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0938C" w14:textId="19CF6AB3" w:rsidR="006B39DA" w:rsidRDefault="006B39DA" w:rsidP="006B39DA">
      <w:pPr>
        <w:spacing w:line="240" w:lineRule="auto"/>
        <w:rPr>
          <w:rFonts w:ascii="Times New Roman" w:hAnsi="Times New Roman" w:cs="Times New Roman"/>
          <w:sz w:val="24"/>
          <w:szCs w:val="24"/>
        </w:rPr>
      </w:pPr>
      <w:r>
        <w:rPr>
          <w:rFonts w:ascii="Times New Roman" w:hAnsi="Times New Roman" w:cs="Times New Roman"/>
          <w:sz w:val="24"/>
          <w:szCs w:val="24"/>
        </w:rPr>
        <w:t>Charles Yang</w:t>
      </w:r>
    </w:p>
    <w:p w14:paraId="453D18FD" w14:textId="33916665" w:rsidR="006B39DA" w:rsidRDefault="006B39DA" w:rsidP="006B39DA">
      <w:pPr>
        <w:spacing w:line="240" w:lineRule="auto"/>
        <w:rPr>
          <w:rFonts w:ascii="Times New Roman" w:hAnsi="Times New Roman" w:cs="Times New Roman"/>
          <w:sz w:val="24"/>
          <w:szCs w:val="24"/>
        </w:rPr>
      </w:pPr>
      <w:r>
        <w:rPr>
          <w:rFonts w:ascii="Times New Roman" w:hAnsi="Times New Roman" w:cs="Times New Roman"/>
          <w:sz w:val="24"/>
          <w:szCs w:val="24"/>
        </w:rPr>
        <w:t>English 250H, Section TE</w:t>
      </w:r>
    </w:p>
    <w:p w14:paraId="0908ADA7" w14:textId="6A5416B9" w:rsidR="006B39DA" w:rsidRDefault="006B39DA" w:rsidP="006B39DA">
      <w:pPr>
        <w:spacing w:line="240" w:lineRule="auto"/>
        <w:rPr>
          <w:rFonts w:ascii="Times New Roman" w:hAnsi="Times New Roman" w:cs="Times New Roman"/>
          <w:sz w:val="24"/>
          <w:szCs w:val="24"/>
        </w:rPr>
      </w:pPr>
      <w:r>
        <w:rPr>
          <w:rFonts w:ascii="Times New Roman" w:hAnsi="Times New Roman" w:cs="Times New Roman"/>
          <w:sz w:val="24"/>
          <w:szCs w:val="24"/>
        </w:rPr>
        <w:t>Mrs. McKenny</w:t>
      </w:r>
    </w:p>
    <w:p w14:paraId="36F8B144" w14:textId="7E0226E8" w:rsidR="006B39DA" w:rsidRDefault="006B39DA" w:rsidP="006B39DA">
      <w:pPr>
        <w:spacing w:line="480" w:lineRule="auto"/>
        <w:rPr>
          <w:rFonts w:ascii="Times New Roman" w:hAnsi="Times New Roman" w:cs="Times New Roman"/>
          <w:sz w:val="24"/>
          <w:szCs w:val="24"/>
        </w:rPr>
      </w:pPr>
      <w:r>
        <w:rPr>
          <w:rFonts w:ascii="Times New Roman" w:hAnsi="Times New Roman" w:cs="Times New Roman"/>
          <w:sz w:val="24"/>
          <w:szCs w:val="24"/>
        </w:rPr>
        <w:t>Date of Submission</w:t>
      </w:r>
    </w:p>
    <w:p w14:paraId="08BFE0FA" w14:textId="69152BBE" w:rsidR="00AE6755" w:rsidRDefault="006B39DA" w:rsidP="006B39DA">
      <w:pPr>
        <w:spacing w:line="480" w:lineRule="auto"/>
        <w:jc w:val="center"/>
        <w:rPr>
          <w:rFonts w:ascii="Times New Roman" w:hAnsi="Times New Roman" w:cs="Times New Roman"/>
          <w:sz w:val="24"/>
          <w:szCs w:val="24"/>
        </w:rPr>
      </w:pPr>
      <w:r>
        <w:rPr>
          <w:rFonts w:ascii="Times New Roman" w:hAnsi="Times New Roman" w:cs="Times New Roman"/>
          <w:sz w:val="24"/>
          <w:szCs w:val="24"/>
        </w:rPr>
        <w:t>Rhetorical Analysis of John Greenfield’s Argument “Against” Veganism</w:t>
      </w:r>
    </w:p>
    <w:p w14:paraId="6C3BFB27" w14:textId="5A89C31C" w:rsidR="006B39DA" w:rsidRDefault="006B39DA" w:rsidP="006B39D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John Greenfield </w:t>
      </w:r>
      <w:commentRangeStart w:id="0"/>
      <w:r>
        <w:rPr>
          <w:rFonts w:ascii="Times New Roman" w:hAnsi="Times New Roman" w:cs="Times New Roman"/>
          <w:sz w:val="24"/>
          <w:szCs w:val="24"/>
        </w:rPr>
        <w:t xml:space="preserve">authored </w:t>
      </w:r>
      <w:commentRangeEnd w:id="0"/>
      <w:r w:rsidR="00622565">
        <w:rPr>
          <w:rStyle w:val="CommentReference"/>
        </w:rPr>
        <w:commentReference w:id="0"/>
      </w:r>
      <w:r>
        <w:rPr>
          <w:rFonts w:ascii="Times New Roman" w:hAnsi="Times New Roman" w:cs="Times New Roman"/>
          <w:i/>
          <w:iCs/>
          <w:sz w:val="24"/>
          <w:szCs w:val="24"/>
        </w:rPr>
        <w:t>An Argument Against Veganism… From a Vegan</w:t>
      </w:r>
      <w:r>
        <w:rPr>
          <w:rFonts w:ascii="Times New Roman" w:hAnsi="Times New Roman" w:cs="Times New Roman"/>
          <w:sz w:val="24"/>
          <w:szCs w:val="24"/>
        </w:rPr>
        <w:t xml:space="preserve"> on July 33, 2015. It was originally published on his personal blogsite, RobGreenfield.tv. </w:t>
      </w:r>
      <w:r w:rsidR="00DD2896">
        <w:rPr>
          <w:rFonts w:ascii="Times New Roman" w:hAnsi="Times New Roman" w:cs="Times New Roman"/>
          <w:sz w:val="24"/>
          <w:szCs w:val="24"/>
        </w:rPr>
        <w:t xml:space="preserve">He runs this website to promote caring for the environment, </w:t>
      </w:r>
      <w:r w:rsidR="00622565">
        <w:rPr>
          <w:rFonts w:ascii="Times New Roman" w:hAnsi="Times New Roman" w:cs="Times New Roman"/>
          <w:sz w:val="24"/>
          <w:szCs w:val="24"/>
        </w:rPr>
        <w:t>mainly</w:t>
      </w:r>
      <w:r w:rsidR="00DD2896">
        <w:rPr>
          <w:rFonts w:ascii="Times New Roman" w:hAnsi="Times New Roman" w:cs="Times New Roman"/>
          <w:sz w:val="24"/>
          <w:szCs w:val="24"/>
        </w:rPr>
        <w:t xml:space="preserve"> through vegan diets. The </w:t>
      </w:r>
      <w:commentRangeStart w:id="1"/>
      <w:r w:rsidR="00DD2896">
        <w:rPr>
          <w:rFonts w:ascii="Times New Roman" w:hAnsi="Times New Roman" w:cs="Times New Roman"/>
          <w:sz w:val="24"/>
          <w:szCs w:val="24"/>
        </w:rPr>
        <w:t xml:space="preserve">primary </w:t>
      </w:r>
      <w:commentRangeEnd w:id="1"/>
      <w:r w:rsidR="00622565">
        <w:rPr>
          <w:rStyle w:val="CommentReference"/>
        </w:rPr>
        <w:commentReference w:id="1"/>
      </w:r>
      <w:r w:rsidR="00DD2896">
        <w:rPr>
          <w:rFonts w:ascii="Times New Roman" w:hAnsi="Times New Roman" w:cs="Times New Roman"/>
          <w:sz w:val="24"/>
          <w:szCs w:val="24"/>
        </w:rPr>
        <w:t xml:space="preserve">audience </w:t>
      </w:r>
      <w:commentRangeStart w:id="2"/>
      <w:r w:rsidR="00DD2896">
        <w:rPr>
          <w:rFonts w:ascii="Times New Roman" w:hAnsi="Times New Roman" w:cs="Times New Roman"/>
          <w:sz w:val="24"/>
          <w:szCs w:val="24"/>
        </w:rPr>
        <w:t>are</w:t>
      </w:r>
      <w:commentRangeEnd w:id="2"/>
      <w:r w:rsidR="00622565">
        <w:rPr>
          <w:rStyle w:val="CommentReference"/>
        </w:rPr>
        <w:commentReference w:id="2"/>
      </w:r>
      <w:r w:rsidR="00DD2896">
        <w:rPr>
          <w:rFonts w:ascii="Times New Roman" w:hAnsi="Times New Roman" w:cs="Times New Roman"/>
          <w:sz w:val="24"/>
          <w:szCs w:val="24"/>
        </w:rPr>
        <w:t xml:space="preserve"> vegans and</w:t>
      </w:r>
      <w:r w:rsidR="00CF473B">
        <w:rPr>
          <w:rFonts w:ascii="Times New Roman" w:hAnsi="Times New Roman" w:cs="Times New Roman"/>
          <w:sz w:val="24"/>
          <w:szCs w:val="24"/>
        </w:rPr>
        <w:t>/or</w:t>
      </w:r>
      <w:r w:rsidR="00DD2896">
        <w:rPr>
          <w:rFonts w:ascii="Times New Roman" w:hAnsi="Times New Roman" w:cs="Times New Roman"/>
          <w:sz w:val="24"/>
          <w:szCs w:val="24"/>
        </w:rPr>
        <w:t xml:space="preserve"> people who care about the environme</w:t>
      </w:r>
      <w:r w:rsidR="00622565">
        <w:rPr>
          <w:rFonts w:ascii="Times New Roman" w:hAnsi="Times New Roman" w:cs="Times New Roman"/>
          <w:sz w:val="24"/>
          <w:szCs w:val="24"/>
        </w:rPr>
        <w:t>nt.</w:t>
      </w:r>
      <w:r w:rsidR="00ED7330">
        <w:rPr>
          <w:rFonts w:ascii="Times New Roman" w:hAnsi="Times New Roman" w:cs="Times New Roman"/>
          <w:sz w:val="24"/>
          <w:szCs w:val="24"/>
        </w:rPr>
        <w:t xml:space="preserve"> The vegan debate, especially when </w:t>
      </w:r>
      <w:r w:rsidR="00B03A74">
        <w:rPr>
          <w:rFonts w:ascii="Times New Roman" w:hAnsi="Times New Roman" w:cs="Times New Roman"/>
          <w:sz w:val="24"/>
          <w:szCs w:val="24"/>
        </w:rPr>
        <w:t>regarding</w:t>
      </w:r>
      <w:r w:rsidR="00ED7330">
        <w:rPr>
          <w:rFonts w:ascii="Times New Roman" w:hAnsi="Times New Roman" w:cs="Times New Roman"/>
          <w:sz w:val="24"/>
          <w:szCs w:val="24"/>
        </w:rPr>
        <w:t xml:space="preserve"> the environment, tends to be an emotional issue.</w:t>
      </w:r>
      <w:r w:rsidR="00622565">
        <w:rPr>
          <w:rFonts w:ascii="Times New Roman" w:hAnsi="Times New Roman" w:cs="Times New Roman"/>
          <w:sz w:val="24"/>
          <w:szCs w:val="24"/>
        </w:rPr>
        <w:t xml:space="preserve"> </w:t>
      </w:r>
      <w:commentRangeStart w:id="3"/>
      <w:commentRangeStart w:id="4"/>
      <w:r w:rsidR="006B09BF">
        <w:rPr>
          <w:rFonts w:ascii="Times New Roman" w:hAnsi="Times New Roman" w:cs="Times New Roman"/>
          <w:sz w:val="24"/>
          <w:szCs w:val="24"/>
        </w:rPr>
        <w:t xml:space="preserve">The post’s purpose </w:t>
      </w:r>
      <w:commentRangeEnd w:id="3"/>
      <w:r w:rsidR="00622565">
        <w:rPr>
          <w:rStyle w:val="CommentReference"/>
        </w:rPr>
        <w:commentReference w:id="3"/>
      </w:r>
      <w:r w:rsidR="006B09BF">
        <w:rPr>
          <w:rFonts w:ascii="Times New Roman" w:hAnsi="Times New Roman" w:cs="Times New Roman"/>
          <w:sz w:val="24"/>
          <w:szCs w:val="24"/>
        </w:rPr>
        <w:t>is to validate meat consumption in some cultures, but also to further emphasize</w:t>
      </w:r>
      <w:r w:rsidR="00ED7330">
        <w:rPr>
          <w:rFonts w:ascii="Times New Roman" w:hAnsi="Times New Roman" w:cs="Times New Roman"/>
          <w:sz w:val="24"/>
          <w:szCs w:val="24"/>
        </w:rPr>
        <w:t xml:space="preserve"> the author’s belief in the</w:t>
      </w:r>
      <w:r w:rsidR="006B09BF">
        <w:rPr>
          <w:rFonts w:ascii="Times New Roman" w:hAnsi="Times New Roman" w:cs="Times New Roman"/>
          <w:sz w:val="24"/>
          <w:szCs w:val="24"/>
        </w:rPr>
        <w:t xml:space="preserve"> importance of veganism in preserving the </w:t>
      </w:r>
      <w:commentRangeStart w:id="5"/>
      <w:r w:rsidR="006B09BF">
        <w:rPr>
          <w:rFonts w:ascii="Times New Roman" w:hAnsi="Times New Roman" w:cs="Times New Roman"/>
          <w:sz w:val="24"/>
          <w:szCs w:val="24"/>
        </w:rPr>
        <w:t>environment</w:t>
      </w:r>
      <w:commentRangeEnd w:id="5"/>
      <w:r w:rsidR="00622565">
        <w:rPr>
          <w:rStyle w:val="CommentReference"/>
        </w:rPr>
        <w:commentReference w:id="5"/>
      </w:r>
      <w:commentRangeEnd w:id="4"/>
      <w:r w:rsidR="00622565">
        <w:rPr>
          <w:rStyle w:val="CommentReference"/>
        </w:rPr>
        <w:commentReference w:id="4"/>
      </w:r>
      <w:r w:rsidR="006B09BF">
        <w:rPr>
          <w:rFonts w:ascii="Times New Roman" w:hAnsi="Times New Roman" w:cs="Times New Roman"/>
          <w:sz w:val="24"/>
          <w:szCs w:val="24"/>
        </w:rPr>
        <w:t xml:space="preserve">. </w:t>
      </w:r>
      <w:r w:rsidR="00284261">
        <w:rPr>
          <w:rFonts w:ascii="Times New Roman" w:hAnsi="Times New Roman" w:cs="Times New Roman"/>
          <w:sz w:val="24"/>
          <w:szCs w:val="24"/>
        </w:rPr>
        <w:t xml:space="preserve">In his article, Rob </w:t>
      </w:r>
      <w:r w:rsidR="00C72E35">
        <w:rPr>
          <w:rFonts w:ascii="Times New Roman" w:hAnsi="Times New Roman" w:cs="Times New Roman"/>
          <w:sz w:val="24"/>
          <w:szCs w:val="24"/>
        </w:rPr>
        <w:t>successfully utilizes</w:t>
      </w:r>
      <w:r w:rsidR="00284261">
        <w:rPr>
          <w:rFonts w:ascii="Times New Roman" w:hAnsi="Times New Roman" w:cs="Times New Roman"/>
          <w:sz w:val="24"/>
          <w:szCs w:val="24"/>
        </w:rPr>
        <w:t xml:space="preserve"> strong diction </w:t>
      </w:r>
      <w:r w:rsidR="00ED7330">
        <w:rPr>
          <w:rFonts w:ascii="Times New Roman" w:hAnsi="Times New Roman" w:cs="Times New Roman"/>
          <w:sz w:val="24"/>
          <w:szCs w:val="24"/>
        </w:rPr>
        <w:t xml:space="preserve">and a </w:t>
      </w:r>
      <w:r w:rsidR="00850105">
        <w:rPr>
          <w:rFonts w:ascii="Times New Roman" w:hAnsi="Times New Roman" w:cs="Times New Roman"/>
          <w:sz w:val="24"/>
          <w:szCs w:val="24"/>
        </w:rPr>
        <w:t>rebuttal</w:t>
      </w:r>
      <w:r w:rsidR="00CB6707">
        <w:rPr>
          <w:rFonts w:ascii="Times New Roman" w:hAnsi="Times New Roman" w:cs="Times New Roman"/>
          <w:sz w:val="24"/>
          <w:szCs w:val="24"/>
        </w:rPr>
        <w:t xml:space="preserve"> to a counterclaim against veganism </w:t>
      </w:r>
      <w:r w:rsidR="00ED7330">
        <w:rPr>
          <w:rFonts w:ascii="Times New Roman" w:hAnsi="Times New Roman" w:cs="Times New Roman"/>
          <w:sz w:val="24"/>
          <w:szCs w:val="24"/>
        </w:rPr>
        <w:t xml:space="preserve">to </w:t>
      </w:r>
      <w:r w:rsidR="00E908CA">
        <w:rPr>
          <w:rFonts w:ascii="Times New Roman" w:hAnsi="Times New Roman" w:cs="Times New Roman"/>
          <w:sz w:val="24"/>
          <w:szCs w:val="24"/>
        </w:rPr>
        <w:t>enhance his points.</w:t>
      </w:r>
    </w:p>
    <w:p w14:paraId="7DF4150A" w14:textId="2C64B111" w:rsidR="00ED7330" w:rsidRDefault="00ED7330" w:rsidP="006B39D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72E35">
        <w:rPr>
          <w:rFonts w:ascii="Times New Roman" w:hAnsi="Times New Roman" w:cs="Times New Roman"/>
          <w:sz w:val="24"/>
          <w:szCs w:val="24"/>
        </w:rPr>
        <w:t xml:space="preserve">First off, Greenfield establishes that he is a supporter of veganism. Considering the title, </w:t>
      </w:r>
      <w:r w:rsidR="00C72E35">
        <w:rPr>
          <w:rFonts w:ascii="Times New Roman" w:hAnsi="Times New Roman" w:cs="Times New Roman"/>
          <w:i/>
          <w:iCs/>
          <w:sz w:val="24"/>
          <w:szCs w:val="24"/>
        </w:rPr>
        <w:t>An Argument Against Veganism</w:t>
      </w:r>
      <w:r w:rsidR="00C72E35">
        <w:rPr>
          <w:rFonts w:ascii="Times New Roman" w:hAnsi="Times New Roman" w:cs="Times New Roman"/>
          <w:sz w:val="24"/>
          <w:szCs w:val="24"/>
        </w:rPr>
        <w:t xml:space="preserve">, this was a smart addition to the post </w:t>
      </w:r>
      <w:r w:rsidR="00AB6609">
        <w:rPr>
          <w:rFonts w:ascii="Times New Roman" w:hAnsi="Times New Roman" w:cs="Times New Roman"/>
          <w:sz w:val="24"/>
          <w:szCs w:val="24"/>
        </w:rPr>
        <w:t xml:space="preserve">as to not alienate the vegan audience. </w:t>
      </w:r>
      <w:r w:rsidR="00D750E7">
        <w:rPr>
          <w:rFonts w:ascii="Times New Roman" w:hAnsi="Times New Roman" w:cs="Times New Roman"/>
          <w:sz w:val="24"/>
          <w:szCs w:val="24"/>
        </w:rPr>
        <w:t xml:space="preserve">He does this by passionately elaborating on his lifestyle using words with strong connotations. For example, he explains that he “utterly [supports] eating vegan.” “utterly” </w:t>
      </w:r>
      <w:r w:rsidR="0065165E">
        <w:rPr>
          <w:rFonts w:ascii="Times New Roman" w:hAnsi="Times New Roman" w:cs="Times New Roman"/>
          <w:sz w:val="24"/>
          <w:szCs w:val="24"/>
        </w:rPr>
        <w:t>adds some extra {oompf} to further relate to a vegan reader.</w:t>
      </w:r>
    </w:p>
    <w:p w14:paraId="1ED38FA8" w14:textId="77777777" w:rsidR="00850105" w:rsidRDefault="0065165E" w:rsidP="006B39D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Rob continued to effectively use diction to strengthen the emotional appeal throughout the article. </w:t>
      </w:r>
      <w:r w:rsidR="00511AA7">
        <w:rPr>
          <w:rFonts w:ascii="Times New Roman" w:hAnsi="Times New Roman" w:cs="Times New Roman"/>
          <w:sz w:val="24"/>
          <w:szCs w:val="24"/>
        </w:rPr>
        <w:t xml:space="preserve">When he states the “complete disregard to animals being living beings,” he triggers the innate sense within most people that life has value and should not be disregarded. It brings strong emotions to the reader, especially if they are sympathetic to vegan cause. </w:t>
      </w:r>
      <w:r w:rsidR="00E908CA">
        <w:rPr>
          <w:rFonts w:ascii="Times New Roman" w:hAnsi="Times New Roman" w:cs="Times New Roman"/>
          <w:sz w:val="24"/>
          <w:szCs w:val="24"/>
        </w:rPr>
        <w:t xml:space="preserve">Other examples include: </w:t>
      </w:r>
      <w:r w:rsidR="00CB6707">
        <w:rPr>
          <w:rFonts w:ascii="Times New Roman" w:hAnsi="Times New Roman" w:cs="Times New Roman"/>
          <w:sz w:val="24"/>
          <w:szCs w:val="24"/>
        </w:rPr>
        <w:t xml:space="preserve">“the horrifying practices” instead of “bad practices”, </w:t>
      </w:r>
      <w:r w:rsidR="00E908CA">
        <w:rPr>
          <w:rFonts w:ascii="Times New Roman" w:hAnsi="Times New Roman" w:cs="Times New Roman"/>
          <w:sz w:val="24"/>
          <w:szCs w:val="24"/>
        </w:rPr>
        <w:t>“full of dangerous hormones</w:t>
      </w:r>
      <w:r w:rsidR="00CB6707">
        <w:rPr>
          <w:rFonts w:ascii="Times New Roman" w:hAnsi="Times New Roman" w:cs="Times New Roman"/>
          <w:sz w:val="24"/>
          <w:szCs w:val="24"/>
        </w:rPr>
        <w:t xml:space="preserve">” instead of </w:t>
      </w:r>
      <w:r w:rsidR="00CB6707">
        <w:rPr>
          <w:rFonts w:ascii="Times New Roman" w:hAnsi="Times New Roman" w:cs="Times New Roman"/>
          <w:sz w:val="24"/>
          <w:szCs w:val="24"/>
        </w:rPr>
        <w:lastRenderedPageBreak/>
        <w:t>“hormones”, and “are not created equal” instead of “are not the same.”</w:t>
      </w:r>
      <w:r w:rsidR="00E5456F">
        <w:rPr>
          <w:rFonts w:ascii="Times New Roman" w:hAnsi="Times New Roman" w:cs="Times New Roman"/>
          <w:sz w:val="24"/>
          <w:szCs w:val="24"/>
        </w:rPr>
        <w:t xml:space="preserve"> A significant but subtle use of world choice happens when Rob states that “we do have a moral obligation.” The “do” adds a sense urgency to the phrase, </w:t>
      </w:r>
      <w:r w:rsidR="00850105">
        <w:rPr>
          <w:rFonts w:ascii="Times New Roman" w:hAnsi="Times New Roman" w:cs="Times New Roman"/>
          <w:sz w:val="24"/>
          <w:szCs w:val="24"/>
        </w:rPr>
        <w:t xml:space="preserve">an urgency that can be easily created in a speech but hard to replicate within an essay. It’s both an appeal to a person’s morals and a call to action. </w:t>
      </w:r>
    </w:p>
    <w:p w14:paraId="2DE9B185" w14:textId="71E3F27E" w:rsidR="0065165E" w:rsidRDefault="00850105" w:rsidP="0085010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That subtle phrase is also a rebuttal to the idea that we don’t have a moral obligation. This theme of rejecting the ideas of people who disagree with Greenfield perpetuates itself in </w:t>
      </w:r>
      <w:r w:rsidR="003F7459">
        <w:rPr>
          <w:rFonts w:ascii="Times New Roman" w:hAnsi="Times New Roman" w:cs="Times New Roman"/>
          <w:sz w:val="24"/>
          <w:szCs w:val="24"/>
        </w:rPr>
        <w:t>many paragraphs.</w:t>
      </w:r>
      <w:r>
        <w:rPr>
          <w:rFonts w:ascii="Times New Roman" w:hAnsi="Times New Roman" w:cs="Times New Roman"/>
          <w:sz w:val="24"/>
          <w:szCs w:val="24"/>
        </w:rPr>
        <w:t xml:space="preserve"> However, the main rebuttal </w:t>
      </w:r>
      <w:r w:rsidR="00CF473B">
        <w:rPr>
          <w:rFonts w:ascii="Times New Roman" w:hAnsi="Times New Roman" w:cs="Times New Roman"/>
          <w:sz w:val="24"/>
          <w:szCs w:val="24"/>
        </w:rPr>
        <w:t xml:space="preserve">is rather noticeable. </w:t>
      </w:r>
      <w:r>
        <w:rPr>
          <w:rFonts w:ascii="Times New Roman" w:hAnsi="Times New Roman" w:cs="Times New Roman"/>
          <w:sz w:val="24"/>
          <w:szCs w:val="24"/>
        </w:rPr>
        <w:t>Despite the title, and the fact that he gives four whole, detailed examples why meat consumption can be beneficial,</w:t>
      </w:r>
      <w:r w:rsidR="00CF473B">
        <w:rPr>
          <w:rFonts w:ascii="Times New Roman" w:hAnsi="Times New Roman" w:cs="Times New Roman"/>
          <w:sz w:val="24"/>
          <w:szCs w:val="24"/>
        </w:rPr>
        <w:t xml:space="preserve"> it provides powerful lines of reasoning for his </w:t>
      </w:r>
      <w:r w:rsidR="00036779">
        <w:rPr>
          <w:rFonts w:ascii="Times New Roman" w:hAnsi="Times New Roman" w:cs="Times New Roman"/>
          <w:sz w:val="24"/>
          <w:szCs w:val="24"/>
        </w:rPr>
        <w:t>claim</w:t>
      </w:r>
      <w:r w:rsidR="003F7459">
        <w:rPr>
          <w:rFonts w:ascii="Times New Roman" w:hAnsi="Times New Roman" w:cs="Times New Roman"/>
          <w:sz w:val="24"/>
          <w:szCs w:val="24"/>
        </w:rPr>
        <w:t xml:space="preserve"> without invalidating veganism</w:t>
      </w:r>
      <w:r w:rsidR="00CF473B">
        <w:rPr>
          <w:rFonts w:ascii="Times New Roman" w:hAnsi="Times New Roman" w:cs="Times New Roman"/>
          <w:sz w:val="24"/>
          <w:szCs w:val="24"/>
        </w:rPr>
        <w:t xml:space="preserve">. </w:t>
      </w:r>
      <w:r w:rsidR="003F7459">
        <w:rPr>
          <w:rFonts w:ascii="Times New Roman" w:hAnsi="Times New Roman" w:cs="Times New Roman"/>
          <w:sz w:val="24"/>
          <w:szCs w:val="24"/>
        </w:rPr>
        <w:t xml:space="preserve">In fact, it further validates veganism. </w:t>
      </w:r>
      <w:r w:rsidR="00CF473B">
        <w:rPr>
          <w:rFonts w:ascii="Times New Roman" w:hAnsi="Times New Roman" w:cs="Times New Roman"/>
          <w:sz w:val="24"/>
          <w:szCs w:val="24"/>
        </w:rPr>
        <w:t xml:space="preserve">The counter argument leads the audience to consider the impact of eating habits on the environment. By connecting the environment to eating habits, Rob puts the reader in a position </w:t>
      </w:r>
      <w:r w:rsidR="003F7459">
        <w:rPr>
          <w:rFonts w:ascii="Times New Roman" w:hAnsi="Times New Roman" w:cs="Times New Roman"/>
          <w:sz w:val="24"/>
          <w:szCs w:val="24"/>
        </w:rPr>
        <w:t>where they are likely to</w:t>
      </w:r>
      <w:r w:rsidR="00CF473B">
        <w:rPr>
          <w:rFonts w:ascii="Times New Roman" w:hAnsi="Times New Roman" w:cs="Times New Roman"/>
          <w:sz w:val="24"/>
          <w:szCs w:val="24"/>
        </w:rPr>
        <w:t xml:space="preserve"> consider the impact of their own personal habits on the environment.</w:t>
      </w:r>
      <w:r w:rsidR="003F7459">
        <w:rPr>
          <w:rFonts w:ascii="Times New Roman" w:hAnsi="Times New Roman" w:cs="Times New Roman"/>
          <w:sz w:val="24"/>
          <w:szCs w:val="24"/>
        </w:rPr>
        <w:t xml:space="preserve"> There are several other ways he uses the argument for meat to accentuate his points. He provides a counterclaim to the idea that the “moral obligation” makes humans “so elevated that even just the death of an animal by our hands is inhumane.” </w:t>
      </w:r>
      <w:r w:rsidR="00036779">
        <w:rPr>
          <w:rFonts w:ascii="Times New Roman" w:hAnsi="Times New Roman" w:cs="Times New Roman"/>
          <w:sz w:val="24"/>
          <w:szCs w:val="24"/>
        </w:rPr>
        <w:t>This provides a smooth transition that provides more ethical substance in his argument that human lifestyles directly affect the healthiness of the environment. In the end of his essay, Rob argues against the argument for meat, giving San Diego as an example of a location where meat eating greatly and negatively impacts the environment.</w:t>
      </w:r>
      <w:r w:rsidR="00F74163">
        <w:rPr>
          <w:rFonts w:ascii="Times New Roman" w:hAnsi="Times New Roman" w:cs="Times New Roman"/>
          <w:sz w:val="24"/>
          <w:szCs w:val="24"/>
        </w:rPr>
        <w:t xml:space="preserve"> Greenfield also uses a sizeable amount of logos to support any pathos fueled statements in his points.</w:t>
      </w:r>
    </w:p>
    <w:p w14:paraId="63E8C9EC" w14:textId="2B3DF0AF" w:rsidR="003F7459" w:rsidRPr="00C72E35" w:rsidRDefault="00B03A74" w:rsidP="0085010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[conclusion]??????????????????????????????????????????????????help me</w:t>
      </w:r>
      <w:bookmarkStart w:id="6" w:name="_GoBack"/>
      <w:bookmarkEnd w:id="6"/>
    </w:p>
    <w:sectPr w:rsidR="003F7459" w:rsidRPr="00C72E35">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arles Yang" w:date="2019-09-12T13:42:00Z" w:initials="CY">
    <w:p w14:paraId="4593AA21" w14:textId="26BBF70A" w:rsidR="00044CE4" w:rsidRDefault="00044CE4">
      <w:pPr>
        <w:pStyle w:val="CommentText"/>
      </w:pPr>
      <w:r>
        <w:rPr>
          <w:rStyle w:val="CommentReference"/>
        </w:rPr>
        <w:annotationRef/>
      </w:r>
      <w:r>
        <w:t xml:space="preserve">Not sure I understand how this makes sense. Maybe </w:t>
      </w:r>
    </w:p>
  </w:comment>
  <w:comment w:id="1" w:author="Charles Yang" w:date="2019-09-12T13:43:00Z" w:initials="CY">
    <w:p w14:paraId="59B9A10E" w14:textId="77777777" w:rsidR="00044CE4" w:rsidRDefault="00044CE4">
      <w:pPr>
        <w:pStyle w:val="CommentText"/>
      </w:pPr>
      <w:r>
        <w:rPr>
          <w:rStyle w:val="CommentReference"/>
        </w:rPr>
        <w:annotationRef/>
      </w:r>
      <w:r>
        <w:t>Consider using another word as you just used the word primary</w:t>
      </w:r>
    </w:p>
    <w:p w14:paraId="1400F288" w14:textId="56E63CDC" w:rsidR="00044CE4" w:rsidRDefault="00044CE4">
      <w:pPr>
        <w:pStyle w:val="CommentText"/>
      </w:pPr>
    </w:p>
  </w:comment>
  <w:comment w:id="2" w:author="Charles Yang" w:date="2019-09-12T13:44:00Z" w:initials="CY">
    <w:p w14:paraId="41648DD2" w14:textId="186A5C17" w:rsidR="00044CE4" w:rsidRDefault="00044CE4">
      <w:pPr>
        <w:pStyle w:val="CommentText"/>
      </w:pPr>
      <w:r>
        <w:rPr>
          <w:rStyle w:val="CommentReference"/>
        </w:rPr>
        <w:annotationRef/>
      </w:r>
      <w:r>
        <w:t>Is? Are doesn’t flow</w:t>
      </w:r>
    </w:p>
  </w:comment>
  <w:comment w:id="3" w:author="Charles Yang" w:date="2019-09-12T13:45:00Z" w:initials="CY">
    <w:p w14:paraId="03E64130" w14:textId="745D07EF" w:rsidR="00044CE4" w:rsidRDefault="00044CE4">
      <w:pPr>
        <w:pStyle w:val="CommentText"/>
      </w:pPr>
      <w:r>
        <w:rPr>
          <w:rStyle w:val="CommentReference"/>
        </w:rPr>
        <w:annotationRef/>
      </w:r>
      <w:r>
        <w:t>Good alternative wording as not to say article over and over</w:t>
      </w:r>
    </w:p>
  </w:comment>
  <w:comment w:id="5" w:author="Charles Yang" w:date="2019-09-12T13:46:00Z" w:initials="CY">
    <w:p w14:paraId="300654D6" w14:textId="363AE8CD" w:rsidR="00044CE4" w:rsidRDefault="00044CE4">
      <w:pPr>
        <w:pStyle w:val="CommentText"/>
      </w:pPr>
      <w:r>
        <w:rPr>
          <w:rStyle w:val="CommentReference"/>
        </w:rPr>
        <w:annotationRef/>
      </w:r>
      <w:r>
        <w:t>There should be a thesis of what you are going to talk about here.</w:t>
      </w:r>
    </w:p>
  </w:comment>
  <w:comment w:id="4" w:author="Charles Yang" w:date="2019-09-12T13:47:00Z" w:initials="CY">
    <w:p w14:paraId="192157C2" w14:textId="7F1A913F" w:rsidR="00044CE4" w:rsidRDefault="00044CE4">
      <w:pPr>
        <w:pStyle w:val="CommentText"/>
      </w:pPr>
      <w:r>
        <w:rPr>
          <w:rStyle w:val="CommentReference"/>
        </w:rPr>
        <w:annotationRef/>
      </w:r>
      <w:r>
        <w:t>Good purpose 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93AA21" w15:done="1"/>
  <w15:commentEx w15:paraId="1400F288" w15:done="1"/>
  <w15:commentEx w15:paraId="41648DD2" w15:done="1"/>
  <w15:commentEx w15:paraId="03E64130" w15:done="1"/>
  <w15:commentEx w15:paraId="300654D6" w15:done="0"/>
  <w15:commentEx w15:paraId="192157C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93AA21" w16cid:durableId="2124C9B9"/>
  <w16cid:commentId w16cid:paraId="1400F288" w16cid:durableId="2124CA13"/>
  <w16cid:commentId w16cid:paraId="41648DD2" w16cid:durableId="2124CA3E"/>
  <w16cid:commentId w16cid:paraId="03E64130" w16cid:durableId="2124CA83"/>
  <w16cid:commentId w16cid:paraId="300654D6" w16cid:durableId="2124CA9A"/>
  <w16cid:commentId w16cid:paraId="192157C2" w16cid:durableId="2124CA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77249" w14:textId="77777777" w:rsidR="001553EA" w:rsidRDefault="001553EA" w:rsidP="006B39DA">
      <w:pPr>
        <w:spacing w:after="0" w:line="240" w:lineRule="auto"/>
      </w:pPr>
      <w:r>
        <w:separator/>
      </w:r>
    </w:p>
  </w:endnote>
  <w:endnote w:type="continuationSeparator" w:id="0">
    <w:p w14:paraId="67BE6D72" w14:textId="77777777" w:rsidR="001553EA" w:rsidRDefault="001553EA" w:rsidP="006B3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3C071" w14:textId="77777777" w:rsidR="001553EA" w:rsidRDefault="001553EA" w:rsidP="006B39DA">
      <w:pPr>
        <w:spacing w:after="0" w:line="240" w:lineRule="auto"/>
      </w:pPr>
      <w:r>
        <w:separator/>
      </w:r>
    </w:p>
  </w:footnote>
  <w:footnote w:type="continuationSeparator" w:id="0">
    <w:p w14:paraId="31918AF3" w14:textId="77777777" w:rsidR="001553EA" w:rsidRDefault="001553EA" w:rsidP="006B3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DE10F" w14:textId="05CB00A4" w:rsidR="00044CE4" w:rsidRPr="006B39DA" w:rsidRDefault="00044CE4" w:rsidP="006B39DA">
    <w:pPr>
      <w:pStyle w:val="Header"/>
      <w:jc w:val="right"/>
      <w:rPr>
        <w:rFonts w:ascii="Times New Roman" w:hAnsi="Times New Roman" w:cs="Times New Roman"/>
        <w:sz w:val="24"/>
        <w:szCs w:val="24"/>
      </w:rPr>
    </w:pPr>
    <w:r w:rsidRPr="006B39DA">
      <w:rPr>
        <w:rFonts w:ascii="Times New Roman" w:hAnsi="Times New Roman" w:cs="Times New Roman"/>
        <w:sz w:val="24"/>
        <w:szCs w:val="24"/>
      </w:rPr>
      <w:t>Yang 1</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es Yang">
    <w15:presenceInfo w15:providerId="Windows Live" w15:userId="4681a2b07daad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ED"/>
    <w:rsid w:val="00036779"/>
    <w:rsid w:val="00044CE4"/>
    <w:rsid w:val="000616C5"/>
    <w:rsid w:val="001553EA"/>
    <w:rsid w:val="002615ED"/>
    <w:rsid w:val="00284261"/>
    <w:rsid w:val="00290531"/>
    <w:rsid w:val="003F7459"/>
    <w:rsid w:val="00511AA7"/>
    <w:rsid w:val="006149E5"/>
    <w:rsid w:val="00622565"/>
    <w:rsid w:val="0065165E"/>
    <w:rsid w:val="006B09BF"/>
    <w:rsid w:val="006B39DA"/>
    <w:rsid w:val="00850105"/>
    <w:rsid w:val="00985375"/>
    <w:rsid w:val="00AA597D"/>
    <w:rsid w:val="00AB6609"/>
    <w:rsid w:val="00AE6755"/>
    <w:rsid w:val="00B03A74"/>
    <w:rsid w:val="00C72E35"/>
    <w:rsid w:val="00CB6707"/>
    <w:rsid w:val="00CF473B"/>
    <w:rsid w:val="00D750E7"/>
    <w:rsid w:val="00DD2896"/>
    <w:rsid w:val="00E5456F"/>
    <w:rsid w:val="00E908CA"/>
    <w:rsid w:val="00ED7330"/>
    <w:rsid w:val="00F317D8"/>
    <w:rsid w:val="00F7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571A"/>
  <w15:chartTrackingRefBased/>
  <w15:docId w15:val="{2CD77F88-0B6F-42EF-B73A-9BB43361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9DA"/>
  </w:style>
  <w:style w:type="paragraph" w:styleId="Footer">
    <w:name w:val="footer"/>
    <w:basedOn w:val="Normal"/>
    <w:link w:val="FooterChar"/>
    <w:uiPriority w:val="99"/>
    <w:unhideWhenUsed/>
    <w:rsid w:val="006B3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9DA"/>
  </w:style>
  <w:style w:type="character" w:styleId="CommentReference">
    <w:name w:val="annotation reference"/>
    <w:basedOn w:val="DefaultParagraphFont"/>
    <w:uiPriority w:val="99"/>
    <w:semiHidden/>
    <w:unhideWhenUsed/>
    <w:rsid w:val="00622565"/>
    <w:rPr>
      <w:sz w:val="16"/>
      <w:szCs w:val="16"/>
    </w:rPr>
  </w:style>
  <w:style w:type="paragraph" w:styleId="CommentText">
    <w:name w:val="annotation text"/>
    <w:basedOn w:val="Normal"/>
    <w:link w:val="CommentTextChar"/>
    <w:uiPriority w:val="99"/>
    <w:semiHidden/>
    <w:unhideWhenUsed/>
    <w:rsid w:val="00622565"/>
    <w:pPr>
      <w:spacing w:line="240" w:lineRule="auto"/>
    </w:pPr>
    <w:rPr>
      <w:sz w:val="20"/>
      <w:szCs w:val="20"/>
    </w:rPr>
  </w:style>
  <w:style w:type="character" w:customStyle="1" w:styleId="CommentTextChar">
    <w:name w:val="Comment Text Char"/>
    <w:basedOn w:val="DefaultParagraphFont"/>
    <w:link w:val="CommentText"/>
    <w:uiPriority w:val="99"/>
    <w:semiHidden/>
    <w:rsid w:val="00622565"/>
    <w:rPr>
      <w:sz w:val="20"/>
      <w:szCs w:val="20"/>
    </w:rPr>
  </w:style>
  <w:style w:type="paragraph" w:styleId="CommentSubject">
    <w:name w:val="annotation subject"/>
    <w:basedOn w:val="CommentText"/>
    <w:next w:val="CommentText"/>
    <w:link w:val="CommentSubjectChar"/>
    <w:uiPriority w:val="99"/>
    <w:semiHidden/>
    <w:unhideWhenUsed/>
    <w:rsid w:val="00622565"/>
    <w:rPr>
      <w:b/>
      <w:bCs/>
    </w:rPr>
  </w:style>
  <w:style w:type="character" w:customStyle="1" w:styleId="CommentSubjectChar">
    <w:name w:val="Comment Subject Char"/>
    <w:basedOn w:val="CommentTextChar"/>
    <w:link w:val="CommentSubject"/>
    <w:uiPriority w:val="99"/>
    <w:semiHidden/>
    <w:rsid w:val="00622565"/>
    <w:rPr>
      <w:b/>
      <w:bCs/>
      <w:sz w:val="20"/>
      <w:szCs w:val="20"/>
    </w:rPr>
  </w:style>
  <w:style w:type="paragraph" w:styleId="BalloonText">
    <w:name w:val="Balloon Text"/>
    <w:basedOn w:val="Normal"/>
    <w:link w:val="BalloonTextChar"/>
    <w:uiPriority w:val="99"/>
    <w:semiHidden/>
    <w:unhideWhenUsed/>
    <w:rsid w:val="006225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5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10</cp:revision>
  <dcterms:created xsi:type="dcterms:W3CDTF">2019-09-10T18:40:00Z</dcterms:created>
  <dcterms:modified xsi:type="dcterms:W3CDTF">2019-09-16T04:37:00Z</dcterms:modified>
</cp:coreProperties>
</file>