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9A41" w14:textId="0C4EFB9E" w:rsidR="00BE43FE" w:rsidRDefault="008112DD" w:rsidP="008112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Intro</w:t>
      </w:r>
    </w:p>
    <w:p w14:paraId="4D17A454" w14:textId="1FA67A21" w:rsidR="008112DD" w:rsidRPr="00E31C08" w:rsidRDefault="008112DD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Regularly Use Skin Care Products?</w:t>
      </w:r>
    </w:p>
    <w:p w14:paraId="50A7FFEE" w14:textId="7B74C29F" w:rsidR="008112DD" w:rsidRPr="00E31C08" w:rsidRDefault="008112DD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Forbes Magazines: 130 Billion Dollar Industry</w:t>
      </w:r>
    </w:p>
    <w:p w14:paraId="3B43854A" w14:textId="2DA6A714" w:rsidR="008112DD" w:rsidRPr="00E31C08" w:rsidRDefault="008112DD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Where Marketing Is Import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ant</w:t>
      </w:r>
    </w:p>
    <w:p w14:paraId="70E4CE66" w14:textId="106386DE" w:rsidR="008112DD" w:rsidRPr="00E31C08" w:rsidRDefault="008112DD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W/ Skin Care Industry Dominant,</w:t>
      </w:r>
    </w:p>
    <w:p w14:paraId="1A9BCEA0" w14:textId="45E74C50" w:rsidR="008112DD" w:rsidRPr="00E31C08" w:rsidRDefault="00E31C08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Advertising More to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Fams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Than Ever Before</w:t>
      </w:r>
    </w:p>
    <w:p w14:paraId="106403CD" w14:textId="50D09ACA" w:rsidR="00E31C08" w:rsidRDefault="00E31C08" w:rsidP="00E31C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Today, We Discuss Two 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>ds</w:t>
      </w:r>
    </w:p>
    <w:p w14:paraId="7B669A04" w14:textId="497282B0" w:rsidR="00E31C08" w:rsidRDefault="00E31C08" w:rsidP="00E31C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In Aug 2019 Family Circle</w:t>
      </w:r>
      <w:r>
        <w:rPr>
          <w:rFonts w:ascii="Times New Roman" w:hAnsi="Times New Roman" w:cs="Times New Roman"/>
          <w:b/>
          <w:bCs/>
          <w:sz w:val="40"/>
          <w:szCs w:val="40"/>
        </w:rPr>
        <w:t>, Where</w:t>
      </w:r>
    </w:p>
    <w:p w14:paraId="490C6AA3" w14:textId="540E9B80" w:rsidR="00E31C08" w:rsidRPr="00E31C08" w:rsidRDefault="00E31C08" w:rsidP="00E31C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>Specifically, Middle Class Moms w/ Teenagers</w:t>
      </w:r>
    </w:p>
    <w:p w14:paraId="35A2437A" w14:textId="40916F04" w:rsidR="008112DD" w:rsidRDefault="008112DD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These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ds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Utilize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31C08">
        <w:rPr>
          <w:rFonts w:ascii="Times New Roman" w:hAnsi="Times New Roman" w:cs="Times New Roman"/>
          <w:b/>
          <w:bCs/>
          <w:sz w:val="40"/>
          <w:szCs w:val="40"/>
        </w:rPr>
        <w:t>Sr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 w:rsidR="003139FF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E31C08">
        <w:rPr>
          <w:rFonts w:ascii="Times New Roman" w:hAnsi="Times New Roman" w:cs="Times New Roman"/>
          <w:b/>
          <w:bCs/>
          <w:sz w:val="40"/>
          <w:szCs w:val="40"/>
        </w:rPr>
        <w:t>tegic</w:t>
      </w:r>
      <w:proofErr w:type="spellEnd"/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Visual Design t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arget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others in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earch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f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 “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Y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outhful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G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low” and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heir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eens who </w:t>
      </w:r>
      <w:r w:rsidR="00E31C08" w:rsidRPr="00E31C08">
        <w:rPr>
          <w:rFonts w:ascii="Times New Roman" w:hAnsi="Times New Roman" w:cs="Times New Roman"/>
          <w:b/>
          <w:bCs/>
          <w:sz w:val="40"/>
          <w:szCs w:val="40"/>
        </w:rPr>
        <w:t>may be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 xml:space="preserve">ffected by </w:t>
      </w:r>
      <w:r w:rsidR="00E31C08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E31C08">
        <w:rPr>
          <w:rFonts w:ascii="Times New Roman" w:hAnsi="Times New Roman" w:cs="Times New Roman"/>
          <w:b/>
          <w:bCs/>
          <w:sz w:val="40"/>
          <w:szCs w:val="40"/>
        </w:rPr>
        <w:t>czema</w:t>
      </w:r>
    </w:p>
    <w:p w14:paraId="0374D709" w14:textId="346A269F" w:rsidR="00E31C08" w:rsidRDefault="00E31C08" w:rsidP="008112DD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7587DFF" w14:textId="4C8ABABA" w:rsidR="00E31C08" w:rsidRDefault="00E31C08" w:rsidP="00E31C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Visual Analysis</w:t>
      </w:r>
    </w:p>
    <w:p w14:paraId="012A4FD6" w14:textId="250598CD" w:rsidR="00E31C08" w:rsidRDefault="00430F55" w:rsidP="00E31C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Alright</w:t>
      </w:r>
    </w:p>
    <w:p w14:paraId="62C3C06B" w14:textId="7A6C079D" w:rsidR="00430F55" w:rsidRDefault="00430F55" w:rsidP="00E31C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I’m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gonna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talk about</w:t>
      </w:r>
      <w:r w:rsidR="00C65378">
        <w:rPr>
          <w:rFonts w:ascii="Times New Roman" w:hAnsi="Times New Roman" w:cs="Times New Roman"/>
          <w:b/>
          <w:bCs/>
          <w:sz w:val="40"/>
          <w:szCs w:val="40"/>
        </w:rPr>
        <w:t xml:space="preserve"> two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parts of the Dupixent Ad:</w:t>
      </w:r>
    </w:p>
    <w:p w14:paraId="2C987EEB" w14:textId="117416CF" w:rsidR="00430F55" w:rsidRDefault="00430F55" w:rsidP="00430F5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The Colors</w:t>
      </w:r>
    </w:p>
    <w:p w14:paraId="2D9BC37D" w14:textId="1637119B" w:rsidR="00430F55" w:rsidRDefault="00430F55" w:rsidP="00430F55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Cool Blue Background</w:t>
      </w:r>
    </w:p>
    <w:p w14:paraId="59AB1FBA" w14:textId="07ACDDDF" w:rsidR="00430F55" w:rsidRDefault="00430F55" w:rsidP="00430F55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Peachy Warm Dress</w:t>
      </w:r>
    </w:p>
    <w:p w14:paraId="0DC85D86" w14:textId="0482F84E" w:rsidR="00430F55" w:rsidRDefault="00430F55" w:rsidP="00430F55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Causes Her to Stand Out</w:t>
      </w:r>
    </w:p>
    <w:p w14:paraId="6540FF1E" w14:textId="66BB1515" w:rsidR="00430F55" w:rsidRDefault="00430F55" w:rsidP="00430F5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Her</w:t>
      </w:r>
    </w:p>
    <w:p w14:paraId="3224A843" w14:textId="63618774" w:rsidR="00430F55" w:rsidRDefault="00430F55" w:rsidP="00430F55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Center of image – bring to focus</w:t>
      </w:r>
    </w:p>
    <w:p w14:paraId="32EFC53D" w14:textId="4FF69978" w:rsidR="00430F55" w:rsidRDefault="00C65378" w:rsidP="00C65378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She’s so Happy!</w:t>
      </w:r>
    </w:p>
    <w:p w14:paraId="426A6590" w14:textId="464C2E5F" w:rsidR="00C65378" w:rsidRDefault="00C65378" w:rsidP="00C65378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Parents: My Teen can be Happy!</w:t>
      </w:r>
    </w:p>
    <w:p w14:paraId="739BB9EA" w14:textId="3B163346" w:rsidR="00C65378" w:rsidRDefault="00C65378" w:rsidP="00C65378">
      <w:pPr>
        <w:pStyle w:val="ListParagraph"/>
        <w:numPr>
          <w:ilvl w:val="3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With Healthy Skin</w:t>
      </w:r>
    </w:p>
    <w:p w14:paraId="34931E33" w14:textId="34212E5D" w:rsidR="00C65378" w:rsidRPr="00C65378" w:rsidRDefault="00C65378" w:rsidP="00C65378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Conveniently Ad. for Eczema Solution</w:t>
      </w:r>
    </w:p>
    <w:sectPr w:rsidR="00C65378" w:rsidRPr="00C6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A6E"/>
    <w:multiLevelType w:val="hybridMultilevel"/>
    <w:tmpl w:val="3D7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0DD"/>
    <w:multiLevelType w:val="hybridMultilevel"/>
    <w:tmpl w:val="4D08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5CC7"/>
    <w:multiLevelType w:val="hybridMultilevel"/>
    <w:tmpl w:val="24B80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1C"/>
    <w:rsid w:val="0013401C"/>
    <w:rsid w:val="002368CB"/>
    <w:rsid w:val="003139FF"/>
    <w:rsid w:val="00430F55"/>
    <w:rsid w:val="008112DD"/>
    <w:rsid w:val="00B238DD"/>
    <w:rsid w:val="00BE43FE"/>
    <w:rsid w:val="00C65378"/>
    <w:rsid w:val="00E3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F039"/>
  <w15:chartTrackingRefBased/>
  <w15:docId w15:val="{FF9DAEF2-E56E-4ADC-A3B2-8F1CB922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F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</cp:revision>
  <dcterms:created xsi:type="dcterms:W3CDTF">2019-10-10T15:31:00Z</dcterms:created>
  <dcterms:modified xsi:type="dcterms:W3CDTF">2019-10-11T01:47:00Z</dcterms:modified>
</cp:coreProperties>
</file>