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DBDB" w:themeColor="accent3" w:themeTint="66"/>
  <w:body>
    <w:p w14:paraId="3BCF22DB" w14:textId="77777777" w:rsidR="004858D9" w:rsidRPr="00EC63A1" w:rsidRDefault="004858D9">
      <w:pPr>
        <w:rPr>
          <w:rFonts w:ascii="Sitka Heading" w:hAnsi="Sitka Heading"/>
        </w:rPr>
      </w:pPr>
    </w:p>
    <w:tbl>
      <w:tblPr>
        <w:tblStyle w:val="TableGrid"/>
        <w:tblW w:w="0" w:type="auto"/>
        <w:tblInd w:w="900" w:type="dxa"/>
        <w:tblLook w:val="04A0" w:firstRow="1" w:lastRow="0" w:firstColumn="1" w:lastColumn="0" w:noHBand="0" w:noVBand="1"/>
      </w:tblPr>
      <w:tblGrid>
        <w:gridCol w:w="6480"/>
        <w:gridCol w:w="8640"/>
        <w:gridCol w:w="270"/>
        <w:gridCol w:w="4050"/>
        <w:gridCol w:w="270"/>
        <w:gridCol w:w="2970"/>
      </w:tblGrid>
      <w:tr w:rsidR="00EC63A1" w:rsidRPr="00EC63A1" w14:paraId="556AB2FF" w14:textId="77777777" w:rsidTr="007F6466">
        <w:tc>
          <w:tcPr>
            <w:tcW w:w="6480" w:type="dxa"/>
            <w:tcBorders>
              <w:top w:val="nil"/>
              <w:left w:val="nil"/>
              <w:bottom w:val="nil"/>
              <w:right w:val="nil"/>
            </w:tcBorders>
          </w:tcPr>
          <w:p w14:paraId="14790254" w14:textId="77777777" w:rsidR="00EC63A1" w:rsidRPr="00EC63A1" w:rsidRDefault="00EC63A1">
            <w:pPr>
              <w:rPr>
                <w:rFonts w:ascii="Sitka Heading" w:hAnsi="Sitka Heading"/>
                <w:sz w:val="48"/>
                <w:szCs w:val="48"/>
              </w:rPr>
            </w:pPr>
            <w:r w:rsidRPr="00EC63A1">
              <w:rPr>
                <w:rFonts w:ascii="Sitka Heading" w:hAnsi="Sitka Heading"/>
                <w:b/>
                <w:bCs/>
                <w:i/>
                <w:iCs/>
                <w:color w:val="000000"/>
                <w:sz w:val="48"/>
                <w:szCs w:val="48"/>
              </w:rPr>
              <w:t>The Business Model Canvas</w:t>
            </w:r>
          </w:p>
        </w:tc>
        <w:tc>
          <w:tcPr>
            <w:tcW w:w="8640" w:type="dxa"/>
            <w:tcBorders>
              <w:top w:val="nil"/>
              <w:left w:val="nil"/>
              <w:bottom w:val="nil"/>
              <w:right w:val="nil"/>
            </w:tcBorders>
            <w:shd w:val="clear" w:color="auto" w:fill="FFFFFF" w:themeFill="background1"/>
          </w:tcPr>
          <w:p w14:paraId="015B1108" w14:textId="369A73AA" w:rsidR="00EC63A1" w:rsidRPr="007F6466" w:rsidRDefault="00EC63A1">
            <w:pPr>
              <w:rPr>
                <w:rFonts w:ascii="Sitka Heading" w:hAnsi="Sitka Heading"/>
                <w:sz w:val="36"/>
                <w:szCs w:val="36"/>
              </w:rPr>
            </w:pPr>
            <w:r>
              <w:rPr>
                <w:rFonts w:ascii="Sitka Heading" w:hAnsi="Sitka Heading"/>
              </w:rPr>
              <w:t>Designed for:</w:t>
            </w:r>
            <w:r w:rsidR="007F6466">
              <w:rPr>
                <w:rFonts w:ascii="Sitka Heading" w:hAnsi="Sitka Heading"/>
              </w:rPr>
              <w:t xml:space="preserve"> </w:t>
            </w:r>
            <w:r w:rsidR="007F6466">
              <w:rPr>
                <w:rFonts w:ascii="Sitka Heading" w:hAnsi="Sitka Heading"/>
                <w:sz w:val="36"/>
                <w:szCs w:val="36"/>
              </w:rPr>
              <w:t>NextLevel Analytics</w:t>
            </w:r>
          </w:p>
        </w:tc>
        <w:tc>
          <w:tcPr>
            <w:tcW w:w="270" w:type="dxa"/>
            <w:tcBorders>
              <w:top w:val="nil"/>
              <w:left w:val="nil"/>
              <w:bottom w:val="nil"/>
              <w:right w:val="nil"/>
            </w:tcBorders>
            <w:shd w:val="clear" w:color="auto" w:fill="auto"/>
          </w:tcPr>
          <w:p w14:paraId="1DA92272" w14:textId="77777777" w:rsidR="00EC63A1" w:rsidRPr="00EC63A1" w:rsidRDefault="00EC63A1">
            <w:pPr>
              <w:rPr>
                <w:rFonts w:ascii="Sitka Heading" w:hAnsi="Sitka Heading"/>
              </w:rPr>
            </w:pPr>
          </w:p>
        </w:tc>
        <w:tc>
          <w:tcPr>
            <w:tcW w:w="4050" w:type="dxa"/>
            <w:tcBorders>
              <w:top w:val="nil"/>
              <w:left w:val="nil"/>
              <w:bottom w:val="nil"/>
              <w:right w:val="nil"/>
            </w:tcBorders>
            <w:shd w:val="clear" w:color="auto" w:fill="FFFFFF" w:themeFill="background1"/>
          </w:tcPr>
          <w:p w14:paraId="7C9B2E47" w14:textId="46BB24B7" w:rsidR="00EC63A1" w:rsidRPr="00EC63A1" w:rsidRDefault="00EC63A1">
            <w:pPr>
              <w:rPr>
                <w:rFonts w:ascii="Sitka Heading" w:hAnsi="Sitka Heading"/>
              </w:rPr>
            </w:pPr>
            <w:r>
              <w:rPr>
                <w:rFonts w:ascii="Sitka Heading" w:hAnsi="Sitka Heading"/>
              </w:rPr>
              <w:t>Designed by:</w:t>
            </w:r>
            <w:r w:rsidR="00D80951">
              <w:rPr>
                <w:rFonts w:ascii="Sitka Heading" w:hAnsi="Sitka Heading"/>
              </w:rPr>
              <w:t xml:space="preserve"> Charles Yang</w:t>
            </w:r>
          </w:p>
        </w:tc>
        <w:tc>
          <w:tcPr>
            <w:tcW w:w="270" w:type="dxa"/>
            <w:tcBorders>
              <w:top w:val="nil"/>
              <w:left w:val="nil"/>
              <w:bottom w:val="nil"/>
              <w:right w:val="nil"/>
            </w:tcBorders>
          </w:tcPr>
          <w:p w14:paraId="684B4E57" w14:textId="77777777" w:rsidR="00EC63A1" w:rsidRPr="00EC63A1" w:rsidRDefault="00EC63A1">
            <w:pPr>
              <w:rPr>
                <w:rFonts w:ascii="Sitka Heading" w:hAnsi="Sitka Heading"/>
              </w:rPr>
            </w:pPr>
          </w:p>
        </w:tc>
        <w:tc>
          <w:tcPr>
            <w:tcW w:w="2970" w:type="dxa"/>
            <w:tcBorders>
              <w:top w:val="nil"/>
              <w:left w:val="nil"/>
              <w:bottom w:val="nil"/>
              <w:right w:val="nil"/>
            </w:tcBorders>
            <w:shd w:val="clear" w:color="auto" w:fill="FFFFFF" w:themeFill="background1"/>
          </w:tcPr>
          <w:p w14:paraId="2C096175" w14:textId="50B8CA65" w:rsidR="00EC63A1" w:rsidRDefault="00EC63A1">
            <w:pPr>
              <w:rPr>
                <w:rFonts w:ascii="Sitka Heading" w:hAnsi="Sitka Heading"/>
              </w:rPr>
            </w:pPr>
            <w:r>
              <w:rPr>
                <w:rFonts w:ascii="Sitka Heading" w:hAnsi="Sitka Heading"/>
              </w:rPr>
              <w:t>Date:</w:t>
            </w:r>
            <w:r w:rsidR="00D80951">
              <w:rPr>
                <w:rFonts w:ascii="Sitka Heading" w:hAnsi="Sitka Heading"/>
              </w:rPr>
              <w:t xml:space="preserve"> 2/28/2022</w:t>
            </w:r>
          </w:p>
          <w:p w14:paraId="7EEC9706" w14:textId="1BACD9A6" w:rsidR="00EC63A1" w:rsidRPr="00EC63A1" w:rsidRDefault="00EC63A1">
            <w:pPr>
              <w:rPr>
                <w:rFonts w:ascii="Sitka Heading" w:hAnsi="Sitka Heading"/>
              </w:rPr>
            </w:pPr>
            <w:r>
              <w:rPr>
                <w:rFonts w:ascii="Sitka Heading" w:hAnsi="Sitka Heading"/>
              </w:rPr>
              <w:t>Iteration:</w:t>
            </w:r>
            <w:r w:rsidR="00D80951">
              <w:rPr>
                <w:rFonts w:ascii="Sitka Heading" w:hAnsi="Sitka Heading"/>
              </w:rPr>
              <w:t xml:space="preserve"> </w:t>
            </w:r>
            <w:r w:rsidR="00ED67C9">
              <w:rPr>
                <w:rFonts w:ascii="Sitka Heading" w:hAnsi="Sitka Heading"/>
              </w:rPr>
              <w:t>0</w:t>
            </w:r>
          </w:p>
        </w:tc>
      </w:tr>
    </w:tbl>
    <w:tbl>
      <w:tblPr>
        <w:tblStyle w:val="TableGrid"/>
        <w:tblpPr w:leftFromText="180" w:rightFromText="180" w:vertAnchor="text" w:horzAnchor="margin" w:tblpXSpec="center" w:tblpY="93"/>
        <w:tblW w:w="0" w:type="auto"/>
        <w:tblLook w:val="04A0" w:firstRow="1" w:lastRow="0" w:firstColumn="1" w:lastColumn="0" w:noHBand="0" w:noVBand="1"/>
      </w:tblPr>
      <w:tblGrid>
        <w:gridCol w:w="270"/>
        <w:gridCol w:w="3729"/>
        <w:gridCol w:w="4731"/>
        <w:gridCol w:w="2520"/>
        <w:gridCol w:w="270"/>
        <w:gridCol w:w="1890"/>
        <w:gridCol w:w="4770"/>
        <w:gridCol w:w="4320"/>
        <w:gridCol w:w="360"/>
      </w:tblGrid>
      <w:tr w:rsidR="00DD1E0E" w14:paraId="184C0C71" w14:textId="77777777" w:rsidTr="007F6466">
        <w:trPr>
          <w:trHeight w:val="5373"/>
        </w:trPr>
        <w:tc>
          <w:tcPr>
            <w:tcW w:w="3999" w:type="dxa"/>
            <w:gridSpan w:val="2"/>
            <w:tcBorders>
              <w:top w:val="single" w:sz="18" w:space="0" w:color="auto"/>
              <w:left w:val="single" w:sz="18" w:space="0" w:color="auto"/>
              <w:bottom w:val="nil"/>
              <w:right w:val="single" w:sz="12" w:space="0" w:color="auto"/>
            </w:tcBorders>
            <w:shd w:val="clear" w:color="auto" w:fill="FFFFFF" w:themeFill="background1"/>
          </w:tcPr>
          <w:p w14:paraId="113691D4" w14:textId="6F21B279" w:rsidR="00DD1E0E" w:rsidRPr="002C4206" w:rsidRDefault="00DD1E0E" w:rsidP="00DD1E0E">
            <w:pPr>
              <w:rPr>
                <w:rFonts w:ascii="Sitka Heading" w:hAnsi="Sitka Heading"/>
                <w:sz w:val="42"/>
                <w:szCs w:val="42"/>
              </w:rPr>
            </w:pPr>
            <w:r w:rsidRPr="002C4206">
              <w:rPr>
                <w:rFonts w:ascii="Sitka Heading" w:hAnsi="Sitka Heading"/>
                <w:sz w:val="42"/>
                <w:szCs w:val="42"/>
              </w:rPr>
              <w:t xml:space="preserve">Key </w:t>
            </w:r>
            <w:r w:rsidR="00523527">
              <w:rPr>
                <w:rFonts w:ascii="Sitka Heading" w:hAnsi="Sitka Heading"/>
                <w:sz w:val="42"/>
                <w:szCs w:val="42"/>
              </w:rPr>
              <w:t>Resources</w:t>
            </w:r>
          </w:p>
          <w:p w14:paraId="758526C3" w14:textId="77777777" w:rsidR="00DD1E0E" w:rsidRPr="00EF5602" w:rsidRDefault="00DD1E0E" w:rsidP="00DD1E0E">
            <w:pPr>
              <w:rPr>
                <w:rFonts w:ascii="Sitka Heading" w:hAnsi="Sitka Heading"/>
                <w:b/>
                <w:bCs/>
                <w:sz w:val="20"/>
                <w:szCs w:val="20"/>
              </w:rPr>
            </w:pPr>
            <w:r w:rsidRPr="00EF5602">
              <w:rPr>
                <w:rFonts w:ascii="Sitka Heading" w:hAnsi="Sitka Heading"/>
                <w:b/>
                <w:bCs/>
                <w:sz w:val="20"/>
                <w:szCs w:val="20"/>
              </w:rPr>
              <w:t>Microsoft Azure</w:t>
            </w:r>
          </w:p>
          <w:p w14:paraId="102D0240" w14:textId="77777777" w:rsidR="00DD1E0E" w:rsidRPr="00EF5602" w:rsidRDefault="00DD1E0E" w:rsidP="00DD1E0E">
            <w:pPr>
              <w:pStyle w:val="ListParagraph"/>
              <w:numPr>
                <w:ilvl w:val="0"/>
                <w:numId w:val="4"/>
              </w:numPr>
              <w:spacing w:after="160"/>
              <w:rPr>
                <w:rFonts w:ascii="Sitka Heading" w:hAnsi="Sitka Heading"/>
                <w:sz w:val="20"/>
                <w:szCs w:val="20"/>
              </w:rPr>
            </w:pPr>
            <w:r w:rsidRPr="00EF5602">
              <w:rPr>
                <w:rFonts w:ascii="Sitka Heading" w:hAnsi="Sitka Heading"/>
                <w:sz w:val="20"/>
                <w:szCs w:val="20"/>
              </w:rPr>
              <w:t>Cloud infrastructure for our websites, SQL databases, and data pipelines</w:t>
            </w:r>
          </w:p>
          <w:p w14:paraId="29BC0B05" w14:textId="77777777" w:rsidR="00DD1E0E" w:rsidRPr="00EF5602" w:rsidRDefault="00DD1E0E" w:rsidP="00DD1E0E">
            <w:pPr>
              <w:rPr>
                <w:rFonts w:ascii="Sitka Heading" w:hAnsi="Sitka Heading"/>
                <w:b/>
                <w:bCs/>
                <w:sz w:val="20"/>
                <w:szCs w:val="20"/>
              </w:rPr>
            </w:pPr>
            <w:r w:rsidRPr="00EF5602">
              <w:rPr>
                <w:rFonts w:ascii="Sitka Heading" w:hAnsi="Sitka Heading"/>
                <w:b/>
                <w:bCs/>
                <w:sz w:val="20"/>
                <w:szCs w:val="20"/>
              </w:rPr>
              <w:t>Google Cloud Platform</w:t>
            </w:r>
          </w:p>
          <w:p w14:paraId="2DFF9A61" w14:textId="77777777" w:rsidR="00DD1E0E" w:rsidRPr="00EF5602" w:rsidRDefault="00DD1E0E" w:rsidP="00DD1E0E">
            <w:pPr>
              <w:pStyle w:val="ListParagraph"/>
              <w:numPr>
                <w:ilvl w:val="0"/>
                <w:numId w:val="4"/>
              </w:numPr>
              <w:spacing w:after="160"/>
              <w:rPr>
                <w:rFonts w:ascii="Sitka Heading" w:hAnsi="Sitka Heading"/>
                <w:sz w:val="20"/>
                <w:szCs w:val="20"/>
              </w:rPr>
            </w:pPr>
            <w:r w:rsidRPr="00EF5602">
              <w:rPr>
                <w:rFonts w:ascii="Sitka Heading" w:hAnsi="Sitka Heading"/>
                <w:sz w:val="20"/>
                <w:szCs w:val="20"/>
              </w:rPr>
              <w:t>Cloud Firestore, for storing timestamped metrics for our clients</w:t>
            </w:r>
          </w:p>
          <w:p w14:paraId="41D253BB" w14:textId="77777777" w:rsidR="00DD1E0E" w:rsidRPr="00EF5602" w:rsidRDefault="00DD1E0E" w:rsidP="00DD1E0E">
            <w:pPr>
              <w:rPr>
                <w:rFonts w:ascii="Sitka Heading" w:hAnsi="Sitka Heading"/>
                <w:b/>
                <w:bCs/>
                <w:sz w:val="20"/>
                <w:szCs w:val="20"/>
              </w:rPr>
            </w:pPr>
            <w:r w:rsidRPr="00EF5602">
              <w:rPr>
                <w:rFonts w:ascii="Sitka Heading" w:hAnsi="Sitka Heading"/>
                <w:b/>
                <w:bCs/>
                <w:sz w:val="20"/>
                <w:szCs w:val="20"/>
              </w:rPr>
              <w:t>Developers</w:t>
            </w:r>
          </w:p>
          <w:p w14:paraId="3CE2F444" w14:textId="77777777" w:rsidR="00DD1E0E" w:rsidRPr="00EF5602" w:rsidRDefault="00DD1E0E" w:rsidP="00DD1E0E">
            <w:pPr>
              <w:pStyle w:val="ListParagraph"/>
              <w:numPr>
                <w:ilvl w:val="0"/>
                <w:numId w:val="4"/>
              </w:numPr>
              <w:spacing w:after="160"/>
              <w:rPr>
                <w:rFonts w:ascii="Sitka Heading" w:hAnsi="Sitka Heading"/>
                <w:b/>
                <w:bCs/>
                <w:sz w:val="20"/>
                <w:szCs w:val="20"/>
              </w:rPr>
            </w:pPr>
            <w:r>
              <w:rPr>
                <w:rFonts w:ascii="Sitka Heading" w:hAnsi="Sitka Heading"/>
                <w:sz w:val="20"/>
                <w:szCs w:val="20"/>
              </w:rPr>
              <w:t>First</w:t>
            </w:r>
            <w:r w:rsidRPr="00EF5602">
              <w:rPr>
                <w:rFonts w:ascii="Sitka Heading" w:hAnsi="Sitka Heading"/>
                <w:sz w:val="20"/>
                <w:szCs w:val="20"/>
              </w:rPr>
              <w:t xml:space="preserve"> major investment will be hiring </w:t>
            </w:r>
            <w:r>
              <w:rPr>
                <w:rFonts w:ascii="Sitka Heading" w:hAnsi="Sitka Heading"/>
                <w:sz w:val="20"/>
                <w:szCs w:val="20"/>
              </w:rPr>
              <w:t xml:space="preserve">more </w:t>
            </w:r>
            <w:r w:rsidRPr="00EF5602">
              <w:rPr>
                <w:rFonts w:ascii="Sitka Heading" w:hAnsi="Sitka Heading"/>
                <w:sz w:val="20"/>
                <w:szCs w:val="20"/>
              </w:rPr>
              <w:t>fulltime developers.</w:t>
            </w:r>
          </w:p>
          <w:p w14:paraId="69C1AB8B" w14:textId="77777777" w:rsidR="00DD1E0E" w:rsidRPr="00EF5602" w:rsidRDefault="00DD1E0E" w:rsidP="00DD1E0E">
            <w:pPr>
              <w:rPr>
                <w:rFonts w:ascii="Sitka Heading" w:hAnsi="Sitka Heading"/>
                <w:b/>
                <w:bCs/>
                <w:sz w:val="20"/>
                <w:szCs w:val="20"/>
              </w:rPr>
            </w:pPr>
            <w:r w:rsidRPr="00EF5602">
              <w:rPr>
                <w:rFonts w:ascii="Sitka Heading" w:hAnsi="Sitka Heading"/>
                <w:b/>
                <w:bCs/>
                <w:sz w:val="20"/>
                <w:szCs w:val="20"/>
              </w:rPr>
              <w:t>Marketing Department</w:t>
            </w:r>
          </w:p>
          <w:p w14:paraId="45DEE157" w14:textId="77777777" w:rsidR="00DD1E0E" w:rsidRPr="00EF5602" w:rsidRDefault="00DD1E0E" w:rsidP="00DD1E0E">
            <w:pPr>
              <w:pStyle w:val="ListParagraph"/>
              <w:numPr>
                <w:ilvl w:val="0"/>
                <w:numId w:val="5"/>
              </w:numPr>
              <w:spacing w:after="160"/>
              <w:rPr>
                <w:rFonts w:ascii="Sitka Heading" w:hAnsi="Sitka Heading"/>
                <w:sz w:val="20"/>
                <w:szCs w:val="20"/>
              </w:rPr>
            </w:pPr>
            <w:r w:rsidRPr="00EF5602">
              <w:rPr>
                <w:rFonts w:ascii="Sitka Heading" w:hAnsi="Sitka Heading"/>
                <w:sz w:val="20"/>
                <w:szCs w:val="20"/>
              </w:rPr>
              <w:t>Hiring a small but dedicated team tasked with purchasing ads, managing social media, and answering basic customer questions</w:t>
            </w:r>
          </w:p>
          <w:p w14:paraId="1277AB63" w14:textId="77777777" w:rsidR="00DD1E0E" w:rsidRPr="00EF5602" w:rsidRDefault="00DD1E0E" w:rsidP="00DD1E0E">
            <w:pPr>
              <w:rPr>
                <w:rFonts w:ascii="Sitka Heading" w:hAnsi="Sitka Heading"/>
                <w:b/>
                <w:bCs/>
                <w:sz w:val="20"/>
                <w:szCs w:val="20"/>
              </w:rPr>
            </w:pPr>
            <w:r w:rsidRPr="00EF5602">
              <w:rPr>
                <w:rFonts w:ascii="Sitka Heading" w:hAnsi="Sitka Heading"/>
                <w:b/>
                <w:bCs/>
                <w:sz w:val="20"/>
                <w:szCs w:val="20"/>
              </w:rPr>
              <w:t>Social Media APIs</w:t>
            </w:r>
          </w:p>
          <w:p w14:paraId="13F6B435" w14:textId="77777777" w:rsidR="00DD1E0E" w:rsidRPr="00EF5602" w:rsidRDefault="00DD1E0E" w:rsidP="00DD1E0E">
            <w:pPr>
              <w:pStyle w:val="ListParagraph"/>
              <w:numPr>
                <w:ilvl w:val="0"/>
                <w:numId w:val="5"/>
              </w:numPr>
              <w:spacing w:after="160"/>
              <w:rPr>
                <w:rFonts w:ascii="Sitka Heading" w:hAnsi="Sitka Heading"/>
                <w:sz w:val="20"/>
                <w:szCs w:val="20"/>
              </w:rPr>
            </w:pPr>
            <w:r w:rsidRPr="00EF5602">
              <w:rPr>
                <w:rFonts w:ascii="Sitka Heading" w:hAnsi="Sitka Heading"/>
                <w:sz w:val="20"/>
                <w:szCs w:val="20"/>
              </w:rPr>
              <w:t>Most social media platforms provide APIs for programmatical access to data</w:t>
            </w:r>
          </w:p>
          <w:p w14:paraId="7A6C146A" w14:textId="77777777" w:rsidR="00DD1E0E" w:rsidRPr="004749AE" w:rsidRDefault="00DD1E0E" w:rsidP="00DD1E0E">
            <w:pPr>
              <w:rPr>
                <w:rFonts w:ascii="Sitka Heading" w:hAnsi="Sitka Heading"/>
                <w:b/>
                <w:sz w:val="24"/>
                <w:szCs w:val="24"/>
              </w:rPr>
            </w:pPr>
          </w:p>
        </w:tc>
        <w:tc>
          <w:tcPr>
            <w:tcW w:w="4731" w:type="dxa"/>
            <w:tcBorders>
              <w:top w:val="single" w:sz="18" w:space="0" w:color="auto"/>
              <w:left w:val="single" w:sz="12" w:space="0" w:color="auto"/>
              <w:bottom w:val="single" w:sz="12" w:space="0" w:color="auto"/>
              <w:right w:val="single" w:sz="12" w:space="0" w:color="auto"/>
            </w:tcBorders>
            <w:shd w:val="clear" w:color="auto" w:fill="FFFFFF" w:themeFill="background1"/>
          </w:tcPr>
          <w:p w14:paraId="1F582B6F" w14:textId="17186A10" w:rsidR="00DD1E0E" w:rsidRPr="002C4206" w:rsidRDefault="00DD1E0E" w:rsidP="00DD1E0E">
            <w:pPr>
              <w:rPr>
                <w:rFonts w:ascii="Sitka Heading" w:hAnsi="Sitka Heading"/>
                <w:sz w:val="42"/>
                <w:szCs w:val="42"/>
              </w:rPr>
            </w:pPr>
            <w:r w:rsidRPr="002C4206">
              <w:rPr>
                <w:rFonts w:ascii="Sitka Heading" w:hAnsi="Sitka Heading"/>
                <w:sz w:val="42"/>
                <w:szCs w:val="42"/>
              </w:rPr>
              <w:t>Key Activities</w:t>
            </w:r>
          </w:p>
          <w:p w14:paraId="1EA9B045" w14:textId="77777777" w:rsidR="00DD1E0E" w:rsidRPr="00985E9A" w:rsidRDefault="00DD1E0E" w:rsidP="00DD1E0E">
            <w:pPr>
              <w:rPr>
                <w:rFonts w:ascii="Sitka Heading" w:hAnsi="Sitka Heading"/>
                <w:sz w:val="20"/>
                <w:szCs w:val="20"/>
              </w:rPr>
            </w:pPr>
            <w:r w:rsidRPr="00985E9A">
              <w:rPr>
                <w:rFonts w:ascii="Sitka Heading" w:hAnsi="Sitka Heading"/>
                <w:sz w:val="20"/>
                <w:szCs w:val="20"/>
              </w:rPr>
              <w:t>Our work is split into layers:</w:t>
            </w:r>
          </w:p>
          <w:p w14:paraId="6EDC1357" w14:textId="77777777" w:rsidR="00DD1E0E" w:rsidRPr="00985E9A" w:rsidRDefault="00DD1E0E" w:rsidP="00DD1E0E">
            <w:pPr>
              <w:rPr>
                <w:rFonts w:ascii="Sitka Heading" w:hAnsi="Sitka Heading"/>
                <w:b/>
                <w:bCs/>
                <w:sz w:val="20"/>
                <w:szCs w:val="20"/>
              </w:rPr>
            </w:pPr>
            <w:r w:rsidRPr="00985E9A">
              <w:rPr>
                <w:rFonts w:ascii="Sitka Heading" w:hAnsi="Sitka Heading"/>
                <w:b/>
                <w:bCs/>
                <w:sz w:val="20"/>
                <w:szCs w:val="20"/>
              </w:rPr>
              <w:t>Data Engineering</w:t>
            </w:r>
          </w:p>
          <w:p w14:paraId="0BDEED5D" w14:textId="77777777" w:rsidR="00DD1E0E" w:rsidRPr="00985E9A" w:rsidRDefault="00DD1E0E" w:rsidP="00DD1E0E">
            <w:pPr>
              <w:pStyle w:val="ListParagraph"/>
              <w:numPr>
                <w:ilvl w:val="0"/>
                <w:numId w:val="6"/>
              </w:numPr>
              <w:spacing w:after="160"/>
              <w:rPr>
                <w:rFonts w:ascii="Sitka Heading" w:hAnsi="Sitka Heading"/>
                <w:sz w:val="20"/>
                <w:szCs w:val="20"/>
              </w:rPr>
            </w:pPr>
            <w:r w:rsidRPr="00985E9A">
              <w:rPr>
                <w:rFonts w:ascii="Sitka Heading" w:hAnsi="Sitka Heading"/>
                <w:sz w:val="20"/>
                <w:szCs w:val="20"/>
              </w:rPr>
              <w:t>Gaining access to clients’ social media networks (APIs and OAuth)</w:t>
            </w:r>
          </w:p>
          <w:p w14:paraId="0244CCE6" w14:textId="77777777" w:rsidR="00DD1E0E" w:rsidRPr="00985E9A" w:rsidRDefault="00DD1E0E" w:rsidP="00DD1E0E">
            <w:pPr>
              <w:pStyle w:val="ListParagraph"/>
              <w:numPr>
                <w:ilvl w:val="0"/>
                <w:numId w:val="6"/>
              </w:numPr>
              <w:spacing w:after="160"/>
              <w:rPr>
                <w:rFonts w:ascii="Sitka Heading" w:hAnsi="Sitka Heading"/>
                <w:sz w:val="20"/>
                <w:szCs w:val="20"/>
              </w:rPr>
            </w:pPr>
            <w:r w:rsidRPr="00985E9A">
              <w:rPr>
                <w:rFonts w:ascii="Sitka Heading" w:hAnsi="Sitka Heading"/>
                <w:sz w:val="20"/>
                <w:szCs w:val="20"/>
              </w:rPr>
              <w:t>Creating automated data gathering functions to deploy to the cloud</w:t>
            </w:r>
          </w:p>
          <w:p w14:paraId="24754B4E" w14:textId="77777777" w:rsidR="00DD1E0E" w:rsidRPr="00985E9A" w:rsidRDefault="00DD1E0E" w:rsidP="00DD1E0E">
            <w:pPr>
              <w:rPr>
                <w:rFonts w:ascii="Sitka Heading" w:hAnsi="Sitka Heading"/>
                <w:b/>
                <w:bCs/>
                <w:sz w:val="20"/>
                <w:szCs w:val="20"/>
              </w:rPr>
            </w:pPr>
            <w:r w:rsidRPr="00985E9A">
              <w:rPr>
                <w:rFonts w:ascii="Sitka Heading" w:hAnsi="Sitka Heading"/>
                <w:b/>
                <w:bCs/>
                <w:sz w:val="20"/>
                <w:szCs w:val="20"/>
              </w:rPr>
              <w:t>Database</w:t>
            </w:r>
          </w:p>
          <w:p w14:paraId="42D6A836" w14:textId="402C97B2" w:rsidR="00DD1E0E" w:rsidRPr="00985E9A" w:rsidRDefault="00DD1E0E" w:rsidP="00DD1E0E">
            <w:pPr>
              <w:pStyle w:val="ListParagraph"/>
              <w:numPr>
                <w:ilvl w:val="0"/>
                <w:numId w:val="7"/>
              </w:numPr>
              <w:spacing w:after="160"/>
              <w:rPr>
                <w:rFonts w:ascii="Sitka Heading" w:hAnsi="Sitka Heading"/>
                <w:sz w:val="20"/>
                <w:szCs w:val="20"/>
              </w:rPr>
            </w:pPr>
            <w:r w:rsidRPr="00985E9A">
              <w:rPr>
                <w:rFonts w:ascii="Sitka Heading" w:hAnsi="Sitka Heading"/>
                <w:sz w:val="20"/>
                <w:szCs w:val="20"/>
              </w:rPr>
              <w:t xml:space="preserve">Storing client </w:t>
            </w:r>
            <w:r>
              <w:rPr>
                <w:rFonts w:ascii="Sitka Heading" w:hAnsi="Sitka Heading"/>
                <w:sz w:val="20"/>
                <w:szCs w:val="20"/>
              </w:rPr>
              <w:t>information and other resources (SQL)</w:t>
            </w:r>
          </w:p>
          <w:p w14:paraId="3FFFE4ED" w14:textId="77777777" w:rsidR="00DD1E0E" w:rsidRPr="00985E9A" w:rsidRDefault="00DD1E0E" w:rsidP="00DD1E0E">
            <w:pPr>
              <w:pStyle w:val="ListParagraph"/>
              <w:numPr>
                <w:ilvl w:val="0"/>
                <w:numId w:val="7"/>
              </w:numPr>
              <w:spacing w:after="160"/>
              <w:rPr>
                <w:rFonts w:ascii="Sitka Heading" w:hAnsi="Sitka Heading"/>
                <w:sz w:val="20"/>
                <w:szCs w:val="20"/>
              </w:rPr>
            </w:pPr>
            <w:r w:rsidRPr="00985E9A">
              <w:rPr>
                <w:rFonts w:ascii="Sitka Heading" w:hAnsi="Sitka Heading"/>
                <w:sz w:val="20"/>
                <w:szCs w:val="20"/>
              </w:rPr>
              <w:t>Storing metrics for analysis (NoSQL)</w:t>
            </w:r>
          </w:p>
          <w:p w14:paraId="56FE329C" w14:textId="77777777" w:rsidR="00DD1E0E" w:rsidRPr="00985E9A" w:rsidRDefault="00DD1E0E" w:rsidP="00DD1E0E">
            <w:pPr>
              <w:pStyle w:val="ListParagraph"/>
              <w:numPr>
                <w:ilvl w:val="0"/>
                <w:numId w:val="7"/>
              </w:numPr>
              <w:spacing w:after="160"/>
              <w:rPr>
                <w:rFonts w:ascii="Sitka Heading" w:hAnsi="Sitka Heading"/>
                <w:sz w:val="20"/>
                <w:szCs w:val="20"/>
              </w:rPr>
            </w:pPr>
            <w:r w:rsidRPr="00985E9A">
              <w:rPr>
                <w:rFonts w:ascii="Sitka Heading" w:hAnsi="Sitka Heading"/>
                <w:sz w:val="20"/>
                <w:szCs w:val="20"/>
              </w:rPr>
              <w:t>Administration, security</w:t>
            </w:r>
          </w:p>
          <w:p w14:paraId="70E874B1" w14:textId="77777777" w:rsidR="00DD1E0E" w:rsidRPr="00985E9A" w:rsidRDefault="00DD1E0E" w:rsidP="00DD1E0E">
            <w:pPr>
              <w:rPr>
                <w:rFonts w:ascii="Sitka Heading" w:hAnsi="Sitka Heading"/>
                <w:b/>
                <w:bCs/>
                <w:sz w:val="20"/>
                <w:szCs w:val="20"/>
              </w:rPr>
            </w:pPr>
            <w:r w:rsidRPr="00985E9A">
              <w:rPr>
                <w:rFonts w:ascii="Sitka Heading" w:hAnsi="Sitka Heading"/>
                <w:b/>
                <w:bCs/>
                <w:sz w:val="20"/>
                <w:szCs w:val="20"/>
              </w:rPr>
              <w:t>Analytics</w:t>
            </w:r>
          </w:p>
          <w:p w14:paraId="20D1AB54" w14:textId="77777777" w:rsidR="00DD1E0E" w:rsidRPr="00985E9A" w:rsidRDefault="00DD1E0E" w:rsidP="00DD1E0E">
            <w:pPr>
              <w:pStyle w:val="ListParagraph"/>
              <w:numPr>
                <w:ilvl w:val="0"/>
                <w:numId w:val="8"/>
              </w:numPr>
              <w:spacing w:after="160"/>
              <w:rPr>
                <w:rFonts w:ascii="Sitka Heading" w:hAnsi="Sitka Heading"/>
                <w:sz w:val="20"/>
                <w:szCs w:val="20"/>
              </w:rPr>
            </w:pPr>
            <w:r w:rsidRPr="00985E9A">
              <w:rPr>
                <w:rFonts w:ascii="Sitka Heading" w:hAnsi="Sitka Heading"/>
                <w:sz w:val="20"/>
                <w:szCs w:val="20"/>
              </w:rPr>
              <w:t>Protype high-quality, interactive visualizations</w:t>
            </w:r>
          </w:p>
          <w:p w14:paraId="26A68744" w14:textId="77777777" w:rsidR="00DD1E0E" w:rsidRPr="00985E9A" w:rsidRDefault="00DD1E0E" w:rsidP="00DD1E0E">
            <w:pPr>
              <w:pStyle w:val="ListParagraph"/>
              <w:numPr>
                <w:ilvl w:val="0"/>
                <w:numId w:val="8"/>
              </w:numPr>
              <w:spacing w:after="160"/>
              <w:rPr>
                <w:rFonts w:ascii="Sitka Heading" w:hAnsi="Sitka Heading"/>
                <w:sz w:val="20"/>
                <w:szCs w:val="20"/>
              </w:rPr>
            </w:pPr>
            <w:r w:rsidRPr="00985E9A">
              <w:rPr>
                <w:rFonts w:ascii="Sitka Heading" w:hAnsi="Sitka Heading"/>
                <w:sz w:val="20"/>
                <w:szCs w:val="20"/>
              </w:rPr>
              <w:t>User-friendly statistics</w:t>
            </w:r>
          </w:p>
          <w:p w14:paraId="5D9FF5B2" w14:textId="77777777" w:rsidR="00DD1E0E" w:rsidRPr="00985E9A" w:rsidRDefault="00DD1E0E" w:rsidP="00DD1E0E">
            <w:pPr>
              <w:pStyle w:val="ListParagraph"/>
              <w:numPr>
                <w:ilvl w:val="0"/>
                <w:numId w:val="8"/>
              </w:numPr>
              <w:spacing w:after="160"/>
              <w:rPr>
                <w:rFonts w:ascii="Sitka Heading" w:hAnsi="Sitka Heading"/>
                <w:sz w:val="20"/>
                <w:szCs w:val="20"/>
              </w:rPr>
            </w:pPr>
            <w:r w:rsidRPr="00985E9A">
              <w:rPr>
                <w:rFonts w:ascii="Sitka Heading" w:hAnsi="Sitka Heading"/>
                <w:sz w:val="20"/>
                <w:szCs w:val="20"/>
              </w:rPr>
              <w:t>Analytics “factory.” Functions for generating our visualizations/statistics</w:t>
            </w:r>
          </w:p>
          <w:p w14:paraId="5CA19E21" w14:textId="77777777" w:rsidR="00DD1E0E" w:rsidRPr="00985E9A" w:rsidRDefault="00DD1E0E" w:rsidP="00DD1E0E">
            <w:pPr>
              <w:rPr>
                <w:rFonts w:ascii="Sitka Heading" w:hAnsi="Sitka Heading"/>
                <w:b/>
                <w:bCs/>
                <w:sz w:val="20"/>
                <w:szCs w:val="20"/>
              </w:rPr>
            </w:pPr>
            <w:r w:rsidRPr="00985E9A">
              <w:rPr>
                <w:rFonts w:ascii="Sitka Heading" w:hAnsi="Sitka Heading"/>
                <w:b/>
                <w:bCs/>
                <w:sz w:val="20"/>
                <w:szCs w:val="20"/>
              </w:rPr>
              <w:t>Web</w:t>
            </w:r>
          </w:p>
          <w:p w14:paraId="357B32A2" w14:textId="77777777" w:rsidR="00DD1E0E" w:rsidRPr="00985E9A" w:rsidRDefault="00DD1E0E" w:rsidP="00DD1E0E">
            <w:pPr>
              <w:pStyle w:val="ListParagraph"/>
              <w:numPr>
                <w:ilvl w:val="0"/>
                <w:numId w:val="9"/>
              </w:numPr>
              <w:spacing w:after="160"/>
              <w:rPr>
                <w:rFonts w:ascii="Sitka Heading" w:hAnsi="Sitka Heading"/>
                <w:sz w:val="20"/>
                <w:szCs w:val="20"/>
              </w:rPr>
            </w:pPr>
            <w:r w:rsidRPr="00985E9A">
              <w:rPr>
                <w:rFonts w:ascii="Sitka Heading" w:hAnsi="Sitka Heading"/>
                <w:sz w:val="20"/>
                <w:szCs w:val="20"/>
              </w:rPr>
              <w:t>Developer portal to provide our developers access to key tools</w:t>
            </w:r>
          </w:p>
          <w:p w14:paraId="5A587F90" w14:textId="6AD982C8" w:rsidR="00DD1E0E" w:rsidRPr="00985E9A" w:rsidRDefault="00DD1E0E" w:rsidP="00DD1E0E">
            <w:pPr>
              <w:pStyle w:val="ListParagraph"/>
              <w:numPr>
                <w:ilvl w:val="0"/>
                <w:numId w:val="9"/>
              </w:numPr>
              <w:spacing w:after="160"/>
              <w:rPr>
                <w:rFonts w:ascii="Sitka Heading" w:hAnsi="Sitka Heading"/>
                <w:sz w:val="24"/>
                <w:szCs w:val="24"/>
              </w:rPr>
            </w:pPr>
            <w:r w:rsidRPr="00985E9A">
              <w:rPr>
                <w:rFonts w:ascii="Sitka Heading" w:hAnsi="Sitka Heading"/>
                <w:sz w:val="20"/>
                <w:szCs w:val="20"/>
              </w:rPr>
              <w:t>Client-side onboarding and dashboard</w:t>
            </w:r>
          </w:p>
        </w:tc>
        <w:tc>
          <w:tcPr>
            <w:tcW w:w="4680" w:type="dxa"/>
            <w:gridSpan w:val="3"/>
            <w:tcBorders>
              <w:top w:val="single" w:sz="18" w:space="0" w:color="auto"/>
              <w:left w:val="single" w:sz="12" w:space="0" w:color="auto"/>
              <w:bottom w:val="nil"/>
              <w:right w:val="single" w:sz="12" w:space="0" w:color="auto"/>
            </w:tcBorders>
            <w:shd w:val="clear" w:color="auto" w:fill="FFFFFF" w:themeFill="background1"/>
          </w:tcPr>
          <w:p w14:paraId="102292CE" w14:textId="77777777" w:rsidR="00DD1E0E" w:rsidRPr="002C4206" w:rsidRDefault="00DD1E0E" w:rsidP="00DD1E0E">
            <w:pPr>
              <w:rPr>
                <w:rFonts w:ascii="Sitka Heading" w:hAnsi="Sitka Heading"/>
                <w:sz w:val="42"/>
                <w:szCs w:val="42"/>
              </w:rPr>
            </w:pPr>
            <w:r w:rsidRPr="002C4206">
              <w:rPr>
                <w:rFonts w:ascii="Sitka Heading" w:hAnsi="Sitka Heading"/>
                <w:sz w:val="42"/>
                <w:szCs w:val="42"/>
              </w:rPr>
              <w:t>Value Propositions</w:t>
            </w:r>
          </w:p>
          <w:p w14:paraId="1966AB00" w14:textId="7AB6A352" w:rsidR="00DD1E0E" w:rsidRPr="002C4206" w:rsidRDefault="00DD1E0E" w:rsidP="00DD1E0E">
            <w:pPr>
              <w:rPr>
                <w:rFonts w:ascii="Sitka Heading" w:hAnsi="Sitka Heading"/>
                <w:sz w:val="12"/>
                <w:szCs w:val="12"/>
              </w:rPr>
            </w:pPr>
          </w:p>
          <w:p w14:paraId="002C236F" w14:textId="4BF3658A" w:rsidR="00DD1E0E" w:rsidRDefault="00DD1E0E" w:rsidP="00DD1E0E">
            <w:pPr>
              <w:rPr>
                <w:rFonts w:ascii="Sitka Heading" w:hAnsi="Sitka Heading"/>
                <w:sz w:val="24"/>
                <w:szCs w:val="24"/>
              </w:rPr>
            </w:pPr>
            <w:r>
              <w:rPr>
                <w:rFonts w:ascii="Sitka Heading" w:hAnsi="Sitka Heading"/>
                <w:sz w:val="24"/>
                <w:szCs w:val="24"/>
              </w:rPr>
              <w:t>Analytical Suites</w:t>
            </w:r>
          </w:p>
          <w:p w14:paraId="47406A7F" w14:textId="77777777" w:rsidR="00DD1E0E" w:rsidRDefault="00DD1E0E" w:rsidP="00DD1E0E">
            <w:pPr>
              <w:rPr>
                <w:rFonts w:ascii="Sitka Heading" w:hAnsi="Sitka Heading"/>
                <w:b/>
                <w:bCs/>
                <w:sz w:val="20"/>
                <w:szCs w:val="20"/>
              </w:rPr>
            </w:pPr>
            <w:r>
              <w:rPr>
                <w:rFonts w:ascii="Sitka Heading" w:hAnsi="Sitka Heading"/>
                <w:b/>
                <w:bCs/>
                <w:sz w:val="20"/>
                <w:szCs w:val="20"/>
              </w:rPr>
              <w:t>Essentials</w:t>
            </w:r>
          </w:p>
          <w:p w14:paraId="7D606B32" w14:textId="77777777" w:rsidR="00DD1E0E" w:rsidRDefault="00DD1E0E" w:rsidP="00DD1E0E">
            <w:pPr>
              <w:pStyle w:val="ListParagraph"/>
              <w:numPr>
                <w:ilvl w:val="0"/>
                <w:numId w:val="5"/>
              </w:numPr>
              <w:rPr>
                <w:rFonts w:ascii="Sitka Heading" w:hAnsi="Sitka Heading"/>
                <w:sz w:val="20"/>
                <w:szCs w:val="20"/>
              </w:rPr>
            </w:pPr>
            <w:r>
              <w:rPr>
                <w:rFonts w:ascii="Sitka Heading" w:hAnsi="Sitka Heading"/>
                <w:sz w:val="20"/>
                <w:szCs w:val="20"/>
              </w:rPr>
              <w:t>Fully interactive visualizations</w:t>
            </w:r>
          </w:p>
          <w:p w14:paraId="750397C9" w14:textId="77777777" w:rsidR="00DD1E0E" w:rsidRDefault="00DD1E0E" w:rsidP="00DD1E0E">
            <w:pPr>
              <w:pStyle w:val="ListParagraph"/>
              <w:numPr>
                <w:ilvl w:val="0"/>
                <w:numId w:val="5"/>
              </w:numPr>
              <w:rPr>
                <w:rFonts w:ascii="Sitka Heading" w:hAnsi="Sitka Heading"/>
                <w:sz w:val="20"/>
                <w:szCs w:val="20"/>
              </w:rPr>
            </w:pPr>
            <w:r>
              <w:rPr>
                <w:rFonts w:ascii="Sitka Heading" w:hAnsi="Sitka Heading"/>
                <w:sz w:val="20"/>
                <w:szCs w:val="20"/>
              </w:rPr>
              <w:t>Basic summary statistics</w:t>
            </w:r>
          </w:p>
          <w:p w14:paraId="637CA288" w14:textId="77777777" w:rsidR="00DD1E0E" w:rsidRDefault="00DD1E0E" w:rsidP="00DD1E0E">
            <w:pPr>
              <w:pStyle w:val="ListParagraph"/>
              <w:numPr>
                <w:ilvl w:val="0"/>
                <w:numId w:val="5"/>
              </w:numPr>
              <w:rPr>
                <w:rFonts w:ascii="Sitka Heading" w:hAnsi="Sitka Heading"/>
                <w:sz w:val="20"/>
                <w:szCs w:val="20"/>
              </w:rPr>
            </w:pPr>
            <w:r>
              <w:rPr>
                <w:rFonts w:ascii="Sitka Heading" w:hAnsi="Sitka Heading"/>
                <w:sz w:val="20"/>
                <w:szCs w:val="20"/>
              </w:rPr>
              <w:t>Customizable Dashboard</w:t>
            </w:r>
          </w:p>
          <w:p w14:paraId="2983A5B0" w14:textId="6D5700BC" w:rsidR="00DD1E0E" w:rsidRDefault="00DD1E0E" w:rsidP="00DD1E0E">
            <w:pPr>
              <w:rPr>
                <w:rFonts w:ascii="Sitka Heading" w:hAnsi="Sitka Heading"/>
                <w:b/>
                <w:bCs/>
                <w:sz w:val="20"/>
                <w:szCs w:val="20"/>
              </w:rPr>
            </w:pPr>
            <w:r>
              <w:rPr>
                <w:rFonts w:ascii="Sitka Heading" w:hAnsi="Sitka Heading"/>
                <w:b/>
                <w:bCs/>
                <w:sz w:val="20"/>
                <w:szCs w:val="20"/>
              </w:rPr>
              <w:t>AI Extension</w:t>
            </w:r>
          </w:p>
          <w:p w14:paraId="02912775" w14:textId="03C42373" w:rsidR="00DD1E0E" w:rsidRPr="00CC60EB" w:rsidRDefault="00DD1E0E" w:rsidP="00DD1E0E">
            <w:pPr>
              <w:pStyle w:val="ListParagraph"/>
              <w:numPr>
                <w:ilvl w:val="0"/>
                <w:numId w:val="10"/>
              </w:numPr>
              <w:rPr>
                <w:rFonts w:ascii="Sitka Heading" w:hAnsi="Sitka Heading"/>
                <w:b/>
                <w:bCs/>
                <w:sz w:val="20"/>
                <w:szCs w:val="20"/>
              </w:rPr>
            </w:pPr>
            <w:r>
              <w:rPr>
                <w:rFonts w:ascii="Sitka Heading" w:hAnsi="Sitka Heading"/>
                <w:sz w:val="20"/>
                <w:szCs w:val="20"/>
              </w:rPr>
              <w:t>Auto-categorization and within-category analytics of clients’ content</w:t>
            </w:r>
          </w:p>
          <w:p w14:paraId="30D8A056" w14:textId="77777777" w:rsidR="00DD1E0E" w:rsidRPr="00CC60EB" w:rsidRDefault="00DD1E0E" w:rsidP="00DD1E0E">
            <w:pPr>
              <w:pStyle w:val="ListParagraph"/>
              <w:numPr>
                <w:ilvl w:val="0"/>
                <w:numId w:val="10"/>
              </w:numPr>
              <w:rPr>
                <w:rFonts w:ascii="Sitka Heading" w:hAnsi="Sitka Heading"/>
                <w:b/>
                <w:bCs/>
                <w:sz w:val="20"/>
                <w:szCs w:val="20"/>
              </w:rPr>
            </w:pPr>
            <w:r>
              <w:rPr>
                <w:rFonts w:ascii="Sitka Heading" w:hAnsi="Sitka Heading"/>
                <w:sz w:val="20"/>
                <w:szCs w:val="20"/>
              </w:rPr>
              <w:t>Content-based performance forecasts</w:t>
            </w:r>
          </w:p>
          <w:p w14:paraId="01205519" w14:textId="77777777" w:rsidR="00DD1E0E" w:rsidRPr="00BB5DE1" w:rsidRDefault="00DD1E0E" w:rsidP="00DD1E0E">
            <w:pPr>
              <w:pStyle w:val="ListParagraph"/>
              <w:numPr>
                <w:ilvl w:val="0"/>
                <w:numId w:val="10"/>
              </w:numPr>
              <w:rPr>
                <w:rFonts w:ascii="Sitka Heading" w:hAnsi="Sitka Heading"/>
                <w:b/>
                <w:bCs/>
                <w:sz w:val="20"/>
                <w:szCs w:val="20"/>
              </w:rPr>
            </w:pPr>
            <w:r>
              <w:rPr>
                <w:rFonts w:ascii="Sitka Heading" w:hAnsi="Sitka Heading"/>
                <w:sz w:val="20"/>
                <w:szCs w:val="20"/>
              </w:rPr>
              <w:t>Advanced AI-powered insights</w:t>
            </w:r>
          </w:p>
          <w:p w14:paraId="75DD2296" w14:textId="77777777" w:rsidR="00DD1E0E" w:rsidRDefault="00DD1E0E" w:rsidP="00DD1E0E">
            <w:pPr>
              <w:rPr>
                <w:rFonts w:ascii="Sitka Heading" w:hAnsi="Sitka Heading"/>
                <w:b/>
                <w:bCs/>
                <w:sz w:val="20"/>
                <w:szCs w:val="20"/>
              </w:rPr>
            </w:pPr>
            <w:r>
              <w:rPr>
                <w:rFonts w:ascii="Sitka Heading" w:hAnsi="Sitka Heading"/>
                <w:b/>
                <w:bCs/>
                <w:sz w:val="20"/>
                <w:szCs w:val="20"/>
              </w:rPr>
              <w:t>Enterprise</w:t>
            </w:r>
          </w:p>
          <w:p w14:paraId="67F61097" w14:textId="45CD80A6" w:rsidR="00DD1E0E" w:rsidRPr="00BB5DE1" w:rsidRDefault="00DD1E0E" w:rsidP="00DD1E0E">
            <w:pPr>
              <w:pStyle w:val="ListParagraph"/>
              <w:numPr>
                <w:ilvl w:val="0"/>
                <w:numId w:val="11"/>
              </w:numPr>
              <w:rPr>
                <w:rFonts w:ascii="Sitka Heading" w:hAnsi="Sitka Heading"/>
                <w:b/>
                <w:bCs/>
                <w:sz w:val="20"/>
                <w:szCs w:val="20"/>
              </w:rPr>
            </w:pPr>
            <w:r>
              <w:rPr>
                <w:rFonts w:ascii="Sitka Heading" w:hAnsi="Sitka Heading"/>
                <w:sz w:val="20"/>
                <w:szCs w:val="20"/>
              </w:rPr>
              <w:t>Contact sales for pricing</w:t>
            </w:r>
          </w:p>
          <w:p w14:paraId="719FC7F1" w14:textId="19C64FF4" w:rsidR="00DD1E0E" w:rsidRPr="00BB5DE1" w:rsidRDefault="00DD1E0E" w:rsidP="00DD1E0E">
            <w:pPr>
              <w:pStyle w:val="ListParagraph"/>
              <w:numPr>
                <w:ilvl w:val="0"/>
                <w:numId w:val="11"/>
              </w:numPr>
              <w:rPr>
                <w:rFonts w:ascii="Sitka Heading" w:hAnsi="Sitka Heading"/>
                <w:b/>
                <w:bCs/>
                <w:sz w:val="20"/>
                <w:szCs w:val="20"/>
              </w:rPr>
            </w:pPr>
            <w:r>
              <w:rPr>
                <w:rFonts w:ascii="Sitka Heading" w:hAnsi="Sitka Heading"/>
                <w:sz w:val="20"/>
                <w:szCs w:val="20"/>
              </w:rPr>
              <w:t>Full access to all features</w:t>
            </w:r>
          </w:p>
          <w:p w14:paraId="7F1EB93D" w14:textId="77777777" w:rsidR="00DD1E0E" w:rsidRPr="00BB5DE1" w:rsidRDefault="00DD1E0E" w:rsidP="00DD1E0E">
            <w:pPr>
              <w:pStyle w:val="ListParagraph"/>
              <w:numPr>
                <w:ilvl w:val="0"/>
                <w:numId w:val="11"/>
              </w:numPr>
              <w:rPr>
                <w:rFonts w:ascii="Sitka Heading" w:hAnsi="Sitka Heading"/>
                <w:b/>
                <w:bCs/>
                <w:sz w:val="20"/>
                <w:szCs w:val="20"/>
              </w:rPr>
            </w:pPr>
            <w:r>
              <w:rPr>
                <w:rFonts w:ascii="Sitka Heading" w:hAnsi="Sitka Heading"/>
                <w:sz w:val="20"/>
                <w:szCs w:val="20"/>
              </w:rPr>
              <w:t>24/7 support</w:t>
            </w:r>
          </w:p>
          <w:p w14:paraId="2C5B103A" w14:textId="0F638404" w:rsidR="00DD1E0E" w:rsidRPr="00BB5DE1" w:rsidRDefault="00DD1E0E" w:rsidP="00DD1E0E">
            <w:pPr>
              <w:pStyle w:val="ListParagraph"/>
              <w:numPr>
                <w:ilvl w:val="0"/>
                <w:numId w:val="11"/>
              </w:numPr>
              <w:rPr>
                <w:rFonts w:ascii="Sitka Heading" w:hAnsi="Sitka Heading"/>
                <w:b/>
                <w:bCs/>
                <w:sz w:val="20"/>
                <w:szCs w:val="20"/>
              </w:rPr>
            </w:pPr>
            <w:r>
              <w:rPr>
                <w:rFonts w:ascii="Sitka Heading" w:hAnsi="Sitka Heading"/>
                <w:sz w:val="20"/>
                <w:szCs w:val="20"/>
              </w:rPr>
              <w:t>Feature request prioritization</w:t>
            </w:r>
          </w:p>
          <w:p w14:paraId="365524D9" w14:textId="77777777" w:rsidR="00DD1E0E" w:rsidRPr="00EA479B" w:rsidRDefault="00DD1E0E" w:rsidP="00DD1E0E">
            <w:pPr>
              <w:pStyle w:val="ListParagraph"/>
              <w:numPr>
                <w:ilvl w:val="0"/>
                <w:numId w:val="11"/>
              </w:numPr>
              <w:rPr>
                <w:rFonts w:ascii="Sitka Heading" w:hAnsi="Sitka Heading"/>
                <w:b/>
                <w:bCs/>
                <w:sz w:val="20"/>
                <w:szCs w:val="20"/>
              </w:rPr>
            </w:pPr>
            <w:r>
              <w:rPr>
                <w:rFonts w:ascii="Sitka Heading" w:hAnsi="Sitka Heading"/>
                <w:sz w:val="20"/>
                <w:szCs w:val="20"/>
              </w:rPr>
              <w:t>Custom solutions</w:t>
            </w:r>
          </w:p>
          <w:p w14:paraId="4866E406" w14:textId="77777777" w:rsidR="00DD1E0E" w:rsidRDefault="00DD1E0E" w:rsidP="00DD1E0E">
            <w:pPr>
              <w:rPr>
                <w:rFonts w:ascii="Sitka Heading" w:hAnsi="Sitka Heading"/>
                <w:sz w:val="20"/>
                <w:szCs w:val="20"/>
              </w:rPr>
            </w:pPr>
          </w:p>
          <w:p w14:paraId="23A55505" w14:textId="55128EF5" w:rsidR="00DD1E0E" w:rsidRPr="00DD1E0E" w:rsidRDefault="00DD1E0E" w:rsidP="00DD1E0E">
            <w:r>
              <w:rPr>
                <w:rFonts w:ascii="Sitka Heading" w:hAnsi="Sitka Heading"/>
                <w:sz w:val="20"/>
                <w:szCs w:val="20"/>
              </w:rPr>
              <w:t xml:space="preserve">Using NextLevel Analytics, clients will be able to analyze their brand’s online performance. These tools are essential in evaluating marketing </w:t>
            </w:r>
            <w:r w:rsidR="00A51A74">
              <w:rPr>
                <w:rFonts w:ascii="Sitka Heading" w:hAnsi="Sitka Heading"/>
                <w:sz w:val="20"/>
                <w:szCs w:val="20"/>
              </w:rPr>
              <w:t>strategies.</w:t>
            </w:r>
          </w:p>
        </w:tc>
        <w:tc>
          <w:tcPr>
            <w:tcW w:w="4770" w:type="dxa"/>
            <w:tcBorders>
              <w:top w:val="single" w:sz="18" w:space="0" w:color="auto"/>
              <w:left w:val="single" w:sz="12" w:space="0" w:color="auto"/>
              <w:bottom w:val="single" w:sz="12" w:space="0" w:color="auto"/>
              <w:right w:val="single" w:sz="12" w:space="0" w:color="auto"/>
            </w:tcBorders>
            <w:shd w:val="clear" w:color="auto" w:fill="FFFFFF" w:themeFill="background1"/>
          </w:tcPr>
          <w:p w14:paraId="156C36FF" w14:textId="6B276F6A" w:rsidR="00DD1E0E" w:rsidRPr="002C4206" w:rsidRDefault="00DD1E0E" w:rsidP="00DD1E0E">
            <w:pPr>
              <w:rPr>
                <w:rFonts w:ascii="Sitka Heading" w:hAnsi="Sitka Heading"/>
                <w:sz w:val="42"/>
                <w:szCs w:val="42"/>
              </w:rPr>
            </w:pPr>
            <w:r w:rsidRPr="002C4206">
              <w:rPr>
                <w:rFonts w:ascii="Sitka Heading" w:hAnsi="Sitka Heading"/>
                <w:sz w:val="42"/>
                <w:szCs w:val="42"/>
              </w:rPr>
              <w:t>Customer Relationship</w:t>
            </w:r>
          </w:p>
          <w:p w14:paraId="7386A495" w14:textId="77777777" w:rsidR="00DD1E0E" w:rsidRPr="002C4206" w:rsidRDefault="00DD1E0E" w:rsidP="00DD1E0E">
            <w:pPr>
              <w:rPr>
                <w:rFonts w:ascii="Sitka Heading" w:hAnsi="Sitka Heading"/>
                <w:sz w:val="12"/>
                <w:szCs w:val="12"/>
              </w:rPr>
            </w:pPr>
          </w:p>
          <w:p w14:paraId="0F64E111" w14:textId="77777777" w:rsidR="00DD1E0E" w:rsidRPr="00DD1E0E" w:rsidRDefault="00DD1E0E" w:rsidP="00DD1E0E">
            <w:pPr>
              <w:rPr>
                <w:rFonts w:ascii="Sitka Heading" w:hAnsi="Sitka Heading"/>
                <w:b/>
                <w:bCs/>
                <w:sz w:val="20"/>
                <w:szCs w:val="20"/>
              </w:rPr>
            </w:pPr>
            <w:r w:rsidRPr="00DD1E0E">
              <w:rPr>
                <w:rFonts w:ascii="Sitka Heading" w:hAnsi="Sitka Heading"/>
                <w:b/>
                <w:bCs/>
                <w:sz w:val="20"/>
                <w:szCs w:val="20"/>
              </w:rPr>
              <w:t>Basic Expectations</w:t>
            </w:r>
          </w:p>
          <w:p w14:paraId="2C1B033F" w14:textId="77777777" w:rsidR="00DD1E0E" w:rsidRPr="00DD1E0E" w:rsidRDefault="00DD1E0E" w:rsidP="00DD1E0E">
            <w:pPr>
              <w:pStyle w:val="ListParagraph"/>
              <w:numPr>
                <w:ilvl w:val="0"/>
                <w:numId w:val="5"/>
              </w:numPr>
              <w:rPr>
                <w:rFonts w:ascii="Sitka Heading" w:hAnsi="Sitka Heading"/>
                <w:sz w:val="20"/>
                <w:szCs w:val="20"/>
              </w:rPr>
            </w:pPr>
            <w:r w:rsidRPr="00DD1E0E">
              <w:rPr>
                <w:rFonts w:ascii="Sitka Heading" w:hAnsi="Sitka Heading"/>
                <w:sz w:val="20"/>
                <w:szCs w:val="20"/>
              </w:rPr>
              <w:t>Customers will want to ask questions regarding product</w:t>
            </w:r>
          </w:p>
          <w:p w14:paraId="235858F6" w14:textId="77777777" w:rsidR="00DD1E0E" w:rsidRPr="00DD1E0E" w:rsidRDefault="00DD1E0E" w:rsidP="00DD1E0E">
            <w:pPr>
              <w:pStyle w:val="ListParagraph"/>
              <w:numPr>
                <w:ilvl w:val="0"/>
                <w:numId w:val="5"/>
              </w:numPr>
              <w:rPr>
                <w:rFonts w:ascii="Sitka Heading" w:hAnsi="Sitka Heading"/>
                <w:sz w:val="20"/>
                <w:szCs w:val="20"/>
              </w:rPr>
            </w:pPr>
            <w:r w:rsidRPr="00DD1E0E">
              <w:rPr>
                <w:rFonts w:ascii="Sitka Heading" w:hAnsi="Sitka Heading"/>
                <w:sz w:val="20"/>
                <w:szCs w:val="20"/>
              </w:rPr>
              <w:t>Customers will expect customer support</w:t>
            </w:r>
          </w:p>
          <w:p w14:paraId="0F599D60" w14:textId="77777777" w:rsidR="00DD1E0E" w:rsidRPr="00DD1E0E" w:rsidRDefault="00DD1E0E" w:rsidP="00DD1E0E">
            <w:pPr>
              <w:rPr>
                <w:rFonts w:ascii="Sitka Heading" w:hAnsi="Sitka Heading"/>
                <w:b/>
                <w:bCs/>
                <w:sz w:val="20"/>
                <w:szCs w:val="20"/>
              </w:rPr>
            </w:pPr>
            <w:r w:rsidRPr="00DD1E0E">
              <w:rPr>
                <w:rFonts w:ascii="Sitka Heading" w:hAnsi="Sitka Heading"/>
                <w:b/>
                <w:bCs/>
                <w:sz w:val="20"/>
                <w:szCs w:val="20"/>
              </w:rPr>
              <w:t>Customer Interaction</w:t>
            </w:r>
          </w:p>
          <w:p w14:paraId="7BF734B4" w14:textId="77777777" w:rsidR="00DD1E0E" w:rsidRPr="00DD1E0E" w:rsidRDefault="00DD1E0E" w:rsidP="00DD1E0E">
            <w:pPr>
              <w:pStyle w:val="ListParagraph"/>
              <w:numPr>
                <w:ilvl w:val="0"/>
                <w:numId w:val="12"/>
              </w:numPr>
              <w:rPr>
                <w:rFonts w:ascii="Sitka Heading" w:hAnsi="Sitka Heading"/>
                <w:sz w:val="20"/>
                <w:szCs w:val="20"/>
              </w:rPr>
            </w:pPr>
            <w:r w:rsidRPr="00DD1E0E">
              <w:rPr>
                <w:rFonts w:ascii="Sitka Heading" w:hAnsi="Sitka Heading"/>
                <w:sz w:val="20"/>
                <w:szCs w:val="20"/>
              </w:rPr>
              <w:t>Website will contain as much info as possible</w:t>
            </w:r>
          </w:p>
          <w:p w14:paraId="55ADCC82" w14:textId="77777777" w:rsidR="00DD1E0E" w:rsidRPr="00DD1E0E" w:rsidRDefault="00DD1E0E" w:rsidP="00DD1E0E">
            <w:pPr>
              <w:pStyle w:val="ListParagraph"/>
              <w:numPr>
                <w:ilvl w:val="0"/>
                <w:numId w:val="12"/>
              </w:numPr>
              <w:rPr>
                <w:rFonts w:ascii="Sitka Heading" w:hAnsi="Sitka Heading"/>
                <w:sz w:val="20"/>
                <w:szCs w:val="20"/>
              </w:rPr>
            </w:pPr>
            <w:r w:rsidRPr="00DD1E0E">
              <w:rPr>
                <w:rFonts w:ascii="Sitka Heading" w:hAnsi="Sitka Heading"/>
                <w:sz w:val="20"/>
                <w:szCs w:val="20"/>
              </w:rPr>
              <w:t>Contact form available for questions</w:t>
            </w:r>
          </w:p>
          <w:p w14:paraId="078B7F75" w14:textId="77777777" w:rsidR="00DD1E0E" w:rsidRPr="00DD1E0E" w:rsidRDefault="00DD1E0E" w:rsidP="00DD1E0E">
            <w:pPr>
              <w:pStyle w:val="ListParagraph"/>
              <w:numPr>
                <w:ilvl w:val="0"/>
                <w:numId w:val="12"/>
              </w:numPr>
              <w:rPr>
                <w:rFonts w:ascii="Sitka Heading" w:hAnsi="Sitka Heading"/>
                <w:sz w:val="20"/>
                <w:szCs w:val="20"/>
              </w:rPr>
            </w:pPr>
            <w:r w:rsidRPr="00DD1E0E">
              <w:rPr>
                <w:rFonts w:ascii="Sitka Heading" w:hAnsi="Sitka Heading"/>
                <w:sz w:val="20"/>
                <w:szCs w:val="20"/>
              </w:rPr>
              <w:t>8-5 technical support for normal users</w:t>
            </w:r>
          </w:p>
          <w:p w14:paraId="0DA55205" w14:textId="77777777" w:rsidR="00DD1E0E" w:rsidRPr="00DD1E0E" w:rsidRDefault="00DD1E0E" w:rsidP="00DD1E0E">
            <w:pPr>
              <w:pStyle w:val="ListParagraph"/>
              <w:numPr>
                <w:ilvl w:val="0"/>
                <w:numId w:val="12"/>
              </w:numPr>
              <w:rPr>
                <w:rFonts w:ascii="Sitka Heading" w:hAnsi="Sitka Heading"/>
                <w:sz w:val="20"/>
                <w:szCs w:val="20"/>
              </w:rPr>
            </w:pPr>
            <w:r w:rsidRPr="00DD1E0E">
              <w:rPr>
                <w:rFonts w:ascii="Sitka Heading" w:hAnsi="Sitka Heading"/>
                <w:sz w:val="20"/>
                <w:szCs w:val="20"/>
              </w:rPr>
              <w:t>24/7 on call support for enterprise clients</w:t>
            </w:r>
          </w:p>
          <w:p w14:paraId="1A484B3B" w14:textId="77777777" w:rsidR="00DD1E0E" w:rsidRPr="00DD1E0E" w:rsidRDefault="00DD1E0E" w:rsidP="00DD1E0E">
            <w:pPr>
              <w:pStyle w:val="ListParagraph"/>
              <w:numPr>
                <w:ilvl w:val="0"/>
                <w:numId w:val="12"/>
              </w:numPr>
              <w:rPr>
                <w:rFonts w:ascii="Sitka Heading" w:hAnsi="Sitka Heading"/>
                <w:sz w:val="20"/>
                <w:szCs w:val="20"/>
              </w:rPr>
            </w:pPr>
            <w:r w:rsidRPr="00DD1E0E">
              <w:rPr>
                <w:rFonts w:ascii="Sitka Heading" w:hAnsi="Sitka Heading"/>
                <w:sz w:val="20"/>
                <w:szCs w:val="20"/>
              </w:rPr>
              <w:t>Feature suggestion feature</w:t>
            </w:r>
          </w:p>
          <w:p w14:paraId="627ADFDD" w14:textId="77777777" w:rsidR="00DD1E0E" w:rsidRPr="00DD1E0E" w:rsidRDefault="00DD1E0E" w:rsidP="00DD1E0E">
            <w:pPr>
              <w:pStyle w:val="ListParagraph"/>
              <w:numPr>
                <w:ilvl w:val="1"/>
                <w:numId w:val="12"/>
              </w:numPr>
              <w:rPr>
                <w:rFonts w:ascii="Sitka Heading" w:hAnsi="Sitka Heading"/>
                <w:sz w:val="20"/>
                <w:szCs w:val="20"/>
              </w:rPr>
            </w:pPr>
            <w:r w:rsidRPr="00DD1E0E">
              <w:rPr>
                <w:rFonts w:ascii="Sitka Heading" w:hAnsi="Sitka Heading"/>
                <w:sz w:val="20"/>
                <w:szCs w:val="20"/>
              </w:rPr>
              <w:t>Will be greatly emphasized to maximize feedback</w:t>
            </w:r>
          </w:p>
          <w:p w14:paraId="1EEAFB6D" w14:textId="77777777" w:rsidR="00DD1E0E" w:rsidRPr="00DD1E0E" w:rsidRDefault="00DD1E0E" w:rsidP="00DD1E0E">
            <w:pPr>
              <w:rPr>
                <w:rFonts w:ascii="Sitka Heading" w:hAnsi="Sitka Heading"/>
                <w:b/>
                <w:bCs/>
                <w:sz w:val="20"/>
                <w:szCs w:val="20"/>
              </w:rPr>
            </w:pPr>
            <w:r w:rsidRPr="00DD1E0E">
              <w:rPr>
                <w:rFonts w:ascii="Sitka Heading" w:hAnsi="Sitka Heading"/>
                <w:b/>
                <w:bCs/>
                <w:sz w:val="20"/>
                <w:szCs w:val="20"/>
              </w:rPr>
              <w:t>Overall Goal</w:t>
            </w:r>
          </w:p>
          <w:p w14:paraId="37BC4BC8" w14:textId="77777777" w:rsidR="00DD1E0E" w:rsidRPr="00DD1E0E" w:rsidRDefault="00DD1E0E" w:rsidP="00DD1E0E">
            <w:pPr>
              <w:pStyle w:val="ListParagraph"/>
              <w:numPr>
                <w:ilvl w:val="0"/>
                <w:numId w:val="13"/>
              </w:numPr>
              <w:rPr>
                <w:rFonts w:ascii="Sitka Heading" w:hAnsi="Sitka Heading"/>
                <w:b/>
                <w:bCs/>
                <w:sz w:val="20"/>
                <w:szCs w:val="20"/>
              </w:rPr>
            </w:pPr>
            <w:r w:rsidRPr="00DD1E0E">
              <w:rPr>
                <w:rFonts w:ascii="Sitka Heading" w:hAnsi="Sitka Heading"/>
                <w:sz w:val="20"/>
                <w:szCs w:val="20"/>
              </w:rPr>
              <w:t>Clients should feel like their needs are heard and addressed quickly</w:t>
            </w:r>
          </w:p>
          <w:p w14:paraId="4FB44E74" w14:textId="77777777" w:rsidR="00124CB3" w:rsidRPr="00124CB3" w:rsidRDefault="00DD1E0E" w:rsidP="00DD1E0E">
            <w:pPr>
              <w:pStyle w:val="ListParagraph"/>
              <w:numPr>
                <w:ilvl w:val="0"/>
                <w:numId w:val="13"/>
              </w:numPr>
              <w:rPr>
                <w:rFonts w:ascii="Sitka Heading" w:hAnsi="Sitka Heading"/>
                <w:b/>
                <w:bCs/>
                <w:sz w:val="20"/>
                <w:szCs w:val="20"/>
              </w:rPr>
            </w:pPr>
            <w:r w:rsidRPr="00DD1E0E">
              <w:rPr>
                <w:rFonts w:ascii="Sitka Heading" w:hAnsi="Sitka Heading"/>
                <w:sz w:val="20"/>
                <w:szCs w:val="20"/>
              </w:rPr>
              <w:t xml:space="preserve">Client should feel like product is </w:t>
            </w:r>
            <w:r w:rsidR="00790ABB">
              <w:rPr>
                <w:rFonts w:ascii="Sitka Heading" w:hAnsi="Sitka Heading"/>
                <w:sz w:val="20"/>
                <w:szCs w:val="20"/>
              </w:rPr>
              <w:t>personalizable</w:t>
            </w:r>
            <w:r w:rsidRPr="00DD1E0E">
              <w:rPr>
                <w:rFonts w:ascii="Sitka Heading" w:hAnsi="Sitka Heading"/>
                <w:sz w:val="20"/>
                <w:szCs w:val="20"/>
              </w:rPr>
              <w:t>, interactive, and understandable</w:t>
            </w:r>
          </w:p>
          <w:p w14:paraId="7BB210E0" w14:textId="16798A1E" w:rsidR="00DD1E0E" w:rsidRPr="00124CB3" w:rsidRDefault="00DD1E0E" w:rsidP="00DD1E0E">
            <w:pPr>
              <w:pStyle w:val="ListParagraph"/>
              <w:numPr>
                <w:ilvl w:val="0"/>
                <w:numId w:val="13"/>
              </w:numPr>
              <w:rPr>
                <w:rFonts w:ascii="Sitka Heading" w:hAnsi="Sitka Heading"/>
                <w:b/>
                <w:bCs/>
                <w:sz w:val="20"/>
                <w:szCs w:val="20"/>
              </w:rPr>
            </w:pPr>
            <w:r w:rsidRPr="00124CB3">
              <w:rPr>
                <w:rFonts w:ascii="Sitka Heading" w:hAnsi="Sitka Heading"/>
                <w:sz w:val="20"/>
                <w:szCs w:val="20"/>
              </w:rPr>
              <w:t>Utilize user base as feedback source for iterative development</w:t>
            </w:r>
          </w:p>
        </w:tc>
        <w:tc>
          <w:tcPr>
            <w:tcW w:w="4680" w:type="dxa"/>
            <w:gridSpan w:val="2"/>
            <w:tcBorders>
              <w:top w:val="single" w:sz="18" w:space="0" w:color="auto"/>
              <w:left w:val="single" w:sz="12" w:space="0" w:color="auto"/>
              <w:bottom w:val="nil"/>
              <w:right w:val="single" w:sz="24" w:space="0" w:color="auto"/>
            </w:tcBorders>
            <w:shd w:val="clear" w:color="auto" w:fill="FFFFFF" w:themeFill="background1"/>
          </w:tcPr>
          <w:p w14:paraId="793E6B04" w14:textId="77777777" w:rsidR="00DD1E0E" w:rsidRPr="002C4206" w:rsidRDefault="00DD1E0E" w:rsidP="00DD1E0E">
            <w:pPr>
              <w:rPr>
                <w:rFonts w:ascii="Sitka Heading" w:hAnsi="Sitka Heading"/>
                <w:sz w:val="42"/>
                <w:szCs w:val="42"/>
              </w:rPr>
            </w:pPr>
            <w:r w:rsidRPr="002C4206">
              <w:rPr>
                <w:rFonts w:ascii="Sitka Heading" w:hAnsi="Sitka Heading"/>
                <w:sz w:val="42"/>
                <w:szCs w:val="42"/>
              </w:rPr>
              <w:t>Customer</w:t>
            </w:r>
            <w:r>
              <w:rPr>
                <w:rFonts w:ascii="Sitka Heading" w:hAnsi="Sitka Heading"/>
                <w:sz w:val="42"/>
                <w:szCs w:val="42"/>
              </w:rPr>
              <w:t>s</w:t>
            </w:r>
            <w:r w:rsidRPr="002C4206">
              <w:rPr>
                <w:rFonts w:ascii="Sitka Heading" w:hAnsi="Sitka Heading"/>
                <w:sz w:val="42"/>
                <w:szCs w:val="42"/>
              </w:rPr>
              <w:t xml:space="preserve"> </w:t>
            </w:r>
          </w:p>
          <w:p w14:paraId="6A9C6C37" w14:textId="77777777" w:rsidR="00DD1E0E" w:rsidRPr="002C4206" w:rsidRDefault="00DD1E0E" w:rsidP="00DD1E0E">
            <w:pPr>
              <w:rPr>
                <w:rFonts w:ascii="Sitka Heading" w:hAnsi="Sitka Heading"/>
                <w:sz w:val="12"/>
                <w:szCs w:val="12"/>
              </w:rPr>
            </w:pPr>
          </w:p>
          <w:p w14:paraId="37C17A75" w14:textId="243D3578" w:rsidR="00DD1E0E" w:rsidRDefault="00A51A74" w:rsidP="00A51A74">
            <w:pPr>
              <w:rPr>
                <w:rFonts w:ascii="Sitka Heading" w:hAnsi="Sitka Heading"/>
                <w:b/>
                <w:bCs/>
                <w:sz w:val="20"/>
                <w:szCs w:val="20"/>
              </w:rPr>
            </w:pPr>
            <w:r>
              <w:rPr>
                <w:rFonts w:ascii="Sitka Heading" w:hAnsi="Sitka Heading"/>
                <w:b/>
                <w:bCs/>
                <w:sz w:val="20"/>
                <w:szCs w:val="20"/>
              </w:rPr>
              <w:t>Content Creators</w:t>
            </w:r>
          </w:p>
          <w:p w14:paraId="7DC42A16" w14:textId="54FC979C" w:rsidR="00124CB3" w:rsidRDefault="00124CB3" w:rsidP="00124CB3">
            <w:pPr>
              <w:pStyle w:val="ListParagraph"/>
              <w:numPr>
                <w:ilvl w:val="0"/>
                <w:numId w:val="17"/>
              </w:numPr>
              <w:rPr>
                <w:rFonts w:ascii="Sitka Heading" w:hAnsi="Sitka Heading"/>
                <w:sz w:val="20"/>
                <w:szCs w:val="20"/>
              </w:rPr>
            </w:pPr>
            <w:r>
              <w:rPr>
                <w:rFonts w:ascii="Sitka Heading" w:hAnsi="Sitka Heading"/>
                <w:sz w:val="20"/>
                <w:szCs w:val="20"/>
              </w:rPr>
              <w:t>Twitch streamers</w:t>
            </w:r>
          </w:p>
          <w:p w14:paraId="264FF664" w14:textId="79B1D575" w:rsidR="00124CB3" w:rsidRDefault="00124CB3" w:rsidP="00124CB3">
            <w:pPr>
              <w:pStyle w:val="ListParagraph"/>
              <w:numPr>
                <w:ilvl w:val="0"/>
                <w:numId w:val="17"/>
              </w:numPr>
              <w:rPr>
                <w:rFonts w:ascii="Sitka Heading" w:hAnsi="Sitka Heading"/>
                <w:sz w:val="20"/>
                <w:szCs w:val="20"/>
              </w:rPr>
            </w:pPr>
            <w:r>
              <w:rPr>
                <w:rFonts w:ascii="Sitka Heading" w:hAnsi="Sitka Heading"/>
                <w:sz w:val="20"/>
                <w:szCs w:val="20"/>
              </w:rPr>
              <w:t>YouTubers</w:t>
            </w:r>
          </w:p>
          <w:p w14:paraId="37F48B1A" w14:textId="4A542D0E" w:rsidR="00124CB3" w:rsidRDefault="00124CB3" w:rsidP="00124CB3">
            <w:pPr>
              <w:pStyle w:val="ListParagraph"/>
              <w:numPr>
                <w:ilvl w:val="0"/>
                <w:numId w:val="17"/>
              </w:numPr>
              <w:rPr>
                <w:rFonts w:ascii="Sitka Heading" w:hAnsi="Sitka Heading"/>
                <w:sz w:val="20"/>
                <w:szCs w:val="20"/>
              </w:rPr>
            </w:pPr>
            <w:r>
              <w:rPr>
                <w:rFonts w:ascii="Sitka Heading" w:hAnsi="Sitka Heading"/>
                <w:sz w:val="20"/>
                <w:szCs w:val="20"/>
              </w:rPr>
              <w:t>TikTok-ers</w:t>
            </w:r>
          </w:p>
          <w:p w14:paraId="1A515EF6" w14:textId="112B105D" w:rsidR="00124CB3" w:rsidRPr="00124CB3" w:rsidRDefault="00124CB3" w:rsidP="00124CB3">
            <w:pPr>
              <w:pStyle w:val="ListParagraph"/>
              <w:numPr>
                <w:ilvl w:val="0"/>
                <w:numId w:val="17"/>
              </w:numPr>
              <w:rPr>
                <w:rFonts w:ascii="Sitka Heading" w:hAnsi="Sitka Heading"/>
                <w:sz w:val="20"/>
                <w:szCs w:val="20"/>
              </w:rPr>
            </w:pPr>
            <w:r>
              <w:rPr>
                <w:rFonts w:ascii="Sitka Heading" w:hAnsi="Sitka Heading"/>
                <w:sz w:val="20"/>
                <w:szCs w:val="20"/>
              </w:rPr>
              <w:t>All with social media following</w:t>
            </w:r>
          </w:p>
          <w:p w14:paraId="01FB04B7" w14:textId="4E81EF48" w:rsidR="00A51A74" w:rsidRDefault="00A51A74" w:rsidP="00A51A74">
            <w:pPr>
              <w:rPr>
                <w:rFonts w:ascii="Sitka Heading" w:hAnsi="Sitka Heading"/>
                <w:b/>
                <w:bCs/>
                <w:sz w:val="20"/>
                <w:szCs w:val="20"/>
              </w:rPr>
            </w:pPr>
            <w:r>
              <w:rPr>
                <w:rFonts w:ascii="Sitka Heading" w:hAnsi="Sitka Heading"/>
                <w:b/>
                <w:bCs/>
                <w:sz w:val="20"/>
                <w:szCs w:val="20"/>
              </w:rPr>
              <w:t>Marketing Teams</w:t>
            </w:r>
          </w:p>
          <w:p w14:paraId="0E727360" w14:textId="1A71C1BF" w:rsidR="00124CB3" w:rsidRPr="00642FA4" w:rsidRDefault="00124CB3" w:rsidP="00642FA4">
            <w:pPr>
              <w:pStyle w:val="ListParagraph"/>
              <w:numPr>
                <w:ilvl w:val="0"/>
                <w:numId w:val="18"/>
              </w:numPr>
              <w:rPr>
                <w:rFonts w:ascii="Sitka Heading" w:hAnsi="Sitka Heading"/>
                <w:b/>
                <w:bCs/>
                <w:sz w:val="20"/>
                <w:szCs w:val="20"/>
              </w:rPr>
            </w:pPr>
            <w:r>
              <w:rPr>
                <w:rFonts w:ascii="Sitka Heading" w:hAnsi="Sitka Heading"/>
                <w:sz w:val="20"/>
                <w:szCs w:val="20"/>
              </w:rPr>
              <w:t>Companies with brands (everyone)</w:t>
            </w:r>
          </w:p>
          <w:p w14:paraId="10A937BD" w14:textId="77777777" w:rsidR="00DD1E0E" w:rsidRDefault="00A51A74" w:rsidP="00DD1E0E">
            <w:pPr>
              <w:rPr>
                <w:rFonts w:ascii="Sitka Heading" w:hAnsi="Sitka Heading"/>
                <w:b/>
                <w:bCs/>
                <w:sz w:val="20"/>
                <w:szCs w:val="20"/>
              </w:rPr>
            </w:pPr>
            <w:r w:rsidRPr="00124CB3">
              <w:rPr>
                <w:rFonts w:ascii="Sitka Heading" w:hAnsi="Sitka Heading"/>
                <w:b/>
                <w:bCs/>
                <w:sz w:val="20"/>
                <w:szCs w:val="20"/>
              </w:rPr>
              <w:t>Influencers</w:t>
            </w:r>
          </w:p>
          <w:p w14:paraId="5F372F44" w14:textId="5039912A" w:rsidR="00124CB3" w:rsidRDefault="00124CB3" w:rsidP="00124CB3">
            <w:pPr>
              <w:pStyle w:val="ListParagraph"/>
              <w:numPr>
                <w:ilvl w:val="0"/>
                <w:numId w:val="19"/>
              </w:numPr>
              <w:rPr>
                <w:rFonts w:ascii="Sitka Heading" w:hAnsi="Sitka Heading"/>
                <w:sz w:val="20"/>
                <w:szCs w:val="20"/>
              </w:rPr>
            </w:pPr>
            <w:r>
              <w:rPr>
                <w:rFonts w:ascii="Sitka Heading" w:hAnsi="Sitka Heading"/>
                <w:sz w:val="20"/>
                <w:szCs w:val="20"/>
              </w:rPr>
              <w:t>See their influence on all social media platforms</w:t>
            </w:r>
          </w:p>
          <w:p w14:paraId="4B82DA30" w14:textId="05E79491" w:rsidR="0031558D" w:rsidRDefault="0031558D" w:rsidP="00124CB3">
            <w:pPr>
              <w:pStyle w:val="ListParagraph"/>
              <w:numPr>
                <w:ilvl w:val="0"/>
                <w:numId w:val="19"/>
              </w:numPr>
              <w:rPr>
                <w:rFonts w:ascii="Sitka Heading" w:hAnsi="Sitka Heading"/>
                <w:sz w:val="20"/>
                <w:szCs w:val="20"/>
              </w:rPr>
            </w:pPr>
            <w:r>
              <w:rPr>
                <w:rFonts w:ascii="Sitka Heading" w:hAnsi="Sitka Heading"/>
                <w:sz w:val="20"/>
                <w:szCs w:val="20"/>
              </w:rPr>
              <w:t>Can use empirical analysis to negotiate with sponsors</w:t>
            </w:r>
          </w:p>
          <w:p w14:paraId="7211D4B9" w14:textId="77777777" w:rsidR="00124CB3" w:rsidRDefault="00124CB3" w:rsidP="00124CB3">
            <w:pPr>
              <w:rPr>
                <w:rFonts w:ascii="Sitka Heading" w:hAnsi="Sitka Heading"/>
                <w:sz w:val="20"/>
                <w:szCs w:val="20"/>
              </w:rPr>
            </w:pPr>
          </w:p>
          <w:p w14:paraId="14839DDE" w14:textId="074C8685" w:rsidR="00124CB3" w:rsidRPr="00124CB3" w:rsidRDefault="00124CB3" w:rsidP="00124CB3">
            <w:pPr>
              <w:rPr>
                <w:rFonts w:ascii="Sitka Heading" w:hAnsi="Sitka Heading"/>
                <w:sz w:val="20"/>
                <w:szCs w:val="20"/>
              </w:rPr>
            </w:pPr>
            <w:r>
              <w:rPr>
                <w:rFonts w:ascii="Sitka Heading" w:hAnsi="Sitka Heading"/>
                <w:sz w:val="20"/>
                <w:szCs w:val="20"/>
              </w:rPr>
              <w:t>Anyone with who intends to generate attention or recognition with social media stands to benefit from NextLevel’s analytical suites.</w:t>
            </w:r>
          </w:p>
        </w:tc>
      </w:tr>
      <w:tr w:rsidR="00DD1E0E" w14:paraId="4B5A5707" w14:textId="77777777" w:rsidTr="00287F70">
        <w:trPr>
          <w:trHeight w:val="4049"/>
        </w:trPr>
        <w:tc>
          <w:tcPr>
            <w:tcW w:w="3999" w:type="dxa"/>
            <w:gridSpan w:val="2"/>
            <w:tcBorders>
              <w:top w:val="nil"/>
              <w:left w:val="single" w:sz="18" w:space="0" w:color="auto"/>
              <w:right w:val="single" w:sz="12" w:space="0" w:color="auto"/>
            </w:tcBorders>
            <w:shd w:val="clear" w:color="auto" w:fill="FFFFFF" w:themeFill="background1"/>
          </w:tcPr>
          <w:p w14:paraId="388606C5" w14:textId="77777777" w:rsidR="00DD1E0E" w:rsidRDefault="00DD1E0E" w:rsidP="00DD1E0E">
            <w:pPr>
              <w:rPr>
                <w:rFonts w:ascii="Sitka Heading" w:hAnsi="Sitka Heading"/>
              </w:rPr>
            </w:pPr>
          </w:p>
        </w:tc>
        <w:tc>
          <w:tcPr>
            <w:tcW w:w="473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8BE847E" w14:textId="435BDD25" w:rsidR="00DD1E0E" w:rsidRDefault="00DD1E0E" w:rsidP="00DD1E0E">
            <w:pPr>
              <w:rPr>
                <w:rFonts w:ascii="Sitka Heading" w:hAnsi="Sitka Heading"/>
                <w:sz w:val="42"/>
                <w:szCs w:val="42"/>
              </w:rPr>
            </w:pPr>
            <w:r w:rsidRPr="002C4206">
              <w:rPr>
                <w:rFonts w:ascii="Sitka Heading" w:hAnsi="Sitka Heading"/>
                <w:sz w:val="42"/>
                <w:szCs w:val="42"/>
              </w:rPr>
              <w:t xml:space="preserve">Key </w:t>
            </w:r>
            <w:r w:rsidR="00523527">
              <w:rPr>
                <w:rFonts w:ascii="Sitka Heading" w:hAnsi="Sitka Heading"/>
                <w:sz w:val="42"/>
                <w:szCs w:val="42"/>
              </w:rPr>
              <w:t>Partners</w:t>
            </w:r>
          </w:p>
          <w:p w14:paraId="0B565029" w14:textId="77777777" w:rsidR="00DD1E0E" w:rsidRPr="00855E44" w:rsidRDefault="00855E44" w:rsidP="00855E44">
            <w:pPr>
              <w:rPr>
                <w:rFonts w:ascii="Sitka Heading" w:hAnsi="Sitka Heading"/>
                <w:b/>
                <w:bCs/>
                <w:sz w:val="24"/>
                <w:szCs w:val="24"/>
              </w:rPr>
            </w:pPr>
            <w:r w:rsidRPr="00855E44">
              <w:rPr>
                <w:rFonts w:ascii="Sitka Heading" w:hAnsi="Sitka Heading"/>
                <w:b/>
                <w:bCs/>
                <w:sz w:val="24"/>
                <w:szCs w:val="24"/>
              </w:rPr>
              <w:t>Threat Level Gaming</w:t>
            </w:r>
          </w:p>
          <w:p w14:paraId="3CF7F6D2" w14:textId="77777777" w:rsidR="00855E44" w:rsidRDefault="00855E44" w:rsidP="00855E44">
            <w:pPr>
              <w:pStyle w:val="ListParagraph"/>
              <w:numPr>
                <w:ilvl w:val="0"/>
                <w:numId w:val="21"/>
              </w:numPr>
              <w:rPr>
                <w:rFonts w:ascii="Sitka Heading" w:hAnsi="Sitka Heading"/>
                <w:sz w:val="24"/>
                <w:szCs w:val="24"/>
              </w:rPr>
            </w:pPr>
            <w:r>
              <w:rPr>
                <w:rFonts w:ascii="Sitka Heading" w:hAnsi="Sitka Heading"/>
                <w:sz w:val="24"/>
                <w:szCs w:val="24"/>
              </w:rPr>
              <w:t>Community of gamers, content creators, and Esports teams</w:t>
            </w:r>
          </w:p>
          <w:p w14:paraId="7A712E31" w14:textId="77777777" w:rsidR="00855E44" w:rsidRDefault="00855E44" w:rsidP="00855E44">
            <w:pPr>
              <w:pStyle w:val="ListParagraph"/>
              <w:numPr>
                <w:ilvl w:val="0"/>
                <w:numId w:val="21"/>
              </w:numPr>
              <w:rPr>
                <w:rFonts w:ascii="Sitka Heading" w:hAnsi="Sitka Heading"/>
                <w:sz w:val="24"/>
                <w:szCs w:val="24"/>
              </w:rPr>
            </w:pPr>
            <w:r>
              <w:rPr>
                <w:rFonts w:ascii="Sitka Heading" w:hAnsi="Sitka Heading"/>
                <w:sz w:val="24"/>
                <w:szCs w:val="24"/>
              </w:rPr>
              <w:t>Content creators in the TL network will be given beta access to NL analytics</w:t>
            </w:r>
          </w:p>
          <w:p w14:paraId="786BCC69" w14:textId="237F6EC4" w:rsidR="00855E44" w:rsidRPr="00855E44" w:rsidRDefault="00855E44" w:rsidP="00855E44">
            <w:pPr>
              <w:pStyle w:val="ListParagraph"/>
              <w:numPr>
                <w:ilvl w:val="0"/>
                <w:numId w:val="21"/>
              </w:numPr>
              <w:rPr>
                <w:rFonts w:ascii="Sitka Heading" w:hAnsi="Sitka Heading"/>
                <w:sz w:val="24"/>
                <w:szCs w:val="24"/>
              </w:rPr>
            </w:pPr>
            <w:r>
              <w:rPr>
                <w:rFonts w:ascii="Sitka Heading" w:hAnsi="Sitka Heading"/>
                <w:sz w:val="24"/>
                <w:szCs w:val="24"/>
              </w:rPr>
              <w:t>Feedback will be gathered for iterative development</w:t>
            </w:r>
          </w:p>
        </w:tc>
        <w:tc>
          <w:tcPr>
            <w:tcW w:w="4680" w:type="dxa"/>
            <w:gridSpan w:val="3"/>
            <w:tcBorders>
              <w:top w:val="nil"/>
              <w:left w:val="single" w:sz="12" w:space="0" w:color="auto"/>
              <w:right w:val="single" w:sz="12" w:space="0" w:color="auto"/>
            </w:tcBorders>
            <w:shd w:val="clear" w:color="auto" w:fill="FFFFFF" w:themeFill="background1"/>
          </w:tcPr>
          <w:p w14:paraId="5A8DCB62" w14:textId="77777777" w:rsidR="00DD1E0E" w:rsidRDefault="00DD1E0E" w:rsidP="00DD1E0E">
            <w:pPr>
              <w:rPr>
                <w:rFonts w:ascii="Sitka Heading" w:hAnsi="Sitka Heading"/>
              </w:rPr>
            </w:pPr>
          </w:p>
        </w:tc>
        <w:tc>
          <w:tcPr>
            <w:tcW w:w="4770" w:type="dxa"/>
            <w:tcBorders>
              <w:top w:val="single" w:sz="12" w:space="0" w:color="auto"/>
              <w:left w:val="single" w:sz="12" w:space="0" w:color="auto"/>
              <w:right w:val="single" w:sz="12" w:space="0" w:color="auto"/>
            </w:tcBorders>
            <w:shd w:val="clear" w:color="auto" w:fill="FFFFFF" w:themeFill="background1"/>
          </w:tcPr>
          <w:p w14:paraId="0CC05688" w14:textId="7400E658" w:rsidR="00DD1E0E" w:rsidRDefault="00DD1E0E" w:rsidP="00DD1E0E">
            <w:pPr>
              <w:rPr>
                <w:rFonts w:ascii="Sitka Heading" w:hAnsi="Sitka Heading"/>
                <w:sz w:val="42"/>
                <w:szCs w:val="42"/>
              </w:rPr>
            </w:pPr>
            <w:r w:rsidRPr="002C4206">
              <w:rPr>
                <w:rFonts w:ascii="Sitka Heading" w:hAnsi="Sitka Heading"/>
                <w:sz w:val="42"/>
                <w:szCs w:val="42"/>
              </w:rPr>
              <w:t>Channels</w:t>
            </w:r>
          </w:p>
          <w:p w14:paraId="49C45069" w14:textId="77777777" w:rsidR="00DD1E0E" w:rsidRDefault="00DD1E0E" w:rsidP="00DD1E0E">
            <w:pPr>
              <w:rPr>
                <w:rFonts w:ascii="Sitka Heading" w:hAnsi="Sitka Heading"/>
                <w:sz w:val="12"/>
                <w:szCs w:val="12"/>
              </w:rPr>
            </w:pPr>
          </w:p>
          <w:p w14:paraId="20E85FEE" w14:textId="77777777" w:rsidR="00DD1E0E" w:rsidRDefault="007B510E" w:rsidP="007B510E">
            <w:pPr>
              <w:rPr>
                <w:rFonts w:ascii="Sitka Heading" w:hAnsi="Sitka Heading"/>
                <w:b/>
                <w:bCs/>
                <w:sz w:val="20"/>
                <w:szCs w:val="20"/>
              </w:rPr>
            </w:pPr>
            <w:r>
              <w:rPr>
                <w:rFonts w:ascii="Sitka Heading" w:hAnsi="Sitka Heading"/>
                <w:b/>
                <w:bCs/>
                <w:sz w:val="20"/>
                <w:szCs w:val="20"/>
              </w:rPr>
              <w:t>Customer Acquisition</w:t>
            </w:r>
          </w:p>
          <w:p w14:paraId="466F554F" w14:textId="2D400795" w:rsidR="007B510E" w:rsidRDefault="007B510E" w:rsidP="007B510E">
            <w:pPr>
              <w:pStyle w:val="ListParagraph"/>
              <w:numPr>
                <w:ilvl w:val="0"/>
                <w:numId w:val="14"/>
              </w:numPr>
              <w:rPr>
                <w:rFonts w:ascii="Sitka Heading" w:hAnsi="Sitka Heading"/>
                <w:sz w:val="20"/>
                <w:szCs w:val="20"/>
              </w:rPr>
            </w:pPr>
            <w:r>
              <w:rPr>
                <w:rFonts w:ascii="Sitka Heading" w:hAnsi="Sitka Heading"/>
                <w:sz w:val="20"/>
                <w:szCs w:val="20"/>
              </w:rPr>
              <w:t>Ads on social media, Google, YouTube</w:t>
            </w:r>
          </w:p>
          <w:p w14:paraId="6982E206" w14:textId="77777777" w:rsidR="007B510E" w:rsidRDefault="007B510E" w:rsidP="007B510E">
            <w:pPr>
              <w:pStyle w:val="ListParagraph"/>
              <w:numPr>
                <w:ilvl w:val="0"/>
                <w:numId w:val="14"/>
              </w:numPr>
              <w:rPr>
                <w:rFonts w:ascii="Sitka Heading" w:hAnsi="Sitka Heading"/>
                <w:sz w:val="20"/>
                <w:szCs w:val="20"/>
              </w:rPr>
            </w:pPr>
            <w:r>
              <w:rPr>
                <w:rFonts w:ascii="Sitka Heading" w:hAnsi="Sitka Heading"/>
                <w:sz w:val="20"/>
                <w:szCs w:val="20"/>
              </w:rPr>
              <w:t>Website landing page</w:t>
            </w:r>
          </w:p>
          <w:p w14:paraId="46377B3B" w14:textId="77777777" w:rsidR="007B510E" w:rsidRDefault="007B510E" w:rsidP="007B510E">
            <w:pPr>
              <w:pStyle w:val="ListParagraph"/>
              <w:numPr>
                <w:ilvl w:val="0"/>
                <w:numId w:val="14"/>
              </w:numPr>
              <w:rPr>
                <w:rFonts w:ascii="Sitka Heading" w:hAnsi="Sitka Heading"/>
                <w:sz w:val="20"/>
                <w:szCs w:val="20"/>
              </w:rPr>
            </w:pPr>
            <w:r>
              <w:rPr>
                <w:rFonts w:ascii="Sitka Heading" w:hAnsi="Sitka Heading"/>
                <w:sz w:val="20"/>
                <w:szCs w:val="20"/>
              </w:rPr>
              <w:t>Email communication with those interested</w:t>
            </w:r>
          </w:p>
          <w:p w14:paraId="05E46DA4" w14:textId="77777777" w:rsidR="007B510E" w:rsidRDefault="007B510E" w:rsidP="007B510E">
            <w:pPr>
              <w:rPr>
                <w:rFonts w:ascii="Sitka Heading" w:hAnsi="Sitka Heading"/>
                <w:b/>
                <w:bCs/>
                <w:sz w:val="20"/>
                <w:szCs w:val="20"/>
              </w:rPr>
            </w:pPr>
            <w:r>
              <w:rPr>
                <w:rFonts w:ascii="Sitka Heading" w:hAnsi="Sitka Heading"/>
                <w:b/>
                <w:bCs/>
                <w:sz w:val="20"/>
                <w:szCs w:val="20"/>
              </w:rPr>
              <w:t>Customer Retention</w:t>
            </w:r>
          </w:p>
          <w:p w14:paraId="28E45767" w14:textId="70F36D2A" w:rsidR="007B510E" w:rsidRPr="007B510E" w:rsidRDefault="007B510E" w:rsidP="007B510E">
            <w:pPr>
              <w:pStyle w:val="ListParagraph"/>
              <w:numPr>
                <w:ilvl w:val="0"/>
                <w:numId w:val="15"/>
              </w:numPr>
              <w:rPr>
                <w:rFonts w:ascii="Sitka Heading" w:hAnsi="Sitka Heading"/>
                <w:b/>
                <w:bCs/>
                <w:sz w:val="20"/>
                <w:szCs w:val="20"/>
              </w:rPr>
            </w:pPr>
            <w:r>
              <w:rPr>
                <w:rFonts w:ascii="Sitka Heading" w:hAnsi="Sitka Heading"/>
                <w:sz w:val="20"/>
                <w:szCs w:val="20"/>
              </w:rPr>
              <w:t>High quality web portal to access services</w:t>
            </w:r>
          </w:p>
          <w:p w14:paraId="45AFD686" w14:textId="2B5DB413" w:rsidR="007B510E" w:rsidRPr="007B510E" w:rsidRDefault="007B510E" w:rsidP="007B510E">
            <w:pPr>
              <w:pStyle w:val="ListParagraph"/>
              <w:numPr>
                <w:ilvl w:val="0"/>
                <w:numId w:val="15"/>
              </w:numPr>
              <w:rPr>
                <w:rFonts w:ascii="Sitka Heading" w:hAnsi="Sitka Heading"/>
                <w:b/>
                <w:bCs/>
                <w:sz w:val="20"/>
                <w:szCs w:val="20"/>
              </w:rPr>
            </w:pPr>
            <w:r>
              <w:rPr>
                <w:rFonts w:ascii="Sitka Heading" w:hAnsi="Sitka Heading"/>
                <w:sz w:val="20"/>
                <w:szCs w:val="20"/>
              </w:rPr>
              <w:t>Developer blog</w:t>
            </w:r>
          </w:p>
          <w:p w14:paraId="043E98C0" w14:textId="77777777" w:rsidR="007B510E" w:rsidRPr="007B510E" w:rsidRDefault="007B510E" w:rsidP="007B510E">
            <w:pPr>
              <w:pStyle w:val="ListParagraph"/>
              <w:numPr>
                <w:ilvl w:val="0"/>
                <w:numId w:val="15"/>
              </w:numPr>
              <w:rPr>
                <w:rFonts w:ascii="Sitka Heading" w:hAnsi="Sitka Heading"/>
                <w:b/>
                <w:bCs/>
                <w:sz w:val="20"/>
                <w:szCs w:val="20"/>
              </w:rPr>
            </w:pPr>
            <w:r>
              <w:rPr>
                <w:rFonts w:ascii="Sitka Heading" w:hAnsi="Sitka Heading"/>
                <w:sz w:val="20"/>
                <w:szCs w:val="20"/>
              </w:rPr>
              <w:t>Feedback channels</w:t>
            </w:r>
          </w:p>
          <w:p w14:paraId="65D15168" w14:textId="019FAAC5" w:rsidR="007B510E" w:rsidRDefault="007B510E" w:rsidP="007B510E">
            <w:pPr>
              <w:rPr>
                <w:rFonts w:ascii="Sitka Heading" w:hAnsi="Sitka Heading"/>
                <w:b/>
                <w:bCs/>
                <w:sz w:val="20"/>
                <w:szCs w:val="20"/>
              </w:rPr>
            </w:pPr>
            <w:r>
              <w:rPr>
                <w:rFonts w:ascii="Sitka Heading" w:hAnsi="Sitka Heading"/>
                <w:b/>
                <w:bCs/>
                <w:sz w:val="20"/>
                <w:szCs w:val="20"/>
              </w:rPr>
              <w:t>“Locations”</w:t>
            </w:r>
          </w:p>
          <w:p w14:paraId="004B93C5" w14:textId="77777777" w:rsidR="007B510E" w:rsidRDefault="007B510E" w:rsidP="007B510E">
            <w:pPr>
              <w:pStyle w:val="ListParagraph"/>
              <w:numPr>
                <w:ilvl w:val="0"/>
                <w:numId w:val="16"/>
              </w:numPr>
              <w:rPr>
                <w:rFonts w:ascii="Sitka Heading" w:hAnsi="Sitka Heading"/>
                <w:sz w:val="20"/>
                <w:szCs w:val="20"/>
              </w:rPr>
            </w:pPr>
            <w:r>
              <w:rPr>
                <w:rFonts w:ascii="Sitka Heading" w:hAnsi="Sitka Heading"/>
                <w:sz w:val="20"/>
                <w:szCs w:val="20"/>
              </w:rPr>
              <w:t>Web</w:t>
            </w:r>
          </w:p>
          <w:p w14:paraId="72E846D9" w14:textId="5EC2B08D" w:rsidR="007B510E" w:rsidRDefault="007B510E" w:rsidP="007B510E">
            <w:pPr>
              <w:pStyle w:val="ListParagraph"/>
              <w:numPr>
                <w:ilvl w:val="0"/>
                <w:numId w:val="16"/>
              </w:numPr>
              <w:rPr>
                <w:rFonts w:ascii="Sitka Heading" w:hAnsi="Sitka Heading"/>
                <w:sz w:val="20"/>
                <w:szCs w:val="20"/>
              </w:rPr>
            </w:pPr>
            <w:r>
              <w:rPr>
                <w:rFonts w:ascii="Sitka Heading" w:hAnsi="Sitka Heading"/>
                <w:sz w:val="20"/>
                <w:szCs w:val="20"/>
              </w:rPr>
              <w:t>Mobile Apps (Future)</w:t>
            </w:r>
          </w:p>
          <w:p w14:paraId="54C71364" w14:textId="697B7105" w:rsidR="007B510E" w:rsidRPr="007B510E" w:rsidRDefault="007B510E" w:rsidP="007B510E">
            <w:pPr>
              <w:pStyle w:val="ListParagraph"/>
              <w:numPr>
                <w:ilvl w:val="0"/>
                <w:numId w:val="16"/>
              </w:numPr>
              <w:rPr>
                <w:rFonts w:ascii="Sitka Heading" w:hAnsi="Sitka Heading"/>
                <w:sz w:val="20"/>
                <w:szCs w:val="20"/>
              </w:rPr>
            </w:pPr>
            <w:r>
              <w:rPr>
                <w:rFonts w:ascii="Sitka Heading" w:hAnsi="Sitka Heading"/>
                <w:sz w:val="20"/>
                <w:szCs w:val="20"/>
              </w:rPr>
              <w:t>Browser Integration (Future)</w:t>
            </w:r>
          </w:p>
        </w:tc>
        <w:tc>
          <w:tcPr>
            <w:tcW w:w="4680" w:type="dxa"/>
            <w:gridSpan w:val="2"/>
            <w:tcBorders>
              <w:top w:val="nil"/>
              <w:left w:val="single" w:sz="12" w:space="0" w:color="auto"/>
              <w:right w:val="single" w:sz="24" w:space="0" w:color="auto"/>
            </w:tcBorders>
            <w:shd w:val="clear" w:color="auto" w:fill="FFFFFF" w:themeFill="background1"/>
          </w:tcPr>
          <w:p w14:paraId="743FB6F2" w14:textId="77777777" w:rsidR="00DD1E0E" w:rsidRDefault="00DD1E0E" w:rsidP="00DD1E0E">
            <w:pPr>
              <w:rPr>
                <w:rFonts w:ascii="Sitka Heading" w:hAnsi="Sitka Heading"/>
              </w:rPr>
            </w:pPr>
          </w:p>
        </w:tc>
      </w:tr>
      <w:tr w:rsidR="00DD1E0E" w14:paraId="5A22CB17" w14:textId="77777777" w:rsidTr="007F6466">
        <w:trPr>
          <w:trHeight w:val="3696"/>
        </w:trPr>
        <w:tc>
          <w:tcPr>
            <w:tcW w:w="270" w:type="dxa"/>
            <w:tcBorders>
              <w:top w:val="single" w:sz="12" w:space="0" w:color="auto"/>
              <w:left w:val="single" w:sz="18" w:space="0" w:color="auto"/>
              <w:bottom w:val="single" w:sz="18" w:space="0" w:color="auto"/>
              <w:right w:val="nil"/>
            </w:tcBorders>
            <w:shd w:val="clear" w:color="auto" w:fill="FFFFFF" w:themeFill="background1"/>
          </w:tcPr>
          <w:p w14:paraId="63C97DC9" w14:textId="77777777" w:rsidR="00DD1E0E" w:rsidRDefault="00DD1E0E" w:rsidP="00DD1E0E">
            <w:pPr>
              <w:rPr>
                <w:rFonts w:ascii="Sitka Heading" w:hAnsi="Sitka Heading"/>
              </w:rPr>
            </w:pPr>
          </w:p>
        </w:tc>
        <w:tc>
          <w:tcPr>
            <w:tcW w:w="10980" w:type="dxa"/>
            <w:gridSpan w:val="3"/>
            <w:tcBorders>
              <w:top w:val="single" w:sz="12" w:space="0" w:color="auto"/>
              <w:left w:val="nil"/>
              <w:bottom w:val="single" w:sz="18" w:space="0" w:color="auto"/>
              <w:right w:val="single" w:sz="12" w:space="0" w:color="auto"/>
            </w:tcBorders>
            <w:shd w:val="clear" w:color="auto" w:fill="FFFFFF" w:themeFill="background1"/>
          </w:tcPr>
          <w:p w14:paraId="43EB647B" w14:textId="5FD4FB0D" w:rsidR="00DD1E0E" w:rsidRDefault="00DD1E0E" w:rsidP="00DD1E0E">
            <w:pPr>
              <w:rPr>
                <w:rFonts w:ascii="Sitka Heading" w:hAnsi="Sitka Heading"/>
                <w:sz w:val="48"/>
                <w:szCs w:val="48"/>
              </w:rPr>
            </w:pPr>
            <w:r>
              <w:rPr>
                <w:rFonts w:ascii="Sitka Heading" w:hAnsi="Sitka Heading"/>
                <w:sz w:val="48"/>
                <w:szCs w:val="48"/>
              </w:rPr>
              <w:t>Cost Structure</w:t>
            </w:r>
          </w:p>
          <w:p w14:paraId="387AA211" w14:textId="77777777" w:rsidR="00DD1E0E" w:rsidRDefault="00DD1E0E" w:rsidP="00DD1E0E">
            <w:pPr>
              <w:rPr>
                <w:rFonts w:ascii="Sitka Heading" w:hAnsi="Sitka Heading"/>
                <w:sz w:val="12"/>
                <w:szCs w:val="12"/>
              </w:rPr>
            </w:pPr>
          </w:p>
          <w:p w14:paraId="5D4D059C" w14:textId="7315E71B" w:rsidR="00DD1E0E" w:rsidRPr="009B67CB" w:rsidRDefault="009218C0" w:rsidP="009218C0">
            <w:pPr>
              <w:pStyle w:val="ListParagraph"/>
              <w:numPr>
                <w:ilvl w:val="0"/>
                <w:numId w:val="20"/>
              </w:numPr>
              <w:rPr>
                <w:rFonts w:ascii="Sitka Heading" w:hAnsi="Sitka Heading"/>
                <w:b/>
                <w:bCs/>
                <w:sz w:val="20"/>
                <w:szCs w:val="20"/>
              </w:rPr>
            </w:pPr>
            <w:r>
              <w:rPr>
                <w:rFonts w:ascii="Sitka Heading" w:hAnsi="Sitka Heading"/>
                <w:b/>
                <w:bCs/>
                <w:sz w:val="20"/>
                <w:szCs w:val="20"/>
              </w:rPr>
              <w:t xml:space="preserve">Fixed Costs: </w:t>
            </w:r>
            <w:r>
              <w:rPr>
                <w:rFonts w:ascii="Sitka Heading" w:hAnsi="Sitka Heading"/>
                <w:sz w:val="20"/>
                <w:szCs w:val="20"/>
              </w:rPr>
              <w:t xml:space="preserve">Salaries, </w:t>
            </w:r>
            <w:r w:rsidR="005E4971">
              <w:rPr>
                <w:rFonts w:ascii="Sitka Heading" w:hAnsi="Sitka Heading"/>
                <w:sz w:val="20"/>
                <w:szCs w:val="20"/>
              </w:rPr>
              <w:t>d</w:t>
            </w:r>
            <w:r>
              <w:rPr>
                <w:rFonts w:ascii="Sitka Heading" w:hAnsi="Sitka Heading"/>
                <w:sz w:val="20"/>
                <w:szCs w:val="20"/>
              </w:rPr>
              <w:t>eveloper tools</w:t>
            </w:r>
            <w:r w:rsidR="009B67CB">
              <w:rPr>
                <w:rFonts w:ascii="Sitka Heading" w:hAnsi="Sitka Heading"/>
                <w:sz w:val="20"/>
                <w:szCs w:val="20"/>
              </w:rPr>
              <w:t xml:space="preserve"> and servers</w:t>
            </w:r>
            <w:r>
              <w:rPr>
                <w:rFonts w:ascii="Sitka Heading" w:hAnsi="Sitka Heading"/>
                <w:sz w:val="20"/>
                <w:szCs w:val="20"/>
              </w:rPr>
              <w:t>,</w:t>
            </w:r>
            <w:r w:rsidR="009B67CB">
              <w:rPr>
                <w:rFonts w:ascii="Sitka Heading" w:hAnsi="Sitka Heading"/>
                <w:sz w:val="20"/>
                <w:szCs w:val="20"/>
              </w:rPr>
              <w:t xml:space="preserve"> productivity</w:t>
            </w:r>
            <w:r>
              <w:rPr>
                <w:rFonts w:ascii="Sitka Heading" w:hAnsi="Sitka Heading"/>
                <w:sz w:val="20"/>
                <w:szCs w:val="20"/>
              </w:rPr>
              <w:t xml:space="preserve"> tool licenses</w:t>
            </w:r>
            <w:r w:rsidR="009B67CB">
              <w:rPr>
                <w:rFonts w:ascii="Sitka Heading" w:hAnsi="Sitka Heading"/>
                <w:sz w:val="20"/>
                <w:szCs w:val="20"/>
              </w:rPr>
              <w:t xml:space="preserve"> (Jira), IP and other legal items</w:t>
            </w:r>
          </w:p>
          <w:p w14:paraId="6387FFD1" w14:textId="13B4BCC3" w:rsidR="009B67CB" w:rsidRPr="009B67CB" w:rsidRDefault="009B67CB" w:rsidP="009218C0">
            <w:pPr>
              <w:pStyle w:val="ListParagraph"/>
              <w:numPr>
                <w:ilvl w:val="0"/>
                <w:numId w:val="20"/>
              </w:numPr>
              <w:rPr>
                <w:rFonts w:ascii="Sitka Heading" w:hAnsi="Sitka Heading"/>
                <w:b/>
                <w:bCs/>
                <w:sz w:val="20"/>
                <w:szCs w:val="20"/>
              </w:rPr>
            </w:pPr>
            <w:r>
              <w:rPr>
                <w:rFonts w:ascii="Sitka Heading" w:hAnsi="Sitka Heading"/>
                <w:b/>
                <w:bCs/>
                <w:sz w:val="20"/>
                <w:szCs w:val="20"/>
              </w:rPr>
              <w:t xml:space="preserve">Variable Costs: </w:t>
            </w:r>
            <w:r>
              <w:rPr>
                <w:rFonts w:ascii="Sitka Heading" w:hAnsi="Sitka Heading"/>
                <w:sz w:val="20"/>
                <w:szCs w:val="20"/>
              </w:rPr>
              <w:t xml:space="preserve">Cloud resources, </w:t>
            </w:r>
            <w:r w:rsidR="006B5EFF">
              <w:rPr>
                <w:rFonts w:ascii="Sitka Heading" w:hAnsi="Sitka Heading"/>
                <w:sz w:val="20"/>
                <w:szCs w:val="20"/>
              </w:rPr>
              <w:t>m</w:t>
            </w:r>
            <w:r>
              <w:rPr>
                <w:rFonts w:ascii="Sitka Heading" w:hAnsi="Sitka Heading"/>
                <w:sz w:val="20"/>
                <w:szCs w:val="20"/>
              </w:rPr>
              <w:t>arketing budget</w:t>
            </w:r>
          </w:p>
          <w:p w14:paraId="26DC0291" w14:textId="3C467C70" w:rsidR="009B67CB" w:rsidRDefault="009B67CB" w:rsidP="009B67CB">
            <w:pPr>
              <w:rPr>
                <w:rFonts w:ascii="Sitka Heading" w:hAnsi="Sitka Heading"/>
                <w:b/>
                <w:bCs/>
                <w:sz w:val="20"/>
                <w:szCs w:val="20"/>
              </w:rPr>
            </w:pPr>
            <w:r>
              <w:rPr>
                <w:rFonts w:ascii="Sitka Heading" w:hAnsi="Sitka Heading"/>
                <w:b/>
                <w:bCs/>
                <w:sz w:val="20"/>
                <w:szCs w:val="20"/>
              </w:rPr>
              <w:t>Economy of Scale</w:t>
            </w:r>
          </w:p>
          <w:p w14:paraId="7720A528" w14:textId="7B654C91" w:rsidR="009B67CB" w:rsidRPr="00EB5C69" w:rsidRDefault="00EB5C69" w:rsidP="009B67CB">
            <w:pPr>
              <w:rPr>
                <w:rFonts w:ascii="Sitka Heading" w:hAnsi="Sitka Heading"/>
                <w:sz w:val="20"/>
                <w:szCs w:val="20"/>
              </w:rPr>
            </w:pPr>
            <w:r>
              <w:rPr>
                <w:rFonts w:ascii="Sitka Heading" w:hAnsi="Sitka Heading"/>
                <w:sz w:val="20"/>
                <w:szCs w:val="20"/>
              </w:rPr>
              <w:t xml:space="preserve">As NextLevel gains </w:t>
            </w:r>
            <w:r w:rsidR="00DA7AEE">
              <w:rPr>
                <w:rFonts w:ascii="Sitka Heading" w:hAnsi="Sitka Heading"/>
                <w:sz w:val="20"/>
                <w:szCs w:val="20"/>
              </w:rPr>
              <w:t>clients</w:t>
            </w:r>
            <w:r>
              <w:rPr>
                <w:rFonts w:ascii="Sitka Heading" w:hAnsi="Sitka Heading"/>
                <w:sz w:val="20"/>
                <w:szCs w:val="20"/>
              </w:rPr>
              <w:t>, the amount of data gathered, analytics generated, support tickets, and feature requests will increase proportionally. This will incur larger cloud costs</w:t>
            </w:r>
            <w:r w:rsidR="004B4108">
              <w:rPr>
                <w:rFonts w:ascii="Sitka Heading" w:hAnsi="Sitka Heading"/>
                <w:sz w:val="20"/>
                <w:szCs w:val="20"/>
              </w:rPr>
              <w:t>, especially in data warehousing</w:t>
            </w:r>
            <w:r>
              <w:rPr>
                <w:rFonts w:ascii="Sitka Heading" w:hAnsi="Sitka Heading"/>
                <w:sz w:val="20"/>
                <w:szCs w:val="20"/>
              </w:rPr>
              <w:t xml:space="preserve">, but the </w:t>
            </w:r>
            <w:r w:rsidR="00F57F83">
              <w:rPr>
                <w:rFonts w:ascii="Sitka Heading" w:hAnsi="Sitka Heading"/>
                <w:sz w:val="20"/>
                <w:szCs w:val="20"/>
              </w:rPr>
              <w:t>service subscription</w:t>
            </w:r>
            <w:r>
              <w:rPr>
                <w:rFonts w:ascii="Sitka Heading" w:hAnsi="Sitka Heading"/>
                <w:sz w:val="20"/>
                <w:szCs w:val="20"/>
              </w:rPr>
              <w:t xml:space="preserve"> model is designed to counter this.</w:t>
            </w:r>
          </w:p>
          <w:p w14:paraId="00AE8B9E" w14:textId="4A175F6F" w:rsidR="009B67CB" w:rsidRDefault="009B67CB" w:rsidP="009B67CB">
            <w:pPr>
              <w:rPr>
                <w:rFonts w:ascii="Sitka Heading" w:hAnsi="Sitka Heading"/>
                <w:b/>
                <w:bCs/>
                <w:sz w:val="20"/>
                <w:szCs w:val="20"/>
              </w:rPr>
            </w:pPr>
            <w:r>
              <w:rPr>
                <w:rFonts w:ascii="Sitka Heading" w:hAnsi="Sitka Heading"/>
                <w:b/>
                <w:bCs/>
                <w:sz w:val="20"/>
                <w:szCs w:val="20"/>
              </w:rPr>
              <w:t>Economy of Scope</w:t>
            </w:r>
          </w:p>
          <w:p w14:paraId="7DB5083A" w14:textId="0982B765" w:rsidR="009B67CB" w:rsidRPr="009B67CB" w:rsidRDefault="009B67CB" w:rsidP="009B67CB">
            <w:pPr>
              <w:rPr>
                <w:rFonts w:ascii="Sitka Heading" w:hAnsi="Sitka Heading"/>
                <w:sz w:val="20"/>
                <w:szCs w:val="20"/>
              </w:rPr>
            </w:pPr>
            <w:r>
              <w:rPr>
                <w:rFonts w:ascii="Sitka Heading" w:hAnsi="Sitka Heading"/>
                <w:sz w:val="20"/>
                <w:szCs w:val="20"/>
              </w:rPr>
              <w:t xml:space="preserve">As NextLevel implements more features, either as developer’s ideas or client requests, more cloud resources will be provisioned, incurring </w:t>
            </w:r>
            <w:r w:rsidR="005A2726">
              <w:rPr>
                <w:rFonts w:ascii="Sitka Heading" w:hAnsi="Sitka Heading"/>
                <w:sz w:val="20"/>
                <w:szCs w:val="20"/>
              </w:rPr>
              <w:t xml:space="preserve">higher cloud bills. </w:t>
            </w:r>
            <w:r w:rsidR="009077B5">
              <w:rPr>
                <w:rFonts w:ascii="Sitka Heading" w:hAnsi="Sitka Heading"/>
                <w:sz w:val="20"/>
                <w:szCs w:val="20"/>
              </w:rPr>
              <w:t xml:space="preserve">Changes to social media platforms will result in high priority work </w:t>
            </w:r>
            <w:r w:rsidR="00C1173D">
              <w:rPr>
                <w:rFonts w:ascii="Sitka Heading" w:hAnsi="Sitka Heading"/>
                <w:sz w:val="20"/>
                <w:szCs w:val="20"/>
              </w:rPr>
              <w:t xml:space="preserve">and additional resources </w:t>
            </w:r>
            <w:r w:rsidR="009077B5">
              <w:rPr>
                <w:rFonts w:ascii="Sitka Heading" w:hAnsi="Sitka Heading"/>
                <w:sz w:val="20"/>
                <w:szCs w:val="20"/>
              </w:rPr>
              <w:t>to adapt</w:t>
            </w:r>
            <w:r w:rsidR="00C1173D">
              <w:rPr>
                <w:rFonts w:ascii="Sitka Heading" w:hAnsi="Sitka Heading"/>
                <w:sz w:val="20"/>
                <w:szCs w:val="20"/>
              </w:rPr>
              <w:t xml:space="preserve">. </w:t>
            </w:r>
            <w:r w:rsidR="007C567D">
              <w:rPr>
                <w:rFonts w:ascii="Sitka Heading" w:hAnsi="Sitka Heading"/>
                <w:sz w:val="20"/>
                <w:szCs w:val="20"/>
              </w:rPr>
              <w:t>More</w:t>
            </w:r>
            <w:r w:rsidR="00C1173D">
              <w:rPr>
                <w:rFonts w:ascii="Sitka Heading" w:hAnsi="Sitka Heading"/>
                <w:sz w:val="20"/>
                <w:szCs w:val="20"/>
              </w:rPr>
              <w:t xml:space="preserve"> resources will be provisioned </w:t>
            </w:r>
            <w:r w:rsidR="007C567D">
              <w:rPr>
                <w:rFonts w:ascii="Sitka Heading" w:hAnsi="Sitka Heading"/>
                <w:sz w:val="20"/>
                <w:szCs w:val="20"/>
              </w:rPr>
              <w:t>to expand user interaction efforts</w:t>
            </w:r>
            <w:r w:rsidR="009454DE">
              <w:rPr>
                <w:rFonts w:ascii="Sitka Heading" w:hAnsi="Sitka Heading"/>
                <w:sz w:val="20"/>
                <w:szCs w:val="20"/>
              </w:rPr>
              <w:t xml:space="preserve"> (dev blogs, for example)</w:t>
            </w:r>
            <w:r w:rsidR="00C1173D">
              <w:rPr>
                <w:rFonts w:ascii="Sitka Heading" w:hAnsi="Sitka Heading"/>
                <w:sz w:val="20"/>
                <w:szCs w:val="20"/>
              </w:rPr>
              <w:t>.</w:t>
            </w:r>
          </w:p>
          <w:p w14:paraId="7BEA6F2C" w14:textId="77777777" w:rsidR="009B67CB" w:rsidRDefault="009B67CB" w:rsidP="009B67CB">
            <w:pPr>
              <w:rPr>
                <w:rFonts w:ascii="Sitka Heading" w:hAnsi="Sitka Heading"/>
                <w:b/>
                <w:bCs/>
                <w:sz w:val="20"/>
                <w:szCs w:val="20"/>
              </w:rPr>
            </w:pPr>
          </w:p>
          <w:p w14:paraId="7824CA77" w14:textId="496D29D3" w:rsidR="009B67CB" w:rsidRPr="009B67CB" w:rsidRDefault="009B67CB" w:rsidP="009B67CB">
            <w:pPr>
              <w:rPr>
                <w:rFonts w:ascii="Sitka Heading" w:hAnsi="Sitka Heading"/>
                <w:b/>
                <w:bCs/>
                <w:sz w:val="20"/>
                <w:szCs w:val="20"/>
              </w:rPr>
            </w:pPr>
          </w:p>
        </w:tc>
        <w:tc>
          <w:tcPr>
            <w:tcW w:w="270" w:type="dxa"/>
            <w:tcBorders>
              <w:top w:val="single" w:sz="12" w:space="0" w:color="auto"/>
              <w:left w:val="single" w:sz="12" w:space="0" w:color="auto"/>
              <w:bottom w:val="single" w:sz="18" w:space="0" w:color="auto"/>
              <w:right w:val="nil"/>
            </w:tcBorders>
            <w:shd w:val="clear" w:color="auto" w:fill="FFFFFF" w:themeFill="background1"/>
          </w:tcPr>
          <w:p w14:paraId="36782D78" w14:textId="77777777" w:rsidR="00DD1E0E" w:rsidRDefault="00DD1E0E" w:rsidP="00DD1E0E">
            <w:pPr>
              <w:rPr>
                <w:rFonts w:ascii="Sitka Heading" w:hAnsi="Sitka Heading"/>
              </w:rPr>
            </w:pPr>
          </w:p>
        </w:tc>
        <w:tc>
          <w:tcPr>
            <w:tcW w:w="10980" w:type="dxa"/>
            <w:gridSpan w:val="3"/>
            <w:tcBorders>
              <w:top w:val="single" w:sz="12" w:space="0" w:color="auto"/>
              <w:left w:val="nil"/>
              <w:bottom w:val="single" w:sz="18" w:space="0" w:color="auto"/>
              <w:right w:val="nil"/>
            </w:tcBorders>
            <w:shd w:val="clear" w:color="auto" w:fill="FFFFFF" w:themeFill="background1"/>
          </w:tcPr>
          <w:p w14:paraId="3B752059" w14:textId="77777777" w:rsidR="00DD1E0E" w:rsidRDefault="00DD1E0E" w:rsidP="00DD1E0E">
            <w:pPr>
              <w:rPr>
                <w:rFonts w:ascii="Sitka Heading" w:hAnsi="Sitka Heading"/>
                <w:sz w:val="48"/>
                <w:szCs w:val="48"/>
              </w:rPr>
            </w:pPr>
            <w:r>
              <w:rPr>
                <w:rFonts w:ascii="Sitka Heading" w:hAnsi="Sitka Heading"/>
                <w:noProof/>
                <w:sz w:val="48"/>
                <w:szCs w:val="48"/>
              </w:rPr>
              <w:drawing>
                <wp:anchor distT="0" distB="0" distL="114300" distR="114300" simplePos="0" relativeHeight="251671552" behindDoc="0" locked="0" layoutInCell="1" allowOverlap="1" wp14:anchorId="7B8B50AD" wp14:editId="2AA2E96C">
                  <wp:simplePos x="0" y="0"/>
                  <wp:positionH relativeFrom="margin">
                    <wp:posOffset>5933440</wp:posOffset>
                  </wp:positionH>
                  <wp:positionV relativeFrom="margin">
                    <wp:posOffset>74930</wp:posOffset>
                  </wp:positionV>
                  <wp:extent cx="900430" cy="900430"/>
                  <wp:effectExtent l="0" t="0" r="0" b="0"/>
                  <wp:wrapSquare wrapText="bothSides"/>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margin">
                    <wp14:pctWidth>0</wp14:pctWidth>
                  </wp14:sizeRelH>
                  <wp14:sizeRelV relativeFrom="margin">
                    <wp14:pctHeight>0</wp14:pctHeight>
                  </wp14:sizeRelV>
                </wp:anchor>
              </w:drawing>
            </w:r>
            <w:r>
              <w:rPr>
                <w:rFonts w:ascii="Sitka Heading" w:hAnsi="Sitka Heading"/>
                <w:sz w:val="48"/>
                <w:szCs w:val="48"/>
              </w:rPr>
              <w:t>Revenue Streams</w:t>
            </w:r>
          </w:p>
          <w:p w14:paraId="1766C250" w14:textId="77777777" w:rsidR="00DD1E0E" w:rsidRDefault="00DD1E0E" w:rsidP="00DD1E0E">
            <w:pPr>
              <w:rPr>
                <w:rFonts w:ascii="Sitka Heading" w:hAnsi="Sitka Heading"/>
                <w:sz w:val="12"/>
                <w:szCs w:val="12"/>
              </w:rPr>
            </w:pPr>
          </w:p>
          <w:p w14:paraId="2B27F6B7" w14:textId="77777777" w:rsidR="00D97F9C" w:rsidRDefault="00D97F9C" w:rsidP="00DD1E0E">
            <w:pPr>
              <w:rPr>
                <w:rFonts w:ascii="Sitka Heading" w:hAnsi="Sitka Heading"/>
                <w:sz w:val="16"/>
                <w:szCs w:val="16"/>
              </w:rPr>
            </w:pPr>
            <w:r>
              <w:rPr>
                <w:rFonts w:ascii="Sitka Heading" w:hAnsi="Sitka Heading"/>
                <w:sz w:val="16"/>
                <w:szCs w:val="16"/>
              </w:rPr>
              <w:t>Clients pay monthly or yearly subscription fees to use NextLevel Analytics. Pricing is dictated by the suite levels they choose to use.</w:t>
            </w:r>
          </w:p>
          <w:p w14:paraId="067B07F2" w14:textId="77777777" w:rsidR="00D97F9C" w:rsidRDefault="00D97F9C" w:rsidP="00DD1E0E">
            <w:pPr>
              <w:rPr>
                <w:rFonts w:ascii="Sitka Heading" w:hAnsi="Sitka Heading"/>
                <w:sz w:val="16"/>
                <w:szCs w:val="16"/>
              </w:rPr>
            </w:pPr>
            <w:r>
              <w:rPr>
                <w:rFonts w:ascii="Sitka Heading" w:hAnsi="Sitka Heading"/>
                <w:sz w:val="16"/>
                <w:szCs w:val="16"/>
              </w:rPr>
              <w:t>For enterprise customers, subscription fees are variable depending on the complexity of their needs and custom solutions.</w:t>
            </w:r>
          </w:p>
          <w:p w14:paraId="4E4C1B06" w14:textId="77777777" w:rsidR="00522A4B" w:rsidRDefault="00D97F9C" w:rsidP="00DD1E0E">
            <w:pPr>
              <w:rPr>
                <w:rFonts w:ascii="Sitka Heading" w:hAnsi="Sitka Heading"/>
                <w:sz w:val="16"/>
                <w:szCs w:val="16"/>
              </w:rPr>
            </w:pPr>
            <w:r>
              <w:rPr>
                <w:rFonts w:ascii="Sitka Heading" w:hAnsi="Sitka Heading"/>
                <w:sz w:val="16"/>
                <w:szCs w:val="16"/>
              </w:rPr>
              <w:t>Clients may elect to add more users to their accounts to provide team access or add more social media accounts than are supported by default. This feature can be purchased by volume.</w:t>
            </w:r>
          </w:p>
          <w:p w14:paraId="671B49DB" w14:textId="77777777" w:rsidR="00522A4B" w:rsidRDefault="00522A4B" w:rsidP="00DD1E0E">
            <w:pPr>
              <w:rPr>
                <w:rFonts w:ascii="Sitka Heading" w:hAnsi="Sitka Heading"/>
                <w:sz w:val="16"/>
                <w:szCs w:val="16"/>
              </w:rPr>
            </w:pPr>
            <w:r>
              <w:rPr>
                <w:rFonts w:ascii="Sitka Heading" w:hAnsi="Sitka Heading"/>
                <w:sz w:val="16"/>
                <w:szCs w:val="16"/>
              </w:rPr>
              <w:t>There is opportunity to sell non-personal data stored in our database to researchers or other interested parties. These deals will not be rare, but possible</w:t>
            </w:r>
          </w:p>
          <w:p w14:paraId="45A403DF" w14:textId="4EEC5B1E" w:rsidR="00DD1E0E" w:rsidRPr="00565078" w:rsidRDefault="00522A4B" w:rsidP="00DD1E0E">
            <w:pPr>
              <w:rPr>
                <w:rFonts w:ascii="Sitka Heading" w:hAnsi="Sitka Heading"/>
                <w:sz w:val="16"/>
                <w:szCs w:val="16"/>
              </w:rPr>
            </w:pPr>
            <w:r>
              <w:rPr>
                <w:rFonts w:ascii="Sitka Heading" w:hAnsi="Sitka Heading"/>
                <w:sz w:val="16"/>
                <w:szCs w:val="16"/>
              </w:rPr>
              <w:t>In the future, NextLevel may architect developer APIs so our analytics can be integrated into 3</w:t>
            </w:r>
            <w:r w:rsidRPr="00522A4B">
              <w:rPr>
                <w:rFonts w:ascii="Sitka Heading" w:hAnsi="Sitka Heading"/>
                <w:sz w:val="16"/>
                <w:szCs w:val="16"/>
                <w:vertAlign w:val="superscript"/>
              </w:rPr>
              <w:t>rd</w:t>
            </w:r>
            <w:r>
              <w:rPr>
                <w:rFonts w:ascii="Sitka Heading" w:hAnsi="Sitka Heading"/>
                <w:sz w:val="16"/>
                <w:szCs w:val="16"/>
              </w:rPr>
              <w:t xml:space="preserve"> party dashboards developed by a client’s team. This service would be billed per request.</w:t>
            </w:r>
          </w:p>
        </w:tc>
        <w:tc>
          <w:tcPr>
            <w:tcW w:w="360" w:type="dxa"/>
            <w:tcBorders>
              <w:top w:val="single" w:sz="12" w:space="0" w:color="auto"/>
              <w:left w:val="nil"/>
              <w:bottom w:val="single" w:sz="24" w:space="0" w:color="auto"/>
              <w:right w:val="single" w:sz="24" w:space="0" w:color="auto"/>
            </w:tcBorders>
            <w:shd w:val="clear" w:color="auto" w:fill="FFFFFF" w:themeFill="background1"/>
          </w:tcPr>
          <w:p w14:paraId="40355C4D" w14:textId="77777777" w:rsidR="00DD1E0E" w:rsidRDefault="00DD1E0E" w:rsidP="00DD1E0E">
            <w:pPr>
              <w:rPr>
                <w:rFonts w:ascii="Sitka Heading" w:hAnsi="Sitka Heading"/>
              </w:rPr>
            </w:pPr>
          </w:p>
        </w:tc>
      </w:tr>
    </w:tbl>
    <w:p w14:paraId="7961B72D" w14:textId="77777777" w:rsidR="00946F5F" w:rsidRPr="00D71017" w:rsidRDefault="00946F5F">
      <w:pPr>
        <w:rPr>
          <w:rFonts w:ascii="Sitka Heading" w:hAnsi="Sitka Heading"/>
          <w:sz w:val="16"/>
          <w:szCs w:val="16"/>
        </w:rPr>
      </w:pPr>
    </w:p>
    <w:p w14:paraId="75A64DE4" w14:textId="77777777" w:rsidR="00EC63A1" w:rsidRPr="00EC63A1" w:rsidRDefault="00EC63A1">
      <w:pPr>
        <w:rPr>
          <w:rFonts w:ascii="Sitka Heading" w:hAnsi="Sitka Heading"/>
        </w:rPr>
      </w:pPr>
    </w:p>
    <w:sectPr w:rsidR="00EC63A1" w:rsidRPr="00EC63A1" w:rsidSect="00946F5F">
      <w:pgSz w:w="24480" w:h="15840" w:orient="landscape" w:code="3"/>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Heading">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805"/>
    <w:multiLevelType w:val="hybridMultilevel"/>
    <w:tmpl w:val="807A7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D0CAF"/>
    <w:multiLevelType w:val="hybridMultilevel"/>
    <w:tmpl w:val="B5285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47427"/>
    <w:multiLevelType w:val="hybridMultilevel"/>
    <w:tmpl w:val="894C9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A36A89"/>
    <w:multiLevelType w:val="hybridMultilevel"/>
    <w:tmpl w:val="D49E2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F223A5"/>
    <w:multiLevelType w:val="hybridMultilevel"/>
    <w:tmpl w:val="66681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926D5"/>
    <w:multiLevelType w:val="hybridMultilevel"/>
    <w:tmpl w:val="AF5602A6"/>
    <w:lvl w:ilvl="0" w:tplc="504CF730">
      <w:start w:val="5"/>
      <w:numFmt w:val="bullet"/>
      <w:lvlText w:val="-"/>
      <w:lvlJc w:val="left"/>
      <w:pPr>
        <w:ind w:left="720" w:hanging="360"/>
      </w:pPr>
      <w:rPr>
        <w:rFonts w:ascii="Sitka Heading" w:eastAsiaTheme="minorHAnsi" w:hAnsi="Sitka Heading"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96F55"/>
    <w:multiLevelType w:val="hybridMultilevel"/>
    <w:tmpl w:val="C9B0E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676C19"/>
    <w:multiLevelType w:val="hybridMultilevel"/>
    <w:tmpl w:val="AF3AB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4E1835"/>
    <w:multiLevelType w:val="hybridMultilevel"/>
    <w:tmpl w:val="B156A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4C15A3"/>
    <w:multiLevelType w:val="hybridMultilevel"/>
    <w:tmpl w:val="E848A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2C1951"/>
    <w:multiLevelType w:val="hybridMultilevel"/>
    <w:tmpl w:val="D1006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E513F5"/>
    <w:multiLevelType w:val="hybridMultilevel"/>
    <w:tmpl w:val="6BF62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772C5E"/>
    <w:multiLevelType w:val="hybridMultilevel"/>
    <w:tmpl w:val="9EFCB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1E1C70"/>
    <w:multiLevelType w:val="hybridMultilevel"/>
    <w:tmpl w:val="411AD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846724"/>
    <w:multiLevelType w:val="hybridMultilevel"/>
    <w:tmpl w:val="3C12E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CB1A48"/>
    <w:multiLevelType w:val="hybridMultilevel"/>
    <w:tmpl w:val="02C0F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FB172E"/>
    <w:multiLevelType w:val="hybridMultilevel"/>
    <w:tmpl w:val="6518B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2954C9E"/>
    <w:multiLevelType w:val="hybridMultilevel"/>
    <w:tmpl w:val="DB84E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AE2338"/>
    <w:multiLevelType w:val="hybridMultilevel"/>
    <w:tmpl w:val="F4587C84"/>
    <w:lvl w:ilvl="0" w:tplc="4F7810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36644"/>
    <w:multiLevelType w:val="hybridMultilevel"/>
    <w:tmpl w:val="4B7C340A"/>
    <w:lvl w:ilvl="0" w:tplc="2076CB86">
      <w:start w:val="5"/>
      <w:numFmt w:val="bullet"/>
      <w:lvlText w:val="-"/>
      <w:lvlJc w:val="left"/>
      <w:pPr>
        <w:ind w:left="720" w:hanging="360"/>
      </w:pPr>
      <w:rPr>
        <w:rFonts w:ascii="Sitka Heading" w:eastAsiaTheme="minorHAnsi" w:hAnsi="Sitka Heading"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72230"/>
    <w:multiLevelType w:val="hybridMultilevel"/>
    <w:tmpl w:val="8020E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9"/>
  </w:num>
  <w:num w:numId="3">
    <w:abstractNumId w:val="5"/>
  </w:num>
  <w:num w:numId="4">
    <w:abstractNumId w:val="11"/>
  </w:num>
  <w:num w:numId="5">
    <w:abstractNumId w:val="16"/>
  </w:num>
  <w:num w:numId="6">
    <w:abstractNumId w:val="3"/>
  </w:num>
  <w:num w:numId="7">
    <w:abstractNumId w:val="17"/>
  </w:num>
  <w:num w:numId="8">
    <w:abstractNumId w:val="0"/>
  </w:num>
  <w:num w:numId="9">
    <w:abstractNumId w:val="9"/>
  </w:num>
  <w:num w:numId="10">
    <w:abstractNumId w:val="12"/>
  </w:num>
  <w:num w:numId="11">
    <w:abstractNumId w:val="14"/>
  </w:num>
  <w:num w:numId="12">
    <w:abstractNumId w:val="20"/>
  </w:num>
  <w:num w:numId="13">
    <w:abstractNumId w:val="7"/>
  </w:num>
  <w:num w:numId="14">
    <w:abstractNumId w:val="2"/>
  </w:num>
  <w:num w:numId="15">
    <w:abstractNumId w:val="8"/>
  </w:num>
  <w:num w:numId="16">
    <w:abstractNumId w:val="10"/>
  </w:num>
  <w:num w:numId="17">
    <w:abstractNumId w:val="4"/>
  </w:num>
  <w:num w:numId="18">
    <w:abstractNumId w:val="13"/>
  </w:num>
  <w:num w:numId="19">
    <w:abstractNumId w:val="15"/>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1N7CwMDEzNDEytTBQ0lEKTi0uzszPAykwrgUAbNrnqywAAAA="/>
  </w:docVars>
  <w:rsids>
    <w:rsidRoot w:val="00946F5F"/>
    <w:rsid w:val="00005737"/>
    <w:rsid w:val="00061DD8"/>
    <w:rsid w:val="00124CB3"/>
    <w:rsid w:val="001C315C"/>
    <w:rsid w:val="00287F70"/>
    <w:rsid w:val="002A60C7"/>
    <w:rsid w:val="002C4206"/>
    <w:rsid w:val="0031558D"/>
    <w:rsid w:val="003223A9"/>
    <w:rsid w:val="003D6DAD"/>
    <w:rsid w:val="004749AE"/>
    <w:rsid w:val="004858D9"/>
    <w:rsid w:val="004B4108"/>
    <w:rsid w:val="00522A4B"/>
    <w:rsid w:val="00523527"/>
    <w:rsid w:val="00552D4E"/>
    <w:rsid w:val="00565078"/>
    <w:rsid w:val="005A026A"/>
    <w:rsid w:val="005A2726"/>
    <w:rsid w:val="005C63F1"/>
    <w:rsid w:val="005E4971"/>
    <w:rsid w:val="00642FA4"/>
    <w:rsid w:val="006B5EFF"/>
    <w:rsid w:val="006D298D"/>
    <w:rsid w:val="00790ABB"/>
    <w:rsid w:val="007B510E"/>
    <w:rsid w:val="007B7A15"/>
    <w:rsid w:val="007C567D"/>
    <w:rsid w:val="007F6466"/>
    <w:rsid w:val="00855E44"/>
    <w:rsid w:val="009077B5"/>
    <w:rsid w:val="009218C0"/>
    <w:rsid w:val="009454DE"/>
    <w:rsid w:val="00946F5F"/>
    <w:rsid w:val="00985E9A"/>
    <w:rsid w:val="0099152E"/>
    <w:rsid w:val="009B67CB"/>
    <w:rsid w:val="00A51A74"/>
    <w:rsid w:val="00AB4B26"/>
    <w:rsid w:val="00AF349E"/>
    <w:rsid w:val="00BB5DE1"/>
    <w:rsid w:val="00BF619E"/>
    <w:rsid w:val="00C1173D"/>
    <w:rsid w:val="00CC60EB"/>
    <w:rsid w:val="00D71017"/>
    <w:rsid w:val="00D80951"/>
    <w:rsid w:val="00D97F9C"/>
    <w:rsid w:val="00DA7AEE"/>
    <w:rsid w:val="00DD1E0E"/>
    <w:rsid w:val="00EA479B"/>
    <w:rsid w:val="00EB5C69"/>
    <w:rsid w:val="00EC63A1"/>
    <w:rsid w:val="00ED67C9"/>
    <w:rsid w:val="00F57F83"/>
    <w:rsid w:val="00F9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45D2"/>
  <w15:chartTrackingRefBased/>
  <w15:docId w15:val="{B18821AF-5E75-49C2-B8D3-E56DD006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6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078"/>
    <w:pPr>
      <w:ind w:left="720"/>
      <w:contextualSpacing/>
    </w:pPr>
  </w:style>
  <w:style w:type="paragraph" w:styleId="BalloonText">
    <w:name w:val="Balloon Text"/>
    <w:basedOn w:val="Normal"/>
    <w:link w:val="BalloonTextChar"/>
    <w:uiPriority w:val="99"/>
    <w:semiHidden/>
    <w:unhideWhenUsed/>
    <w:rsid w:val="002A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0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5485">
      <w:bodyDiv w:val="1"/>
      <w:marLeft w:val="0"/>
      <w:marRight w:val="0"/>
      <w:marTop w:val="0"/>
      <w:marBottom w:val="0"/>
      <w:divBdr>
        <w:top w:val="none" w:sz="0" w:space="0" w:color="auto"/>
        <w:left w:val="none" w:sz="0" w:space="0" w:color="auto"/>
        <w:bottom w:val="none" w:sz="0" w:space="0" w:color="auto"/>
        <w:right w:val="none" w:sz="0" w:space="0" w:color="auto"/>
      </w:divBdr>
      <w:divsChild>
        <w:div w:id="1887453162">
          <w:marLeft w:val="570"/>
          <w:marRight w:val="0"/>
          <w:marTop w:val="0"/>
          <w:marBottom w:val="0"/>
          <w:divBdr>
            <w:top w:val="none" w:sz="0" w:space="0" w:color="auto"/>
            <w:left w:val="none" w:sz="0" w:space="0" w:color="auto"/>
            <w:bottom w:val="none" w:sz="0" w:space="0" w:color="auto"/>
            <w:right w:val="none" w:sz="0" w:space="0" w:color="auto"/>
          </w:divBdr>
        </w:div>
        <w:div w:id="622006646">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CEC6BC51EEA74AB85BDFB7AFA67D6D" ma:contentTypeVersion="14" ma:contentTypeDescription="Create a new document." ma:contentTypeScope="" ma:versionID="daff0b09d7443f1b3ad4545794e8349e">
  <xsd:schema xmlns:xsd="http://www.w3.org/2001/XMLSchema" xmlns:xs="http://www.w3.org/2001/XMLSchema" xmlns:p="http://schemas.microsoft.com/office/2006/metadata/properties" xmlns:ns3="163535f9-3e1c-4442-917f-55399fbc1298" xmlns:ns4="0685e6ab-281b-4d0b-a839-ddf6e4523f30" targetNamespace="http://schemas.microsoft.com/office/2006/metadata/properties" ma:root="true" ma:fieldsID="3915eb2ffd579a586a6897cd9df3edf5" ns3:_="" ns4:_="">
    <xsd:import namespace="163535f9-3e1c-4442-917f-55399fbc1298"/>
    <xsd:import namespace="0685e6ab-281b-4d0b-a839-ddf6e4523f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535f9-3e1c-4442-917f-55399fbc1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85e6ab-281b-4d0b-a839-ddf6e4523f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7A8CC-EDC6-499A-B41F-5D9C9C082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535f9-3e1c-4442-917f-55399fbc1298"/>
    <ds:schemaRef ds:uri="0685e6ab-281b-4d0b-a839-ddf6e4523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C2A1C-CEFE-4676-89A6-43A9A16C0336}">
  <ds:schemaRefs>
    <ds:schemaRef ds:uri="http://schemas.microsoft.com/sharepoint/v3/contenttype/forms"/>
  </ds:schemaRefs>
</ds:datastoreItem>
</file>

<file path=customXml/itemProps3.xml><?xml version="1.0" encoding="utf-8"?>
<ds:datastoreItem xmlns:ds="http://schemas.openxmlformats.org/officeDocument/2006/customXml" ds:itemID="{649EC210-FD6B-43FB-9F62-E8512025A5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ADC4BB-0A81-4807-9D76-67EF8156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Sidney R</dc:creator>
  <cp:keywords/>
  <dc:description/>
  <cp:lastModifiedBy>Charles Yang</cp:lastModifiedBy>
  <cp:revision>4</cp:revision>
  <cp:lastPrinted>2022-02-04T20:20:00Z</cp:lastPrinted>
  <dcterms:created xsi:type="dcterms:W3CDTF">2022-03-02T04:24:00Z</dcterms:created>
  <dcterms:modified xsi:type="dcterms:W3CDTF">2022-03-02T04:36:00Z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0x01010024CEC6BC51EEA74AB85BDFB7AFA67D6D</vt:lpwstr>
  </property>
</Properties>
</file>