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4AB" w:rsidRPr="000B04AB" w:rsidRDefault="000B04AB" w:rsidP="000B0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04AB">
        <w:rPr>
          <w:rFonts w:ascii="Tahoma" w:eastAsia="宋体" w:hAnsi="Tahoma" w:cs="Tahoma"/>
          <w:b/>
          <w:bCs/>
          <w:color w:val="444444"/>
          <w:kern w:val="0"/>
          <w:sz w:val="24"/>
          <w:szCs w:val="24"/>
          <w:shd w:val="clear" w:color="auto" w:fill="FFFFFF"/>
        </w:rPr>
        <w:t xml:space="preserve">time </w:t>
      </w:r>
      <w:r w:rsidRPr="000B04AB">
        <w:rPr>
          <w:rFonts w:ascii="Tahoma" w:eastAsia="宋体" w:hAnsi="Tahoma" w:cs="Tahoma"/>
          <w:b/>
          <w:bCs/>
          <w:color w:val="444444"/>
          <w:kern w:val="0"/>
          <w:sz w:val="24"/>
          <w:szCs w:val="24"/>
          <w:shd w:val="clear" w:color="auto" w:fill="FFFFFF"/>
        </w:rPr>
        <w:t>模块</w:t>
      </w:r>
      <w:r w:rsidRPr="000B04AB">
        <w:rPr>
          <w:rFonts w:ascii="Tahoma" w:eastAsia="宋体" w:hAnsi="Tahoma" w:cs="Tahoma"/>
          <w:b/>
          <w:bCs/>
          <w:color w:val="444444"/>
          <w:kern w:val="0"/>
          <w:sz w:val="24"/>
          <w:szCs w:val="24"/>
          <w:shd w:val="clear" w:color="auto" w:fill="FFFFFF"/>
        </w:rPr>
        <w:t xml:space="preserve"> -- </w:t>
      </w:r>
      <w:r w:rsidRPr="000B04AB">
        <w:rPr>
          <w:rFonts w:ascii="Tahoma" w:eastAsia="宋体" w:hAnsi="Tahoma" w:cs="Tahoma"/>
          <w:b/>
          <w:bCs/>
          <w:color w:val="444444"/>
          <w:kern w:val="0"/>
          <w:sz w:val="24"/>
          <w:szCs w:val="24"/>
          <w:shd w:val="clear" w:color="auto" w:fill="FFFFFF"/>
        </w:rPr>
        <w:t>时间获取和转换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time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模块提供各种时间相关的功能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在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Python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中，与时间处理有关的模块包括：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time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datetime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以及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calendar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必要说明：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</w:p>
    <w:p w:rsidR="000B04AB" w:rsidRPr="000B04AB" w:rsidRDefault="000B04AB" w:rsidP="000B04AB">
      <w:pPr>
        <w:widowControl/>
        <w:numPr>
          <w:ilvl w:val="0"/>
          <w:numId w:val="1"/>
        </w:numPr>
        <w:shd w:val="clear" w:color="auto" w:fill="FFFFFF"/>
        <w:ind w:left="69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t>虽然这个模块总是可用，但并非所有的功能都适用于各个平台。</w:t>
      </w:r>
    </w:p>
    <w:p w:rsidR="000B04AB" w:rsidRPr="000B04AB" w:rsidRDefault="000B04AB" w:rsidP="000B04AB">
      <w:pPr>
        <w:widowControl/>
        <w:numPr>
          <w:ilvl w:val="0"/>
          <w:numId w:val="1"/>
        </w:numPr>
        <w:shd w:val="clear" w:color="auto" w:fill="FFFFFF"/>
        <w:ind w:left="69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t>该模块中定义的大部分函数是调用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C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平台上的同名函数实现，所以各个平台上实现可能略有不同。</w:t>
      </w:r>
    </w:p>
    <w:p w:rsidR="000B04AB" w:rsidRPr="000B04AB" w:rsidRDefault="000B04AB" w:rsidP="000B0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一些术语和约定的解释：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</w:p>
    <w:p w:rsidR="000B04AB" w:rsidRPr="000B04AB" w:rsidRDefault="000B04AB" w:rsidP="000B04AB">
      <w:pPr>
        <w:widowControl/>
        <w:numPr>
          <w:ilvl w:val="0"/>
          <w:numId w:val="2"/>
        </w:numPr>
        <w:shd w:val="clear" w:color="auto" w:fill="FFFFFF"/>
        <w:ind w:left="69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t>时间戳（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timestamp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）的方式：通常来说，时间戳表示的是从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1970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年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1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月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1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日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00:00:00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开始按秒计算的偏移量（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time.gmtime(0)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）此模块中的函数无法处理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1970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纪元年以前的日期和时间或太遥远的未来（处理极限取决于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C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函数库，对于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32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位系统来说，是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2038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年）</w:t>
      </w:r>
    </w:p>
    <w:p w:rsidR="000B04AB" w:rsidRPr="000B04AB" w:rsidRDefault="000B04AB" w:rsidP="000B04AB">
      <w:pPr>
        <w:widowControl/>
        <w:numPr>
          <w:ilvl w:val="0"/>
          <w:numId w:val="2"/>
        </w:numPr>
        <w:shd w:val="clear" w:color="auto" w:fill="FFFFFF"/>
        <w:ind w:left="69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t>UTC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（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Coordinated Universal Time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，世界协调时）也叫格林威治天文时间，是世界标准时间。在中国为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UTC+8</w:t>
      </w:r>
    </w:p>
    <w:p w:rsidR="000B04AB" w:rsidRPr="000B04AB" w:rsidRDefault="000B04AB" w:rsidP="000B04AB">
      <w:pPr>
        <w:widowControl/>
        <w:numPr>
          <w:ilvl w:val="0"/>
          <w:numId w:val="2"/>
        </w:numPr>
        <w:shd w:val="clear" w:color="auto" w:fill="FFFFFF"/>
        <w:ind w:left="69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t>DST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（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Daylight Saving Time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）即夏令时的意思</w:t>
      </w:r>
    </w:p>
    <w:p w:rsidR="000B04AB" w:rsidRPr="000B04AB" w:rsidRDefault="000B04AB" w:rsidP="000B04AB">
      <w:pPr>
        <w:widowControl/>
        <w:numPr>
          <w:ilvl w:val="0"/>
          <w:numId w:val="2"/>
        </w:numPr>
        <w:shd w:val="clear" w:color="auto" w:fill="FFFFFF"/>
        <w:ind w:left="69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t>一些实时函数的计算精度可能低于它们建议的值或参数，例如在大部分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 Unix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系统，时钟一秒钟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“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滴答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 xml:space="preserve">”50~100 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t>次</w:t>
      </w:r>
    </w:p>
    <w:p w:rsidR="000B04AB" w:rsidRPr="000B04AB" w:rsidRDefault="000B04AB" w:rsidP="000B0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时间元祖（</w:t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time.struct_time</w:t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）：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gmtime()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localtime()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strptime()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以时间元祖（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struct_time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）的形式返回。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</w:p>
    <w:tbl>
      <w:tblPr>
        <w:tblW w:w="18876" w:type="dxa"/>
        <w:tblBorders>
          <w:top w:val="single" w:sz="6" w:space="0" w:color="E3EDF5"/>
          <w:left w:val="single" w:sz="6" w:space="0" w:color="E3EDF5"/>
          <w:bottom w:val="single" w:sz="6" w:space="0" w:color="E3EDF5"/>
          <w:right w:val="single" w:sz="6" w:space="0" w:color="E3ED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7029"/>
        <w:gridCol w:w="7355"/>
      </w:tblGrid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索引值（</w:t>
            </w: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Index</w:t>
            </w: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属性（</w:t>
            </w: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Attribute</w:t>
            </w: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值（</w:t>
            </w: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Values</w:t>
            </w: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）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tm_year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（年）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（例如：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2015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tm_mon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（月）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1 ~ 12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tm_mday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（日）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1 ~ 31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tm_hour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（时）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 ~ 23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tm_min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（分）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 ~ 59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tm_sec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（秒）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 ~ 61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（见下方注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1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tm_wday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（星期几）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 ~ 6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0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表示星期一）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tm_yday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（一年中的第几天）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1 ~ 366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tm_isdst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（是否为夏令时）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，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1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，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-1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-1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代表夏令时）</w:t>
            </w:r>
          </w:p>
        </w:tc>
      </w:tr>
    </w:tbl>
    <w:p w:rsidR="000B04AB" w:rsidRPr="000B04AB" w:rsidRDefault="000B04AB" w:rsidP="000B0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注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1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：范围真的是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 0 ~ 61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（你没有看错哦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^_^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）；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60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代表闰秒，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61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是基于历史原因保留。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time.altzone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返回格林威治西部的夏令时地区的偏移秒数；如果该地区在格林威治东部会返回负值（如西欧，包括英国）；对夏令时启用地区才能使用。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time.asctime([t])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接受时间元组并返回一个可读的形式为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"Tue Dec 11 18:07:14 2015"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2015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年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12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11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日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周二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18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时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07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分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14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秒）的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24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个字符的字符串。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time.clock()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用以浮点数计算的秒数返回当前的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CPU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时间。用来衡量不同程序的耗时，比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time.time()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更有用。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Python 3.3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以后不被推荐，由于该方法依赖操作系统，建议使用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 perf_counter()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或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 process_time()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代替（一个返回系统运行时间，一个返回进程运行时间，请按照实际需求选择）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time.ctime([secs]) 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作用相当于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asctime(localtime(secs))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，未给参数相当于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asctime()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time.gmtime([secs])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接收时间辍（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1970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纪元年后经过的浮点秒数）并返回格林威治天文时间下的时间元组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t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（注：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t.tm_isdst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始终为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0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）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time.daylight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如果夏令时被定义，则该值为非零。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lastRenderedPageBreak/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time.localtime([secs])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接收时间辍（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1970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纪元年后经过的浮点秒数）并返回当地时间下的时间元组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t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t.tm_isdst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可取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0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或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1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，取决于当地当时是不是夏令时）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time.mktime(t)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接受时间元组并返回时间辍（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1970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纪元后经过的浮点秒数）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time.perf_counter()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返回计时器的精准时间（系统的运行时间），包含整个系统的睡眠时间。由于返回值的基准点是未定义的，所以，只有连续调用的结果之间的差才是有效的。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time.process_time() 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返回当前进程执行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CPU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的时间总和，不包含睡眠时间。由于返回值的基准点是未定义的，所以，只有连续调用的结果之间的差才是有效的。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time.sleep(secs)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推迟调用线程的运行，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secs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的单位是秒。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time.strftime(format[, t]) 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把一个代表时间的元组或者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struct_time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（如由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time.localtime()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time.gmtime()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返回）转化为格式化的时间字符串。如果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t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未指定，将传入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time.localtime()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。如果元组中任何一个元素越界，将会抛出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ValueError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异常。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format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格式如下：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</w:p>
    <w:tbl>
      <w:tblPr>
        <w:tblW w:w="18876" w:type="dxa"/>
        <w:tblBorders>
          <w:top w:val="single" w:sz="6" w:space="0" w:color="E3EDF5"/>
          <w:left w:val="single" w:sz="6" w:space="0" w:color="E3EDF5"/>
          <w:bottom w:val="single" w:sz="6" w:space="0" w:color="E3EDF5"/>
          <w:right w:val="single" w:sz="6" w:space="0" w:color="E3ED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7040"/>
        <w:gridCol w:w="918"/>
      </w:tblGrid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b/>
                <w:bCs/>
                <w:color w:val="444444"/>
                <w:kern w:val="0"/>
                <w:szCs w:val="21"/>
              </w:rPr>
              <w:t>备注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%a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locale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）简化星期名称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%A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本地完整星期名称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%b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本地简化月份名称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lastRenderedPageBreak/>
              <w:t>%B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本地完整月份名称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%c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本地相应的日期和时间表示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%d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一个月中的第几天（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01 - 31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%H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一天中的第几个小时（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24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小时制，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00 - 23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%l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一天中的第几个小时（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12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小时制，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01 - 12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%j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一年中的第几天（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001 - 366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%m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月份（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01 - 12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%M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分钟数（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00 - 59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%p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am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或者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pm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的相应符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注</w:t>
            </w: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1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%S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秒（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01 - 61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注</w:t>
            </w: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2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%U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一年中的星期数（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00 - 53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星期天是一个星期的开始）第一个星期天之前的所有天数都放在第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0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周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注</w:t>
            </w: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3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%w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一个星期中的第几天（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0 - 6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，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0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是星期天）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注</w:t>
            </w:r>
            <w:r w:rsidRPr="000B04AB">
              <w:rPr>
                <w:rFonts w:ascii="Tahoma" w:eastAsia="宋体" w:hAnsi="Tahoma" w:cs="Tahoma"/>
                <w:i/>
                <w:iCs/>
                <w:color w:val="444444"/>
                <w:kern w:val="0"/>
                <w:szCs w:val="21"/>
              </w:rPr>
              <w:t>3</w:t>
            </w: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%W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和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%U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基本相同，不同的是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%W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以星期一为一个星期的开始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%x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本地相应日期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%X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本地相应时间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%y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去掉世纪的年份（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00 - 99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%Y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完整的年份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%z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用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+HHMM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或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 -HHMM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表示距离格林威治的时区偏移（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H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代表十进制的小时数，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 xml:space="preserve">M 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代表十进制的分钟数）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%Z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时区的名字（如果不存在为空字符）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  <w:tr w:rsidR="000B04AB" w:rsidRPr="000B04AB" w:rsidTr="000B04AB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%%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%</w:t>
            </w:r>
            <w:r w:rsidRPr="000B04AB">
              <w:rPr>
                <w:rFonts w:ascii="Tahoma" w:eastAsia="宋体" w:hAnsi="Tahoma" w:cs="Tahoma"/>
                <w:color w:val="444444"/>
                <w:kern w:val="0"/>
                <w:szCs w:val="21"/>
              </w:rPr>
              <w:t>号本身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B04AB" w:rsidRPr="000B04AB" w:rsidRDefault="000B04AB" w:rsidP="000B04AB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</w:p>
        </w:tc>
      </w:tr>
    </w:tbl>
    <w:p w:rsidR="000B04AB" w:rsidRPr="000B04AB" w:rsidRDefault="000B04AB" w:rsidP="000B0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注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1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：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“%p”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只有与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“%I”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配合使用才有效果。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注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2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：范围真的是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 0 ~ 61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（你没有看错哦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^_^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）；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60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代表闰秒，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61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是基于历史原因保留。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注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3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：当使用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 strptime()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函数时，只有当在这年中的周数和天数被确定的时候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 %U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和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 xml:space="preserve"> %W </w:t>
      </w:r>
      <w:r w:rsidRPr="000B04AB">
        <w:rPr>
          <w:rFonts w:ascii="Tahoma" w:eastAsia="宋体" w:hAnsi="Tahoma" w:cs="Tahoma"/>
          <w:i/>
          <w:iCs/>
          <w:color w:val="444444"/>
          <w:kern w:val="0"/>
          <w:szCs w:val="21"/>
          <w:shd w:val="clear" w:color="auto" w:fill="FFFFFF"/>
        </w:rPr>
        <w:t>才会被计算。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举个例子：</w:t>
      </w:r>
    </w:p>
    <w:p w:rsidR="000B04AB" w:rsidRPr="000B04AB" w:rsidRDefault="000B04AB" w:rsidP="000B04AB">
      <w:pPr>
        <w:widowControl/>
        <w:numPr>
          <w:ilvl w:val="0"/>
          <w:numId w:val="3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# I love FishC.com!</w:t>
      </w:r>
    </w:p>
    <w:p w:rsidR="000B04AB" w:rsidRPr="000B04AB" w:rsidRDefault="000B04AB" w:rsidP="000B04AB">
      <w:pPr>
        <w:widowControl/>
        <w:numPr>
          <w:ilvl w:val="0"/>
          <w:numId w:val="3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&gt;&gt;&gt; import time as t</w:t>
      </w:r>
    </w:p>
    <w:p w:rsidR="000B04AB" w:rsidRPr="000B04AB" w:rsidRDefault="000B04AB" w:rsidP="000B04AB">
      <w:pPr>
        <w:widowControl/>
        <w:numPr>
          <w:ilvl w:val="0"/>
          <w:numId w:val="3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&gt;&gt;&gt; t.strftime("a, %d %b %Y %H:%M:%S +0000", t.gmtime())</w:t>
      </w:r>
    </w:p>
    <w:p w:rsidR="000B04AB" w:rsidRPr="000B04AB" w:rsidRDefault="000B04AB" w:rsidP="000B04AB">
      <w:pPr>
        <w:widowControl/>
        <w:numPr>
          <w:ilvl w:val="0"/>
          <w:numId w:val="3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'a, 24 Aug 2014 14:15:03 +0000'</w:t>
      </w:r>
    </w:p>
    <w:p w:rsidR="000B04AB" w:rsidRPr="000B04AB" w:rsidRDefault="000B04AB" w:rsidP="000B04AB">
      <w:pPr>
        <w:widowControl/>
        <w:numPr>
          <w:ilvl w:val="0"/>
          <w:numId w:val="3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</w:p>
    <w:p w:rsidR="000B04AB" w:rsidRPr="000B04AB" w:rsidRDefault="000B04AB" w:rsidP="000B04AB">
      <w:pPr>
        <w:widowControl/>
        <w:shd w:val="clear" w:color="auto" w:fill="F7F7F7"/>
        <w:jc w:val="left"/>
        <w:rPr>
          <w:rFonts w:ascii="Tahoma" w:eastAsia="宋体" w:hAnsi="Tahoma" w:cs="Tahoma"/>
          <w:color w:val="666666"/>
          <w:kern w:val="0"/>
          <w:szCs w:val="21"/>
        </w:rPr>
      </w:pPr>
      <w:r w:rsidRPr="000B04AB">
        <w:rPr>
          <w:rFonts w:ascii="Tahoma" w:eastAsia="宋体" w:hAnsi="Tahoma" w:cs="Tahoma"/>
          <w:color w:val="666666"/>
          <w:kern w:val="0"/>
          <w:sz w:val="18"/>
          <w:szCs w:val="18"/>
        </w:rPr>
        <w:t>复制代码</w:t>
      </w:r>
    </w:p>
    <w:p w:rsidR="000B04AB" w:rsidRPr="000B04AB" w:rsidRDefault="000B04AB" w:rsidP="000B0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04AB">
        <w:rPr>
          <w:rFonts w:ascii="Tahoma" w:eastAsia="宋体" w:hAnsi="Tahoma" w:cs="Tahoma"/>
          <w:color w:val="444444"/>
          <w:kern w:val="0"/>
          <w:szCs w:val="21"/>
        </w:rPr>
        <w:lastRenderedPageBreak/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time.strptime(string[, format])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把一个格式化时间字符串转化为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struct_time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。实际上它和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strftime()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是逆操作。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举个例子：</w:t>
      </w:r>
    </w:p>
    <w:p w:rsidR="000B04AB" w:rsidRPr="000B04AB" w:rsidRDefault="000B04AB" w:rsidP="000B04AB">
      <w:pPr>
        <w:widowControl/>
        <w:numPr>
          <w:ilvl w:val="0"/>
          <w:numId w:val="4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# I really love FishC.com!</w:t>
      </w:r>
    </w:p>
    <w:p w:rsidR="000B04AB" w:rsidRPr="000B04AB" w:rsidRDefault="000B04AB" w:rsidP="000B04AB">
      <w:pPr>
        <w:widowControl/>
        <w:numPr>
          <w:ilvl w:val="0"/>
          <w:numId w:val="4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&gt;&gt;&gt; import time as t</w:t>
      </w:r>
    </w:p>
    <w:p w:rsidR="000B04AB" w:rsidRPr="000B04AB" w:rsidRDefault="000B04AB" w:rsidP="000B04AB">
      <w:pPr>
        <w:widowControl/>
        <w:numPr>
          <w:ilvl w:val="0"/>
          <w:numId w:val="4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&gt;&gt;&gt; t.strptime("30 Nov 14", "%d %b %y")</w:t>
      </w:r>
    </w:p>
    <w:p w:rsidR="000B04AB" w:rsidRPr="000B04AB" w:rsidRDefault="000B04AB" w:rsidP="000B04AB">
      <w:pPr>
        <w:widowControl/>
        <w:numPr>
          <w:ilvl w:val="0"/>
          <w:numId w:val="4"/>
        </w:numPr>
        <w:shd w:val="clear" w:color="auto" w:fill="F7F7F7"/>
        <w:spacing w:line="432" w:lineRule="atLeast"/>
        <w:ind w:left="1200"/>
        <w:jc w:val="left"/>
        <w:rPr>
          <w:rFonts w:ascii="Consolas" w:eastAsia="宋体" w:hAnsi="Consolas" w:cs="Consolas"/>
          <w:color w:val="666666"/>
          <w:kern w:val="0"/>
          <w:sz w:val="18"/>
          <w:szCs w:val="18"/>
        </w:rPr>
      </w:pPr>
      <w:r w:rsidRPr="000B04AB">
        <w:rPr>
          <w:rFonts w:ascii="Consolas" w:eastAsia="宋体" w:hAnsi="Consolas" w:cs="Consolas"/>
          <w:color w:val="666666"/>
          <w:kern w:val="0"/>
          <w:sz w:val="18"/>
          <w:szCs w:val="18"/>
        </w:rPr>
        <w:t>time.struct_time(tm_year=2014, tm_mon=11, tm_mday=30, tm_hour=0, tm_min=0, tm_sec=0, tm_wday=6, tm_yday=334, tm_isdst=-1)</w:t>
      </w:r>
    </w:p>
    <w:p w:rsidR="000B04AB" w:rsidRPr="000B04AB" w:rsidRDefault="000B04AB" w:rsidP="000B04AB">
      <w:pPr>
        <w:widowControl/>
        <w:shd w:val="clear" w:color="auto" w:fill="F7F7F7"/>
        <w:jc w:val="left"/>
        <w:rPr>
          <w:rFonts w:ascii="Tahoma" w:eastAsia="宋体" w:hAnsi="Tahoma" w:cs="Tahoma"/>
          <w:color w:val="666666"/>
          <w:kern w:val="0"/>
          <w:szCs w:val="21"/>
        </w:rPr>
      </w:pPr>
      <w:r w:rsidRPr="000B04AB">
        <w:rPr>
          <w:rFonts w:ascii="Tahoma" w:eastAsia="宋体" w:hAnsi="Tahoma" w:cs="Tahoma"/>
          <w:color w:val="666666"/>
          <w:kern w:val="0"/>
          <w:sz w:val="18"/>
          <w:szCs w:val="18"/>
        </w:rPr>
        <w:t>复制代码</w:t>
      </w:r>
    </w:p>
    <w:p w:rsidR="00F5687A" w:rsidRDefault="000B04AB" w:rsidP="000B04AB"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time.time()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返回当前时间的时间戳（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1970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纪元年后经过的浮点秒数）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time.timezone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time.timezone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属性是当地时区（未启动夏令时）距离格林威治的偏移秒数（美洲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&gt;0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；大部分欧洲，亚洲，非洲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&lt;= 0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）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b/>
          <w:bCs/>
          <w:color w:val="444444"/>
          <w:kern w:val="0"/>
          <w:szCs w:val="21"/>
          <w:shd w:val="clear" w:color="auto" w:fill="FFFFFF"/>
        </w:rPr>
        <w:t>time.tzname</w:t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</w:rPr>
        <w:br/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time.tzname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属性是包含两个字符串的元组：第一是当地非夏令时区的名称，第二个是当地的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 xml:space="preserve"> DST </w:t>
      </w:r>
      <w:r w:rsidRPr="000B04AB">
        <w:rPr>
          <w:rFonts w:ascii="Tahoma" w:eastAsia="宋体" w:hAnsi="Tahoma" w:cs="Tahoma"/>
          <w:color w:val="444444"/>
          <w:kern w:val="0"/>
          <w:szCs w:val="21"/>
          <w:shd w:val="clear" w:color="auto" w:fill="FFFFFF"/>
        </w:rPr>
        <w:t>时区的名称。</w:t>
      </w:r>
      <w:bookmarkStart w:id="0" w:name="_GoBack"/>
      <w:bookmarkEnd w:id="0"/>
    </w:p>
    <w:sectPr w:rsidR="00F568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3131" w:rsidRDefault="00523131" w:rsidP="000B04AB">
      <w:r>
        <w:separator/>
      </w:r>
    </w:p>
  </w:endnote>
  <w:endnote w:type="continuationSeparator" w:id="0">
    <w:p w:rsidR="00523131" w:rsidRDefault="00523131" w:rsidP="000B0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3131" w:rsidRDefault="00523131" w:rsidP="000B04AB">
      <w:r>
        <w:separator/>
      </w:r>
    </w:p>
  </w:footnote>
  <w:footnote w:type="continuationSeparator" w:id="0">
    <w:p w:rsidR="00523131" w:rsidRDefault="00523131" w:rsidP="000B0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154E3"/>
    <w:multiLevelType w:val="multilevel"/>
    <w:tmpl w:val="8E2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2C0EFA"/>
    <w:multiLevelType w:val="multilevel"/>
    <w:tmpl w:val="88B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286F1E"/>
    <w:multiLevelType w:val="multilevel"/>
    <w:tmpl w:val="388A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6112A9"/>
    <w:multiLevelType w:val="multilevel"/>
    <w:tmpl w:val="444A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8CA"/>
    <w:rsid w:val="000B04AB"/>
    <w:rsid w:val="003538CA"/>
    <w:rsid w:val="00523131"/>
    <w:rsid w:val="00F5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F93D967-FFAE-4254-A23B-7D845CF1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04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B04A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B0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B04AB"/>
    <w:rPr>
      <w:sz w:val="18"/>
      <w:szCs w:val="18"/>
    </w:rPr>
  </w:style>
  <w:style w:type="character" w:styleId="a5">
    <w:name w:val="Strong"/>
    <w:basedOn w:val="a0"/>
    <w:uiPriority w:val="22"/>
    <w:qFormat/>
    <w:rsid w:val="000B04AB"/>
    <w:rPr>
      <w:b/>
      <w:bCs/>
    </w:rPr>
  </w:style>
  <w:style w:type="character" w:styleId="a6">
    <w:name w:val="Emphasis"/>
    <w:basedOn w:val="a0"/>
    <w:uiPriority w:val="20"/>
    <w:qFormat/>
    <w:rsid w:val="000B04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6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5864">
          <w:marLeft w:val="0"/>
          <w:marRight w:val="0"/>
          <w:marTop w:val="150"/>
          <w:marBottom w:val="150"/>
          <w:divBdr>
            <w:top w:val="single" w:sz="6" w:space="8" w:color="CCCCCC"/>
            <w:left w:val="single" w:sz="6" w:space="8" w:color="CCCCCC"/>
            <w:bottom w:val="single" w:sz="6" w:space="4" w:color="CCCCCC"/>
            <w:right w:val="single" w:sz="6" w:space="0" w:color="CCCCCC"/>
          </w:divBdr>
          <w:divsChild>
            <w:div w:id="370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6251">
          <w:marLeft w:val="0"/>
          <w:marRight w:val="0"/>
          <w:marTop w:val="150"/>
          <w:marBottom w:val="150"/>
          <w:divBdr>
            <w:top w:val="single" w:sz="6" w:space="8" w:color="CCCCCC"/>
            <w:left w:val="single" w:sz="6" w:space="8" w:color="CCCCCC"/>
            <w:bottom w:val="single" w:sz="6" w:space="4" w:color="CCCCCC"/>
            <w:right w:val="single" w:sz="6" w:space="0" w:color="CCCCCC"/>
          </w:divBdr>
          <w:divsChild>
            <w:div w:id="600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499</Words>
  <Characters>2846</Characters>
  <Application>Microsoft Office Word</Application>
  <DocSecurity>0</DocSecurity>
  <Lines>23</Lines>
  <Paragraphs>6</Paragraphs>
  <ScaleCrop>false</ScaleCrop>
  <Company>HaseeComputer</Company>
  <LinksUpToDate>false</LinksUpToDate>
  <CharactersWithSpaces>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hasee</cp:lastModifiedBy>
  <cp:revision>2</cp:revision>
  <dcterms:created xsi:type="dcterms:W3CDTF">2021-05-27T15:03:00Z</dcterms:created>
  <dcterms:modified xsi:type="dcterms:W3CDTF">2021-05-27T15:04:00Z</dcterms:modified>
</cp:coreProperties>
</file>