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2BF" w:rsidRDefault="006A72BF" w:rsidP="006A72BF">
      <w:pPr>
        <w:pStyle w:val="Standard"/>
        <w:jc w:val="center"/>
        <w:rPr>
          <w:sz w:val="32"/>
        </w:rPr>
      </w:pPr>
      <w:r>
        <w:rPr>
          <w:sz w:val="32"/>
        </w:rPr>
        <w:t>Jeu Connexion</w:t>
      </w:r>
    </w:p>
    <w:p w:rsidR="006A72BF" w:rsidRDefault="006A72BF" w:rsidP="006A72BF">
      <w:pPr>
        <w:pStyle w:val="Standard"/>
        <w:jc w:val="center"/>
        <w:rPr>
          <w:sz w:val="32"/>
        </w:rPr>
      </w:pPr>
    </w:p>
    <w:p w:rsidR="006A72BF" w:rsidRDefault="006A72BF" w:rsidP="006A72BF">
      <w:pPr>
        <w:pStyle w:val="Standard"/>
        <w:jc w:val="center"/>
        <w:rPr>
          <w:sz w:val="28"/>
        </w:rPr>
      </w:pPr>
      <w:r>
        <w:rPr>
          <w:sz w:val="28"/>
        </w:rPr>
        <w:t xml:space="preserve">Ivan Dromigny--Chevreuil, Killian </w:t>
      </w:r>
      <w:proofErr w:type="spellStart"/>
      <w:r>
        <w:rPr>
          <w:sz w:val="28"/>
        </w:rPr>
        <w:t>Fretaud</w:t>
      </w:r>
      <w:proofErr w:type="spellEnd"/>
    </w:p>
    <w:p w:rsidR="006A72BF" w:rsidRDefault="006A72BF" w:rsidP="006A72BF">
      <w:pPr>
        <w:pStyle w:val="Standard"/>
        <w:jc w:val="center"/>
      </w:pPr>
      <w:r>
        <w:t>Groupe 501A</w:t>
      </w:r>
    </w:p>
    <w:p w:rsidR="006A72BF" w:rsidRDefault="006A72BF" w:rsidP="006A72BF">
      <w:pPr>
        <w:pStyle w:val="Standard"/>
        <w:jc w:val="center"/>
      </w:pPr>
      <w:r>
        <w:t>Licence 3 Informatique</w:t>
      </w:r>
    </w:p>
    <w:p w:rsidR="006A72BF" w:rsidRDefault="006A72BF" w:rsidP="006A72BF">
      <w:pPr>
        <w:pStyle w:val="Standard"/>
        <w:jc w:val="center"/>
      </w:pPr>
      <w:r>
        <w:t>2016 -2017</w:t>
      </w:r>
    </w:p>
    <w:p w:rsidR="00727782" w:rsidRDefault="00727782">
      <w:pPr>
        <w:spacing w:after="160" w:line="259" w:lineRule="auto"/>
      </w:pPr>
      <w:r>
        <w:br w:type="page"/>
      </w:r>
    </w:p>
    <w:p w:rsidR="00727782" w:rsidRDefault="00727782" w:rsidP="00727782">
      <w:pPr>
        <w:pStyle w:val="Titre1"/>
      </w:pPr>
      <w:r>
        <w:lastRenderedPageBreak/>
        <w:t>Introduction</w:t>
      </w:r>
    </w:p>
    <w:p w:rsidR="003D0205" w:rsidRDefault="003D0205" w:rsidP="003D0205"/>
    <w:p w:rsidR="003D0205" w:rsidRDefault="003D0205" w:rsidP="003D0205"/>
    <w:p w:rsidR="00E93F55" w:rsidRDefault="003D0205" w:rsidP="00727782">
      <w:r>
        <w:t>Commande de compilation </w:t>
      </w:r>
      <w:r w:rsidR="00E93F55">
        <w:t xml:space="preserve">et d’exécution </w:t>
      </w:r>
      <w:r>
        <w:t xml:space="preserve">: </w:t>
      </w:r>
    </w:p>
    <w:p w:rsidR="00727782" w:rsidRPr="00727782" w:rsidRDefault="003D0205" w:rsidP="00727782">
      <w:proofErr w:type="spellStart"/>
      <w:proofErr w:type="gramStart"/>
      <w:r>
        <w:t>javac</w:t>
      </w:r>
      <w:proofErr w:type="spellEnd"/>
      <w:proofErr w:type="gramEnd"/>
      <w:r>
        <w:t xml:space="preserve"> java\*.java –d .\class &amp;&amp; java </w:t>
      </w:r>
    </w:p>
    <w:p w:rsidR="00BF06A5" w:rsidRDefault="00727782" w:rsidP="00727782">
      <w:pPr>
        <w:pStyle w:val="Titre1"/>
      </w:pPr>
      <w:r w:rsidRPr="00727782">
        <w:t>1.</w:t>
      </w:r>
      <w:r>
        <w:t xml:space="preserve"> Les structures de données utilisées </w:t>
      </w:r>
    </w:p>
    <w:p w:rsidR="00727782" w:rsidRDefault="00727782" w:rsidP="00727782">
      <w:r>
        <w:tab/>
      </w:r>
      <w:r w:rsidR="009D4AE1">
        <w:t xml:space="preserve">Afin de parvenir </w:t>
      </w:r>
      <w:r w:rsidR="00D701A6">
        <w:t>à la résolution du problème, nous avons utilisé plusieurs structures de données :</w:t>
      </w:r>
    </w:p>
    <w:p w:rsidR="00D701A6" w:rsidRDefault="00D701A6" w:rsidP="00D701A6">
      <w:pPr>
        <w:pStyle w:val="Paragraphedeliste"/>
        <w:numPr>
          <w:ilvl w:val="0"/>
          <w:numId w:val="4"/>
        </w:numPr>
      </w:pPr>
      <w:r>
        <w:t>Classe-Union : Elle-même représenté par arbre sous forme de tableau.</w:t>
      </w:r>
    </w:p>
    <w:p w:rsidR="00D701A6" w:rsidRDefault="00D701A6" w:rsidP="00D701A6"/>
    <w:p w:rsidR="00D701A6" w:rsidRDefault="00D701A6" w:rsidP="00D701A6">
      <w:pPr>
        <w:pStyle w:val="Titre1"/>
      </w:pPr>
      <w:r>
        <w:t>2. Méthodes obligatoires</w:t>
      </w:r>
    </w:p>
    <w:p w:rsidR="00D701A6" w:rsidRDefault="00D701A6" w:rsidP="00D701A6">
      <w:pPr>
        <w:pStyle w:val="Titre2"/>
      </w:pPr>
      <w:r>
        <w:t>1</w:t>
      </w:r>
      <w:r w:rsidR="00AE5915">
        <w:t>. c</w:t>
      </w:r>
      <w:r w:rsidR="0011408C">
        <w:t>olorerCase</w:t>
      </w:r>
    </w:p>
    <w:p w:rsidR="0011408C" w:rsidRPr="001A51FB" w:rsidRDefault="0011408C" w:rsidP="0011408C">
      <w:r w:rsidRPr="001A51FB">
        <w:t>F</w:t>
      </w:r>
      <w:r w:rsidR="0093258B">
        <w:t>o</w:t>
      </w:r>
      <w:r w:rsidRPr="001A51FB">
        <w:t xml:space="preserve">nction </w:t>
      </w:r>
      <w:r w:rsidR="009B4B2E" w:rsidRPr="001A51FB">
        <w:t>colorerCase (</w:t>
      </w:r>
      <w:r w:rsidRPr="001A51FB">
        <w:t>entier val)</w:t>
      </w:r>
      <w:r w:rsidR="009B4B2E">
        <w:t xml:space="preserve"> : booléen </w:t>
      </w:r>
    </w:p>
    <w:p w:rsidR="0011408C" w:rsidRPr="001A51FB" w:rsidRDefault="0011408C" w:rsidP="0011408C">
      <w:r w:rsidRPr="001A51FB">
        <w:t>Début</w:t>
      </w:r>
    </w:p>
    <w:p w:rsidR="0011408C" w:rsidRDefault="001A51FB" w:rsidP="0011408C">
      <w:r w:rsidRPr="001A51FB">
        <w:tab/>
      </w:r>
      <w:r w:rsidR="0011408C" w:rsidRPr="0011408C">
        <w:t>Si (valeur = 0 et (val = 1 ou val = 2 ou val = 3</w:t>
      </w:r>
      <w:r w:rsidR="0011408C" w:rsidRPr="0011408C">
        <w:tab/>
      </w:r>
      <w:r w:rsidR="0011408C">
        <w:t>)) alors</w:t>
      </w:r>
    </w:p>
    <w:p w:rsidR="0011408C" w:rsidRDefault="0011408C" w:rsidP="0011408C">
      <w:r>
        <w:tab/>
      </w:r>
      <w:r>
        <w:tab/>
      </w:r>
      <w:r w:rsidR="00FD307B">
        <w:t>v</w:t>
      </w:r>
      <w:r>
        <w:t xml:space="preserve">aleur </w:t>
      </w:r>
      <w:r w:rsidR="00BA4021">
        <w:sym w:font="Wingdings" w:char="F0DF"/>
      </w:r>
      <w:r>
        <w:t xml:space="preserve"> val ;</w:t>
      </w:r>
      <w:r w:rsidRPr="0011408C">
        <w:tab/>
      </w:r>
    </w:p>
    <w:p w:rsidR="0011408C" w:rsidRDefault="0011408C" w:rsidP="0011408C">
      <w:r>
        <w:tab/>
      </w:r>
      <w:r>
        <w:tab/>
        <w:t>Si (val = 1) alors</w:t>
      </w:r>
    </w:p>
    <w:p w:rsidR="0011408C" w:rsidRDefault="0011408C" w:rsidP="0011408C">
      <w:r>
        <w:tab/>
      </w:r>
      <w:r>
        <w:tab/>
      </w:r>
      <w:r>
        <w:tab/>
        <w:t xml:space="preserve">couleur </w:t>
      </w:r>
      <w:r w:rsidR="00BA4021">
        <w:sym w:font="Wingdings" w:char="F0DF"/>
      </w:r>
      <w:r w:rsidR="00BA4021">
        <w:t xml:space="preserve"> </w:t>
      </w:r>
      <w:r>
        <w:t>rouge ;</w:t>
      </w:r>
    </w:p>
    <w:p w:rsidR="0011408C" w:rsidRDefault="0011408C" w:rsidP="0011408C">
      <w:r>
        <w:tab/>
      </w:r>
      <w:r>
        <w:tab/>
        <w:t xml:space="preserve">Sinon </w:t>
      </w:r>
    </w:p>
    <w:p w:rsidR="0011408C" w:rsidRDefault="0011408C" w:rsidP="0011408C">
      <w:r>
        <w:tab/>
      </w:r>
      <w:r>
        <w:tab/>
      </w:r>
      <w:r>
        <w:tab/>
        <w:t>Change couleur bleu ;</w:t>
      </w:r>
    </w:p>
    <w:p w:rsidR="001A51FB" w:rsidRDefault="001A51FB" w:rsidP="0011408C">
      <w:r>
        <w:tab/>
      </w:r>
      <w:r>
        <w:tab/>
        <w:t>FinSi</w:t>
      </w:r>
    </w:p>
    <w:p w:rsidR="001A51FB" w:rsidRDefault="001A51FB" w:rsidP="0011408C"/>
    <w:p w:rsidR="001A51FB" w:rsidRDefault="001A51FB" w:rsidP="0011408C">
      <w:r>
        <w:tab/>
      </w:r>
      <w:r>
        <w:tab/>
        <w:t>Retourner vrai ;</w:t>
      </w:r>
    </w:p>
    <w:p w:rsidR="001A51FB" w:rsidRDefault="001A51FB" w:rsidP="0011408C">
      <w:r>
        <w:tab/>
        <w:t>Sinon</w:t>
      </w:r>
    </w:p>
    <w:p w:rsidR="001A51FB" w:rsidRDefault="001A51FB" w:rsidP="0011408C">
      <w:r>
        <w:tab/>
      </w:r>
      <w:r>
        <w:tab/>
        <w:t>Retourner faux ;</w:t>
      </w:r>
    </w:p>
    <w:p w:rsidR="001A51FB" w:rsidRDefault="001A51FB" w:rsidP="0011408C">
      <w:r>
        <w:t>Fin</w:t>
      </w:r>
    </w:p>
    <w:p w:rsidR="0011408C" w:rsidRDefault="0011408C" w:rsidP="0011408C"/>
    <w:p w:rsidR="00E904B0" w:rsidRDefault="0093258B" w:rsidP="0093258B">
      <w:r>
        <w:t xml:space="preserve">Description : </w:t>
      </w:r>
      <w:r w:rsidR="00E904B0">
        <w:t>Cette méthode vérifie si la case sélectionné est bien de couleur blanche (valeur = 0) et que le paramètre entré est bien un de ceux attendu. Si c’est le cas, la case est colorée en fonction de la valeur donné et vrai est retourné. Sinon retourne faux.</w:t>
      </w:r>
    </w:p>
    <w:p w:rsidR="0093258B" w:rsidRDefault="0093258B" w:rsidP="0093258B"/>
    <w:p w:rsidR="0093258B" w:rsidRDefault="0093258B" w:rsidP="0093258B">
      <w:r>
        <w:t>Raisons : On ne peut pas faire plus simple.</w:t>
      </w:r>
    </w:p>
    <w:p w:rsidR="001541A7" w:rsidRDefault="001541A7" w:rsidP="0011408C"/>
    <w:p w:rsidR="001541A7" w:rsidRDefault="001541A7" w:rsidP="0011408C">
      <w:r>
        <w:t>Complexité : O(1)</w:t>
      </w:r>
    </w:p>
    <w:p w:rsidR="00B64D97" w:rsidRDefault="00B64D97" w:rsidP="0011408C"/>
    <w:p w:rsidR="00B64D97" w:rsidRDefault="00AE5915" w:rsidP="00AE5915">
      <w:pPr>
        <w:pStyle w:val="Titre2"/>
      </w:pPr>
      <w:r>
        <w:t>2. afficheComposante</w:t>
      </w:r>
    </w:p>
    <w:p w:rsidR="00AE5915" w:rsidRDefault="00AE5915" w:rsidP="00AE5915"/>
    <w:p w:rsidR="00AE5915" w:rsidRDefault="00AE5915" w:rsidP="00AE5915">
      <w:r>
        <w:t>Fonction afficheComposante(entier x, entier y)</w:t>
      </w:r>
    </w:p>
    <w:p w:rsidR="00AE5915" w:rsidRDefault="00AE5915" w:rsidP="00AE5915">
      <w:r>
        <w:t>Début</w:t>
      </w:r>
    </w:p>
    <w:p w:rsidR="00AE5915" w:rsidRDefault="00AE5915" w:rsidP="00AE5915">
      <w:r>
        <w:lastRenderedPageBreak/>
        <w:tab/>
        <w:t>Si(</w:t>
      </w:r>
      <w:proofErr w:type="spellStart"/>
      <w:r>
        <w:t>T</w:t>
      </w:r>
      <w:r w:rsidR="00FD307B">
        <w:t>Case</w:t>
      </w:r>
      <w:proofErr w:type="spellEnd"/>
      <w:r>
        <w:t>[</w:t>
      </w:r>
      <w:proofErr w:type="spellStart"/>
      <w:r>
        <w:t>x+y</w:t>
      </w:r>
      <w:proofErr w:type="spellEnd"/>
      <w:r>
        <w:t>*taille</w:t>
      </w:r>
      <w:proofErr w:type="gramStart"/>
      <w:r>
        <w:t>].valeur</w:t>
      </w:r>
      <w:proofErr w:type="gramEnd"/>
      <w:r>
        <w:t> != 0) alors</w:t>
      </w:r>
    </w:p>
    <w:p w:rsidR="00C43229" w:rsidRDefault="00AE5915" w:rsidP="00C43229">
      <w:r>
        <w:tab/>
      </w:r>
      <w:r>
        <w:tab/>
        <w:t xml:space="preserve">entier rac </w:t>
      </w:r>
      <w:r w:rsidR="00BA4021">
        <w:sym w:font="Wingdings" w:char="F0DF"/>
      </w:r>
      <w:r>
        <w:t xml:space="preserve"> </w:t>
      </w:r>
      <w:proofErr w:type="spellStart"/>
      <w:r w:rsidR="00C43229">
        <w:t>TComp</w:t>
      </w:r>
      <w:proofErr w:type="spellEnd"/>
      <w:r w:rsidR="00C43229">
        <w:t>[</w:t>
      </w:r>
      <w:proofErr w:type="spellStart"/>
      <w:r w:rsidR="00C43229">
        <w:t>x+y</w:t>
      </w:r>
      <w:proofErr w:type="spellEnd"/>
      <w:r w:rsidR="00C43229">
        <w:t>*taille].composante;</w:t>
      </w:r>
    </w:p>
    <w:p w:rsidR="00AE5915" w:rsidRDefault="00AE5915" w:rsidP="00C43229">
      <w:r>
        <w:tab/>
      </w:r>
      <w:r>
        <w:tab/>
      </w:r>
      <w:proofErr w:type="gramStart"/>
      <w:r>
        <w:t>entier</w:t>
      </w:r>
      <w:proofErr w:type="gramEnd"/>
      <w:r>
        <w:t xml:space="preserve"> tmp[];</w:t>
      </w:r>
    </w:p>
    <w:p w:rsidR="00247947" w:rsidRDefault="00AE5915" w:rsidP="00247947">
      <w:r>
        <w:tab/>
      </w:r>
      <w:r>
        <w:tab/>
      </w:r>
      <w:proofErr w:type="spellStart"/>
      <w:proofErr w:type="gramStart"/>
      <w:r w:rsidR="00247947">
        <w:t>tmp.add</w:t>
      </w:r>
      <w:proofErr w:type="spellEnd"/>
      <w:r w:rsidR="00247947">
        <w:t>(</w:t>
      </w:r>
      <w:proofErr w:type="gramEnd"/>
      <w:r w:rsidR="00247947">
        <w:t>tout élément de rac);</w:t>
      </w:r>
    </w:p>
    <w:p w:rsidR="00247947" w:rsidRDefault="00247947" w:rsidP="00247947">
      <w:r>
        <w:tab/>
      </w:r>
      <w:r>
        <w:tab/>
      </w:r>
    </w:p>
    <w:p w:rsidR="00AE5915" w:rsidRDefault="00AE5915" w:rsidP="00AE5915"/>
    <w:p w:rsidR="00AE5915" w:rsidRPr="00AE5915" w:rsidRDefault="00AE5915" w:rsidP="00AE5915">
      <w:pPr>
        <w:rPr>
          <w:lang w:val="en-US"/>
        </w:rPr>
      </w:pPr>
      <w:r>
        <w:tab/>
      </w:r>
      <w:r>
        <w:tab/>
      </w:r>
      <w:r>
        <w:tab/>
      </w:r>
      <w:r w:rsidRPr="00AE5915">
        <w:rPr>
          <w:lang w:val="en-US"/>
        </w:rPr>
        <w:t xml:space="preserve">class </w:t>
      </w:r>
      <w:proofErr w:type="spellStart"/>
      <w:r w:rsidRPr="00AE5915">
        <w:rPr>
          <w:lang w:val="en-US"/>
        </w:rPr>
        <w:t>MonAction</w:t>
      </w:r>
      <w:proofErr w:type="spellEnd"/>
      <w:r w:rsidRPr="00AE5915">
        <w:rPr>
          <w:lang w:val="en-US"/>
        </w:rPr>
        <w:t xml:space="preserve"> extends </w:t>
      </w:r>
      <w:proofErr w:type="spellStart"/>
      <w:r w:rsidRPr="00AE5915">
        <w:rPr>
          <w:lang w:val="en-US"/>
        </w:rPr>
        <w:t>TimerTask</w:t>
      </w:r>
      <w:proofErr w:type="spellEnd"/>
      <w:r w:rsidRPr="00AE5915">
        <w:rPr>
          <w:lang w:val="en-US"/>
        </w:rPr>
        <w:t xml:space="preserve"> {</w:t>
      </w:r>
    </w:p>
    <w:p w:rsidR="00AE5915" w:rsidRPr="00AE5915" w:rsidRDefault="00AE5915" w:rsidP="00AE5915">
      <w:pPr>
        <w:rPr>
          <w:lang w:val="en-US"/>
        </w:rPr>
      </w:pPr>
    </w:p>
    <w:p w:rsidR="00AE5915" w:rsidRPr="00AE5915" w:rsidRDefault="00AE5915" w:rsidP="00AE5915">
      <w:pPr>
        <w:rPr>
          <w:lang w:val="en-US"/>
        </w:rPr>
      </w:pPr>
      <w:r w:rsidRPr="00AE5915">
        <w:rPr>
          <w:lang w:val="en-US"/>
        </w:rPr>
        <w:tab/>
      </w:r>
      <w:r w:rsidRPr="00AE5915">
        <w:rPr>
          <w:lang w:val="en-US"/>
        </w:rPr>
        <w:tab/>
      </w:r>
      <w:r w:rsidRPr="00AE5915">
        <w:rPr>
          <w:lang w:val="en-US"/>
        </w:rPr>
        <w:tab/>
      </w:r>
      <w:r w:rsidRPr="00AE5915">
        <w:rPr>
          <w:lang w:val="en-US"/>
        </w:rPr>
        <w:tab/>
      </w:r>
      <w:proofErr w:type="spellStart"/>
      <w:r w:rsidRPr="00AE5915">
        <w:rPr>
          <w:lang w:val="en-US"/>
        </w:rPr>
        <w:t>int</w:t>
      </w:r>
      <w:proofErr w:type="spellEnd"/>
      <w:r w:rsidRPr="00AE5915">
        <w:rPr>
          <w:lang w:val="en-US"/>
        </w:rPr>
        <w:t xml:space="preserve"> </w:t>
      </w:r>
      <w:proofErr w:type="spellStart"/>
      <w:r w:rsidRPr="00AE5915">
        <w:rPr>
          <w:lang w:val="en-US"/>
        </w:rPr>
        <w:t>nbRep</w:t>
      </w:r>
      <w:proofErr w:type="spellEnd"/>
      <w:r w:rsidRPr="00AE5915">
        <w:rPr>
          <w:lang w:val="en-US"/>
        </w:rPr>
        <w:t xml:space="preserve"> = 6;</w:t>
      </w:r>
    </w:p>
    <w:p w:rsidR="00AE5915" w:rsidRPr="00AE5915" w:rsidRDefault="00AE5915" w:rsidP="00AE5915">
      <w:pPr>
        <w:rPr>
          <w:lang w:val="en-US"/>
        </w:rPr>
      </w:pPr>
    </w:p>
    <w:p w:rsidR="00AE5915" w:rsidRPr="00AE5915" w:rsidRDefault="00AE5915" w:rsidP="00AE5915">
      <w:pPr>
        <w:rPr>
          <w:lang w:val="en-US"/>
        </w:rPr>
      </w:pPr>
      <w:r w:rsidRPr="00AE5915">
        <w:rPr>
          <w:lang w:val="en-US"/>
        </w:rPr>
        <w:tab/>
      </w:r>
      <w:r w:rsidRPr="00AE5915">
        <w:rPr>
          <w:lang w:val="en-US"/>
        </w:rPr>
        <w:tab/>
      </w:r>
      <w:r w:rsidRPr="00AE5915">
        <w:rPr>
          <w:lang w:val="en-US"/>
        </w:rPr>
        <w:tab/>
        <w:t xml:space="preserve">    public void </w:t>
      </w:r>
      <w:proofErr w:type="gramStart"/>
      <w:r w:rsidRPr="00AE5915">
        <w:rPr>
          <w:lang w:val="en-US"/>
        </w:rPr>
        <w:t>run(</w:t>
      </w:r>
      <w:proofErr w:type="gramEnd"/>
      <w:r w:rsidRPr="00AE5915">
        <w:rPr>
          <w:lang w:val="en-US"/>
        </w:rPr>
        <w:t>) {</w:t>
      </w:r>
    </w:p>
    <w:p w:rsidR="00AE5915" w:rsidRPr="00AE5915" w:rsidRDefault="00AE5915" w:rsidP="00AE5915">
      <w:pPr>
        <w:rPr>
          <w:lang w:val="en-US"/>
        </w:rPr>
      </w:pPr>
      <w:r w:rsidRPr="00AE5915">
        <w:rPr>
          <w:lang w:val="en-US"/>
        </w:rPr>
        <w:tab/>
      </w:r>
      <w:r w:rsidRPr="00AE5915">
        <w:rPr>
          <w:lang w:val="en-US"/>
        </w:rPr>
        <w:tab/>
      </w:r>
      <w:r w:rsidRPr="00AE5915">
        <w:rPr>
          <w:lang w:val="en-US"/>
        </w:rPr>
        <w:tab/>
        <w:t xml:space="preserve">    </w:t>
      </w:r>
      <w:r w:rsidRPr="00AE5915">
        <w:rPr>
          <w:lang w:val="en-US"/>
        </w:rPr>
        <w:tab/>
      </w:r>
      <w:proofErr w:type="gramStart"/>
      <w:r w:rsidRPr="00AE5915">
        <w:rPr>
          <w:lang w:val="en-US"/>
        </w:rPr>
        <w:t>if(</w:t>
      </w:r>
      <w:proofErr w:type="spellStart"/>
      <w:proofErr w:type="gramEnd"/>
      <w:r w:rsidRPr="00AE5915">
        <w:rPr>
          <w:lang w:val="en-US"/>
        </w:rPr>
        <w:t>nbRep</w:t>
      </w:r>
      <w:proofErr w:type="spellEnd"/>
      <w:r w:rsidRPr="00AE5915">
        <w:rPr>
          <w:lang w:val="en-US"/>
        </w:rPr>
        <w:t xml:space="preserve"> &gt; 0){</w:t>
      </w:r>
    </w:p>
    <w:p w:rsidR="00AE5915" w:rsidRPr="00AE5915" w:rsidRDefault="00AE5915" w:rsidP="00AE5915">
      <w:pPr>
        <w:rPr>
          <w:lang w:val="en-US"/>
        </w:rPr>
      </w:pPr>
      <w:r w:rsidRPr="00AE5915">
        <w:rPr>
          <w:lang w:val="en-US"/>
        </w:rPr>
        <w:tab/>
      </w:r>
      <w:r w:rsidRPr="00AE5915">
        <w:rPr>
          <w:lang w:val="en-US"/>
        </w:rPr>
        <w:tab/>
      </w:r>
      <w:r w:rsidRPr="00AE5915">
        <w:rPr>
          <w:lang w:val="en-US"/>
        </w:rPr>
        <w:tab/>
      </w:r>
      <w:r w:rsidRPr="00AE5915">
        <w:rPr>
          <w:lang w:val="en-US"/>
        </w:rPr>
        <w:tab/>
        <w:t xml:space="preserve">    </w:t>
      </w:r>
      <w:r w:rsidRPr="00AE5915">
        <w:rPr>
          <w:lang w:val="en-US"/>
        </w:rPr>
        <w:tab/>
        <w:t>for (</w:t>
      </w:r>
      <w:proofErr w:type="spellStart"/>
      <w:r w:rsidRPr="00AE5915">
        <w:rPr>
          <w:lang w:val="en-US"/>
        </w:rPr>
        <w:t>int</w:t>
      </w:r>
      <w:proofErr w:type="spellEnd"/>
      <w:r w:rsidRPr="00AE5915">
        <w:rPr>
          <w:lang w:val="en-US"/>
        </w:rPr>
        <w:t xml:space="preserve"> </w:t>
      </w:r>
      <w:proofErr w:type="spellStart"/>
      <w:r w:rsidRPr="00AE5915">
        <w:rPr>
          <w:lang w:val="en-US"/>
        </w:rPr>
        <w:t>i</w:t>
      </w:r>
      <w:proofErr w:type="spellEnd"/>
      <w:r w:rsidRPr="00AE5915">
        <w:rPr>
          <w:lang w:val="en-US"/>
        </w:rPr>
        <w:t xml:space="preserve"> = 0; </w:t>
      </w:r>
      <w:proofErr w:type="spellStart"/>
      <w:r w:rsidRPr="00AE5915">
        <w:rPr>
          <w:lang w:val="en-US"/>
        </w:rPr>
        <w:t>i</w:t>
      </w:r>
      <w:proofErr w:type="spellEnd"/>
      <w:r w:rsidRPr="00AE5915">
        <w:rPr>
          <w:lang w:val="en-US"/>
        </w:rPr>
        <w:t xml:space="preserve"> &lt; </w:t>
      </w:r>
      <w:proofErr w:type="spellStart"/>
      <w:proofErr w:type="gramStart"/>
      <w:r w:rsidRPr="00AE5915">
        <w:rPr>
          <w:lang w:val="en-US"/>
        </w:rPr>
        <w:t>tmp.size</w:t>
      </w:r>
      <w:proofErr w:type="spellEnd"/>
      <w:proofErr w:type="gramEnd"/>
      <w:r w:rsidRPr="00AE5915">
        <w:rPr>
          <w:lang w:val="en-US"/>
        </w:rPr>
        <w:t>(); ++</w:t>
      </w:r>
      <w:proofErr w:type="spellStart"/>
      <w:r w:rsidRPr="00AE5915">
        <w:rPr>
          <w:lang w:val="en-US"/>
        </w:rPr>
        <w:t>i</w:t>
      </w:r>
      <w:proofErr w:type="spellEnd"/>
      <w:r w:rsidRPr="00AE5915">
        <w:rPr>
          <w:lang w:val="en-US"/>
        </w:rPr>
        <w:t>) {</w:t>
      </w:r>
    </w:p>
    <w:p w:rsidR="00AE5915" w:rsidRPr="00AE5915" w:rsidRDefault="00AE5915" w:rsidP="00AE5915">
      <w:pPr>
        <w:rPr>
          <w:lang w:val="en-US"/>
        </w:rPr>
      </w:pPr>
      <w:r w:rsidRPr="00AE5915">
        <w:rPr>
          <w:lang w:val="en-US"/>
        </w:rPr>
        <w:tab/>
      </w:r>
      <w:r w:rsidRPr="00AE5915">
        <w:rPr>
          <w:lang w:val="en-US"/>
        </w:rPr>
        <w:tab/>
      </w:r>
      <w:r w:rsidRPr="00AE5915">
        <w:rPr>
          <w:lang w:val="en-US"/>
        </w:rPr>
        <w:tab/>
      </w:r>
      <w:r w:rsidRPr="00AE5915">
        <w:rPr>
          <w:lang w:val="en-US"/>
        </w:rPr>
        <w:tab/>
        <w:t xml:space="preserve">    </w:t>
      </w:r>
      <w:r w:rsidRPr="00AE5915">
        <w:rPr>
          <w:lang w:val="en-US"/>
        </w:rPr>
        <w:tab/>
      </w:r>
      <w:r w:rsidRPr="00AE5915">
        <w:rPr>
          <w:lang w:val="en-US"/>
        </w:rPr>
        <w:tab/>
        <w:t>tab_[</w:t>
      </w:r>
      <w:proofErr w:type="spellStart"/>
      <w:r w:rsidRPr="00AE5915">
        <w:rPr>
          <w:lang w:val="en-US"/>
        </w:rPr>
        <w:t>tmp.get</w:t>
      </w:r>
      <w:proofErr w:type="spellEnd"/>
      <w:r w:rsidRPr="00AE5915">
        <w:rPr>
          <w:lang w:val="en-US"/>
        </w:rPr>
        <w:t>(</w:t>
      </w:r>
      <w:proofErr w:type="spellStart"/>
      <w:r w:rsidRPr="00AE5915">
        <w:rPr>
          <w:lang w:val="en-US"/>
        </w:rPr>
        <w:t>i</w:t>
      </w:r>
      <w:proofErr w:type="spellEnd"/>
      <w:r w:rsidRPr="00AE5915">
        <w:rPr>
          <w:lang w:val="en-US"/>
        </w:rPr>
        <w:t>)</w:t>
      </w:r>
      <w:proofErr w:type="gramStart"/>
      <w:r w:rsidRPr="00AE5915">
        <w:rPr>
          <w:lang w:val="en-US"/>
        </w:rPr>
        <w:t>].</w:t>
      </w:r>
      <w:proofErr w:type="spellStart"/>
      <w:r w:rsidRPr="00AE5915">
        <w:rPr>
          <w:lang w:val="en-US"/>
        </w:rPr>
        <w:t>colorerTemp</w:t>
      </w:r>
      <w:proofErr w:type="spellEnd"/>
      <w:proofErr w:type="gramEnd"/>
      <w:r w:rsidRPr="00AE5915">
        <w:rPr>
          <w:lang w:val="en-US"/>
        </w:rPr>
        <w:t>();</w:t>
      </w:r>
    </w:p>
    <w:p w:rsidR="00AE5915" w:rsidRDefault="00AE5915" w:rsidP="00AE5915">
      <w:r w:rsidRPr="00AE5915">
        <w:rPr>
          <w:lang w:val="en-US"/>
        </w:rPr>
        <w:tab/>
      </w:r>
      <w:r w:rsidRPr="00AE5915">
        <w:rPr>
          <w:lang w:val="en-US"/>
        </w:rPr>
        <w:tab/>
      </w:r>
      <w:r w:rsidRPr="00AE5915">
        <w:rPr>
          <w:lang w:val="en-US"/>
        </w:rPr>
        <w:tab/>
      </w:r>
      <w:r w:rsidRPr="00AE5915">
        <w:rPr>
          <w:lang w:val="en-US"/>
        </w:rPr>
        <w:tab/>
        <w:t xml:space="preserve">    </w:t>
      </w:r>
      <w:r w:rsidRPr="00AE5915">
        <w:rPr>
          <w:lang w:val="en-US"/>
        </w:rPr>
        <w:tab/>
      </w:r>
      <w:r>
        <w:t>}</w:t>
      </w:r>
    </w:p>
    <w:p w:rsidR="00AE5915" w:rsidRDefault="00AE5915" w:rsidP="00AE5915">
      <w:r>
        <w:tab/>
      </w:r>
      <w:r>
        <w:tab/>
      </w:r>
      <w:r>
        <w:tab/>
      </w:r>
      <w:r>
        <w:tab/>
        <w:t xml:space="preserve">     </w:t>
      </w:r>
      <w:r>
        <w:tab/>
        <w:t>--</w:t>
      </w:r>
      <w:proofErr w:type="spellStart"/>
      <w:proofErr w:type="gramStart"/>
      <w:r>
        <w:t>nbRep</w:t>
      </w:r>
      <w:proofErr w:type="spellEnd"/>
      <w:r>
        <w:t>;</w:t>
      </w:r>
      <w:proofErr w:type="gramEnd"/>
    </w:p>
    <w:p w:rsidR="00AE5915" w:rsidRDefault="00AE5915" w:rsidP="00AE5915">
      <w:r>
        <w:tab/>
      </w:r>
      <w:r>
        <w:tab/>
      </w:r>
      <w:r>
        <w:tab/>
      </w:r>
      <w:r>
        <w:tab/>
        <w:t xml:space="preserve">    }</w:t>
      </w:r>
    </w:p>
    <w:p w:rsidR="00AE5915" w:rsidRDefault="00AE5915" w:rsidP="00AE5915">
      <w:r>
        <w:tab/>
      </w:r>
      <w:r>
        <w:tab/>
      </w:r>
      <w:r>
        <w:tab/>
      </w:r>
      <w:r>
        <w:tab/>
        <w:t xml:space="preserve">    </w:t>
      </w:r>
      <w:proofErr w:type="spellStart"/>
      <w:proofErr w:type="gramStart"/>
      <w:r>
        <w:t>else</w:t>
      </w:r>
      <w:proofErr w:type="spellEnd"/>
      <w:proofErr w:type="gramEnd"/>
    </w:p>
    <w:p w:rsidR="00AE5915" w:rsidRDefault="00AE5915" w:rsidP="00AE5915">
      <w:r>
        <w:tab/>
      </w:r>
      <w:r>
        <w:tab/>
      </w:r>
      <w:r>
        <w:tab/>
      </w:r>
      <w:r>
        <w:tab/>
        <w:t xml:space="preserve">    </w:t>
      </w:r>
      <w:r>
        <w:tab/>
      </w:r>
      <w:proofErr w:type="spellStart"/>
      <w:proofErr w:type="gramStart"/>
      <w:r>
        <w:t>t.cancel</w:t>
      </w:r>
      <w:proofErr w:type="spellEnd"/>
      <w:proofErr w:type="gramEnd"/>
      <w:r>
        <w:t>();</w:t>
      </w:r>
    </w:p>
    <w:p w:rsidR="00AE5915" w:rsidRDefault="00AE5915" w:rsidP="00AE5915">
      <w:r>
        <w:tab/>
      </w:r>
      <w:r>
        <w:tab/>
        <w:t xml:space="preserve">      </w:t>
      </w:r>
      <w:r>
        <w:tab/>
        <w:t>}</w:t>
      </w:r>
    </w:p>
    <w:p w:rsidR="00AE5915" w:rsidRDefault="00AE5915" w:rsidP="00AE5915">
      <w:r>
        <w:tab/>
      </w:r>
      <w:r>
        <w:tab/>
        <w:t xml:space="preserve">    }</w:t>
      </w:r>
    </w:p>
    <w:p w:rsidR="00AE5915" w:rsidRDefault="00AE5915" w:rsidP="00AE5915"/>
    <w:p w:rsidR="00AE5915" w:rsidRDefault="00AE5915" w:rsidP="00AE5915">
      <w:r>
        <w:tab/>
      </w:r>
      <w:r>
        <w:tab/>
        <w:t xml:space="preserve">    // Appelle de la fonction pour le clignotement</w:t>
      </w:r>
    </w:p>
    <w:p w:rsidR="00AE5915" w:rsidRDefault="00AE5915" w:rsidP="00AE5915">
      <w:r>
        <w:tab/>
      </w:r>
      <w:r>
        <w:tab/>
        <w:t xml:space="preserve">    </w:t>
      </w:r>
      <w:proofErr w:type="spellStart"/>
      <w:proofErr w:type="gramStart"/>
      <w:r>
        <w:t>t.scheduleAtFixedRate</w:t>
      </w:r>
      <w:proofErr w:type="spellEnd"/>
      <w:proofErr w:type="gramEnd"/>
      <w:r>
        <w:t xml:space="preserve">(new </w:t>
      </w:r>
      <w:proofErr w:type="spellStart"/>
      <w:r>
        <w:t>MonAction</w:t>
      </w:r>
      <w:proofErr w:type="spellEnd"/>
      <w:r>
        <w:t>(),0, 1000);</w:t>
      </w:r>
    </w:p>
    <w:p w:rsidR="00AE5915" w:rsidRDefault="00AE5915" w:rsidP="00AE5915">
      <w:r>
        <w:tab/>
      </w:r>
      <w:r>
        <w:tab/>
        <w:t>}</w:t>
      </w:r>
    </w:p>
    <w:p w:rsidR="00AE5915" w:rsidRDefault="00AE5915" w:rsidP="00AE5915">
      <w:r>
        <w:tab/>
        <w:t>}</w:t>
      </w:r>
    </w:p>
    <w:p w:rsidR="0098283F" w:rsidRDefault="0098283F" w:rsidP="00AE5915"/>
    <w:p w:rsidR="00FD307B" w:rsidRDefault="00FD307B" w:rsidP="00AE5915">
      <w:r>
        <w:t>Description : Si la case sélectionnée n’est pas blanche (valeur</w:t>
      </w:r>
      <w:proofErr w:type="gramStart"/>
      <w:r>
        <w:t> !=</w:t>
      </w:r>
      <w:proofErr w:type="gramEnd"/>
      <w:r>
        <w:t xml:space="preserve"> 0) alors on récupère tous les éléments de la composante </w:t>
      </w:r>
      <w:r w:rsidR="00DF2E1E">
        <w:t>à laquelle la case appartient. Puis o</w:t>
      </w:r>
      <w:r>
        <w:t>n fait clignoter</w:t>
      </w:r>
      <w:r w:rsidR="00DF2E1E">
        <w:t xml:space="preserve"> en vert</w:t>
      </w:r>
      <w:r>
        <w:t xml:space="preserve"> toutes les cases correspondantes.</w:t>
      </w:r>
      <w:r w:rsidR="00DF2E1E">
        <w:t xml:space="preserve"> (</w:t>
      </w:r>
      <w:proofErr w:type="gramStart"/>
      <w:r w:rsidR="00DF2E1E">
        <w:t>ici</w:t>
      </w:r>
      <w:proofErr w:type="gramEnd"/>
      <w:r w:rsidR="00DF2E1E">
        <w:t xml:space="preserve"> 6 fois à intervalle de 1 sec)</w:t>
      </w:r>
    </w:p>
    <w:p w:rsidR="00DF2E1E" w:rsidRDefault="00DF2E1E" w:rsidP="00AE5915"/>
    <w:p w:rsidR="00DF2E1E" w:rsidRDefault="00DF2E1E" w:rsidP="00AE5915">
      <w:r>
        <w:t>C : nombre d’éléments dans la composante</w:t>
      </w:r>
    </w:p>
    <w:p w:rsidR="00DF2E1E" w:rsidRDefault="00DF2E1E" w:rsidP="00AE5915"/>
    <w:p w:rsidR="00FD307B" w:rsidRDefault="00DF2E1E" w:rsidP="00AE5915">
      <w:r>
        <w:t>Complexité : O(C)</w:t>
      </w:r>
    </w:p>
    <w:p w:rsidR="00FD307B" w:rsidRDefault="00FD307B" w:rsidP="00AE5915"/>
    <w:p w:rsidR="0098283F" w:rsidRDefault="0098283F" w:rsidP="00AE5915"/>
    <w:p w:rsidR="0098283F" w:rsidRDefault="0098283F" w:rsidP="00AE5915"/>
    <w:p w:rsidR="00FD307B" w:rsidRDefault="00FD307B" w:rsidP="00AE5915">
      <w:r>
        <w:t xml:space="preserve">3. </w:t>
      </w:r>
      <w:proofErr w:type="spellStart"/>
      <w:r>
        <w:t>existeCheminCases</w:t>
      </w:r>
      <w:proofErr w:type="spellEnd"/>
    </w:p>
    <w:p w:rsidR="00FD307B" w:rsidRDefault="00FD307B" w:rsidP="00AE5915"/>
    <w:p w:rsidR="0098283F" w:rsidRDefault="0098283F" w:rsidP="00AE5915">
      <w:r>
        <w:t xml:space="preserve">Fonction </w:t>
      </w:r>
      <w:proofErr w:type="spellStart"/>
      <w:proofErr w:type="gramStart"/>
      <w:r>
        <w:t>existeCheminCases</w:t>
      </w:r>
      <w:proofErr w:type="spellEnd"/>
      <w:r>
        <w:t>(</w:t>
      </w:r>
      <w:proofErr w:type="gramEnd"/>
      <w:r>
        <w:t>entier x, entier y, entier z, entier t) : booléen</w:t>
      </w:r>
    </w:p>
    <w:p w:rsidR="0098283F" w:rsidRDefault="0098283F" w:rsidP="00284F7B">
      <w:pPr>
        <w:jc w:val="left"/>
      </w:pPr>
      <w:r>
        <w:tab/>
        <w:t>Si(</w:t>
      </w:r>
      <w:proofErr w:type="spellStart"/>
      <w:r>
        <w:t>TComp</w:t>
      </w:r>
      <w:proofErr w:type="spellEnd"/>
      <w:r>
        <w:t>[</w:t>
      </w:r>
      <w:proofErr w:type="spellStart"/>
      <w:r>
        <w:t>x+y</w:t>
      </w:r>
      <w:proofErr w:type="spellEnd"/>
      <w:r>
        <w:t>*</w:t>
      </w:r>
      <w:proofErr w:type="spellStart"/>
      <w:r>
        <w:t>TComp.taille</w:t>
      </w:r>
      <w:proofErr w:type="spellEnd"/>
      <w:proofErr w:type="gramStart"/>
      <w:r>
        <w:t>].composante</w:t>
      </w:r>
      <w:proofErr w:type="gramEnd"/>
      <w:r>
        <w:t xml:space="preserve"> = </w:t>
      </w:r>
      <w:proofErr w:type="spellStart"/>
      <w:r>
        <w:t>TComp</w:t>
      </w:r>
      <w:proofErr w:type="spellEnd"/>
      <w:r>
        <w:t>[</w:t>
      </w:r>
      <w:proofErr w:type="spellStart"/>
      <w:r>
        <w:t>z+t</w:t>
      </w:r>
      <w:proofErr w:type="spellEnd"/>
      <w:r>
        <w:t>*</w:t>
      </w:r>
      <w:proofErr w:type="spellStart"/>
      <w:r>
        <w:t>Tcomp.taille</w:t>
      </w:r>
      <w:proofErr w:type="spellEnd"/>
      <w:r>
        <w:t>].composante</w:t>
      </w:r>
      <w:r w:rsidR="00284F7B">
        <w:t>) alors</w:t>
      </w:r>
    </w:p>
    <w:p w:rsidR="00284F7B" w:rsidRDefault="00284F7B" w:rsidP="00284F7B">
      <w:pPr>
        <w:jc w:val="left"/>
      </w:pPr>
      <w:r>
        <w:tab/>
      </w:r>
      <w:r>
        <w:tab/>
      </w:r>
      <w:proofErr w:type="gramStart"/>
      <w:r>
        <w:t>retourner</w:t>
      </w:r>
      <w:proofErr w:type="gramEnd"/>
      <w:r>
        <w:t xml:space="preserve"> vrai ;</w:t>
      </w:r>
    </w:p>
    <w:p w:rsidR="00284F7B" w:rsidRDefault="00284F7B" w:rsidP="00284F7B">
      <w:pPr>
        <w:jc w:val="left"/>
      </w:pPr>
      <w:r>
        <w:tab/>
        <w:t xml:space="preserve">Sinon </w:t>
      </w:r>
    </w:p>
    <w:p w:rsidR="00284F7B" w:rsidRDefault="00284F7B" w:rsidP="00284F7B">
      <w:pPr>
        <w:jc w:val="left"/>
      </w:pPr>
      <w:r>
        <w:tab/>
      </w:r>
      <w:r>
        <w:tab/>
        <w:t>retourner faux ;</w:t>
      </w:r>
    </w:p>
    <w:p w:rsidR="00284F7B" w:rsidRDefault="00284F7B" w:rsidP="00284F7B">
      <w:pPr>
        <w:jc w:val="left"/>
      </w:pPr>
      <w:r>
        <w:tab/>
        <w:t>FinSi</w:t>
      </w:r>
    </w:p>
    <w:p w:rsidR="00130970" w:rsidRDefault="00130970" w:rsidP="00284F7B">
      <w:pPr>
        <w:jc w:val="left"/>
      </w:pPr>
      <w:r>
        <w:t>Fin</w:t>
      </w:r>
    </w:p>
    <w:p w:rsidR="00284F7B" w:rsidRDefault="00284F7B" w:rsidP="00284F7B">
      <w:pPr>
        <w:jc w:val="left"/>
      </w:pPr>
    </w:p>
    <w:p w:rsidR="00FD307B" w:rsidRDefault="00FD307B" w:rsidP="0098283F"/>
    <w:p w:rsidR="00902018" w:rsidRDefault="00902018" w:rsidP="0098283F">
      <w:r>
        <w:lastRenderedPageBreak/>
        <w:t>Description : Vérifie si les deux cases font partie de la même composante, si oui retourne vrai, retourne faux sinon.</w:t>
      </w:r>
    </w:p>
    <w:p w:rsidR="00902018" w:rsidRDefault="00902018" w:rsidP="0098283F"/>
    <w:p w:rsidR="00902018" w:rsidRDefault="00902018" w:rsidP="0098283F">
      <w:r>
        <w:t xml:space="preserve">Complexité : </w:t>
      </w:r>
      <w:proofErr w:type="gramStart"/>
      <w:r>
        <w:t>O(</w:t>
      </w:r>
      <w:proofErr w:type="gramEnd"/>
      <w:r>
        <w:t>1)</w:t>
      </w:r>
    </w:p>
    <w:p w:rsidR="00130970" w:rsidRDefault="00130970" w:rsidP="0098283F"/>
    <w:p w:rsidR="00130970" w:rsidRDefault="00130970" w:rsidP="0098283F">
      <w:r>
        <w:t>4.</w:t>
      </w:r>
      <w:r w:rsidRPr="00130970">
        <w:t xml:space="preserve"> </w:t>
      </w:r>
      <w:proofErr w:type="spellStart"/>
      <w:r>
        <w:t>relierCasesMin</w:t>
      </w:r>
      <w:proofErr w:type="spellEnd"/>
    </w:p>
    <w:p w:rsidR="00247947" w:rsidRDefault="00247947" w:rsidP="0098283F"/>
    <w:p w:rsidR="00247947" w:rsidRDefault="00247947" w:rsidP="0098283F">
      <w:r>
        <w:t xml:space="preserve">Description : La fonction vérifie que les deux cases sont bien de la même couleur. Si c’est le cas on instancie 3 tableau afin de stocker </w:t>
      </w:r>
      <w:bookmarkStart w:id="0" w:name="_GoBack"/>
      <w:bookmarkEnd w:id="0"/>
    </w:p>
    <w:p w:rsidR="00130970" w:rsidRDefault="00130970" w:rsidP="0098283F"/>
    <w:p w:rsidR="00130970" w:rsidRDefault="00130970" w:rsidP="0098283F">
      <w:r>
        <w:t xml:space="preserve">5. </w:t>
      </w:r>
      <w:proofErr w:type="spellStart"/>
      <w:r>
        <w:t>nombreEtoiles</w:t>
      </w:r>
      <w:proofErr w:type="spellEnd"/>
    </w:p>
    <w:p w:rsidR="00284F7B" w:rsidRDefault="00284F7B" w:rsidP="0098283F"/>
    <w:p w:rsidR="00130970" w:rsidRDefault="00130970" w:rsidP="0098283F"/>
    <w:p w:rsidR="00130970" w:rsidRDefault="00130970" w:rsidP="0098283F">
      <w:r>
        <w:t xml:space="preserve">Fonction </w:t>
      </w:r>
      <w:proofErr w:type="spellStart"/>
      <w:proofErr w:type="gramStart"/>
      <w:r>
        <w:t>nombreEtoiles</w:t>
      </w:r>
      <w:proofErr w:type="spellEnd"/>
      <w:r>
        <w:t>(</w:t>
      </w:r>
      <w:proofErr w:type="gramEnd"/>
      <w:r>
        <w:t>entier x, entier y) : entier</w:t>
      </w:r>
    </w:p>
    <w:p w:rsidR="00130970" w:rsidRDefault="00130970" w:rsidP="0098283F">
      <w:r>
        <w:t>Début</w:t>
      </w:r>
    </w:p>
    <w:p w:rsidR="00130970" w:rsidRDefault="00130970" w:rsidP="0098283F">
      <w:r>
        <w:tab/>
      </w:r>
      <w:r w:rsidR="00BA4021">
        <w:t xml:space="preserve">entier </w:t>
      </w:r>
      <w:proofErr w:type="spellStart"/>
      <w:r w:rsidR="00BA4021">
        <w:t>compt</w:t>
      </w:r>
      <w:proofErr w:type="spellEnd"/>
      <w:r w:rsidR="00BA4021">
        <w:t xml:space="preserve"> </w:t>
      </w:r>
      <w:r w:rsidR="00BA4021">
        <w:sym w:font="Wingdings" w:char="F0DF"/>
      </w:r>
      <w:r w:rsidR="00BA4021">
        <w:t xml:space="preserve">  0</w:t>
      </w:r>
      <w:r w:rsidR="00C43229">
        <w:t> ;</w:t>
      </w:r>
    </w:p>
    <w:p w:rsidR="00C43229" w:rsidRDefault="00C43229" w:rsidP="00C43229">
      <w:r>
        <w:tab/>
        <w:t xml:space="preserve">entier rac </w:t>
      </w:r>
      <w:r>
        <w:sym w:font="Wingdings" w:char="F0DF"/>
      </w:r>
      <w:r>
        <w:t xml:space="preserve"> </w:t>
      </w:r>
      <w:proofErr w:type="spellStart"/>
      <w:r>
        <w:t>TComp</w:t>
      </w:r>
      <w:proofErr w:type="spellEnd"/>
      <w:r>
        <w:t>[</w:t>
      </w:r>
      <w:proofErr w:type="spellStart"/>
      <w:r>
        <w:t>x+y</w:t>
      </w:r>
      <w:proofErr w:type="spellEnd"/>
      <w:r>
        <w:t>*taille].composante;</w:t>
      </w:r>
    </w:p>
    <w:p w:rsidR="00C43229" w:rsidRDefault="00C43229" w:rsidP="00C43229">
      <w:r>
        <w:tab/>
      </w:r>
      <w:proofErr w:type="gramStart"/>
      <w:r>
        <w:t>entier</w:t>
      </w:r>
      <w:proofErr w:type="gramEnd"/>
      <w:r>
        <w:t xml:space="preserve"> tmp[] ;</w:t>
      </w:r>
    </w:p>
    <w:p w:rsidR="00C43229" w:rsidRDefault="001E7AFC" w:rsidP="00C43229">
      <w:r>
        <w:tab/>
      </w:r>
      <w:proofErr w:type="spellStart"/>
      <w:proofErr w:type="gramStart"/>
      <w:r>
        <w:t>tmp.add</w:t>
      </w:r>
      <w:proofErr w:type="spellEnd"/>
      <w:r>
        <w:t>(</w:t>
      </w:r>
      <w:proofErr w:type="gramEnd"/>
      <w:r>
        <w:t>tout élément de rac</w:t>
      </w:r>
      <w:r w:rsidR="00C43229">
        <w:t>);</w:t>
      </w:r>
    </w:p>
    <w:p w:rsidR="00130970" w:rsidRDefault="00130970" w:rsidP="00130970"/>
    <w:p w:rsidR="00CF5661" w:rsidRDefault="00CF5661" w:rsidP="00130970">
      <w:r>
        <w:tab/>
        <w:t xml:space="preserve">Pour i de 0 à </w:t>
      </w:r>
      <w:proofErr w:type="spellStart"/>
      <w:proofErr w:type="gramStart"/>
      <w:r>
        <w:t>tmp.taille</w:t>
      </w:r>
      <w:proofErr w:type="spellEnd"/>
      <w:proofErr w:type="gramEnd"/>
      <w:r>
        <w:t xml:space="preserve"> faire</w:t>
      </w:r>
    </w:p>
    <w:p w:rsidR="00CF5661" w:rsidRPr="00CF5661" w:rsidRDefault="00CF5661" w:rsidP="00130970">
      <w:r>
        <w:tab/>
      </w:r>
      <w:r>
        <w:tab/>
      </w:r>
      <w:r w:rsidRPr="00CF5661">
        <w:t>Si(</w:t>
      </w:r>
      <w:proofErr w:type="spellStart"/>
      <w:r w:rsidRPr="00CF5661">
        <w:t>TCase</w:t>
      </w:r>
      <w:proofErr w:type="spellEnd"/>
      <w:r w:rsidRPr="00CF5661">
        <w:t>[</w:t>
      </w:r>
      <w:proofErr w:type="spellStart"/>
      <w:r w:rsidRPr="00CF5661">
        <w:t>tmp</w:t>
      </w:r>
      <w:proofErr w:type="spellEnd"/>
      <w:r w:rsidRPr="00CF5661">
        <w:t>[i]</w:t>
      </w:r>
      <w:proofErr w:type="gramStart"/>
      <w:r w:rsidRPr="00CF5661">
        <w:t>].</w:t>
      </w:r>
      <w:proofErr w:type="spellStart"/>
      <w:r w:rsidRPr="00CF5661">
        <w:t>estBase</w:t>
      </w:r>
      <w:proofErr w:type="spellEnd"/>
      <w:proofErr w:type="gramEnd"/>
      <w:r w:rsidRPr="00CF5661">
        <w:t>) alors</w:t>
      </w:r>
    </w:p>
    <w:p w:rsidR="00EC70E9" w:rsidRDefault="00CF5661" w:rsidP="00130970">
      <w:r>
        <w:tab/>
      </w:r>
      <w:r>
        <w:tab/>
      </w:r>
      <w:r>
        <w:tab/>
      </w:r>
      <w:proofErr w:type="spellStart"/>
      <w:r>
        <w:t>Compt</w:t>
      </w:r>
      <w:proofErr w:type="spellEnd"/>
      <w:r>
        <w:t xml:space="preserve"> </w:t>
      </w:r>
      <w:r>
        <w:sym w:font="Wingdings" w:char="F0DF"/>
      </w:r>
      <w:r>
        <w:t xml:space="preserve"> </w:t>
      </w:r>
      <w:proofErr w:type="spellStart"/>
      <w:r>
        <w:t>compt</w:t>
      </w:r>
      <w:proofErr w:type="spellEnd"/>
      <w:r>
        <w:t xml:space="preserve"> +1;</w:t>
      </w:r>
    </w:p>
    <w:p w:rsidR="00284F7B" w:rsidRDefault="00EC70E9" w:rsidP="00EC70E9">
      <w:r>
        <w:tab/>
      </w:r>
      <w:r>
        <w:tab/>
      </w:r>
      <w:proofErr w:type="spellStart"/>
      <w:r w:rsidRPr="003D0205">
        <w:t>Finsi</w:t>
      </w:r>
      <w:proofErr w:type="spellEnd"/>
      <w:r w:rsidR="00130970" w:rsidRPr="003D0205">
        <w:tab/>
      </w:r>
      <w:r w:rsidR="00130970" w:rsidRPr="003D0205">
        <w:tab/>
      </w:r>
    </w:p>
    <w:p w:rsidR="00284F7B" w:rsidRDefault="00EC70E9" w:rsidP="0098283F">
      <w:r>
        <w:tab/>
      </w:r>
      <w:proofErr w:type="spellStart"/>
      <w:r>
        <w:t>FinPour</w:t>
      </w:r>
      <w:proofErr w:type="spellEnd"/>
    </w:p>
    <w:p w:rsidR="00EC70E9" w:rsidRDefault="00EC70E9" w:rsidP="0098283F">
      <w:r>
        <w:tab/>
        <w:t xml:space="preserve">Retourner </w:t>
      </w:r>
      <w:proofErr w:type="spellStart"/>
      <w:proofErr w:type="gramStart"/>
      <w:r>
        <w:t>compt</w:t>
      </w:r>
      <w:proofErr w:type="spellEnd"/>
      <w:r>
        <w:t>;</w:t>
      </w:r>
      <w:proofErr w:type="gramEnd"/>
    </w:p>
    <w:p w:rsidR="00EC70E9" w:rsidRDefault="00EC70E9" w:rsidP="0098283F">
      <w:r>
        <w:t>Fin</w:t>
      </w:r>
    </w:p>
    <w:p w:rsidR="00B676C3" w:rsidRDefault="00B676C3" w:rsidP="0098283F"/>
    <w:p w:rsidR="00B676C3" w:rsidRDefault="00B676C3" w:rsidP="0098283F">
      <w:r>
        <w:t>Description : Initialise un compteur à 0, puis récupère dans un tableau tous les éléments de la composante à laquelle la case sélectionnée appartient. Enfin incrémente le compteur de 1 pour chaque case étant une base.</w:t>
      </w:r>
    </w:p>
    <w:p w:rsidR="00B676C3" w:rsidRDefault="00B676C3" w:rsidP="0098283F"/>
    <w:p w:rsidR="00B676C3" w:rsidRDefault="00B676C3" w:rsidP="00B676C3">
      <w:r>
        <w:t>C : nombre d’éléments dans la composante</w:t>
      </w:r>
    </w:p>
    <w:p w:rsidR="00B676C3" w:rsidRDefault="00B676C3" w:rsidP="0098283F"/>
    <w:p w:rsidR="00B676C3" w:rsidRDefault="00B676C3" w:rsidP="0098283F">
      <w:r>
        <w:t xml:space="preserve">Complexité : O(C)  </w:t>
      </w:r>
    </w:p>
    <w:p w:rsidR="00247947" w:rsidRDefault="00247947" w:rsidP="0098283F"/>
    <w:p w:rsidR="00247947" w:rsidRDefault="00247947" w:rsidP="0098283F"/>
    <w:p w:rsidR="00284F7B" w:rsidRDefault="00284F7B" w:rsidP="0098283F"/>
    <w:p w:rsidR="00284F7B" w:rsidRDefault="00284F7B" w:rsidP="0098283F">
      <w:r>
        <w:t>Question :</w:t>
      </w:r>
      <w:r w:rsidR="00902018">
        <w:tab/>
        <w:t>-</w:t>
      </w:r>
      <w:r>
        <w:t xml:space="preserve"> si expliqué peut on : </w:t>
      </w:r>
      <w:proofErr w:type="spellStart"/>
      <w:r>
        <w:t>Tcomp.taille</w:t>
      </w:r>
      <w:proofErr w:type="spellEnd"/>
      <w:r>
        <w:t xml:space="preserve"> devient taille</w:t>
      </w:r>
    </w:p>
    <w:p w:rsidR="00902018" w:rsidRDefault="00902018" w:rsidP="0098283F">
      <w:r>
        <w:tab/>
      </w:r>
      <w:r>
        <w:tab/>
        <w:t>- les raisons pour lesquelles l’algorithme proposée est correct</w:t>
      </w:r>
    </w:p>
    <w:p w:rsidR="00902018" w:rsidRDefault="00247947" w:rsidP="00902018">
      <w:pPr>
        <w:ind w:left="1416"/>
      </w:pPr>
      <w:r>
        <w:t xml:space="preserve">- </w:t>
      </w:r>
      <w:r w:rsidR="00902018">
        <w:t>les raisons pour lesquelles vous considérez cet algorithme aussi efficace que possible</w:t>
      </w:r>
    </w:p>
    <w:p w:rsidR="00902018" w:rsidRDefault="00902018" w:rsidP="00902018">
      <w:pPr>
        <w:ind w:left="1416"/>
      </w:pPr>
      <w:r>
        <w:t>- jeux de données</w:t>
      </w:r>
    </w:p>
    <w:p w:rsidR="00130970" w:rsidRPr="00AE5915" w:rsidRDefault="00130970" w:rsidP="00902018">
      <w:pPr>
        <w:ind w:left="1416"/>
      </w:pPr>
      <w:r>
        <w:t>- doit-on faire décompte pour complexité</w:t>
      </w:r>
    </w:p>
    <w:sectPr w:rsidR="00130970" w:rsidRPr="00AE59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2EFF" w:usb1="5200FDFF" w:usb2="0A242021"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6E0"/>
    <w:multiLevelType w:val="hybridMultilevel"/>
    <w:tmpl w:val="50264AC0"/>
    <w:lvl w:ilvl="0" w:tplc="43209916">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813AF"/>
    <w:multiLevelType w:val="hybridMultilevel"/>
    <w:tmpl w:val="F88CC036"/>
    <w:lvl w:ilvl="0" w:tplc="68F2634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490FE2"/>
    <w:multiLevelType w:val="hybridMultilevel"/>
    <w:tmpl w:val="34AC062A"/>
    <w:lvl w:ilvl="0" w:tplc="713475E4">
      <w:start w:val="1"/>
      <w:numFmt w:val="bullet"/>
      <w:lvlText w:val="-"/>
      <w:lvlJc w:val="left"/>
      <w:pPr>
        <w:ind w:left="1068" w:hanging="360"/>
      </w:pPr>
      <w:rPr>
        <w:rFonts w:ascii="DejaVu Sans" w:eastAsiaTheme="minorHAnsi" w:hAnsi="DejaVu Sans" w:cs="DejaVu San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0DC7000"/>
    <w:multiLevelType w:val="hybridMultilevel"/>
    <w:tmpl w:val="30F0B04E"/>
    <w:lvl w:ilvl="0" w:tplc="F3DABCCA">
      <w:start w:val="1"/>
      <w:numFmt w:val="bullet"/>
      <w:lvlText w:val="-"/>
      <w:lvlJc w:val="left"/>
      <w:pPr>
        <w:ind w:left="1065" w:hanging="360"/>
      </w:pPr>
      <w:rPr>
        <w:rFonts w:ascii="DejaVu Sans" w:eastAsiaTheme="minorHAnsi" w:hAnsi="DejaVu Sans" w:cs="DejaVu San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2BF"/>
    <w:rsid w:val="0011408C"/>
    <w:rsid w:val="00130970"/>
    <w:rsid w:val="001541A7"/>
    <w:rsid w:val="001A51FB"/>
    <w:rsid w:val="001E7AFC"/>
    <w:rsid w:val="00247947"/>
    <w:rsid w:val="00284F7B"/>
    <w:rsid w:val="003D0205"/>
    <w:rsid w:val="006A72BF"/>
    <w:rsid w:val="00727782"/>
    <w:rsid w:val="00824F87"/>
    <w:rsid w:val="00902018"/>
    <w:rsid w:val="0093258B"/>
    <w:rsid w:val="0098283F"/>
    <w:rsid w:val="009B4B2E"/>
    <w:rsid w:val="009D4AE1"/>
    <w:rsid w:val="00AE5915"/>
    <w:rsid w:val="00B64D97"/>
    <w:rsid w:val="00B676C3"/>
    <w:rsid w:val="00BA4021"/>
    <w:rsid w:val="00BF06A5"/>
    <w:rsid w:val="00C43229"/>
    <w:rsid w:val="00CF5661"/>
    <w:rsid w:val="00D701A6"/>
    <w:rsid w:val="00DF2E1E"/>
    <w:rsid w:val="00E904B0"/>
    <w:rsid w:val="00E93F55"/>
    <w:rsid w:val="00EC70E9"/>
    <w:rsid w:val="00FD30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5519"/>
  <w15:chartTrackingRefBased/>
  <w15:docId w15:val="{9EB02294-B578-4B38-9C27-220D6E6A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1A7"/>
    <w:pPr>
      <w:spacing w:after="0" w:line="240" w:lineRule="auto"/>
      <w:jc w:val="both"/>
    </w:pPr>
    <w:rPr>
      <w:rFonts w:ascii="DejaVu Sans" w:hAnsi="DejaVu Sans"/>
      <w:sz w:val="24"/>
    </w:rPr>
  </w:style>
  <w:style w:type="paragraph" w:styleId="Titre1">
    <w:name w:val="heading 1"/>
    <w:basedOn w:val="Normal"/>
    <w:next w:val="Normal"/>
    <w:link w:val="Titre1Car"/>
    <w:uiPriority w:val="9"/>
    <w:qFormat/>
    <w:rsid w:val="00727782"/>
    <w:pPr>
      <w:keepNext/>
      <w:keepLines/>
      <w:spacing w:before="240" w:after="24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727782"/>
    <w:pPr>
      <w:keepNext/>
      <w:keepLines/>
      <w:spacing w:before="240" w:after="240"/>
      <w:outlineLvl w:val="1"/>
    </w:pPr>
    <w:rPr>
      <w:rFonts w:eastAsiaTheme="majorEastAsia" w:cstheme="majorBidi"/>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6A72BF"/>
    <w:pPr>
      <w:suppressAutoHyphens/>
      <w:autoSpaceDN w:val="0"/>
      <w:spacing w:after="0" w:line="249" w:lineRule="auto"/>
      <w:jc w:val="both"/>
      <w:textAlignment w:val="baseline"/>
    </w:pPr>
    <w:rPr>
      <w:rFonts w:ascii="DejaVu Sans" w:eastAsia="DejaVu Sans" w:hAnsi="DejaVu Sans" w:cs="DejaVu Sans"/>
      <w:kern w:val="3"/>
      <w:sz w:val="24"/>
    </w:rPr>
  </w:style>
  <w:style w:type="paragraph" w:styleId="Titre">
    <w:name w:val="Title"/>
    <w:basedOn w:val="Normal"/>
    <w:next w:val="Normal"/>
    <w:link w:val="TitreCar"/>
    <w:uiPriority w:val="10"/>
    <w:qFormat/>
    <w:rsid w:val="00727782"/>
    <w:pPr>
      <w:contextualSpacing/>
    </w:pPr>
    <w:rPr>
      <w:rFonts w:eastAsiaTheme="majorEastAsia" w:cstheme="majorBidi"/>
      <w:spacing w:val="-10"/>
      <w:kern w:val="28"/>
      <w:sz w:val="32"/>
      <w:szCs w:val="56"/>
    </w:rPr>
  </w:style>
  <w:style w:type="character" w:customStyle="1" w:styleId="TitreCar">
    <w:name w:val="Titre Car"/>
    <w:basedOn w:val="Policepardfaut"/>
    <w:link w:val="Titre"/>
    <w:uiPriority w:val="10"/>
    <w:rsid w:val="00727782"/>
    <w:rPr>
      <w:rFonts w:ascii="DejaVu Sans" w:eastAsiaTheme="majorEastAsia" w:hAnsi="DejaVu Sans" w:cstheme="majorBidi"/>
      <w:spacing w:val="-10"/>
      <w:kern w:val="28"/>
      <w:sz w:val="32"/>
      <w:szCs w:val="56"/>
    </w:rPr>
  </w:style>
  <w:style w:type="character" w:customStyle="1" w:styleId="Titre2Car">
    <w:name w:val="Titre 2 Car"/>
    <w:basedOn w:val="Policepardfaut"/>
    <w:link w:val="Titre2"/>
    <w:uiPriority w:val="9"/>
    <w:rsid w:val="00727782"/>
    <w:rPr>
      <w:rFonts w:ascii="DejaVu Sans" w:eastAsiaTheme="majorEastAsia" w:hAnsi="DejaVu Sans" w:cstheme="majorBidi"/>
      <w:sz w:val="28"/>
      <w:szCs w:val="26"/>
    </w:rPr>
  </w:style>
  <w:style w:type="character" w:customStyle="1" w:styleId="Titre1Car">
    <w:name w:val="Titre 1 Car"/>
    <w:basedOn w:val="Policepardfaut"/>
    <w:link w:val="Titre1"/>
    <w:uiPriority w:val="9"/>
    <w:rsid w:val="00727782"/>
    <w:rPr>
      <w:rFonts w:ascii="DejaVu Sans" w:eastAsiaTheme="majorEastAsia" w:hAnsi="DejaVu Sans" w:cstheme="majorBidi"/>
      <w:sz w:val="32"/>
      <w:szCs w:val="32"/>
    </w:rPr>
  </w:style>
  <w:style w:type="paragraph" w:styleId="Paragraphedeliste">
    <w:name w:val="List Paragraph"/>
    <w:basedOn w:val="Normal"/>
    <w:uiPriority w:val="34"/>
    <w:qFormat/>
    <w:rsid w:val="00D7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523</Words>
  <Characters>2879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Yaronn</dc:creator>
  <cp:keywords/>
  <dc:description/>
  <cp:lastModifiedBy>Yaronn</cp:lastModifiedBy>
  <cp:revision>19</cp:revision>
  <dcterms:created xsi:type="dcterms:W3CDTF">2016-12-01T19:54:00Z</dcterms:created>
  <dcterms:modified xsi:type="dcterms:W3CDTF">2016-12-02T12:22:00Z</dcterms:modified>
</cp:coreProperties>
</file>