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1226" w:type="dxa"/>
        <w:jc w:val="center"/>
        <w:tblLook w:val="04A0" w:firstRow="1" w:lastRow="0" w:firstColumn="1" w:lastColumn="0" w:noHBand="0" w:noVBand="1"/>
      </w:tblPr>
      <w:tblGrid>
        <w:gridCol w:w="1993"/>
        <w:gridCol w:w="1864"/>
        <w:gridCol w:w="1870"/>
        <w:gridCol w:w="1849"/>
        <w:gridCol w:w="1792"/>
        <w:gridCol w:w="1858"/>
      </w:tblGrid>
      <w:tr w:rsidR="002A59F8" w:rsidRPr="0024580B" w14:paraId="14A3AE79" w14:textId="77777777" w:rsidTr="005D5A1F">
        <w:trPr>
          <w:trHeight w:val="624"/>
          <w:jc w:val="center"/>
        </w:trPr>
        <w:tc>
          <w:tcPr>
            <w:tcW w:w="1993" w:type="dxa"/>
          </w:tcPr>
          <w:p w14:paraId="4BE3B8A8" w14:textId="77777777" w:rsidR="002A59F8" w:rsidRPr="0024580B" w:rsidRDefault="002A59F8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580B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</w:p>
        </w:tc>
        <w:tc>
          <w:tcPr>
            <w:tcW w:w="1864" w:type="dxa"/>
          </w:tcPr>
          <w:p w14:paraId="36F71C50" w14:textId="77777777" w:rsidR="00A43F8F" w:rsidRPr="00A43F8F" w:rsidRDefault="00A43F8F" w:rsidP="00A43F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580B">
              <w:rPr>
                <w:rFonts w:ascii="Times New Roman" w:hAnsi="Times New Roman" w:cs="Times New Roman"/>
                <w:sz w:val="24"/>
                <w:szCs w:val="24"/>
              </w:rPr>
              <w:t>Сероштанов Я.К. (руководитель разработки)</w:t>
            </w:r>
          </w:p>
          <w:p w14:paraId="7A2FE0AA" w14:textId="0A80E1C7" w:rsidR="002A59F8" w:rsidRPr="0024580B" w:rsidRDefault="002A59F8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3B550A77" w14:textId="77777777" w:rsidR="00A43F8F" w:rsidRPr="00A43F8F" w:rsidRDefault="00A43F8F" w:rsidP="00A43F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580B">
              <w:rPr>
                <w:rFonts w:ascii="Times New Roman" w:hAnsi="Times New Roman" w:cs="Times New Roman"/>
                <w:sz w:val="24"/>
                <w:szCs w:val="24"/>
              </w:rPr>
              <w:t>Смирнов Я.В. (программист и архитектор ПО)</w:t>
            </w:r>
          </w:p>
          <w:p w14:paraId="16F01A7E" w14:textId="489ADD17" w:rsidR="002A59F8" w:rsidRPr="0024580B" w:rsidRDefault="002A59F8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9" w:type="dxa"/>
          </w:tcPr>
          <w:p w14:paraId="37EBC78A" w14:textId="77777777" w:rsidR="00A43F8F" w:rsidRPr="00A43F8F" w:rsidRDefault="00A43F8F" w:rsidP="00A43F8F">
            <w:pPr>
              <w:jc w:val="center"/>
            </w:pPr>
            <w:r w:rsidRPr="0024580B">
              <w:rPr>
                <w:rFonts w:ascii="Times New Roman" w:hAnsi="Times New Roman" w:cs="Times New Roman"/>
                <w:sz w:val="24"/>
                <w:szCs w:val="24"/>
              </w:rPr>
              <w:t>Свидерская В.Ю. (специалист по данным)</w:t>
            </w:r>
          </w:p>
          <w:p w14:paraId="14351291" w14:textId="00025001" w:rsidR="002A59F8" w:rsidRPr="0024580B" w:rsidRDefault="002A59F8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2" w:type="dxa"/>
          </w:tcPr>
          <w:p w14:paraId="53160065" w14:textId="0D623A45" w:rsidR="002A59F8" w:rsidRPr="0024580B" w:rsidRDefault="00A43F8F" w:rsidP="00A43F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580B">
              <w:rPr>
                <w:rFonts w:ascii="Times New Roman" w:hAnsi="Times New Roman" w:cs="Times New Roman"/>
                <w:sz w:val="24"/>
                <w:szCs w:val="24"/>
              </w:rPr>
              <w:t>Пшеничников А.Д. (специалист по тестированию)</w:t>
            </w:r>
          </w:p>
        </w:tc>
        <w:tc>
          <w:tcPr>
            <w:tcW w:w="1858" w:type="dxa"/>
          </w:tcPr>
          <w:p w14:paraId="7820A1A1" w14:textId="77777777" w:rsidR="00A43F8F" w:rsidRPr="0024580B" w:rsidRDefault="00A43F8F" w:rsidP="00A43F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580B">
              <w:rPr>
                <w:rFonts w:ascii="Times New Roman" w:hAnsi="Times New Roman" w:cs="Times New Roman"/>
                <w:sz w:val="24"/>
                <w:szCs w:val="24"/>
              </w:rPr>
              <w:t>Ромашкина А.Ю.</w:t>
            </w:r>
          </w:p>
          <w:p w14:paraId="0E19F39E" w14:textId="16E59B5F" w:rsidR="002A59F8" w:rsidRPr="0024580B" w:rsidRDefault="00A43F8F" w:rsidP="00A43F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580B">
              <w:rPr>
                <w:rFonts w:ascii="Times New Roman" w:hAnsi="Times New Roman" w:cs="Times New Roman"/>
                <w:sz w:val="24"/>
                <w:szCs w:val="24"/>
              </w:rPr>
              <w:t>(исследователь)</w:t>
            </w:r>
          </w:p>
        </w:tc>
      </w:tr>
      <w:tr w:rsidR="002A59F8" w:rsidRPr="0024580B" w14:paraId="298E8404" w14:textId="77777777" w:rsidTr="005D5A1F">
        <w:trPr>
          <w:trHeight w:val="624"/>
          <w:jc w:val="center"/>
        </w:trPr>
        <w:tc>
          <w:tcPr>
            <w:tcW w:w="1993" w:type="dxa"/>
          </w:tcPr>
          <w:p w14:paraId="666902AA" w14:textId="3210F04F" w:rsidR="002A59F8" w:rsidRPr="000D6875" w:rsidRDefault="000D6875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 и анализ данных о пользователях</w:t>
            </w:r>
          </w:p>
        </w:tc>
        <w:tc>
          <w:tcPr>
            <w:tcW w:w="1864" w:type="dxa"/>
          </w:tcPr>
          <w:p w14:paraId="65982220" w14:textId="5EDA3EC9" w:rsidR="002A59F8" w:rsidRPr="0024580B" w:rsidRDefault="00474B30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870" w:type="dxa"/>
          </w:tcPr>
          <w:p w14:paraId="186214D2" w14:textId="77777777" w:rsidR="002A59F8" w:rsidRPr="0024580B" w:rsidRDefault="002A59F8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5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1849" w:type="dxa"/>
          </w:tcPr>
          <w:p w14:paraId="05C5850C" w14:textId="3A6C1989" w:rsidR="002A59F8" w:rsidRPr="0024580B" w:rsidRDefault="00474B30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  <w:tc>
          <w:tcPr>
            <w:tcW w:w="1792" w:type="dxa"/>
          </w:tcPr>
          <w:p w14:paraId="058DDF26" w14:textId="3F7D8AA7" w:rsidR="002A59F8" w:rsidRPr="0024580B" w:rsidRDefault="00474B30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858" w:type="dxa"/>
          </w:tcPr>
          <w:p w14:paraId="2EB67AB7" w14:textId="17173592" w:rsidR="002A59F8" w:rsidRPr="0024580B" w:rsidRDefault="00474B30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2A59F8" w:rsidRPr="0024580B" w14:paraId="190BEBF9" w14:textId="77777777" w:rsidTr="005D5A1F">
        <w:trPr>
          <w:trHeight w:val="624"/>
          <w:jc w:val="center"/>
        </w:trPr>
        <w:tc>
          <w:tcPr>
            <w:tcW w:w="1993" w:type="dxa"/>
          </w:tcPr>
          <w:p w14:paraId="5B6B5682" w14:textId="0D4B05E7" w:rsidR="002A59F8" w:rsidRPr="0024580B" w:rsidRDefault="005E35C6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Формулирования </w:t>
            </w:r>
            <w:r w:rsidR="00CD0E78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портрета пользователя</w:t>
            </w:r>
            <w:r w:rsidR="00CD0E78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каждого сегмента</w:t>
            </w:r>
          </w:p>
        </w:tc>
        <w:tc>
          <w:tcPr>
            <w:tcW w:w="1864" w:type="dxa"/>
          </w:tcPr>
          <w:p w14:paraId="3FE296E3" w14:textId="6A6BD34F" w:rsidR="002A59F8" w:rsidRPr="00474B30" w:rsidRDefault="00474B30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870" w:type="dxa"/>
          </w:tcPr>
          <w:p w14:paraId="72C35E40" w14:textId="77777777" w:rsidR="002A59F8" w:rsidRPr="0024580B" w:rsidRDefault="002A59F8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580B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1849" w:type="dxa"/>
          </w:tcPr>
          <w:p w14:paraId="4C03AAA5" w14:textId="77777777" w:rsidR="002A59F8" w:rsidRPr="0024580B" w:rsidRDefault="002A59F8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580B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1792" w:type="dxa"/>
          </w:tcPr>
          <w:p w14:paraId="43B65D46" w14:textId="35978490" w:rsidR="002A59F8" w:rsidRPr="0024580B" w:rsidRDefault="00474B30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858" w:type="dxa"/>
          </w:tcPr>
          <w:p w14:paraId="46251E65" w14:textId="7C84A42B" w:rsidR="002A59F8" w:rsidRPr="00474B30" w:rsidRDefault="00474B30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:rsidR="002A59F8" w:rsidRPr="0024580B" w14:paraId="172C8E1E" w14:textId="77777777" w:rsidTr="005D5A1F">
        <w:trPr>
          <w:trHeight w:val="624"/>
          <w:jc w:val="center"/>
        </w:trPr>
        <w:tc>
          <w:tcPr>
            <w:tcW w:w="1993" w:type="dxa"/>
          </w:tcPr>
          <w:p w14:paraId="79687CC8" w14:textId="51E69EF9" w:rsidR="002A59F8" w:rsidRPr="0024580B" w:rsidRDefault="00CD0E78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Создание таблицы характеристик сегментов </w:t>
            </w:r>
          </w:p>
        </w:tc>
        <w:tc>
          <w:tcPr>
            <w:tcW w:w="1864" w:type="dxa"/>
          </w:tcPr>
          <w:p w14:paraId="3887EFE1" w14:textId="4FD7F35D" w:rsidR="002A59F8" w:rsidRPr="0024580B" w:rsidRDefault="00171224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1870" w:type="dxa"/>
          </w:tcPr>
          <w:p w14:paraId="520A61E1" w14:textId="5A1D969F" w:rsidR="002A59F8" w:rsidRPr="0024580B" w:rsidRDefault="00171224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849" w:type="dxa"/>
          </w:tcPr>
          <w:p w14:paraId="7359D817" w14:textId="77777777" w:rsidR="002A59F8" w:rsidRPr="0024580B" w:rsidRDefault="002A59F8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5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  <w:tc>
          <w:tcPr>
            <w:tcW w:w="1792" w:type="dxa"/>
          </w:tcPr>
          <w:p w14:paraId="58C3E503" w14:textId="701716D5" w:rsidR="002A59F8" w:rsidRPr="0024580B" w:rsidRDefault="00171224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858" w:type="dxa"/>
          </w:tcPr>
          <w:p w14:paraId="6E358B43" w14:textId="1C7B4D77" w:rsidR="002A59F8" w:rsidRPr="0024580B" w:rsidRDefault="00171224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2A59F8" w:rsidRPr="0024580B" w14:paraId="6A458F1D" w14:textId="77777777" w:rsidTr="005D5A1F">
        <w:trPr>
          <w:trHeight w:val="624"/>
          <w:jc w:val="center"/>
        </w:trPr>
        <w:tc>
          <w:tcPr>
            <w:tcW w:w="1993" w:type="dxa"/>
          </w:tcPr>
          <w:p w14:paraId="2354C348" w14:textId="7301E789" w:rsidR="002A59F8" w:rsidRPr="00611884" w:rsidRDefault="00611884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влияния особенностей аудитории </w:t>
            </w:r>
            <w:r w:rsidR="00A120E4">
              <w:rPr>
                <w:rFonts w:ascii="Times New Roman" w:hAnsi="Times New Roman" w:cs="Times New Roman"/>
                <w:sz w:val="24"/>
                <w:szCs w:val="24"/>
              </w:rPr>
              <w:t>на функции и оформление продукта</w:t>
            </w:r>
          </w:p>
        </w:tc>
        <w:tc>
          <w:tcPr>
            <w:tcW w:w="1864" w:type="dxa"/>
          </w:tcPr>
          <w:p w14:paraId="05D46558" w14:textId="56EC5958" w:rsidR="002A59F8" w:rsidRPr="0024580B" w:rsidRDefault="00171224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870" w:type="dxa"/>
          </w:tcPr>
          <w:p w14:paraId="40409FAF" w14:textId="77FE3D2F" w:rsidR="002A59F8" w:rsidRPr="0024580B" w:rsidRDefault="00171224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  <w:tc>
          <w:tcPr>
            <w:tcW w:w="1849" w:type="dxa"/>
          </w:tcPr>
          <w:p w14:paraId="0A3AD7B1" w14:textId="55C28F78" w:rsidR="002A59F8" w:rsidRPr="0024580B" w:rsidRDefault="00171224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792" w:type="dxa"/>
          </w:tcPr>
          <w:p w14:paraId="0E714FFC" w14:textId="362F7A5F" w:rsidR="002A59F8" w:rsidRPr="0024580B" w:rsidRDefault="00171224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858" w:type="dxa"/>
          </w:tcPr>
          <w:p w14:paraId="2C16303E" w14:textId="17E4527D" w:rsidR="002A59F8" w:rsidRPr="002E6A22" w:rsidRDefault="00171224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2A59F8" w:rsidRPr="0024580B" w14:paraId="3B3944E1" w14:textId="77777777" w:rsidTr="005D5A1F">
        <w:trPr>
          <w:trHeight w:val="624"/>
          <w:jc w:val="center"/>
        </w:trPr>
        <w:tc>
          <w:tcPr>
            <w:tcW w:w="1993" w:type="dxa"/>
          </w:tcPr>
          <w:p w14:paraId="09904E83" w14:textId="34478FC6" w:rsidR="002A59F8" w:rsidRPr="0024580B" w:rsidRDefault="00AB4841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Подготовка отчета: перечень сегментов, таблица,</w:t>
            </w:r>
            <w:r w:rsidR="001C3575">
              <w:rPr>
                <w:rFonts w:ascii="Times New Roman" w:hAnsi="Times New Roman" w:cs="Times New Roman"/>
                <w:sz w:val="24"/>
                <w:szCs w:val="24"/>
              </w:rPr>
              <w:t xml:space="preserve"> портреты, вывод</w:t>
            </w:r>
          </w:p>
        </w:tc>
        <w:tc>
          <w:tcPr>
            <w:tcW w:w="1864" w:type="dxa"/>
          </w:tcPr>
          <w:p w14:paraId="0020BE8D" w14:textId="3EBB42F6" w:rsidR="002A59F8" w:rsidRPr="0024580B" w:rsidRDefault="005C5EB0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870" w:type="dxa"/>
          </w:tcPr>
          <w:p w14:paraId="033ADB3A" w14:textId="1BB5F3F0" w:rsidR="002A59F8" w:rsidRPr="0024580B" w:rsidRDefault="005C5EB0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1849" w:type="dxa"/>
          </w:tcPr>
          <w:p w14:paraId="03F8F5CD" w14:textId="2E5BFDE1" w:rsidR="002A59F8" w:rsidRPr="0024580B" w:rsidRDefault="005C5EB0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792" w:type="dxa"/>
          </w:tcPr>
          <w:p w14:paraId="00FA5E08" w14:textId="741B3987" w:rsidR="002A59F8" w:rsidRPr="0024580B" w:rsidRDefault="005C5EB0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858" w:type="dxa"/>
          </w:tcPr>
          <w:p w14:paraId="1FF5FEB6" w14:textId="2A4921B6" w:rsidR="002A59F8" w:rsidRPr="0024580B" w:rsidRDefault="005C5EB0" w:rsidP="006238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</w:tbl>
    <w:p w14:paraId="0D363E2F" w14:textId="550B8B98" w:rsidR="00950A78" w:rsidRDefault="00950A78" w:rsidP="00A43F8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950A78" w:rsidSect="00E20A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A4"/>
    <w:rsid w:val="000D6875"/>
    <w:rsid w:val="00171224"/>
    <w:rsid w:val="001C05A6"/>
    <w:rsid w:val="001C3575"/>
    <w:rsid w:val="002A59F8"/>
    <w:rsid w:val="002E6A22"/>
    <w:rsid w:val="00474B30"/>
    <w:rsid w:val="00544557"/>
    <w:rsid w:val="005C5EB0"/>
    <w:rsid w:val="005D5A1F"/>
    <w:rsid w:val="005E35C6"/>
    <w:rsid w:val="00611884"/>
    <w:rsid w:val="00797D0D"/>
    <w:rsid w:val="008F5671"/>
    <w:rsid w:val="00950A78"/>
    <w:rsid w:val="00A120E4"/>
    <w:rsid w:val="00A31AF1"/>
    <w:rsid w:val="00A43F8F"/>
    <w:rsid w:val="00AB4841"/>
    <w:rsid w:val="00C54973"/>
    <w:rsid w:val="00C54C68"/>
    <w:rsid w:val="00CD0E78"/>
    <w:rsid w:val="00E20AFA"/>
    <w:rsid w:val="00F811D8"/>
    <w:rsid w:val="00FB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1ED1D"/>
  <w15:chartTrackingRefBased/>
  <w15:docId w15:val="{8D8AC695-E770-454D-B988-BABA701F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59F8"/>
  </w:style>
  <w:style w:type="paragraph" w:styleId="1">
    <w:name w:val="heading 1"/>
    <w:basedOn w:val="a"/>
    <w:next w:val="a"/>
    <w:link w:val="10"/>
    <w:uiPriority w:val="9"/>
    <w:qFormat/>
    <w:rsid w:val="00FB0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0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0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0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0E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0E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0E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0E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0E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0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0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0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0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0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0E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0E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0E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0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0E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0EA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A59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Сероштанов</dc:creator>
  <cp:keywords/>
  <dc:description/>
  <cp:lastModifiedBy>Ярослав Сероштанов</cp:lastModifiedBy>
  <cp:revision>19</cp:revision>
  <dcterms:created xsi:type="dcterms:W3CDTF">2026-10-22T19:57:00Z</dcterms:created>
  <dcterms:modified xsi:type="dcterms:W3CDTF">2026-10-22T20:11:00Z</dcterms:modified>
</cp:coreProperties>
</file>