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986" w:rsidRDefault="000E4B89">
      <w:hyperlink r:id="rId5" w:history="1">
        <w:r w:rsidRPr="00DF5223">
          <w:rPr>
            <w:rStyle w:val="a3"/>
          </w:rPr>
          <w:t>https://figma.info/blog/templates/2020-09-01-muzhskoj-magazin.html</w:t>
        </w:r>
      </w:hyperlink>
    </w:p>
    <w:p w:rsidR="000E4B89" w:rsidRDefault="000E4B89"/>
    <w:p w:rsidR="000E4B89" w:rsidRDefault="000E4B89">
      <w:bookmarkStart w:id="0" w:name="_GoBack"/>
      <w:bookmarkEnd w:id="0"/>
    </w:p>
    <w:sectPr w:rsidR="000E4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41"/>
    <w:rsid w:val="000E4B89"/>
    <w:rsid w:val="00673741"/>
    <w:rsid w:val="00EA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4B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4B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igma.info/blog/templates/2020-09-01-muzhskoj-magazi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pahom</dc:creator>
  <cp:keywords/>
  <dc:description/>
  <cp:lastModifiedBy>pahom</cp:lastModifiedBy>
  <cp:revision>2</cp:revision>
  <dcterms:created xsi:type="dcterms:W3CDTF">2021-09-28T16:28:00Z</dcterms:created>
  <dcterms:modified xsi:type="dcterms:W3CDTF">2021-09-28T16:28:00Z</dcterms:modified>
</cp:coreProperties>
</file>