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466724</wp:posOffset>
            </wp:positionH>
            <wp:positionV relativeFrom="page">
              <wp:posOffset>4064562</wp:posOffset>
            </wp:positionV>
            <wp:extent cx="6564375" cy="6584312"/>
            <wp:effectExtent l="0" t="0" r="0" b="0"/>
            <wp:wrapNone/>
            <wp:docPr id="1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6564375" cy="65843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64375" h="6584312">
                          <a:moveTo>
                            <a:pt x="0" y="0"/>
                          </a:moveTo>
                          <a:lnTo>
                            <a:pt x="0" y="6584312"/>
                          </a:lnTo>
                          <a:lnTo>
                            <a:pt x="6564375" y="6584312"/>
                          </a:lnTo>
                          <a:lnTo>
                            <a:pt x="6564375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567" w:line="292" w:lineRule="exact"/>
        <w:ind w:left="1435" w:right="10290"/>
      </w:pPr>
      <w:r>
        <w:rPr>
          <w:noProof/>
          <w:rStyle w:val="fontstyle01"/>
          <w:spacing w:val="-11"/>
        </w:rPr>
        <w:t xml:space="preserve">1 </w:t>
      </w:r>
    </w:p>
    <w:p>
      <w:pPr>
        <w:pStyle w:val="Heading1"/>
        <w:spacing w:before="374" w:line="620" w:lineRule="exact"/>
        <w:ind w:left="2686" w:right="2545"/>
      </w:pPr>
      <w:r>
        <w:rPr>
          <w:noProof/>
          <w:rStyle w:val="fontstyle02"/>
          <w:spacing w:val="-2"/>
        </w:rPr>
        <w:t xml:space="preserve">ЭТО ТЕСТОВЫЙ ФАЙЛ </w:t>
      </w:r>
    </w:p>
    <w:p>
      <w:pPr>
        <w:pStyle w:val="Heading1"/>
        <w:spacing w:before="580" w:line="620" w:lineRule="exact"/>
        <w:ind w:left="1535" w:right="1395"/>
      </w:pPr>
      <w:r>
        <w:rPr>
          <w:noProof/>
          <w:rStyle w:val="fontstyle02"/>
          <w:spacing w:val="-1"/>
        </w:rPr>
        <w:t xml:space="preserve">ДЛЯ ПРОВЕРКИ РАБОТЫ БОТА </w:t>
      </w:r>
    </w:p>
    <w:p>
      <w:pPr>
        <w:pStyle w:val="Heading1"/>
        <w:spacing w:before="2638" w:line="292" w:lineRule="exact"/>
        <w:ind w:left="1440" w:right="7029"/>
      </w:pPr>
      <w:r>
        <w:rPr>
          <w:noProof/>
          <w:rStyle w:val="fontstyle03"/>
          <w:spacing w:val="-13"/>
        </w:rPr>
        <w:t xml:space="preserve">ПРИМЕР ИСХОДНОГО ФАЙЛА </w:t>
      </w:r>
    </w:p>
    <w:p>
      <w:pPr>
        <w:sectPr>
          <w:pgSz w:w="11905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0</wp:posOffset>
            </wp:positionH>
            <wp:positionV relativeFrom="page">
              <wp:posOffset>1089393</wp:posOffset>
            </wp:positionV>
            <wp:extent cx="6993889" cy="9402063"/>
            <wp:effectExtent l="0" t="0" r="0" b="0"/>
            <wp:wrapNone/>
            <wp:docPr id="2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 l="-136" r="0" t="0" b="0"/>
                    </a:stretch>
                  </pic:blipFill>
                  <pic:spPr bwMode="auto">
                    <a:xfrm>
                      <a:off x="0" y="0"/>
                      <a:ext cx="6993889" cy="940206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993889" h="9402063">
                          <a:moveTo>
                            <a:pt x="0" y="9402063"/>
                          </a:moveTo>
                          <a:lnTo>
                            <a:pt x="6993889" y="9402063"/>
                          </a:lnTo>
                          <a:lnTo>
                            <a:pt x="6993889" y="0"/>
                          </a:lnTo>
                          <a:lnTo>
                            <a:pt x="0" y="0"/>
                          </a:lnTo>
                          <a:lnTo>
                            <a:pt x="0" y="9402063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567" w:line="292" w:lineRule="exact"/>
        <w:ind w:left="1435" w:right="10290"/>
      </w:pPr>
      <w:r>
        <w:rPr>
          <w:noProof/>
          <w:rStyle w:val="fontstyle01"/>
          <w:spacing w:val="-11"/>
        </w:rPr>
        <w:t xml:space="preserve">2 </w:t>
      </w:r>
    </w:p>
    <w:p>
      <w:pPr>
        <w:sectPr>
          <w:pgSz w:w="11905" w:h="16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923925</wp:posOffset>
            </wp:positionH>
            <wp:positionV relativeFrom="page">
              <wp:posOffset>1673987</wp:posOffset>
            </wp:positionV>
            <wp:extent cx="5498465" cy="7256779"/>
            <wp:effectExtent l="0" t="0" r="0" b="0"/>
            <wp:wrapNone/>
            <wp:docPr id="3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5498465" cy="725677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498465" h="7256779">
                          <a:moveTo>
                            <a:pt x="0" y="0"/>
                          </a:moveTo>
                          <a:lnTo>
                            <a:pt x="0" y="7256779"/>
                          </a:lnTo>
                          <a:lnTo>
                            <a:pt x="5498465" y="7256779"/>
                          </a:lnTo>
                          <a:lnTo>
                            <a:pt x="5498465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567" w:line="292" w:lineRule="exact"/>
        <w:ind w:left="1435" w:right="10290"/>
      </w:pPr>
      <w:r>
        <w:rPr>
          <w:noProof/>
          <w:rStyle w:val="fontstyle01"/>
          <w:spacing w:val="-11"/>
        </w:rPr>
        <w:t xml:space="preserve">3 </w:t>
      </w:r>
    </w:p>
    <w:p>
      <w:pPr>
        <w:sectPr>
          <w:pgSz w:w="11905" w:h="16840" w:orient="portrait"/>
          <w:pgMar w:top="0" w:right="0" w:bottom="0" w:left="0"/>
        </w:sectPr>
        <w:spacing w:line="1" w:lineRule="exact"/>
      </w:pPr>
    </w:p>
    <w:p>
      <w:pPr>
        <w:pStyle w:val="Normal"/>
        <w:spacing w:before="567" w:line="292" w:lineRule="exact"/>
        <w:ind w:left="1435" w:right="10290"/>
      </w:pPr>
      <w:r>
        <w:rPr>
          <w:noProof/>
          <w:rStyle w:val="fontstyle01"/>
          <w:spacing w:val="-11"/>
        </w:rPr>
        <w:t xml:space="preserve">4 </w:t>
      </w:r>
    </w:p>
    <w:sectPr>
      <w:pgSz w:w="11905" w:h="16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mo">
    <w:panose1 w:val="020B0004020202020204"/>
    <w:pitch w:val="variable"/>
    <w:charset w:val="00"/>
    <w:sig w:usb0="20000287" w:usb1="00000003" w:usb2="00000000" w:usb3="00000000" w:csb0="2000019F" w:csb1="00000000"/>
  </w:font>
  <w:font w:name="Liberation Serif">
    <w:panose1 w:val="02020803070505020304"/>
    <w:pitch w:val="variable"/>
    <w:charset w:val="00"/>
    <w:sig w:usb0="E0002EFF" w:usb1="C000785B" w:usb2="00000009" w:usb3="00000000" w:csb0="400001FF" w:csb1="FFFF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Pr>
      <w:rFonts w:ascii="Arimo" w:hAnsi="Arimo" w:cs="Arimo" w:hint="default"/>
      <w:color w:val="000000"/>
      <w:sz w:val="24"/>
      <w:szCs w:val="24"/>
    </w:rPr>
  </w:style>
  <w:style w:type="character" w:customStyle="1" w:styleId="fontstyle03">
    <w:name w:val="fontstyle03"/>
    <w:basedOn w:val="DefaultParagraphFont"/>
    <w:rPr>
      <w:rFonts w:ascii="Arimo" w:hAnsi="Arimo" w:cs="Arimo" w:hint="default"/>
      <w:b/>
      <w:bCs/>
      <w:color w:val="000000"/>
      <w:sz w:val="24"/>
      <w:szCs w:val="24"/>
    </w:rPr>
  </w:style>
  <w:style w:type="character" w:customStyle="1" w:styleId="fontstyle02">
    <w:name w:val="fontstyle02"/>
    <w:basedOn w:val="DefaultParagraphFont"/>
    <w:rPr>
      <w:rFonts w:ascii="Liberation Serif" w:hAnsi="Liberation Serif" w:cs="Liberation Serif" w:hint="default"/>
      <w:b/>
      <w:bCs/>
      <w:color w:val="000000"/>
      <w:sz w:val="56"/>
      <w:szCs w:val="56"/>
    </w:rPr>
  </w:style>
  <w:style w:type="paragraph" w:default="1" w:styleId="Normal">
    <w:name w:val="Normal"/>
    <w:unhideWhenUsed/>
    <w:uiPriority w:val="0"/>
    <w:qFormat/>
  </w:style>
  <w:style w:type="paragraph" w:styleId="Heading1">
    <w:name w:val="Heading 1"/>
    <w:basedOn w:val="Normal"/>
    <w:unhideWhenUsed/>
    <w:uiPriority w:val="9"/>
    <w:qFormat/>
  </w:style>
  <w:style w:type="paragraph" w:styleId="Heading2">
    <w:name w:val="Heading 2"/>
    <w:basedOn w:val="Normal"/>
    <w:unhideWhenUsed/>
    <w:uiPriority w:val="9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		                    <Relationships xmlns="http://schemas.openxmlformats.org/package/2006/relationships">		        <Relationship Id="rId1" Type="http://schemas.openxmlformats.org/officeDocument/2006/relationships/styles" Target="styles.xml"/>		        <Relationship Id="rId2" Type="http://schemas.openxmlformats.org/officeDocument/2006/relationships/settings" Target="settings.xml"/>		        <Relationship Id="rId3" Type="http://schemas.openxmlformats.org/officeDocument/2006/relationships/webSettings" Target="webSettings.xml"/>		        <Relationship Id="rId4" Type="http://schemas.openxmlformats.org/officeDocument/2006/relationships/fontTable" Target="fontTable.xml"/>		        <Relationship Id="rId5" Type="http://schemas.openxmlformats.org/officeDocument/2006/relationships/theme" Target="theme/theme.xml"/><Relationship Id="rId7" Type="http://schemas.openxmlformats.org/officeDocument/2006/relationships/image" Target="media/image1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ONLYOFFICE/9.0.3.29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