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34D6" w14:textId="39B13161" w:rsidR="000D7D90" w:rsidRPr="00100099" w:rsidRDefault="000D7D90">
      <w:pPr>
        <w:rPr>
          <w:i/>
          <w:iCs/>
          <w:noProof/>
          <w:lang w:val="en-US"/>
        </w:rPr>
      </w:pPr>
    </w:p>
    <w:p w14:paraId="5903B657" w14:textId="30540B35" w:rsidR="00100099" w:rsidRPr="00100099" w:rsidRDefault="00100099" w:rsidP="00100099">
      <w:pPr>
        <w:tabs>
          <w:tab w:val="left" w:pos="4224"/>
        </w:tabs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357403" wp14:editId="52FD8750">
                <wp:simplePos x="0" y="0"/>
                <wp:positionH relativeFrom="column">
                  <wp:posOffset>410845</wp:posOffset>
                </wp:positionH>
                <wp:positionV relativeFrom="paragraph">
                  <wp:posOffset>149860</wp:posOffset>
                </wp:positionV>
                <wp:extent cx="4831080" cy="2956560"/>
                <wp:effectExtent l="0" t="0" r="7620" b="34290"/>
                <wp:wrapNone/>
                <wp:docPr id="34515473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2956560"/>
                          <a:chOff x="0" y="0"/>
                          <a:chExt cx="4831080" cy="2956560"/>
                        </a:xfrm>
                      </wpg:grpSpPr>
                      <wps:wsp>
                        <wps:cNvPr id="1844339101" name="Куб 1"/>
                        <wps:cNvSpPr/>
                        <wps:spPr>
                          <a:xfrm rot="389429">
                            <a:off x="1150620" y="586740"/>
                            <a:ext cx="2724975" cy="1748313"/>
                          </a:xfrm>
                          <a:prstGeom prst="cub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251352" name="Прямая соединительная линия 2"/>
                        <wps:cNvCnPr/>
                        <wps:spPr>
                          <a:xfrm flipV="1">
                            <a:off x="1211580" y="0"/>
                            <a:ext cx="1051560" cy="868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8520306" name="Прямая соединительная линия 3"/>
                        <wps:cNvCnPr/>
                        <wps:spPr>
                          <a:xfrm flipV="1">
                            <a:off x="3489960" y="396240"/>
                            <a:ext cx="891540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454502" name="Прямая соединительная линия 4"/>
                        <wps:cNvCnPr/>
                        <wps:spPr>
                          <a:xfrm>
                            <a:off x="1059180" y="2179320"/>
                            <a:ext cx="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427112" name="Прямая соединительная линия 6"/>
                        <wps:cNvCnPr/>
                        <wps:spPr>
                          <a:xfrm>
                            <a:off x="3329940" y="2430780"/>
                            <a:ext cx="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81537" name="Прямая со стрелкой 7"/>
                        <wps:cNvCnPr/>
                        <wps:spPr>
                          <a:xfrm>
                            <a:off x="1150620" y="2895600"/>
                            <a:ext cx="212598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69087" name="Овал 8"/>
                        <wps:cNvSpPr/>
                        <wps:spPr>
                          <a:xfrm>
                            <a:off x="2263140" y="1501140"/>
                            <a:ext cx="60960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903150" name="Прямая со стрелкой 9"/>
                        <wps:cNvCnPr/>
                        <wps:spPr>
                          <a:xfrm>
                            <a:off x="0" y="1021080"/>
                            <a:ext cx="104394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731258" name="Прямая со стрелкой 10"/>
                        <wps:cNvCnPr/>
                        <wps:spPr>
                          <a:xfrm>
                            <a:off x="2301240" y="1531620"/>
                            <a:ext cx="87630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499814" name="Прямая со стрелкой 11"/>
                        <wps:cNvCnPr/>
                        <wps:spPr>
                          <a:xfrm>
                            <a:off x="2293620" y="1524000"/>
                            <a:ext cx="0" cy="1043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1698587" name="Прямая соединительная линия 12"/>
                        <wps:cNvCnPr/>
                        <wps:spPr>
                          <a:xfrm flipH="1">
                            <a:off x="2080260" y="1524000"/>
                            <a:ext cx="21336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857810" name="Прямая со стрелкой 13"/>
                        <wps:cNvCnPr/>
                        <wps:spPr>
                          <a:xfrm flipH="1" flipV="1">
                            <a:off x="2644140" y="674370"/>
                            <a:ext cx="822960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9118122" name="Прямая со стрелкой 14"/>
                        <wps:cNvCnPr/>
                        <wps:spPr>
                          <a:xfrm flipH="1" flipV="1">
                            <a:off x="3642360" y="1725930"/>
                            <a:ext cx="118872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283333" name="Дуга 15"/>
                        <wps:cNvSpPr/>
                        <wps:spPr>
                          <a:xfrm rot="8519759">
                            <a:off x="2087880" y="2194560"/>
                            <a:ext cx="263674" cy="243563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D6F76" id="Группа 16" o:spid="_x0000_s1026" style="position:absolute;margin-left:32.35pt;margin-top:11.8pt;width:380.4pt;height:232.8pt;z-index:-251643904" coordsize="48310,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" o:spid="_x0000_s1027" type="#_x0000_t16" style="position:absolute;left:11506;top:5867;width:27249;height:17483;rotation:4253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" fillcolor="white [3201]" strokecolor="black [3213]" strokeweight="1pt"/>
                <v:line id="Прямая соединительная линия 2" o:spid="_x0000_s1028" style="position:absolute;flip:y;visibility:visible;mso-wrap-style:square" from="12115,0" to="22631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" strokecolor="black [3213]" strokeweight=".5pt">
                  <v:stroke joinstyle="miter"/>
                </v:line>
                <v:line id="Прямая соединительная линия 3" o:spid="_x0000_s1029" style="position:absolute;flip:y;visibility:visible;mso-wrap-style:square" from="34899,3962" to="43815,1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30" style="position:absolute;visibility:visible;mso-wrap-style:square" from="10591,21793" to="10591,2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" strokecolor="black [3200]" strokeweight=".5pt">
                  <v:stroke joinstyle="miter"/>
                </v:line>
                <v:line id="Прямая соединительная линия 6" o:spid="_x0000_s1031" style="position:absolute;visibility:visible;mso-wrap-style:square" from="33299,24307" to="33299,2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11506;top:28956;width:2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" strokecolor="black [3200]" strokeweight=".5pt">
                  <v:stroke startarrow="block" endarrow="block" joinstyle="miter"/>
                </v:shape>
                <v:oval id="Овал 8" o:spid="_x0000_s1033" style="position:absolute;left:22631;top:15011;width:610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" fillcolor="black [3200]" strokecolor="black [1600]" strokeweight="1pt">
                  <v:stroke joinstyle="miter"/>
                </v:oval>
                <v:shape id="Прямая со стрелкой 9" o:spid="_x0000_s1034" type="#_x0000_t32" style="position:absolute;top:10210;width:10439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10" o:spid="_x0000_s1035" type="#_x0000_t32" style="position:absolute;left:23012;top:15316;width:8763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11" o:spid="_x0000_s1036" type="#_x0000_t32" style="position:absolute;left:22936;top:15240;width:0;height:10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" strokecolor="black [3200]" strokeweight=".5pt">
                  <v:stroke endarrow="block" joinstyle="miter"/>
                </v:shape>
                <v:line id="Прямая соединительная линия 12" o:spid="_x0000_s1037" style="position:absolute;flip:x;visibility:visible;mso-wrap-style:square" from="20802,15240" to="22936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" strokecolor="black [3200]" strokeweight=".5pt">
                  <v:stroke joinstyle="miter"/>
                </v:line>
                <v:shape id="Прямая со стрелкой 13" o:spid="_x0000_s1038" type="#_x0000_t32" style="position:absolute;left:26441;top:6743;width:8230;height: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" strokecolor="black [3200]" strokeweight=".5pt">
                  <v:stroke endarrow="block" joinstyle="miter"/>
                </v:shape>
                <v:shape id="Прямая со стрелкой 14" o:spid="_x0000_s1039" type="#_x0000_t32" style="position:absolute;left:36423;top:17259;width:11887;height:12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" strokecolor="black [3200]" strokeweight=".5pt">
                  <v:stroke endarrow="block" joinstyle="miter"/>
                </v:shape>
                <v:shape id="Дуга 15" o:spid="_x0000_s1040" style="position:absolute;left:20878;top:21945;width:2637;height:2436;rotation:9305849fd;visibility:visible;mso-wrap-style:square;v-text-anchor:middle" coordsize="263674,243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" path="m131837,nsc204649,,263674,54524,263674,121782r-131837,l131837,xem131837,nfc204649,,263674,54524,263674,121782e" filled="f" strokecolor="black [3200]" strokeweight=".5pt">
                  <v:stroke joinstyle="miter"/>
                  <v:path arrowok="t" o:connecttype="custom" o:connectlocs="131837,0;263674,121782" o:connectangles="0,0"/>
                </v:shape>
              </v:group>
            </w:pict>
          </mc:Fallback>
        </mc:AlternateContent>
      </w:r>
      <w:r w:rsidRPr="00100099">
        <w:rPr>
          <w:i/>
          <w:iCs/>
          <w:noProof/>
          <w:lang w:val="en-US"/>
        </w:rPr>
        <w:tab/>
        <w:t xml:space="preserve"> 1</w:t>
      </w:r>
    </w:p>
    <w:p w14:paraId="29109DF6" w14:textId="77777777" w:rsidR="00100099" w:rsidRPr="00100099" w:rsidRDefault="00100099" w:rsidP="00100099">
      <w:pPr>
        <w:rPr>
          <w:i/>
          <w:iCs/>
          <w:noProof/>
          <w:lang w:val="en-US"/>
        </w:rPr>
      </w:pPr>
    </w:p>
    <w:p w14:paraId="7FB32069" w14:textId="6E26AE43" w:rsidR="00100099" w:rsidRPr="00100099" w:rsidRDefault="00100099" w:rsidP="00100099">
      <w:pPr>
        <w:tabs>
          <w:tab w:val="left" w:pos="7596"/>
        </w:tabs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w:t xml:space="preserve">                                                                                                            dF</w:t>
      </w:r>
      <w:r w:rsidRPr="00100099">
        <w:rPr>
          <w:i/>
          <w:iCs/>
          <w:noProof/>
          <w:vertAlign w:val="subscript"/>
          <w:lang w:val="en-US"/>
        </w:rPr>
        <w:t>c</w:t>
      </w:r>
      <w:r w:rsidRPr="00100099">
        <w:rPr>
          <w:i/>
          <w:iCs/>
          <w:noProof/>
          <w:lang w:val="en-US"/>
        </w:rPr>
        <w:t xml:space="preserve">                                       2</w:t>
      </w:r>
    </w:p>
    <w:p w14:paraId="365E001F" w14:textId="77777777" w:rsidR="00100099" w:rsidRPr="00100099" w:rsidRDefault="00100099" w:rsidP="00100099">
      <w:pPr>
        <w:rPr>
          <w:i/>
          <w:iCs/>
          <w:noProof/>
          <w:lang w:val="en-US"/>
        </w:rPr>
      </w:pPr>
    </w:p>
    <w:p w14:paraId="1ED49CF7" w14:textId="7B2AC9C9" w:rsidR="00100099" w:rsidRPr="00100099" w:rsidRDefault="00100099" w:rsidP="00100099">
      <w:pPr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w:tab/>
      </w:r>
      <w:r w:rsidRPr="00100099">
        <w:rPr>
          <w:i/>
          <w:iCs/>
          <w:noProof/>
          <w:lang w:val="en-US"/>
        </w:rPr>
        <w:tab/>
        <w:t xml:space="preserve">   dP</w:t>
      </w:r>
      <w:r w:rsidRPr="00100099">
        <w:rPr>
          <w:i/>
          <w:iCs/>
          <w:noProof/>
          <w:vertAlign w:val="subscript"/>
          <w:lang w:val="en-US"/>
        </w:rPr>
        <w:t>1</w:t>
      </w:r>
    </w:p>
    <w:p w14:paraId="6F6E22A5" w14:textId="5B0289AD" w:rsidR="00100099" w:rsidRPr="00100099" w:rsidRDefault="00100099" w:rsidP="00100099">
      <w:pPr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w:tab/>
      </w:r>
      <w:r w:rsidRPr="00100099">
        <w:rPr>
          <w:i/>
          <w:iCs/>
          <w:noProof/>
          <w:lang w:val="en-US"/>
        </w:rPr>
        <w:tab/>
      </w:r>
      <w:r w:rsidRPr="00100099">
        <w:rPr>
          <w:i/>
          <w:iCs/>
          <w:noProof/>
          <w:lang w:val="en-US"/>
        </w:rPr>
        <w:tab/>
      </w:r>
      <w:r w:rsidRPr="00100099">
        <w:rPr>
          <w:i/>
          <w:iCs/>
          <w:noProof/>
          <w:lang w:val="en-US"/>
        </w:rPr>
        <w:tab/>
      </w:r>
      <w:r w:rsidRPr="00100099">
        <w:rPr>
          <w:i/>
          <w:iCs/>
          <w:noProof/>
          <w:lang w:val="en-US"/>
        </w:rPr>
        <w:tab/>
      </w:r>
      <w:r w:rsidRPr="00100099">
        <w:rPr>
          <w:i/>
          <w:iCs/>
          <w:noProof/>
          <w:lang w:val="en-US"/>
        </w:rPr>
        <w:tab/>
        <w:t xml:space="preserve">         dF</w:t>
      </w:r>
      <w:r w:rsidRPr="00100099">
        <w:rPr>
          <w:i/>
          <w:iCs/>
          <w:noProof/>
          <w:vertAlign w:val="subscript"/>
          <w:lang w:val="en-US"/>
        </w:rPr>
        <w:t xml:space="preserve">i   </w:t>
      </w:r>
      <w:r w:rsidRPr="00100099">
        <w:rPr>
          <w:i/>
          <w:iCs/>
          <w:noProof/>
          <w:lang w:val="en-US"/>
        </w:rPr>
        <w:t xml:space="preserve">                                                                                           </w:t>
      </w:r>
    </w:p>
    <w:p w14:paraId="5A51693C" w14:textId="77777777" w:rsidR="00100099" w:rsidRPr="00100099" w:rsidRDefault="00100099" w:rsidP="00100099">
      <w:pPr>
        <w:tabs>
          <w:tab w:val="left" w:pos="8328"/>
        </w:tabs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w:tab/>
      </w:r>
    </w:p>
    <w:p w14:paraId="39F5F835" w14:textId="03169847" w:rsidR="00100099" w:rsidRPr="00100099" w:rsidRDefault="00100099" w:rsidP="00100099">
      <w:pPr>
        <w:tabs>
          <w:tab w:val="left" w:pos="4440"/>
          <w:tab w:val="left" w:pos="4680"/>
          <w:tab w:val="left" w:pos="8328"/>
        </w:tabs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w:tab/>
        <w:t>dG</w:t>
      </w:r>
      <w:r w:rsidRPr="00100099">
        <w:rPr>
          <w:i/>
          <w:iCs/>
          <w:noProof/>
          <w:lang w:val="en-US"/>
        </w:rPr>
        <w:tab/>
        <w:t>dP</w:t>
      </w:r>
      <w:r w:rsidRPr="00100099">
        <w:rPr>
          <w:i/>
          <w:iCs/>
          <w:noProof/>
          <w:vertAlign w:val="subscript"/>
          <w:lang w:val="en-US"/>
        </w:rPr>
        <w:t>2</w:t>
      </w:r>
    </w:p>
    <w:p w14:paraId="443EBD6E" w14:textId="77777777" w:rsidR="00100099" w:rsidRPr="00100099" w:rsidRDefault="00100099" w:rsidP="00100099">
      <w:pPr>
        <w:rPr>
          <w:i/>
          <w:iCs/>
          <w:noProof/>
          <w:lang w:val="en-US"/>
        </w:rPr>
      </w:pPr>
    </w:p>
    <w:p w14:paraId="384E3AE1" w14:textId="1235553F" w:rsidR="00100099" w:rsidRPr="00100099" w:rsidRDefault="00100099" w:rsidP="00100099">
      <w:pPr>
        <w:tabs>
          <w:tab w:val="left" w:pos="3948"/>
        </w:tabs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w:tab/>
        <w:t xml:space="preserve">  </w:t>
      </w:r>
      <m:oMath>
        <m:r>
          <w:rPr>
            <w:rFonts w:ascii="Cambria Math" w:hAnsi="Cambria Math"/>
            <w:noProof/>
            <w:lang w:val="en-US"/>
          </w:rPr>
          <m:t>α</m:t>
        </m:r>
      </m:oMath>
    </w:p>
    <w:p w14:paraId="20445CC7" w14:textId="24A62D86" w:rsidR="00100099" w:rsidRPr="00100099" w:rsidRDefault="00100099" w:rsidP="00100099">
      <w:pPr>
        <w:tabs>
          <w:tab w:val="left" w:pos="3324"/>
        </w:tabs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w:tab/>
      </w:r>
      <w:r w:rsidRPr="00100099">
        <w:rPr>
          <w:i/>
          <w:iCs/>
          <w:noProof/>
          <w:lang w:val="en-US"/>
        </w:rPr>
        <w:tab/>
      </w:r>
      <w:r w:rsidRPr="00100099">
        <w:rPr>
          <w:i/>
          <w:iCs/>
          <w:noProof/>
          <w:lang w:val="en-US"/>
        </w:rPr>
        <w:tab/>
      </w:r>
    </w:p>
    <w:p w14:paraId="6CD31D4F" w14:textId="2463F389" w:rsidR="00100099" w:rsidRPr="00100099" w:rsidRDefault="00100099" w:rsidP="00100099">
      <w:pPr>
        <w:tabs>
          <w:tab w:val="left" w:pos="3852"/>
        </w:tabs>
        <w:rPr>
          <w:i/>
          <w:iCs/>
          <w:noProof/>
          <w:lang w:val="en-US"/>
        </w:rPr>
      </w:pPr>
      <w:r w:rsidRPr="00100099">
        <w:rPr>
          <w:i/>
          <w:iCs/>
          <w:noProof/>
          <w:lang w:val="en-US"/>
        </w:rPr>
        <w:tab/>
        <w:t>dx</w:t>
      </w:r>
    </w:p>
    <w:sectPr w:rsidR="00100099" w:rsidRPr="001000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2A"/>
    <w:rsid w:val="000D7D90"/>
    <w:rsid w:val="00100099"/>
    <w:rsid w:val="0076732A"/>
    <w:rsid w:val="00A166D2"/>
    <w:rsid w:val="00F2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0481"/>
  <w15:chartTrackingRefBased/>
  <w15:docId w15:val="{6F858533-6430-45BD-9099-3214004B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Panakhyd Yaroslav</dc:creator>
  <cp:keywords/>
  <dc:description/>
  <cp:lastModifiedBy>Panakhyd Yaroslav</cp:lastModifiedBy>
  <cp:revision>3</cp:revision>
  <dcterms:created xsi:type="dcterms:W3CDTF">2023-05-14T08:44:00Z</dcterms:created>
  <dcterms:modified xsi:type="dcterms:W3CDTF">2023-05-14T09:05:00Z</dcterms:modified>
</cp:coreProperties>
</file>