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науки и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курсу «Программирование на языке Java»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«Графические интерфейсы»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студенты группы 20ВВП1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Зиновьев Я.М.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Проверили: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8">
      <w:pPr>
        <w:pStyle w:val="Heading3"/>
        <w:ind w:firstLine="709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Научится разрабатывать приложения, обладающие графическим интерфейса пользователя, с использование библиотеки Swing.</w:t>
      </w:r>
    </w:p>
    <w:p w:rsidR="00000000" w:rsidDel="00000000" w:rsidP="00000000" w:rsidRDefault="00000000" w:rsidRPr="00000000" w14:paraId="0000001A">
      <w:pPr>
        <w:pStyle w:val="Heading3"/>
        <w:ind w:firstLine="709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(JButton):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интегрирования: cos(x)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javax.swing.table.DefaultTableModel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javax.swing.text.html.parser.Parser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java.util.Vector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JFrame {</w:t>
      </w:r>
    </w:p>
    <w:p w:rsidR="00000000" w:rsidDel="00000000" w:rsidP="00000000" w:rsidRDefault="00000000" w:rsidRPr="00000000" w14:paraId="0000002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DefaultTableModel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setDefaultCloseOperation(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setContentPane(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(DefaultTableModel)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.getModel()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"step"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3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4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String up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down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step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4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4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5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5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5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Vector 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max-step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step){</w:t>
      </w:r>
    </w:p>
    <w:p w:rsidR="00000000" w:rsidDel="00000000" w:rsidP="00000000" w:rsidRDefault="00000000" w:rsidRPr="00000000" w14:paraId="0000006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i&gt;max ){</w:t>
      </w:r>
    </w:p>
    <w:p w:rsidR="00000000" w:rsidDel="00000000" w:rsidP="00000000" w:rsidRDefault="00000000" w:rsidRPr="00000000" w14:paraId="0000006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</w:t>
        <w:tab/>
        <w:tab/>
        <w:tab/>
        <w:t xml:space="preserve"> 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(i-step)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(max))/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</w:t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  <w:tab/>
        <w:tab/>
        <w:tab/>
        <w:t xml:space="preserve">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(i+step))/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.setValueAt(result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args){</w:t>
      </w:r>
    </w:p>
    <w:p w:rsidR="00000000" w:rsidDel="00000000" w:rsidP="00000000" w:rsidRDefault="00000000" w:rsidRPr="00000000" w14:paraId="0000006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createUIComponents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JTable(){</w:t>
      </w:r>
    </w:p>
    <w:p w:rsidR="00000000" w:rsidDel="00000000" w:rsidP="00000000" w:rsidRDefault="00000000" w:rsidRPr="00000000" w14:paraId="0000007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column){</w:t>
      </w:r>
    </w:p>
    <w:p w:rsidR="00000000" w:rsidDel="00000000" w:rsidP="00000000" w:rsidRDefault="00000000" w:rsidRPr="00000000" w14:paraId="0000007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Ручной расчет</w:t>
      </w:r>
    </w:p>
    <w:p w:rsidR="00000000" w:rsidDel="00000000" w:rsidP="00000000" w:rsidRDefault="00000000" w:rsidRPr="00000000" w14:paraId="000000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00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</w:t>
      </w:r>
    </w:p>
    <w:p w:rsidR="00000000" w:rsidDel="00000000" w:rsidP="00000000" w:rsidRDefault="00000000" w:rsidRPr="00000000" w14:paraId="000000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58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строки: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76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</w:t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Подсчет строки: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89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4.</w:t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строки: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56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5.</w:t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firstLine="709"/>
        <w:rPr/>
      </w:pPr>
      <w:bookmarkStart w:colFirst="0" w:colLast="0" w:name="_heading=h.9eox1k66mrs5" w:id="0"/>
      <w:bookmarkEnd w:id="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Научились разрабатывать приложения, обладающие графическим интерфейса пользователя, с использование библиотеки Swing.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360" w:line="240" w:lineRule="auto"/>
      <w:ind w:left="709" w:right="709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C410C"/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03722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2"/>
    <w:next w:val="a"/>
    <w:link w:val="30"/>
    <w:qFormat w:val="1"/>
    <w:rsid w:val="00037222"/>
    <w:pPr>
      <w:spacing w:after="240" w:before="360" w:line="240" w:lineRule="auto"/>
      <w:ind w:left="709" w:right="709"/>
      <w:outlineLvl w:val="2"/>
    </w:pPr>
    <w:rPr>
      <w:rFonts w:ascii="Arial" w:cs="Arial" w:eastAsia="Times New Roman" w:hAnsi="Arial"/>
      <w:b w:val="1"/>
      <w:color w:val="auto"/>
      <w:sz w:val="28"/>
      <w:szCs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rsid w:val="00037222"/>
    <w:rPr>
      <w:rFonts w:ascii="Arial" w:cs="Arial" w:eastAsia="Times New Roman" w:hAnsi="Arial"/>
      <w:b w:val="1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3722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C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C6E44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M9UOy12475m5gcMgbANRXJ1Wuw==">AMUW2mUW7F3QEAOmN1H/cOVoxNHoJDgxx0GolVviCwM7yM3MD7NuwAkHU6L5HHBO20XWbXSUZn7egeiadFHF0oJ5kryjdLYUY5Hh2q8NWK1ytQBkcUyAR1fVrzSH1BbgBiYvIbFmeHE1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2022-09-15T20:21:00Z</dcterms:created>
  <dc:creator>iteco</dc:creator>
</cp:coreProperties>
</file>