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A6" w:rsidRPr="006D696C" w:rsidRDefault="002C6CA6" w:rsidP="002C6CA6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08CA7" wp14:editId="4800A73A">
                <wp:simplePos x="0" y="0"/>
                <wp:positionH relativeFrom="page">
                  <wp:align>left</wp:align>
                </wp:positionH>
                <wp:positionV relativeFrom="paragraph">
                  <wp:posOffset>-574040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Министерство высшего образования и науки Российской Федерации</w:t>
                            </w:r>
                          </w:p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Пензенский Государственный Университет</w:t>
                            </w:r>
                          </w:p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08CA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-45.2pt;width:585pt;height:11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" filled="f" stroked="f">
                <v:textbox>
                  <w:txbxContent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Министерство высшего образования и науки Российской Федерации</w:t>
                      </w:r>
                    </w:p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Пензенский Государственный Университет</w:t>
                      </w:r>
                    </w:p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6CA6" w:rsidRPr="006D696C" w:rsidRDefault="002C6CA6" w:rsidP="002C6CA6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</w:rPr>
        <w:br w:type="page"/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C3DA0" wp14:editId="42750FFF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127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Выполнили: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студенты группы 20ВВ2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Аверочкин П.С.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Зиновьев Я.М.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Принял: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к. т. н. доцент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Юрова О.В.</w:t>
                            </w:r>
                          </w:p>
                          <w:p w:rsidR="002C6CA6" w:rsidRPr="00DE07E7" w:rsidRDefault="002C6CA6" w:rsidP="002C6CA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д. т. н., профессор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Митрохин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C3DA0" id="Надпись 7" o:spid="_x0000_s1027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y9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4QK2ej5oUob0DCUoDAQIww/WBRC/kBox4mSYrV+xWRFKPmOYdnEPthaEaP&#10;3YSjKICNPLYsji2EFwCVYo3RsJzpYVytOsmWNUQaHh4XF/B0KmZFfZfV7sHBtLDcdpPNjKPjvfW6&#10;m7/TX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AQTHy9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Выполнили: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студенты группы 20ВВ2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Аверочкин П.С.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Зиновьев Я.М.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Принял: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к. т. н. доцент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Юрова О.В.</w:t>
                      </w:r>
                    </w:p>
                    <w:p w:rsidR="002C6CA6" w:rsidRPr="00DE07E7" w:rsidRDefault="002C6CA6" w:rsidP="002C6CA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д. т. н., профессор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Митрохин М.А.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3808E" wp14:editId="5B979609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1270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CA6" w:rsidRPr="00DE07E7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808E" id="Надпись 6" o:spid="_x0000_s1028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+zw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4hsdCvmpSyvQcFKgsBAizD8YFFL9QGjHgZJivX7NVUMo+a5gFcQh4TYyeM2&#10;ZDSJYKOOLctjCxUFQKXYYDQs52aYVutO8VUNkYZ3J+QZvJyKO1HfZrV7bzAsHLfdYLPT6HjvvG7H&#10;7+wXAA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FvCsX7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2C6CA6" w:rsidRPr="00DE07E7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3B7ED" wp14:editId="4993E513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1270" b="25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 лабораторной работе №3</w:t>
                            </w:r>
                          </w:p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 и ОА в ИС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2C6CA6" w:rsidRPr="006D696C" w:rsidRDefault="002C6CA6" w:rsidP="002C6C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2C6C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Унарные и бинарные операции над графами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B7ED" id="Надпись 5" o:spid="_x0000_s1029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 лабораторной работе №3</w:t>
                      </w:r>
                    </w:p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 и ОА в ИС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2C6CA6" w:rsidRPr="006D696C" w:rsidRDefault="002C6CA6" w:rsidP="002C6CA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</w:t>
                      </w:r>
                      <w:r w:rsidRPr="002C6C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Унарные и бинарные операции над графами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2C6CA6" w:rsidRPr="001C13CE" w:rsidRDefault="002C6CA6" w:rsidP="002C6C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Ход работы:</w:t>
      </w:r>
    </w:p>
    <w:p w:rsidR="008C1FDE" w:rsidRDefault="002C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производит унарные и бинарные операции над г</w:t>
      </w:r>
      <w:r w:rsidR="00BA5DEB">
        <w:rPr>
          <w:rFonts w:ascii="Times New Roman" w:hAnsi="Times New Roman" w:cs="Times New Roman"/>
          <w:sz w:val="24"/>
          <w:szCs w:val="24"/>
        </w:rPr>
        <w:t>рафами в представлении матрицы</w:t>
      </w:r>
      <w:r>
        <w:rPr>
          <w:rFonts w:ascii="Times New Roman" w:hAnsi="Times New Roman" w:cs="Times New Roman"/>
          <w:sz w:val="24"/>
          <w:szCs w:val="24"/>
        </w:rPr>
        <w:t xml:space="preserve"> смежности и построенными на ней списком смежности.</w:t>
      </w:r>
      <w:r w:rsidR="00BA5DEB">
        <w:rPr>
          <w:rFonts w:ascii="Times New Roman" w:hAnsi="Times New Roman" w:cs="Times New Roman"/>
          <w:sz w:val="24"/>
          <w:szCs w:val="24"/>
        </w:rPr>
        <w:t xml:space="preserve"> С помощью динамического массива задаются две матрицы смежности равного размера, затем по ним благодаря структурам строятся списки смежности (все вершины, записанные </w:t>
      </w:r>
      <w:proofErr w:type="gramStart"/>
      <w:r w:rsidR="00BA5DEB">
        <w:rPr>
          <w:rFonts w:ascii="Times New Roman" w:hAnsi="Times New Roman" w:cs="Times New Roman"/>
          <w:sz w:val="24"/>
          <w:szCs w:val="24"/>
        </w:rPr>
        <w:t>в структуру</w:t>
      </w:r>
      <w:proofErr w:type="gramEnd"/>
      <w:r w:rsidR="00BA5DEB">
        <w:rPr>
          <w:rFonts w:ascii="Times New Roman" w:hAnsi="Times New Roman" w:cs="Times New Roman"/>
          <w:sz w:val="24"/>
          <w:szCs w:val="24"/>
        </w:rPr>
        <w:t xml:space="preserve"> являются смежными). Далее юзеру предлагается отождествить вершины, стянуть ребра и расщепить вершину. Данная операция производится с помощью добавления</w:t>
      </w:r>
      <w:r w:rsidR="00BA5DEB" w:rsidRPr="00BA5DEB">
        <w:rPr>
          <w:rFonts w:ascii="Times New Roman" w:hAnsi="Times New Roman" w:cs="Times New Roman"/>
          <w:sz w:val="24"/>
          <w:szCs w:val="24"/>
        </w:rPr>
        <w:t>/</w:t>
      </w:r>
      <w:r w:rsidR="00BA5DEB">
        <w:rPr>
          <w:rFonts w:ascii="Times New Roman" w:hAnsi="Times New Roman" w:cs="Times New Roman"/>
          <w:sz w:val="24"/>
          <w:szCs w:val="24"/>
        </w:rPr>
        <w:t>удаления членов структуры. Над матрицами смежности все намного проще, создается массив, в которой переписывается новый граф.</w:t>
      </w:r>
    </w:p>
    <w:p w:rsidR="002C6CA6" w:rsidRDefault="00BA5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в конце программ</w:t>
      </w:r>
      <w:r w:rsidR="002B18AE">
        <w:rPr>
          <w:rFonts w:ascii="Times New Roman" w:hAnsi="Times New Roman" w:cs="Times New Roman"/>
          <w:sz w:val="24"/>
          <w:szCs w:val="24"/>
        </w:rPr>
        <w:t>а просчитывает объединение графов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2B18AE">
        <w:rPr>
          <w:rFonts w:ascii="Times New Roman" w:hAnsi="Times New Roman" w:cs="Times New Roman"/>
          <w:sz w:val="24"/>
          <w:szCs w:val="24"/>
        </w:rPr>
        <w:t>совокупность</w:t>
      </w:r>
      <w:proofErr w:type="gramEnd"/>
      <w:r w:rsidR="002B18AE">
        <w:rPr>
          <w:rFonts w:ascii="Times New Roman" w:hAnsi="Times New Roman" w:cs="Times New Roman"/>
          <w:sz w:val="24"/>
          <w:szCs w:val="24"/>
        </w:rPr>
        <w:t xml:space="preserve"> всех вершин графов), пересечение графов ( совокупность одинаковых вершин графов), кольцевую сумму графов, декартово произведение.</w:t>
      </w:r>
      <w:bookmarkStart w:id="0" w:name="_GoBack"/>
      <w:bookmarkEnd w:id="0"/>
    </w:p>
    <w:p w:rsidR="002C6CA6" w:rsidRDefault="002C6CA6" w:rsidP="002C6CA6">
      <w:pPr>
        <w:jc w:val="center"/>
        <w:rPr>
          <w:rFonts w:ascii="Times New Roman" w:hAnsi="Times New Roman" w:cs="Times New Roman"/>
          <w:sz w:val="28"/>
          <w:szCs w:val="24"/>
        </w:rPr>
      </w:pPr>
      <w:r w:rsidRPr="002C6CA6">
        <w:rPr>
          <w:rFonts w:ascii="Times New Roman" w:hAnsi="Times New Roman" w:cs="Times New Roman"/>
          <w:sz w:val="28"/>
          <w:szCs w:val="24"/>
        </w:rPr>
        <w:t>Результат работы программы:</w:t>
      </w:r>
    </w:p>
    <w:p w:rsidR="002C6CA6" w:rsidRDefault="002C6CA6" w:rsidP="002C6CA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C6CA6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0F3996E6" wp14:editId="030F4A6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A6" w:rsidRDefault="002C6CA6" w:rsidP="002C6CA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C6CA6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1AD0429E" wp14:editId="2DA9634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A6" w:rsidRDefault="002C6CA6" w:rsidP="002C6CA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C6CA6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4472B0BE" wp14:editId="404CA0A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A6" w:rsidRPr="002C6CA6" w:rsidRDefault="002C6CA6" w:rsidP="002C6CA6">
      <w:pPr>
        <w:rPr>
          <w:rFonts w:ascii="Times New Roman" w:hAnsi="Times New Roman" w:cs="Times New Roman"/>
          <w:color w:val="FF0000"/>
          <w:sz w:val="28"/>
          <w:szCs w:val="24"/>
          <w:lang w:val="en-US"/>
        </w:rPr>
      </w:pPr>
      <w:r w:rsidRPr="002C6CA6">
        <w:rPr>
          <w:rFonts w:ascii="Times New Roman" w:hAnsi="Times New Roman" w:cs="Times New Roman"/>
          <w:color w:val="FF0000"/>
          <w:sz w:val="28"/>
          <w:szCs w:val="24"/>
          <w:lang w:val="en-US"/>
        </w:rPr>
        <w:t>((())))</w:t>
      </w:r>
    </w:p>
    <w:p w:rsidR="002C6CA6" w:rsidRPr="002C6CA6" w:rsidRDefault="002C6CA6" w:rsidP="002C6CA6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C6CA6" w:rsidRPr="002C6CA6" w:rsidRDefault="002C6CA6" w:rsidP="002C6CA6">
      <w:pPr>
        <w:jc w:val="center"/>
        <w:rPr>
          <w:rFonts w:ascii="Times New Roman" w:hAnsi="Times New Roman" w:cs="Times New Roman"/>
          <w:sz w:val="28"/>
          <w:szCs w:val="24"/>
        </w:rPr>
      </w:pPr>
      <w:r w:rsidRPr="002C6CA6">
        <w:rPr>
          <w:rFonts w:ascii="Times New Roman" w:hAnsi="Times New Roman" w:cs="Times New Roman"/>
          <w:sz w:val="28"/>
          <w:szCs w:val="24"/>
        </w:rPr>
        <w:t>Листинг: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time.h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** mas1, ** mas2, **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** mas3;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Node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char vertex;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Node* 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 Node;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beginning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data) //</w:t>
      </w:r>
      <w:r w:rsidRPr="002C6CA6">
        <w:rPr>
          <w:rFonts w:ascii="Times New Roman" w:hAnsi="Times New Roman" w:cs="Times New Roman"/>
          <w:sz w:val="20"/>
          <w:szCs w:val="20"/>
        </w:rPr>
        <w:t>функция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добавления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узла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в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начало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(Node)); // </w:t>
      </w:r>
      <w:r w:rsidRPr="002C6CA6">
        <w:rPr>
          <w:rFonts w:ascii="Times New Roman" w:hAnsi="Times New Roman" w:cs="Times New Roman"/>
          <w:sz w:val="20"/>
          <w:szCs w:val="20"/>
        </w:rPr>
        <w:t>создаем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новый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узел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data;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 = (*head); //</w:t>
      </w:r>
      <w:r w:rsidRPr="002C6CA6">
        <w:rPr>
          <w:rFonts w:ascii="Times New Roman" w:hAnsi="Times New Roman" w:cs="Times New Roman"/>
          <w:sz w:val="20"/>
          <w:szCs w:val="20"/>
        </w:rPr>
        <w:t>присваиваем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указателю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адрес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след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C6CA6">
        <w:rPr>
          <w:rFonts w:ascii="Times New Roman" w:hAnsi="Times New Roman" w:cs="Times New Roman"/>
          <w:sz w:val="20"/>
          <w:szCs w:val="20"/>
        </w:rPr>
        <w:t>узла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) =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; //Присваиваем указателю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адрес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 xml:space="preserve">} //после выхода из функции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уничтожается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C6CA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**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 { //удаляем узел на который указывает адрес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= (*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); //передаем во временную переменную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адрес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prev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vertex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  <w:t>(*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 = (*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</w:rPr>
        <w:t xml:space="preserve">; //в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кладем адрес следующего узла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); //очищаем временную переменную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</w:rPr>
        <w:t>findLastHead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 { //поиск адреса последнего элемента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if (head == NULL)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return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(head-&gt;next)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 = head-&gt;next;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return head;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data) { //</w:t>
      </w:r>
      <w:r w:rsidRPr="002C6CA6">
        <w:rPr>
          <w:rFonts w:ascii="Times New Roman" w:hAnsi="Times New Roman" w:cs="Times New Roman"/>
          <w:sz w:val="20"/>
          <w:szCs w:val="20"/>
        </w:rPr>
        <w:t>функция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добавления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нового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узла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в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конец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findLastHead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); //получаем указатель на последний элемент списка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)); // создаем новый узел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data;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last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next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tmp_node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; //записываем в последний элемент списка указатель на новый узел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** mas, 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 //</w:t>
      </w:r>
      <w:r w:rsidRPr="002C6CA6">
        <w:rPr>
          <w:rFonts w:ascii="Times New Roman" w:hAnsi="Times New Roman" w:cs="Times New Roman"/>
          <w:sz w:val="20"/>
          <w:szCs w:val="20"/>
        </w:rPr>
        <w:t>создаем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связный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список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add_Node_to_beginning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(&amp;head[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); //</w:t>
      </w:r>
      <w:r w:rsidRPr="002C6CA6">
        <w:rPr>
          <w:rFonts w:ascii="Times New Roman" w:hAnsi="Times New Roman" w:cs="Times New Roman"/>
          <w:sz w:val="20"/>
          <w:szCs w:val="20"/>
        </w:rPr>
        <w:t>передаем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адрес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вершины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и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ее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номер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(mas[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], j); //</w:t>
      </w:r>
      <w:r w:rsidRPr="002C6CA6">
        <w:rPr>
          <w:rFonts w:ascii="Times New Roman" w:hAnsi="Times New Roman" w:cs="Times New Roman"/>
          <w:sz w:val="20"/>
          <w:szCs w:val="20"/>
        </w:rPr>
        <w:t>добавляем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к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вершине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связные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с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ней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вершины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cleanlistfield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del,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back;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 == del)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&gt;= del)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back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back--;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back;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del;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head[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head[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 - 1]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paste(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m)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m;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 = head-&gt;next;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head-&gt;next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field,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base = head[field]-&gt;vertex, search;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head[field];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search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]-&gt;vertex == search)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(!head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]-&gt;next)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add_Node_to_beginning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(&amp;head[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], base);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 == base)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 &gt; base)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paste(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base);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Node* head)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(head)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"%d —&gt;", head-&gt;vertex + 1);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 = head-&gt;next;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identificationlist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v1,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v2, 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del, field;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NULL,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(v1 &gt; v2)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field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field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head[del]-&gt;next;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head[field]-&gt;vertex;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head[field] =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(head[field] ||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 &amp;&amp;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&gt;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head[field]-&gt;vertex);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==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(head[field])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(head[field])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head[field]-&gt;vertex);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head[field]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stdin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cleanlistfield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del,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field,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void identificationlist_2(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v1,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v2, 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del, field;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NULL,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(v1 &gt; v2)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field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field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head[del]-&gt;next;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(Node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 = head[field]-&gt;vertex;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while (head[field] ||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 &amp;&amp;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&gt;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head[field]-&gt;vertex);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(head[field]-&gt;vertex ==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(head[field])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(head[field])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head[field]-&gt;vertex);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head[field] = head[field]-&gt;next;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head[field]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stdin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cleanlistfield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del,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splitinglist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Node** head,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beginning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&amp;head[n - 1], n - 1);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Node*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head[v];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-&gt;vertex 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head[n - 1],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head[n - 1],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head[n - 1],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head[n - 1],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-&gt;next-&gt;next;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add_Node_to_end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(head[n],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-&gt;vertex);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LC_ALL, "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russian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 Укажите размер матрицы: 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&gt;&gt; N;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Node** head = (Node*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mas1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mas2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(time(NULL));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+ 1;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) % 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mas1[j][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+ 1;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) % 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mas2[j][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 xml:space="preserve">"\n 1. Вывод сгенерированных матриц смежности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неореентированных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графов \n");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mas1,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nСписок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смежности графа А:"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;;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mas2,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nСписок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смежности графа B:\n";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((N + 1)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*));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("\t");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(N + 1);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((N + 1)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v1, v2;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mas2,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 xml:space="preserve">\n\n 2. Какие вершины второй матрицы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отождествить?\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n" &lt;&lt; " 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&gt;&gt; v1 &gt;&gt; v2;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del,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i1 = 0, j = 0, j1 = 1,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sch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(v1 &gt; v2)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[del][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][del]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del; j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j + 1];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del;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+ 1][j];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(mas2[del][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(N - 1);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(N - 1);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identificationlist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v1, v2,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mas2,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 xml:space="preserve">\n\n 2. Какое ребро второй матрицы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стянуть?\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n" &lt;&lt; " 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&gt;&gt; v1 &gt;&gt; v2;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(v1 &gt; v2)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del = v2 - 1;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[del][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][del]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del; j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j + 1];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del;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- 1;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+ 1][j];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not_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not_del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(N - 1);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(N - 1);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N2 = N + 1;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N2;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N2;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][j] &lt; 0 ||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&gt;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identificationlist_2(v1, v2, 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\n\n 2. Какую вершину второй матрицы расщепить?\n" &lt;&lt; " 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&gt;&gt; v1;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v1 = v1 - 1;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v1;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N2;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[v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== 1)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N2 - 1][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][N2 - 1]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else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N2 - 1][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][N2 - 1]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N2 - 1][v1] =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[v1][N2 - 1] = 1;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N2;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N2;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 + 1);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createLinkedList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, head, N + 1);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+ 1;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printLinkedList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(head[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cleanlist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head, N);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\n\n 3. Объединение графов 1 и 2\n";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||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"\n\n 3. </w:t>
      </w:r>
      <w:r w:rsidRPr="002C6CA6">
        <w:rPr>
          <w:rFonts w:ascii="Times New Roman" w:hAnsi="Times New Roman" w:cs="Times New Roman"/>
          <w:sz w:val="20"/>
          <w:szCs w:val="20"/>
        </w:rPr>
        <w:t>Пересечение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6CA6">
        <w:rPr>
          <w:rFonts w:ascii="Times New Roman" w:hAnsi="Times New Roman" w:cs="Times New Roman"/>
          <w:sz w:val="20"/>
          <w:szCs w:val="20"/>
        </w:rPr>
        <w:t>графов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2C6CA6">
        <w:rPr>
          <w:rFonts w:ascii="Times New Roman" w:hAnsi="Times New Roman" w:cs="Times New Roman"/>
          <w:sz w:val="20"/>
          <w:szCs w:val="20"/>
        </w:rPr>
        <w:t>и</w:t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2\n";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&amp;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\n\n 3. Кольцевая сумма графов 1 и 2\n";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^ mas2[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m_longed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</w:rPr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6CA6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\n\</w:t>
      </w:r>
      <w:proofErr w:type="spellStart"/>
      <w:r w:rsidRPr="002C6CA6">
        <w:rPr>
          <w:rFonts w:ascii="Times New Roman" w:hAnsi="Times New Roman" w:cs="Times New Roman"/>
          <w:sz w:val="20"/>
          <w:szCs w:val="20"/>
        </w:rPr>
        <w:t>nДекартово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 xml:space="preserve"> произведение A и B";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>mas3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(N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*));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(N * N);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mas3[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((N * N) *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a1, a2;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m = 0; m &lt; N; m++)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j = 0; j &lt;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k = 0; k &lt; N; k++)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== j) 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mas3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mas2[m][k];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(m == k)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mas3</w:t>
      </w:r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] = mas1[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if ((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2C6CA6">
        <w:rPr>
          <w:rFonts w:ascii="Times New Roman" w:hAnsi="Times New Roman" w:cs="Times New Roman"/>
          <w:sz w:val="20"/>
          <w:szCs w:val="20"/>
          <w:lang w:val="en-US"/>
        </w:rPr>
        <w:t>= j) &amp;&amp; (m != k))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mas3[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 N *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(j = 0; j &lt; N * N;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mas3[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][j] &lt;&lt; " ";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2C6CA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C6CA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C6CA6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2C6CA6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C6C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6CA6">
        <w:rPr>
          <w:rFonts w:ascii="Times New Roman" w:hAnsi="Times New Roman" w:cs="Times New Roman"/>
          <w:sz w:val="20"/>
          <w:szCs w:val="20"/>
        </w:rPr>
        <w:t>);</w:t>
      </w:r>
    </w:p>
    <w:p w:rsidR="002C6CA6" w:rsidRP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C6CA6" w:rsidRDefault="002C6CA6" w:rsidP="002C6C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6CA6">
        <w:rPr>
          <w:rFonts w:ascii="Times New Roman" w:hAnsi="Times New Roman" w:cs="Times New Roman"/>
          <w:sz w:val="20"/>
          <w:szCs w:val="20"/>
        </w:rPr>
        <w:t>}</w:t>
      </w:r>
    </w:p>
    <w:p w:rsidR="00BA5DEB" w:rsidRDefault="00BA5DEB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A5DEB" w:rsidRDefault="00BA5DEB" w:rsidP="002C6CA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A5DEB" w:rsidRDefault="00BA5DEB" w:rsidP="002C6CA6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Вывод: Мы научились производить унарные и бинарные операции над графами.</w:t>
      </w:r>
    </w:p>
    <w:p w:rsidR="00BA5DEB" w:rsidRPr="00BA5DEB" w:rsidRDefault="00BA5DEB" w:rsidP="002C6CA6">
      <w:pPr>
        <w:spacing w:after="0"/>
        <w:rPr>
          <w:rFonts w:ascii="Times New Roman" w:hAnsi="Times New Roman" w:cs="Times New Roman"/>
          <w:sz w:val="24"/>
          <w:szCs w:val="20"/>
        </w:rPr>
      </w:pPr>
    </w:p>
    <w:sectPr w:rsidR="00BA5DEB" w:rsidRPr="00B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E2"/>
    <w:rsid w:val="0004734B"/>
    <w:rsid w:val="000E6A93"/>
    <w:rsid w:val="002B18AE"/>
    <w:rsid w:val="002C6CA6"/>
    <w:rsid w:val="004E4FA9"/>
    <w:rsid w:val="006972E2"/>
    <w:rsid w:val="008C1FDE"/>
    <w:rsid w:val="00BA5DEB"/>
    <w:rsid w:val="00E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139A"/>
  <w15:chartTrackingRefBased/>
  <w15:docId w15:val="{0D3BD831-378B-44E0-B6A6-A735DFE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2</cp:revision>
  <dcterms:created xsi:type="dcterms:W3CDTF">2021-12-17T09:34:00Z</dcterms:created>
  <dcterms:modified xsi:type="dcterms:W3CDTF">2021-12-17T09:57:00Z</dcterms:modified>
</cp:coreProperties>
</file>