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7B" w:rsidRDefault="00F0417B" w:rsidP="00F041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ВІДГУК</w:t>
      </w:r>
    </w:p>
    <w:p w:rsidR="00F0417B" w:rsidRDefault="00F0417B" w:rsidP="00F041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дипломну роботу</w:t>
      </w:r>
    </w:p>
    <w:p w:rsidR="00F0417B" w:rsidRDefault="00F0417B" w:rsidP="00F041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здобуття ступеня бакалавра,</w:t>
      </w:r>
    </w:p>
    <w:p w:rsidR="00F0417B" w:rsidRDefault="00F0417B" w:rsidP="00F041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417B" w:rsidRDefault="00F0417B" w:rsidP="00F0417B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виконану на тему: «Програмний модуль для оцінювання взаємозв'язку енергоспоживання та якості життя населення» </w:t>
      </w:r>
    </w:p>
    <w:p w:rsidR="00F0417B" w:rsidRDefault="00F0417B" w:rsidP="00F0417B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студентом групи КМ-63 Артеменком Ярославом Костянтиновичем</w:t>
      </w:r>
    </w:p>
    <w:p w:rsidR="00B0263B" w:rsidRDefault="00B0263B" w:rsidP="00B026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152" w:rsidRDefault="00B0263B" w:rsidP="00F041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Артеменко Ярослав проходив переддипломне стажування</w:t>
      </w:r>
      <w:r w:rsidRPr="00F0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Інституті демографії та соціальних досліджень ім. М.В.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Птухи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НАН України. Під час стажування, студенту було </w:t>
      </w:r>
      <w:r w:rsidR="00D23152">
        <w:rPr>
          <w:rFonts w:ascii="Times New Roman" w:hAnsi="Times New Roman" w:cs="Times New Roman"/>
          <w:sz w:val="28"/>
          <w:szCs w:val="28"/>
        </w:rPr>
        <w:t>видано тему на дипломну роботу.</w:t>
      </w:r>
    </w:p>
    <w:p w:rsidR="00F0417B" w:rsidRDefault="00F0417B" w:rsidP="00F041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17B">
        <w:rPr>
          <w:rFonts w:ascii="Times New Roman" w:hAnsi="Times New Roman" w:cs="Times New Roman"/>
          <w:sz w:val="28"/>
          <w:szCs w:val="28"/>
        </w:rPr>
        <w:t xml:space="preserve">Дипломна робота студента Артеменка Я. К. </w:t>
      </w:r>
      <w:r w:rsidR="005829A2">
        <w:rPr>
          <w:rFonts w:ascii="Times New Roman" w:hAnsi="Times New Roman" w:cs="Times New Roman"/>
          <w:sz w:val="28"/>
          <w:szCs w:val="28"/>
        </w:rPr>
        <w:t xml:space="preserve">виконується по плану </w:t>
      </w:r>
      <w:r w:rsidR="00B0263B">
        <w:rPr>
          <w:rFonts w:ascii="Times New Roman" w:hAnsi="Times New Roman" w:cs="Times New Roman"/>
          <w:sz w:val="28"/>
          <w:szCs w:val="28"/>
        </w:rPr>
        <w:t xml:space="preserve">наукових робіт Інституту та </w:t>
      </w:r>
      <w:r w:rsidRPr="00F0417B">
        <w:rPr>
          <w:rFonts w:ascii="Times New Roman" w:hAnsi="Times New Roman" w:cs="Times New Roman"/>
          <w:sz w:val="28"/>
          <w:szCs w:val="28"/>
        </w:rPr>
        <w:t>присвячена розробці програмного модулю для оцінювання взаємозв'язку енергоспоживання та якості життя населення.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задача є актуальною, оскільки дозволяє відразу побачити взаємозв’язок між відповідними даними за допомогою графічних зображень.</w:t>
      </w:r>
    </w:p>
    <w:p w:rsidR="00B0263B" w:rsidRDefault="00B0263B" w:rsidP="00F041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стажування, студент Артеменко Я. К. самостійно зібрав та опрацював теоретичні матеріали, виконав програмну </w:t>
      </w:r>
      <w:r w:rsidR="00D23152">
        <w:rPr>
          <w:rFonts w:ascii="Times New Roman" w:hAnsi="Times New Roman" w:cs="Times New Roman"/>
          <w:sz w:val="28"/>
          <w:szCs w:val="28"/>
        </w:rPr>
        <w:t xml:space="preserve">реалізацію поставленої задачі. </w:t>
      </w:r>
      <w:r>
        <w:rPr>
          <w:rFonts w:ascii="Times New Roman" w:hAnsi="Times New Roman" w:cs="Times New Roman"/>
          <w:sz w:val="28"/>
          <w:szCs w:val="28"/>
        </w:rPr>
        <w:t xml:space="preserve">Також, під час роботи, студент Артеменко Я. К. проявив свою ініціативу в створенні програмного модулю, виявив гарні математичні знання та показав гарні знання в області інформаційних технологій, що свідчить про дослідницькі якості Артеменка Я. К., його якісну математичну підготовку та професійне володіння засобами інформаційних технологій. </w:t>
      </w:r>
    </w:p>
    <w:p w:rsidR="00D23152" w:rsidRDefault="00D23152" w:rsidP="00D23152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Особистим здобутком студента Артеменка Я. К. у рамках проведеного наукового дослідження є те, що він запропонував створити веб-застосунок з використанням бази даних. Також студент Артеменко Я. К. запропонував додати ще декілька методів кластеризації даних. </w:t>
      </w:r>
    </w:p>
    <w:p w:rsidR="005829A2" w:rsidRDefault="00B0263B" w:rsidP="00F041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цілому робота виконана на високому професійному рівні, документація проекту виконана якісно. </w:t>
      </w:r>
      <w:r w:rsidR="00D23152">
        <w:rPr>
          <w:rFonts w:ascii="Times New Roman" w:hAnsi="Times New Roman" w:cs="Times New Roman"/>
          <w:sz w:val="28"/>
          <w:szCs w:val="28"/>
        </w:rPr>
        <w:t>Також, студент Артеменко Я. К., виконав завдання, яке буде використовуватись для подальшої роботи в інституті. Дана робота також буде використовуватись для підготовлення публікації відносно результатів роботи.</w:t>
      </w:r>
    </w:p>
    <w:p w:rsidR="00D23152" w:rsidRDefault="00D23152" w:rsidP="00F0417B">
      <w:pPr>
        <w:spacing w:line="360" w:lineRule="auto"/>
        <w:ind w:firstLine="709"/>
        <w:jc w:val="both"/>
      </w:pPr>
    </w:p>
    <w:p w:rsidR="00D23152" w:rsidRDefault="00D23152" w:rsidP="00F0417B">
      <w:pPr>
        <w:spacing w:line="360" w:lineRule="auto"/>
        <w:ind w:firstLine="709"/>
        <w:jc w:val="both"/>
      </w:pPr>
    </w:p>
    <w:tbl>
      <w:tblPr>
        <w:tblStyle w:val="a3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273"/>
        <w:gridCol w:w="2263"/>
      </w:tblGrid>
      <w:tr w:rsidR="002F6C2D" w:rsidTr="002F6C2D">
        <w:tc>
          <w:tcPr>
            <w:tcW w:w="5103" w:type="dxa"/>
            <w:hideMark/>
          </w:tcPr>
          <w:p w:rsidR="002F6C2D" w:rsidRPr="00BD695F" w:rsidRDefault="002F6C2D" w:rsidP="002F6C2D">
            <w:pPr>
              <w:shd w:val="clear" w:color="auto" w:fill="FFFFFF"/>
              <w:spacing w:line="360" w:lineRule="auto"/>
              <w:outlineLvl w:val="3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Заступ</w:t>
            </w:r>
            <w:r w:rsidR="000B07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 xml:space="preserve">ник директора з </w:t>
            </w:r>
            <w:proofErr w:type="spellStart"/>
            <w:r w:rsidR="000B07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наукової</w:t>
            </w:r>
            <w:proofErr w:type="spellEnd"/>
            <w:r w:rsidR="000B07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0B07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роботи</w:t>
            </w:r>
            <w:proofErr w:type="spellEnd"/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br/>
            </w:r>
            <w:proofErr w:type="spellStart"/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д.е.н</w:t>
            </w:r>
            <w:proofErr w:type="spellEnd"/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 xml:space="preserve">., </w:t>
            </w:r>
            <w:proofErr w:type="spellStart"/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с.н.с</w:t>
            </w:r>
            <w:proofErr w:type="spellEnd"/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., член-</w:t>
            </w:r>
            <w:proofErr w:type="spellStart"/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кореспондент</w:t>
            </w:r>
            <w:proofErr w:type="spellEnd"/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 xml:space="preserve"> НАН </w:t>
            </w:r>
            <w:proofErr w:type="spellStart"/>
            <w:r w:rsidRPr="00BD695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України</w:t>
            </w:r>
            <w:proofErr w:type="spellEnd"/>
          </w:p>
          <w:p w:rsidR="002F6C2D" w:rsidRPr="00BD695F" w:rsidRDefault="002F6C2D" w:rsidP="002F6C2D">
            <w:pPr>
              <w:spacing w:line="360" w:lineRule="auto"/>
              <w:ind w:left="-10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73" w:type="dxa"/>
          </w:tcPr>
          <w:p w:rsidR="002F6C2D" w:rsidRDefault="002F6C2D" w:rsidP="002F6C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6C2D" w:rsidRDefault="002F6C2D" w:rsidP="002F6C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6C2D" w:rsidRDefault="002F6C2D" w:rsidP="002F6C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2263" w:type="dxa"/>
          </w:tcPr>
          <w:p w:rsidR="002F6C2D" w:rsidRDefault="002F6C2D" w:rsidP="002F6C2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6C2D" w:rsidRDefault="002F6C2D" w:rsidP="002F6C2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6C2D" w:rsidRDefault="002F6C2D" w:rsidP="000B07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О. В. Макарова</w:t>
            </w:r>
          </w:p>
        </w:tc>
      </w:tr>
    </w:tbl>
    <w:p w:rsidR="00D23152" w:rsidRPr="00B0263B" w:rsidRDefault="00D23152" w:rsidP="002F6C2D">
      <w:pPr>
        <w:spacing w:line="360" w:lineRule="auto"/>
        <w:jc w:val="both"/>
      </w:pPr>
    </w:p>
    <w:sectPr w:rsidR="00D23152" w:rsidRPr="00B0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A3"/>
    <w:rsid w:val="000B07A5"/>
    <w:rsid w:val="00227CB1"/>
    <w:rsid w:val="002B78DC"/>
    <w:rsid w:val="002F6C2D"/>
    <w:rsid w:val="003143A3"/>
    <w:rsid w:val="005829A2"/>
    <w:rsid w:val="00B0263B"/>
    <w:rsid w:val="00D23152"/>
    <w:rsid w:val="00F0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BC0B"/>
  <w15:chartTrackingRefBased/>
  <w15:docId w15:val="{CEC00A3C-E5B9-4F97-BFFE-5B63FC44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17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152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2020-06-02T09:58:00Z</dcterms:created>
  <dcterms:modified xsi:type="dcterms:W3CDTF">2020-06-02T11:42:00Z</dcterms:modified>
</cp:coreProperties>
</file>