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2"/>
        </w:rPr>
        <w:t xml:space="preserve">УП.03. Учебная практика</w:t>
      </w:r>
    </w:p>
    <w:p>
      <w:r>
        <w:rPr>
          <w:b/>
          <w:sz w:val="22"/>
        </w:rPr>
        <w:t xml:space="preserve">Этап 1</w:t>
      </w:r>
    </w:p>
    <w:p>
      <w:r>
        <w:t xml:space="preserve">Входной аудит проекта и подготовка к запуску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Поле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Значение</w:t>
            </w:r>
          </w:p>
        </w:tc>
      </w:tr>
      <w:tr>
        <w:tc>
          <w:tcPr/>
          <w:p>
            <w:r>
              <w:t xml:space="preserve">ФИО обучающегося</w:t>
            </w:r>
          </w:p>
        </w:tc>
        <w:tc>
          <w:tcPr/>
          <w:p>
            <w:r>
              <w:t xml:space="preserve">Вакула Ярослав Гуфронович</w:t>
            </w:r>
          </w:p>
        </w:tc>
      </w:tr>
      <w:tr>
        <w:tc>
          <w:tcPr/>
          <w:p>
            <w:r>
              <w:t xml:space="preserve">Группа</w:t>
            </w:r>
          </w:p>
        </w:tc>
        <w:tc>
          <w:tcPr/>
          <w:p>
            <w:r>
              <w:t xml:space="preserve">11/2-РПО-24/1</w:t>
            </w:r>
          </w:p>
        </w:tc>
      </w:tr>
      <w:tr>
        <w:tc>
          <w:tcPr/>
          <w:p>
            <w:r>
              <w:t xml:space="preserve">Преподаватель / руководитель практики</w:t>
            </w:r>
          </w:p>
        </w:tc>
        <w:tc>
          <w:tcPr/>
          <w:p>
            <w:r>
              <w:t xml:space="preserve">укажите ФИО преподавателя</w:t>
            </w:r>
          </w:p>
        </w:tc>
      </w:tr>
      <w:tr>
        <w:tc>
          <w:tcPr/>
          <w:p>
            <w:r>
              <w:t xml:space="preserve">Период прохождения практики</w:t>
            </w:r>
          </w:p>
        </w:tc>
        <w:tc>
          <w:tcPr/>
          <w:p>
            <w:r>
              <w:t xml:space="preserve">01.06.2026 – 26.06.2026</w:t>
            </w:r>
          </w:p>
        </w:tc>
      </w:tr>
      <w:tr>
        <w:tc>
          <w:tcPr/>
          <w:p>
            <w:r>
              <w:t xml:space="preserve">Проект</w:t>
            </w:r>
          </w:p>
        </w:tc>
        <w:tc>
          <w:tcPr/>
          <w:p>
            <w:r>
              <w:t xml:space="preserve">Интернет-магазин канцтоваров</w:t>
            </w:r>
          </w:p>
        </w:tc>
      </w:tr>
      <w:tr>
        <w:tc>
          <w:tcPr/>
          <w:p>
            <w:r>
              <w:t xml:space="preserve">Дата</w:t>
            </w:r>
          </w:p>
        </w:tc>
        <w:tc>
          <w:tcPr/>
          <w:p>
            <w:r>
              <w:t xml:space="preserve">07.06.2026</w:t>
            </w:r>
          </w:p>
        </w:tc>
      </w:tr>
    </w:tbl>
    <w:p>
      <w:r>
        <w:t xml:space="preserve"/>
      </w:r>
    </w:p>
    <w:p>
      <w:r>
        <w:rPr>
          <w:b/>
          <w:sz w:val="22"/>
        </w:rPr>
        <w:t xml:space="preserve">1. Паспорт проекта</w:t>
      </w:r>
    </w:p>
    <w:p>
      <w:r>
        <w:t xml:space="preserve">Проект «Интернет-магазин канцтоваров» является продолжением работы, выполненной в рамках УП.02. На этапе УП.03 проект рассматривается как программная система, которую необходимо проверить, описать и подготовить к запуску на другом компьютере.</w:t>
      </w:r>
    </w:p>
    <w:p>
      <w:r>
        <w:t xml:space="preserve">Приложение реализовано как веб-сервис на Django с SQLite, ролевой моделью пользователей, каталогом товаров, корзиной, оформлением заказов и панелями менеджера, кладовщика и администратора.</w:t>
      </w:r>
    </w:p>
    <w:p>
      <w: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Поле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Значение</w:t>
            </w:r>
          </w:p>
        </w:tc>
      </w:tr>
      <w:tr>
        <w:tc>
          <w:tcPr/>
          <w:p>
            <w:r>
              <w:t xml:space="preserve">Название проекта</w:t>
            </w:r>
          </w:p>
        </w:tc>
        <w:tc>
          <w:tcPr/>
          <w:p>
            <w:r>
              <w:t xml:space="preserve">Интернет-магазин канцтоваров</w:t>
            </w:r>
          </w:p>
        </w:tc>
      </w:tr>
      <w:tr>
        <w:tc>
          <w:tcPr/>
          <w:p>
            <w:r>
              <w:t xml:space="preserve">Что делает программа</w:t>
            </w:r>
          </w:p>
        </w:tc>
        <w:tc>
          <w:tcPr/>
          <w:p>
            <w:r>
              <w:t xml:space="preserve">Продажа канцтоваров: каталог, корзина, заказы, роли, отчёты Excel</w:t>
            </w:r>
          </w:p>
        </w:tc>
      </w:tr>
      <w:tr>
        <w:tc>
          <w:tcPr/>
          <w:p>
            <w:r>
              <w:t xml:space="preserve">Для кого программа</w:t>
            </w:r>
          </w:p>
        </w:tc>
        <w:tc>
          <w:tcPr/>
          <w:p>
            <w:r>
              <w:t xml:space="preserve">Покупатель, менеджер, кладовщик, администратор</w:t>
            </w:r>
          </w:p>
        </w:tc>
      </w:tr>
      <w:tr>
        <w:tc>
          <w:tcPr/>
          <w:p>
            <w:r>
              <w:t xml:space="preserve">Что было сделано в УП.02</w:t>
            </w:r>
          </w:p>
        </w:tc>
        <w:tc>
          <w:tcPr/>
          <w:p>
            <w:r>
              <w:t xml:space="preserve">Модели, views, частичные шаблоны, базовая структура Django-проекта</w:t>
            </w:r>
          </w:p>
        </w:tc>
      </w:tr>
      <w:tr>
        <w:tc>
          <w:tcPr/>
          <w:p>
            <w:r>
              <w:t xml:space="preserve">Стек</w:t>
            </w:r>
          </w:p>
        </w:tc>
        <w:tc>
          <w:tcPr/>
          <w:p>
            <w:r>
              <w:t xml:space="preserve">Python 3.12, Django 4.2.7, SQLite, Bootstrap 5, Pillow, openpyxl</w:t>
            </w:r>
          </w:p>
        </w:tc>
      </w:tr>
      <w:tr>
        <w:tc>
          <w:tcPr/>
          <w:p>
            <w:r>
              <w:t xml:space="preserve">Ссылка на репозиторий</w:t>
            </w:r>
          </w:p>
        </w:tc>
        <w:tc>
          <w:tcPr/>
          <w:p>
            <w:r>
              <w:t xml:space="preserve">https://github.com/YaroslavGit28/Educational-practice</w:t>
            </w:r>
          </w:p>
        </w:tc>
      </w:tr>
      <w:tr>
        <w:tc>
          <w:tcPr/>
          <w:p>
            <w:r>
              <w:t xml:space="preserve">Текущее состояние</w:t>
            </w:r>
          </w:p>
        </w:tc>
        <w:tc>
          <w:tcPr/>
          <w:p>
            <w:r>
              <w:t xml:space="preserve">После аудита запускается полностью: manage.py check — 0 ошибок, 8 тестов OK</w:t>
            </w:r>
          </w:p>
        </w:tc>
      </w:tr>
      <w:tr>
        <w:tc>
          <w:tcPr/>
          <w:p>
            <w:r>
              <w:t xml:space="preserve">Главная проблема на входе</w:t>
            </w:r>
          </w:p>
        </w:tc>
        <w:tc>
          <w:tcPr/>
          <w:p>
            <w:r>
              <w:t xml:space="preserve">ModuleNotFoundError (apps/), отсутствие миграций, шаблонов, .env.example, документации</w:t>
            </w:r>
          </w:p>
        </w:tc>
      </w:tr>
    </w:tbl>
    <w:p>
      <w:r>
        <w:t xml:space="preserve"/>
      </w:r>
    </w:p>
    <w:p>
      <w:r>
        <w:rPr>
          <w:b/>
          <w:sz w:val="22"/>
        </w:rPr>
        <w:t xml:space="preserve">2. Что было сделано в УП.02</w:t>
      </w:r>
    </w:p>
    <w:p>
      <w:r>
        <w:t xml:space="preserve">В рамках предыдущей практики была определена предметная область интернет-магазина канцтоваров. Описаны роли пользователей, сущности (товар, категория, заказ, корзина), модули users, catalog, cart, orders, processing. Реализованы модели и базовые представления.</w:t>
      </w:r>
    </w:p>
    <w:p>
      <w:r>
        <w:t xml:space="preserve"/>
      </w:r>
    </w:p>
    <w:p>
      <w:r>
        <w:rPr>
          <w:b/>
          <w:sz w:val="22"/>
        </w:rPr>
        <w:t xml:space="preserve">3. Проверка состава проекта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Файл / папка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Назначение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Состояние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Вывод</w:t>
            </w:r>
          </w:p>
        </w:tc>
      </w:tr>
      <w:tr>
        <w:tc>
          <w:tcPr/>
          <w:p>
            <w:r>
              <w:t xml:space="preserve">apps/</w:t>
            </w:r>
          </w:p>
        </w:tc>
        <w:tc>
          <w:tcPr/>
          <w:p>
            <w:r>
              <w:t xml:space="preserve">Django-приложения</w:t>
            </w:r>
          </w:p>
        </w:tc>
        <w:tc>
          <w:tcPr/>
          <w:p>
            <w:r>
              <w:t xml:space="preserve">Есть</w:t>
            </w:r>
          </w:p>
        </w:tc>
        <w:tc>
          <w:tcPr/>
          <w:p>
            <w:r>
              <w:t xml:space="preserve">OK</w:t>
            </w:r>
          </w:p>
        </w:tc>
      </w:tr>
      <w:tr>
        <w:tc>
          <w:tcPr/>
          <w:p>
            <w:r>
              <w:t xml:space="preserve">magazin/</w:t>
            </w:r>
          </w:p>
        </w:tc>
        <w:tc>
          <w:tcPr/>
          <w:p>
            <w:r>
              <w:t xml:space="preserve">Настройки проекта</w:t>
            </w:r>
          </w:p>
        </w:tc>
        <w:tc>
          <w:tcPr/>
          <w:p>
            <w:r>
              <w:t xml:space="preserve">Есть</w:t>
            </w:r>
          </w:p>
        </w:tc>
        <w:tc>
          <w:tcPr/>
          <w:p>
            <w:r>
              <w:t xml:space="preserve">OK</w:t>
            </w:r>
          </w:p>
        </w:tc>
      </w:tr>
      <w:tr>
        <w:tc>
          <w:tcPr/>
          <w:p>
            <w:r>
              <w:t xml:space="preserve">templates/</w:t>
            </w:r>
          </w:p>
        </w:tc>
        <w:tc>
          <w:tcPr/>
          <w:p>
            <w:r>
              <w:t xml:space="preserve">HTML-шаблоны</w:t>
            </w:r>
          </w:p>
        </w:tc>
        <w:tc>
          <w:tcPr/>
          <w:p>
            <w:r>
              <w:t xml:space="preserve">Было 2, стало 15</w:t>
            </w:r>
          </w:p>
        </w:tc>
        <w:tc>
          <w:tcPr/>
          <w:p>
            <w:r>
              <w:t xml:space="preserve">Доработано</w:t>
            </w:r>
          </w:p>
        </w:tc>
      </w:tr>
      <w:tr>
        <w:tc>
          <w:tcPr/>
          <w:p>
            <w:r>
              <w:t xml:space="preserve">manage.py</w:t>
            </w:r>
          </w:p>
        </w:tc>
        <w:tc>
          <w:tcPr/>
          <w:p>
            <w:r>
              <w:t xml:space="preserve">Точка входа</w:t>
            </w:r>
          </w:p>
        </w:tc>
        <w:tc>
          <w:tcPr/>
          <w:p>
            <w:r>
              <w:t xml:space="preserve">Есть</w:t>
            </w:r>
          </w:p>
        </w:tc>
        <w:tc>
          <w:tcPr/>
          <w:p>
            <w:r>
              <w:t xml:space="preserve">OK</w:t>
            </w:r>
          </w:p>
        </w:tc>
      </w:tr>
      <w:tr>
        <w:tc>
          <w:tcPr/>
          <w:p>
            <w:r>
              <w:t xml:space="preserve">requirements.txt</w:t>
            </w:r>
          </w:p>
        </w:tc>
        <w:tc>
          <w:tcPr/>
          <w:p>
            <w:r>
              <w:t xml:space="preserve">Зависимости</w:t>
            </w:r>
          </w:p>
        </w:tc>
        <w:tc>
          <w:tcPr/>
          <w:p>
            <w:r>
              <w:t xml:space="preserve">Есть</w:t>
            </w:r>
          </w:p>
        </w:tc>
        <w:tc>
          <w:tcPr/>
          <w:p>
            <w:r>
              <w:t xml:space="preserve">OK</w:t>
            </w:r>
          </w:p>
        </w:tc>
      </w:tr>
      <w:tr>
        <w:tc>
          <w:tcPr/>
          <w:p>
            <w:r>
              <w:t xml:space="preserve">README.md</w:t>
            </w:r>
          </w:p>
        </w:tc>
        <w:tc>
          <w:tcPr/>
          <w:p>
            <w:r>
              <w:t xml:space="preserve">Описание проекта</w:t>
            </w:r>
          </w:p>
        </w:tc>
        <w:tc>
          <w:tcPr/>
          <w:p>
            <w:r>
              <w:t xml:space="preserve">Было нет</w:t>
            </w:r>
          </w:p>
        </w:tc>
        <w:tc>
          <w:tcPr/>
          <w:p>
            <w:r>
              <w:t xml:space="preserve">Создано</w:t>
            </w:r>
          </w:p>
        </w:tc>
      </w:tr>
      <w:tr>
        <w:tc>
          <w:tcPr/>
          <w:p>
            <w:r>
              <w:t xml:space="preserve">.env.example</w:t>
            </w:r>
          </w:p>
        </w:tc>
        <w:tc>
          <w:tcPr/>
          <w:p>
            <w:r>
              <w:t xml:space="preserve">Пример настроек</w:t>
            </w:r>
          </w:p>
        </w:tc>
        <w:tc>
          <w:tcPr/>
          <w:p>
            <w:r>
              <w:t xml:space="preserve">Было нет</w:t>
            </w:r>
          </w:p>
        </w:tc>
        <w:tc>
          <w:tcPr/>
          <w:p>
            <w:r>
              <w:t xml:space="preserve">Создано</w:t>
            </w:r>
          </w:p>
        </w:tc>
      </w:tr>
      <w:tr>
        <w:tc>
          <w:tcPr/>
          <w:p>
            <w:r>
              <w:t xml:space="preserve">.gitignore</w:t>
            </w:r>
          </w:p>
        </w:tc>
        <w:tc>
          <w:tcPr/>
          <w:p>
            <w:r>
              <w:t xml:space="preserve">Исключения Git</w:t>
            </w:r>
          </w:p>
        </w:tc>
        <w:tc>
          <w:tcPr/>
          <w:p>
            <w:r>
              <w:t xml:space="preserve">Было нет</w:t>
            </w:r>
          </w:p>
        </w:tc>
        <w:tc>
          <w:tcPr/>
          <w:p>
            <w:r>
              <w:t xml:space="preserve">Создано</w:t>
            </w:r>
          </w:p>
        </w:tc>
      </w:tr>
      <w:tr>
        <w:tc>
          <w:tcPr/>
          <w:p>
            <w:r>
              <w:t xml:space="preserve">migrations/</w:t>
            </w:r>
          </w:p>
        </w:tc>
        <w:tc>
          <w:tcPr/>
          <w:p>
            <w:r>
              <w:t xml:space="preserve">Миграции БД</w:t>
            </w:r>
          </w:p>
        </w:tc>
        <w:tc>
          <w:tcPr/>
          <w:p>
            <w:r>
              <w:t xml:space="preserve">Было нет</w:t>
            </w:r>
          </w:p>
        </w:tc>
        <w:tc>
          <w:tcPr/>
          <w:p>
            <w:r>
              <w:t xml:space="preserve">Создано</w:t>
            </w:r>
          </w:p>
        </w:tc>
      </w:tr>
      <w:tr>
        <w:tc>
          <w:tcPr/>
          <w:p>
            <w:r>
              <w:t xml:space="preserve">tests/</w:t>
            </w:r>
          </w:p>
        </w:tc>
        <w:tc>
          <w:tcPr/>
          <w:p>
            <w:r>
              <w:t xml:space="preserve">Автотесты</w:t>
            </w:r>
          </w:p>
        </w:tc>
        <w:tc>
          <w:tcPr/>
          <w:p>
            <w:r>
              <w:t xml:space="preserve">Было нет</w:t>
            </w:r>
          </w:p>
        </w:tc>
        <w:tc>
          <w:tcPr/>
          <w:p>
            <w:r>
              <w:t xml:space="preserve">8 тестов</w:t>
            </w:r>
          </w:p>
        </w:tc>
      </w:tr>
      <w:tr>
        <w:tc>
          <w:tcPr/>
          <w:p>
            <w:r>
              <w:t xml:space="preserve">wsgi.py</w:t>
            </w:r>
          </w:p>
        </w:tc>
        <w:tc>
          <w:tcPr/>
          <w:p>
            <w:r>
              <w:t xml:space="preserve">WSGI-деплой</w:t>
            </w:r>
          </w:p>
        </w:tc>
        <w:tc>
          <w:tcPr/>
          <w:p>
            <w:r>
              <w:t xml:space="preserve">Было нет</w:t>
            </w:r>
          </w:p>
        </w:tc>
        <w:tc>
          <w:tcPr/>
          <w:p>
            <w:r>
              <w:t xml:space="preserve">Создано</w:t>
            </w:r>
          </w:p>
        </w:tc>
      </w:tr>
    </w:tbl>
    <w:p>
      <w:r>
        <w:t xml:space="preserve"/>
      </w:r>
    </w:p>
    <w:p>
      <w:r>
        <w:rPr>
          <w:b/>
          <w:sz w:val="22"/>
        </w:rPr>
        <w:t xml:space="preserve">4. Зависимости и версии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Компонент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Версия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Команда проверки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Назначение</w:t>
            </w:r>
          </w:p>
        </w:tc>
      </w:tr>
      <w:tr>
        <w:tc>
          <w:tcPr/>
          <w:p>
            <w:r>
              <w:t xml:space="preserve">Python</w:t>
            </w:r>
          </w:p>
        </w:tc>
        <w:tc>
          <w:tcPr/>
          <w:p>
            <w:r>
              <w:t xml:space="preserve">3.12</w:t>
            </w:r>
          </w:p>
        </w:tc>
        <w:tc>
          <w:tcPr/>
          <w:p>
            <w:r>
              <w:t xml:space="preserve">python --version</w:t>
            </w:r>
          </w:p>
        </w:tc>
        <w:tc>
          <w:tcPr/>
          <w:p>
            <w:r>
              <w:t xml:space="preserve">Runtime</w:t>
            </w:r>
          </w:p>
        </w:tc>
      </w:tr>
      <w:tr>
        <w:tc>
          <w:tcPr/>
          <w:p>
            <w:r>
              <w:t xml:space="preserve">Django</w:t>
            </w:r>
          </w:p>
        </w:tc>
        <w:tc>
          <w:tcPr/>
          <w:p>
            <w:r>
              <w:t xml:space="preserve">4.2.7</w:t>
            </w:r>
          </w:p>
        </w:tc>
        <w:tc>
          <w:tcPr/>
          <w:p>
            <w:r>
              <w:t xml:space="preserve">pip install -r requirements.txt</w:t>
            </w:r>
          </w:p>
        </w:tc>
        <w:tc>
          <w:tcPr/>
          <w:p>
            <w:r>
              <w:t xml:space="preserve">Web-фреймворк</w:t>
            </w:r>
          </w:p>
        </w:tc>
      </w:tr>
      <w:tr>
        <w:tc>
          <w:tcPr/>
          <w:p>
            <w:r>
              <w:t xml:space="preserve">SQLite</w:t>
            </w:r>
          </w:p>
        </w:tc>
        <w:tc>
          <w:tcPr/>
          <w:p>
            <w:r>
              <w:t xml:space="preserve">встроенная</w:t>
            </w:r>
          </w:p>
        </w:tc>
        <w:tc>
          <w:tcPr/>
          <w:p>
            <w:r>
              <w:t xml:space="preserve">python manage.py migrate</w:t>
            </w:r>
          </w:p>
        </w:tc>
        <w:tc>
          <w:tcPr/>
          <w:p>
            <w:r>
              <w:t xml:space="preserve">База данных</w:t>
            </w:r>
          </w:p>
        </w:tc>
      </w:tr>
      <w:tr>
        <w:tc>
          <w:tcPr/>
          <w:p>
            <w:r>
              <w:t xml:space="preserve">Pillow</w:t>
            </w:r>
          </w:p>
        </w:tc>
        <w:tc>
          <w:tcPr/>
          <w:p>
            <w:r>
              <w:t xml:space="preserve">10.1.0</w:t>
            </w:r>
          </w:p>
        </w:tc>
        <w:tc>
          <w:tcPr/>
          <w:p>
            <w:r>
              <w:t xml:space="preserve">requirements.txt</w:t>
            </w:r>
          </w:p>
        </w:tc>
        <w:tc>
          <w:tcPr/>
          <w:p>
            <w:r>
              <w:t xml:space="preserve">Изображения товаров</w:t>
            </w:r>
          </w:p>
        </w:tc>
      </w:tr>
      <w:tr>
        <w:tc>
          <w:tcPr/>
          <w:p>
            <w:r>
              <w:t xml:space="preserve">openpyxl</w:t>
            </w:r>
          </w:p>
        </w:tc>
        <w:tc>
          <w:tcPr/>
          <w:p>
            <w:r>
              <w:t xml:space="preserve">3.1.2</w:t>
            </w:r>
          </w:p>
        </w:tc>
        <w:tc>
          <w:tcPr/>
          <w:p>
            <w:r>
              <w:t xml:space="preserve">requirements.txt</w:t>
            </w:r>
          </w:p>
        </w:tc>
        <w:tc>
          <w:tcPr/>
          <w:p>
            <w:r>
              <w:t xml:space="preserve">Excel-отчёты</w:t>
            </w:r>
          </w:p>
        </w:tc>
      </w:tr>
      <w:tr>
        <w:tc>
          <w:tcPr/>
          <w:p>
            <w:r>
              <w:t xml:space="preserve">Docker</w:t>
            </w:r>
          </w:p>
        </w:tc>
        <w:tc>
          <w:tcPr/>
          <w:p>
            <w:r>
              <w:t xml:space="preserve">24+ (опц.)</w:t>
            </w:r>
          </w:p>
        </w:tc>
        <w:tc>
          <w:tcPr/>
          <w:p>
            <w:r>
              <w:t xml:space="preserve">docker compose up</w:t>
            </w:r>
          </w:p>
        </w:tc>
        <w:tc>
          <w:tcPr/>
          <w:p>
            <w:r>
              <w:t xml:space="preserve">Контейнерный запуск</w:t>
            </w:r>
          </w:p>
        </w:tc>
      </w:tr>
    </w:tbl>
    <w:p>
      <w:r>
        <w:t xml:space="preserve"/>
      </w:r>
    </w:p>
    <w:p>
      <w:r>
        <w:rPr>
          <w:b/>
          <w:sz w:val="22"/>
        </w:rPr>
        <w:t xml:space="preserve">5. Конфигурация проекта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Параметр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Значение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Обязателен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Комментарий</w:t>
            </w:r>
          </w:p>
        </w:tc>
      </w:tr>
      <w:tr>
        <w:tc>
          <w:tcPr/>
          <w:p>
            <w:r>
              <w:t xml:space="preserve">SECRET_KEY</w:t>
            </w:r>
          </w:p>
        </w:tc>
        <w:tc>
          <w:tcPr/>
          <w:p>
            <w:r>
              <w:t xml:space="preserve">change_me_in_real_project</w:t>
            </w:r>
          </w:p>
        </w:tc>
        <w:tc>
          <w:tcPr/>
          <w:p>
            <w:r>
              <w:t xml:space="preserve">Да</w:t>
            </w:r>
          </w:p>
        </w:tc>
        <w:tc>
          <w:tcPr/>
          <w:p>
            <w:r>
              <w:t xml:space="preserve">В .env.example, не в Git</w:t>
            </w:r>
          </w:p>
        </w:tc>
      </w:tr>
      <w:tr>
        <w:tc>
          <w:tcPr/>
          <w:p>
            <w:r>
              <w:t xml:space="preserve">DEBUG</w:t>
            </w:r>
          </w:p>
        </w:tc>
        <w:tc>
          <w:tcPr/>
          <w:p>
            <w:r>
              <w:t xml:space="preserve">true / false</w:t>
            </w:r>
          </w:p>
        </w:tc>
        <w:tc>
          <w:tcPr/>
          <w:p>
            <w:r>
              <w:t xml:space="preserve">Да</w:t>
            </w:r>
          </w:p>
        </w:tc>
        <w:tc>
          <w:tcPr/>
          <w:p>
            <w:r>
              <w:t xml:space="preserve">false для production</w:t>
            </w:r>
          </w:p>
        </w:tc>
      </w:tr>
      <w:tr>
        <w:tc>
          <w:tcPr/>
          <w:p>
            <w:r>
              <w:t xml:space="preserve">ALLOWED_HOSTS</w:t>
            </w:r>
          </w:p>
        </w:tc>
        <w:tc>
          <w:tcPr/>
          <w:p>
            <w:r>
              <w:t xml:space="preserve">localhost,127.0.0.1</w:t>
            </w:r>
          </w:p>
        </w:tc>
        <w:tc>
          <w:tcPr/>
          <w:p>
            <w:r>
              <w:t xml:space="preserve">Да</w:t>
            </w:r>
          </w:p>
        </w:tc>
        <w:tc>
          <w:tcPr/>
          <w:p>
            <w:r>
              <w:t xml:space="preserve">Список через запятую</w:t>
            </w:r>
          </w:p>
        </w:tc>
      </w:tr>
      <w:tr>
        <w:tc>
          <w:tcPr/>
          <w:p>
            <w:r>
              <w:t xml:space="preserve">APP_PORT</w:t>
            </w:r>
          </w:p>
        </w:tc>
        <w:tc>
          <w:tcPr/>
          <w:p>
            <w:r>
              <w:t xml:space="preserve">8000</w:t>
            </w:r>
          </w:p>
        </w:tc>
        <w:tc>
          <w:tcPr/>
          <w:p>
            <w:r>
              <w:t xml:space="preserve">Нет</w:t>
            </w:r>
          </w:p>
        </w:tc>
        <w:tc>
          <w:tcPr/>
          <w:p>
            <w:r>
              <w:t xml:space="preserve">Порт runserver / Docker</w:t>
            </w:r>
          </w:p>
        </w:tc>
      </w:tr>
      <w:tr>
        <w:tc>
          <w:tcPr/>
          <w:p>
            <w:r>
              <w:t xml:space="preserve">DATABASE_URL</w:t>
            </w:r>
          </w:p>
        </w:tc>
        <w:tc>
          <w:tcPr/>
          <w:p>
            <w:r>
              <w:t xml:space="preserve">sqlite:///db.sqlite3</w:t>
            </w:r>
          </w:p>
        </w:tc>
        <w:tc>
          <w:tcPr/>
          <w:p>
            <w:r>
              <w:t xml:space="preserve">Да</w:t>
            </w:r>
          </w:p>
        </w:tc>
        <w:tc>
          <w:tcPr/>
          <w:p>
            <w:r>
              <w:t xml:space="preserve">SQLite по умолчанию</w:t>
            </w:r>
          </w:p>
        </w:tc>
      </w:tr>
      <w:tr>
        <w:tc>
          <w:tcPr/>
          <w:p>
            <w:r>
              <w:t xml:space="preserve">LOG_LEVEL</w:t>
            </w:r>
          </w:p>
        </w:tc>
        <w:tc>
          <w:tcPr/>
          <w:p>
            <w:r>
              <w:t xml:space="preserve">INFO</w:t>
            </w:r>
          </w:p>
        </w:tc>
        <w:tc>
          <w:tcPr/>
          <w:p>
            <w:r>
              <w:t xml:space="preserve">Нет</w:t>
            </w:r>
          </w:p>
        </w:tc>
        <w:tc>
          <w:tcPr/>
          <w:p>
            <w:r>
              <w:t xml:space="preserve">Уровень логирования</w:t>
            </w:r>
          </w:p>
        </w:tc>
      </w:tr>
    </w:tbl>
    <w:p>
      <w:r>
        <w:t xml:space="preserve"/>
      </w:r>
    </w:p>
    <w:p>
      <w:r>
        <w:rPr>
          <w:b/>
          <w:sz w:val="22"/>
        </w:rPr>
        <w:t xml:space="preserve">6. Инструкция запуска</w:t>
      </w:r>
    </w:p>
    <w:p>
      <w:r>
        <w:t xml:space="preserve">Подробная инструкция: 03_Инструкция_запуска.md и INSTALL.md</w:t>
      </w:r>
    </w:p>
    <w:p>
      <w:r>
        <w:t xml:space="preserve">Кратко: scripts\setup.bat → scripts\run.bat → http://127.0.0.1:8000/</w:t>
      </w:r>
    </w:p>
    <w:p>
      <w:r>
        <w:t xml:space="preserve">Проверка: python manage.py check &amp;&amp; python manage.py test tests</w:t>
      </w:r>
    </w:p>
    <w:p>
      <w:r>
        <w:t xml:space="preserve"/>
      </w:r>
    </w:p>
    <w:p>
      <w:r>
        <w:rPr>
          <w:b/>
          <w:sz w:val="22"/>
        </w:rPr>
        <w:t xml:space="preserve">7. Скриншоты проверки</w:t>
      </w:r>
    </w:p>
    <w:p>
      <w:r>
        <w:t xml:space="preserve">В папке screenshots/: структура проекта, setup.bat, .env.example, успешный запуск, работающий сайт.</w:t>
      </w:r>
    </w:p>
    <w:p>
      <w:r>
        <w:t xml:space="preserve"/>
      </w:r>
    </w:p>
    <w:p>
      <w:r>
        <w:rPr>
          <w:b/>
          <w:sz w:val="22"/>
        </w:rPr>
        <w:t xml:space="preserve">8. Журнал найденных проблем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ID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Проблема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Причина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Решение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22"/>
              </w:rPr>
              <w:t xml:space="preserve">Статус</w:t>
            </w:r>
          </w:p>
        </w:tc>
      </w:tr>
      <w:tr>
        <w:tc>
          <w:tcPr/>
          <w:p>
            <w:r>
              <w:t xml:space="preserve">P-01</w:t>
            </w:r>
          </w:p>
        </w:tc>
        <w:tc>
          <w:tcPr/>
          <w:p>
            <w:r>
              <w:t xml:space="preserve">Проект не запускается</w:t>
            </w:r>
          </w:p>
        </w:tc>
        <w:tc>
          <w:tcPr/>
          <w:p>
            <w:r>
              <w:t xml:space="preserve">apps/ не в PYTHONPATH</w:t>
            </w:r>
          </w:p>
        </w:tc>
        <w:tc>
          <w:tcPr/>
          <w:p>
            <w:r>
              <w:t xml:space="preserve">sys.path в manage.py</w:t>
            </w:r>
          </w:p>
        </w:tc>
        <w:tc>
          <w:tcPr/>
          <w:p>
            <w:r>
              <w:t xml:space="preserve">Исправлено</w:t>
            </w:r>
          </w:p>
        </w:tc>
      </w:tr>
      <w:tr>
        <w:tc>
          <w:tcPr/>
          <w:p>
            <w:r>
              <w:t xml:space="preserve">P-02</w:t>
            </w:r>
          </w:p>
        </w:tc>
        <w:tc>
          <w:tcPr/>
          <w:p>
            <w:r>
              <w:t xml:space="preserve">Нет миграций</w:t>
            </w:r>
          </w:p>
        </w:tc>
        <w:tc>
          <w:tcPr/>
          <w:p>
            <w:r>
              <w:t xml:space="preserve">Не выполнялись</w:t>
            </w:r>
          </w:p>
        </w:tc>
        <w:tc>
          <w:tcPr/>
          <w:p>
            <w:r>
              <w:t xml:space="preserve">makemigrations + migrate</w:t>
            </w:r>
          </w:p>
        </w:tc>
        <w:tc>
          <w:tcPr/>
          <w:p>
            <w:r>
              <w:t xml:space="preserve">Исправлено</w:t>
            </w:r>
          </w:p>
        </w:tc>
      </w:tr>
      <w:tr>
        <w:tc>
          <w:tcPr/>
          <w:p>
            <w:r>
              <w:t xml:space="preserve">P-03</w:t>
            </w:r>
          </w:p>
        </w:tc>
        <w:tc>
          <w:tcPr/>
          <w:p>
            <w:r>
              <w:t xml:space="preserve">Нет шаблонов</w:t>
            </w:r>
          </w:p>
        </w:tc>
        <w:tc>
          <w:tcPr/>
          <w:p>
            <w:r>
              <w:t xml:space="preserve">13 файлов отсутствовали</w:t>
            </w:r>
          </w:p>
        </w:tc>
        <w:tc>
          <w:tcPr/>
          <w:p>
            <w:r>
              <w:t xml:space="preserve">Созданы все шаблоны</w:t>
            </w:r>
          </w:p>
        </w:tc>
        <w:tc>
          <w:tcPr/>
          <w:p>
            <w:r>
              <w:t xml:space="preserve">Исправлено</w:t>
            </w:r>
          </w:p>
        </w:tc>
      </w:tr>
      <w:tr>
        <w:tc>
          <w:tcPr/>
          <w:p>
            <w:r>
              <w:t xml:space="preserve">P-04</w:t>
            </w:r>
          </w:p>
        </w:tc>
        <w:tc>
          <w:tcPr/>
          <w:p>
            <w:r>
              <w:t xml:space="preserve">Нет .env.example</w:t>
            </w:r>
          </w:p>
        </w:tc>
        <w:tc>
          <w:tcPr/>
          <w:p>
            <w:r>
              <w:t xml:space="preserve">Не настроено</w:t>
            </w:r>
          </w:p>
        </w:tc>
        <w:tc>
          <w:tcPr/>
          <w:p>
            <w:r>
              <w:t xml:space="preserve">Создан .env.example</w:t>
            </w:r>
          </w:p>
        </w:tc>
        <w:tc>
          <w:tcPr/>
          <w:p>
            <w:r>
              <w:t xml:space="preserve">Исправлено</w:t>
            </w:r>
          </w:p>
        </w:tc>
      </w:tr>
      <w:tr>
        <w:tc>
          <w:tcPr/>
          <w:p>
            <w:r>
              <w:t xml:space="preserve">P-05</w:t>
            </w:r>
          </w:p>
        </w:tc>
        <w:tc>
          <w:tcPr/>
          <w:p>
            <w:r>
              <w:t xml:space="preserve">Авторизация по email</w:t>
            </w:r>
          </w:p>
        </w:tc>
        <w:tc>
          <w:tcPr/>
          <w:p>
            <w:r>
              <w:t xml:space="preserve">Нет EmailBackend</w:t>
            </w:r>
          </w:p>
        </w:tc>
        <w:tc>
          <w:tcPr/>
          <w:p>
            <w:r>
              <w:t xml:space="preserve">users/backends.py</w:t>
            </w:r>
          </w:p>
        </w:tc>
        <w:tc>
          <w:tcPr/>
          <w:p>
            <w:r>
              <w:t xml:space="preserve">Исправлено</w:t>
            </w:r>
          </w:p>
        </w:tc>
      </w:tr>
      <w:tr>
        <w:tc>
          <w:tcPr/>
          <w:p>
            <w:r>
              <w:t xml:space="preserve">P-06</w:t>
            </w:r>
          </w:p>
        </w:tc>
        <w:tc>
          <w:tcPr/>
          <w:p>
            <w:r>
              <w:t xml:space="preserve">Нет README</w:t>
            </w:r>
          </w:p>
        </w:tc>
        <w:tc>
          <w:tcPr/>
          <w:p>
            <w:r>
              <w:t xml:space="preserve">Документация отсутствует</w:t>
            </w:r>
          </w:p>
        </w:tc>
        <w:tc>
          <w:tcPr/>
          <w:p>
            <w:r>
              <w:t xml:space="preserve">README + INSTALL</w:t>
            </w:r>
          </w:p>
        </w:tc>
        <w:tc>
          <w:tcPr/>
          <w:p>
            <w:r>
              <w:t xml:space="preserve">Исправлено</w:t>
            </w:r>
          </w:p>
        </w:tc>
      </w:tr>
    </w:tbl>
    <w:p>
      <w:r>
        <w:t xml:space="preserve"/>
      </w:r>
    </w:p>
    <w:p>
      <w:r>
        <w:rPr>
          <w:b/>
          <w:sz w:val="22"/>
        </w:rPr>
        <w:t xml:space="preserve">9. Вывод о готовности проекта</w:t>
      </w:r>
    </w:p>
    <w:p>
      <w:r>
        <w:t xml:space="preserve">По итогам входного аудита проект готов к дальнейшей работе в рамках УП.03. Исправлены критические ошибки запуска, созданы миграции, шаблоны, .env.example и документация. Проект запускается через scripts\setup.bat и scripts\run.bat. На следующем этапе настроены BAT-скрипты, Docker и инструменты качества.</w:t>
      </w:r>
    </w:p>
    <w:sectPr/>
  </w:body>
</w:document>
</file>

<file path=word/_rels/document.xml.rels><?xml version="1.0" encoding="UTF-8"?>
<Relationships xmlns="http://schemas.openxmlformats.org/package/2006/relationships"></Relationships>
</file>