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473" w:rsidRPr="00BD1473" w:rsidRDefault="00BD1473" w:rsidP="00BD1473">
      <w:pPr>
        <w:spacing w:after="120" w:line="240" w:lineRule="auto"/>
        <w:rPr>
          <w:rFonts w:ascii="Arial" w:eastAsia="Times New Roman" w:hAnsi="Arial" w:cs="Arial"/>
          <w:b/>
          <w:bCs/>
          <w:color w:val="000000"/>
          <w:sz w:val="32"/>
          <w:szCs w:val="32"/>
          <w:lang w:eastAsia="ru-RU"/>
        </w:rPr>
      </w:pPr>
      <w:proofErr w:type="spellStart"/>
      <w:r w:rsidRPr="00BD1473">
        <w:rPr>
          <w:rFonts w:ascii="Arial" w:eastAsia="Times New Roman" w:hAnsi="Arial" w:cs="Arial"/>
          <w:b/>
          <w:bCs/>
          <w:sz w:val="32"/>
          <w:szCs w:val="32"/>
          <w:lang w:eastAsia="ru-RU"/>
        </w:rPr>
        <w:t>Packet</w:t>
      </w:r>
      <w:proofErr w:type="spellEnd"/>
      <w:r w:rsidRPr="00BD1473">
        <w:rPr>
          <w:rFonts w:ascii="Arial" w:eastAsia="Times New Roman" w:hAnsi="Arial" w:cs="Arial"/>
          <w:b/>
          <w:bCs/>
          <w:sz w:val="32"/>
          <w:szCs w:val="32"/>
          <w:lang w:eastAsia="ru-RU"/>
        </w:rPr>
        <w:t xml:space="preserve"> </w:t>
      </w:r>
      <w:proofErr w:type="spellStart"/>
      <w:r w:rsidRPr="00BD1473">
        <w:rPr>
          <w:rFonts w:ascii="Arial" w:eastAsia="Times New Roman" w:hAnsi="Arial" w:cs="Arial"/>
          <w:b/>
          <w:bCs/>
          <w:sz w:val="32"/>
          <w:szCs w:val="32"/>
          <w:lang w:eastAsia="ru-RU"/>
        </w:rPr>
        <w:t>Tracer</w:t>
      </w:r>
      <w:proofErr w:type="spellEnd"/>
      <w:r w:rsidRPr="00BD1473">
        <w:rPr>
          <w:rFonts w:ascii="Arial" w:eastAsia="Times New Roman" w:hAnsi="Arial" w:cs="Arial"/>
          <w:b/>
          <w:bCs/>
          <w:sz w:val="32"/>
          <w:szCs w:val="32"/>
          <w:lang w:eastAsia="ru-RU"/>
        </w:rPr>
        <w:t>. Определение DR и BDR</w:t>
      </w:r>
    </w:p>
    <w:p w:rsidR="00BD1473" w:rsidRPr="00BD1473" w:rsidRDefault="00BD1473" w:rsidP="00BD1473">
      <w:pPr>
        <w:spacing w:before="240" w:after="120" w:line="240" w:lineRule="auto"/>
        <w:outlineLvl w:val="0"/>
        <w:rPr>
          <w:rFonts w:ascii="Arial" w:eastAsia="Times New Roman" w:hAnsi="Arial" w:cs="Arial"/>
          <w:b/>
          <w:bCs/>
          <w:color w:val="000000"/>
          <w:kern w:val="36"/>
          <w:sz w:val="26"/>
          <w:szCs w:val="26"/>
          <w:lang w:eastAsia="ru-RU"/>
        </w:rPr>
      </w:pPr>
      <w:r w:rsidRPr="00BD1473">
        <w:rPr>
          <w:rFonts w:ascii="Arial" w:eastAsia="Times New Roman" w:hAnsi="Arial" w:cs="Arial"/>
          <w:b/>
          <w:bCs/>
          <w:color w:val="000000"/>
          <w:kern w:val="36"/>
          <w:sz w:val="26"/>
          <w:szCs w:val="26"/>
          <w:lang w:eastAsia="ru-RU"/>
        </w:rPr>
        <w:t>Таблица адресации</w:t>
      </w:r>
    </w:p>
    <w:tbl>
      <w:tblPr>
        <w:tblW w:w="10083" w:type="dxa"/>
        <w:jc w:val="center"/>
        <w:tblCellMar>
          <w:left w:w="0" w:type="dxa"/>
          <w:right w:w="0" w:type="dxa"/>
        </w:tblCellMar>
        <w:tblLook w:val="04A0" w:firstRow="1" w:lastRow="0" w:firstColumn="1" w:lastColumn="0" w:noHBand="0" w:noVBand="1"/>
        <w:tblDescription w:val="The table contains information about each device, the device itnerfaces, and the configured IP addresses and subnet masks."/>
      </w:tblPr>
      <w:tblGrid>
        <w:gridCol w:w="2520"/>
        <w:gridCol w:w="2521"/>
        <w:gridCol w:w="2521"/>
        <w:gridCol w:w="2521"/>
      </w:tblGrid>
      <w:tr w:rsidR="00BD1473" w:rsidRPr="00BD1473" w:rsidTr="00BD1473">
        <w:trPr>
          <w:tblHeader/>
          <w:jc w:val="center"/>
        </w:trPr>
        <w:tc>
          <w:tcPr>
            <w:tcW w:w="252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D1473" w:rsidRPr="00BD1473" w:rsidRDefault="00BD1473" w:rsidP="00BD1473">
            <w:pPr>
              <w:spacing w:before="120" w:after="120" w:line="230" w:lineRule="atLeast"/>
              <w:jc w:val="center"/>
              <w:rPr>
                <w:rFonts w:ascii="Arial" w:eastAsia="Times New Roman" w:hAnsi="Arial" w:cs="Arial"/>
                <w:b/>
                <w:bCs/>
                <w:sz w:val="20"/>
                <w:szCs w:val="20"/>
                <w:lang w:eastAsia="ru-RU"/>
              </w:rPr>
            </w:pPr>
            <w:r w:rsidRPr="00BD1473">
              <w:rPr>
                <w:rFonts w:ascii="Arial" w:eastAsia="Times New Roman" w:hAnsi="Arial" w:cs="Arial"/>
                <w:b/>
                <w:bCs/>
                <w:sz w:val="20"/>
                <w:szCs w:val="20"/>
                <w:lang w:eastAsia="ru-RU"/>
              </w:rPr>
              <w:t>Устройство</w:t>
            </w:r>
          </w:p>
        </w:tc>
        <w:tc>
          <w:tcPr>
            <w:tcW w:w="25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D1473" w:rsidRPr="00BD1473" w:rsidRDefault="00BD1473" w:rsidP="00BD1473">
            <w:pPr>
              <w:spacing w:before="120" w:after="120" w:line="230" w:lineRule="atLeast"/>
              <w:jc w:val="center"/>
              <w:rPr>
                <w:rFonts w:ascii="Arial" w:eastAsia="Times New Roman" w:hAnsi="Arial" w:cs="Arial"/>
                <w:b/>
                <w:bCs/>
                <w:sz w:val="20"/>
                <w:szCs w:val="20"/>
                <w:lang w:eastAsia="ru-RU"/>
              </w:rPr>
            </w:pPr>
            <w:r w:rsidRPr="00BD1473">
              <w:rPr>
                <w:rFonts w:ascii="Arial" w:eastAsia="Times New Roman" w:hAnsi="Arial" w:cs="Arial"/>
                <w:b/>
                <w:bCs/>
                <w:sz w:val="20"/>
                <w:szCs w:val="20"/>
                <w:lang w:eastAsia="ru-RU"/>
              </w:rPr>
              <w:t>Интерфейс</w:t>
            </w:r>
          </w:p>
        </w:tc>
        <w:tc>
          <w:tcPr>
            <w:tcW w:w="25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D1473" w:rsidRPr="00BD1473" w:rsidRDefault="00BD1473" w:rsidP="00BD1473">
            <w:pPr>
              <w:spacing w:before="120" w:after="120" w:line="230" w:lineRule="atLeast"/>
              <w:jc w:val="center"/>
              <w:rPr>
                <w:rFonts w:ascii="Arial" w:eastAsia="Times New Roman" w:hAnsi="Arial" w:cs="Arial"/>
                <w:b/>
                <w:bCs/>
                <w:sz w:val="20"/>
                <w:szCs w:val="20"/>
                <w:lang w:eastAsia="ru-RU"/>
              </w:rPr>
            </w:pPr>
            <w:r w:rsidRPr="00BD1473">
              <w:rPr>
                <w:rFonts w:ascii="Arial" w:eastAsia="Times New Roman" w:hAnsi="Arial" w:cs="Arial"/>
                <w:b/>
                <w:bCs/>
                <w:sz w:val="20"/>
                <w:szCs w:val="20"/>
                <w:lang w:eastAsia="ru-RU"/>
              </w:rPr>
              <w:t>IP-адрес</w:t>
            </w:r>
          </w:p>
        </w:tc>
        <w:tc>
          <w:tcPr>
            <w:tcW w:w="25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D1473" w:rsidRPr="00BD1473" w:rsidRDefault="00BD1473" w:rsidP="00BD1473">
            <w:pPr>
              <w:spacing w:before="120" w:after="120" w:line="230" w:lineRule="atLeast"/>
              <w:jc w:val="center"/>
              <w:rPr>
                <w:rFonts w:ascii="Arial" w:eastAsia="Times New Roman" w:hAnsi="Arial" w:cs="Arial"/>
                <w:b/>
                <w:bCs/>
                <w:sz w:val="20"/>
                <w:szCs w:val="20"/>
                <w:lang w:eastAsia="ru-RU"/>
              </w:rPr>
            </w:pPr>
            <w:r w:rsidRPr="00BD1473">
              <w:rPr>
                <w:rFonts w:ascii="Arial" w:eastAsia="Times New Roman" w:hAnsi="Arial" w:cs="Arial"/>
                <w:b/>
                <w:bCs/>
                <w:sz w:val="20"/>
                <w:szCs w:val="20"/>
                <w:lang w:eastAsia="ru-RU"/>
              </w:rPr>
              <w:t>Маска подсети</w:t>
            </w:r>
          </w:p>
        </w:tc>
      </w:tr>
      <w:tr w:rsidR="00BD1473" w:rsidRPr="00BD1473" w:rsidTr="00BD1473">
        <w:trPr>
          <w:jc w:val="center"/>
        </w:trPr>
        <w:tc>
          <w:tcPr>
            <w:tcW w:w="252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RA</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G0/0</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192.168.1.1</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255.255.255.0</w:t>
            </w:r>
          </w:p>
        </w:tc>
      </w:tr>
      <w:tr w:rsidR="00BD1473" w:rsidRPr="00BD1473" w:rsidTr="00BD1473">
        <w:trPr>
          <w:jc w:val="center"/>
        </w:trPr>
        <w:tc>
          <w:tcPr>
            <w:tcW w:w="252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D1473" w:rsidRPr="00BD1473" w:rsidRDefault="00BD1473" w:rsidP="00BD1473">
            <w:pPr>
              <w:spacing w:after="0" w:line="240" w:lineRule="auto"/>
              <w:rPr>
                <w:rFonts w:ascii="Arial" w:eastAsia="Times New Roman" w:hAnsi="Arial" w:cs="Arial"/>
                <w:i/>
                <w:iCs/>
                <w:color w:val="FFFFFF"/>
                <w:sz w:val="6"/>
                <w:szCs w:val="6"/>
                <w:lang w:eastAsia="ru-RU"/>
              </w:rPr>
            </w:pPr>
            <w:r w:rsidRPr="00BD1473">
              <w:rPr>
                <w:rFonts w:ascii="Arial" w:eastAsia="Times New Roman" w:hAnsi="Arial" w:cs="Arial"/>
                <w:i/>
                <w:iCs/>
                <w:color w:val="FFFFFF"/>
                <w:sz w:val="6"/>
                <w:szCs w:val="6"/>
                <w:lang w:eastAsia="ru-RU"/>
              </w:rPr>
              <w:t>RA</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Lo0</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192.168.31.11</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255.255.255.255</w:t>
            </w:r>
          </w:p>
        </w:tc>
      </w:tr>
      <w:tr w:rsidR="00BD1473" w:rsidRPr="00BD1473" w:rsidTr="00BD1473">
        <w:trPr>
          <w:jc w:val="center"/>
        </w:trPr>
        <w:tc>
          <w:tcPr>
            <w:tcW w:w="252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RB</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G0/0</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192.168.1.2</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255.255.255.0</w:t>
            </w:r>
          </w:p>
        </w:tc>
      </w:tr>
      <w:tr w:rsidR="00BD1473" w:rsidRPr="00BD1473" w:rsidTr="00BD1473">
        <w:trPr>
          <w:jc w:val="center"/>
        </w:trPr>
        <w:tc>
          <w:tcPr>
            <w:tcW w:w="252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D1473" w:rsidRPr="00BD1473" w:rsidRDefault="00BD1473" w:rsidP="00BD1473">
            <w:pPr>
              <w:spacing w:after="0" w:line="240" w:lineRule="auto"/>
              <w:rPr>
                <w:rFonts w:ascii="Arial" w:eastAsia="Times New Roman" w:hAnsi="Arial" w:cs="Arial"/>
                <w:i/>
                <w:iCs/>
                <w:color w:val="FFFFFF"/>
                <w:sz w:val="6"/>
                <w:szCs w:val="6"/>
                <w:lang w:eastAsia="ru-RU"/>
              </w:rPr>
            </w:pPr>
            <w:r w:rsidRPr="00BD1473">
              <w:rPr>
                <w:rFonts w:ascii="Arial" w:eastAsia="Times New Roman" w:hAnsi="Arial" w:cs="Arial"/>
                <w:i/>
                <w:iCs/>
                <w:color w:val="FFFFFF"/>
                <w:sz w:val="6"/>
                <w:szCs w:val="6"/>
                <w:lang w:eastAsia="ru-RU"/>
              </w:rPr>
              <w:t>RB</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Lo0</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192.168.31.22</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255.255.255.255</w:t>
            </w:r>
          </w:p>
        </w:tc>
      </w:tr>
      <w:tr w:rsidR="00BD1473" w:rsidRPr="00BD1473" w:rsidTr="00BD1473">
        <w:trPr>
          <w:jc w:val="center"/>
        </w:trPr>
        <w:tc>
          <w:tcPr>
            <w:tcW w:w="252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RC</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G0/0</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192.168.1.3</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255.255.255.0</w:t>
            </w:r>
          </w:p>
        </w:tc>
      </w:tr>
      <w:tr w:rsidR="00BD1473" w:rsidRPr="00BD1473" w:rsidTr="00BD1473">
        <w:trPr>
          <w:jc w:val="center"/>
        </w:trPr>
        <w:tc>
          <w:tcPr>
            <w:tcW w:w="252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D1473" w:rsidRPr="00BD1473" w:rsidRDefault="00BD1473" w:rsidP="00BD1473">
            <w:pPr>
              <w:spacing w:after="0" w:line="240" w:lineRule="auto"/>
              <w:rPr>
                <w:rFonts w:ascii="Arial" w:eastAsia="Times New Roman" w:hAnsi="Arial" w:cs="Arial"/>
                <w:i/>
                <w:iCs/>
                <w:color w:val="FFFFFF"/>
                <w:sz w:val="6"/>
                <w:szCs w:val="6"/>
                <w:lang w:eastAsia="ru-RU"/>
              </w:rPr>
            </w:pPr>
            <w:r w:rsidRPr="00BD1473">
              <w:rPr>
                <w:rFonts w:ascii="Arial" w:eastAsia="Times New Roman" w:hAnsi="Arial" w:cs="Arial"/>
                <w:i/>
                <w:iCs/>
                <w:color w:val="FFFFFF"/>
                <w:sz w:val="6"/>
                <w:szCs w:val="6"/>
                <w:lang w:eastAsia="ru-RU"/>
              </w:rPr>
              <w:t>RC</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Lo0</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192.168.31.33</w:t>
            </w:r>
          </w:p>
        </w:tc>
        <w:tc>
          <w:tcPr>
            <w:tcW w:w="25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D1473" w:rsidRPr="00BD1473" w:rsidRDefault="00BD1473" w:rsidP="00BD1473">
            <w:pPr>
              <w:spacing w:before="60" w:after="60" w:line="240" w:lineRule="auto"/>
              <w:rPr>
                <w:rFonts w:ascii="Arial" w:eastAsia="Times New Roman" w:hAnsi="Arial" w:cs="Arial"/>
                <w:sz w:val="20"/>
                <w:szCs w:val="20"/>
                <w:lang w:eastAsia="ru-RU"/>
              </w:rPr>
            </w:pPr>
            <w:r w:rsidRPr="00BD1473">
              <w:rPr>
                <w:rFonts w:ascii="Arial" w:eastAsia="Times New Roman" w:hAnsi="Arial" w:cs="Arial"/>
                <w:sz w:val="20"/>
                <w:szCs w:val="20"/>
                <w:lang w:eastAsia="ru-RU"/>
              </w:rPr>
              <w:t>255.255.255.255</w:t>
            </w:r>
          </w:p>
        </w:tc>
      </w:tr>
    </w:tbl>
    <w:p w:rsidR="00BD1473" w:rsidRPr="00BD1473" w:rsidRDefault="00BD1473" w:rsidP="00BD1473">
      <w:pPr>
        <w:spacing w:before="240" w:after="120" w:line="240" w:lineRule="auto"/>
        <w:outlineLvl w:val="0"/>
        <w:rPr>
          <w:rFonts w:ascii="Arial" w:eastAsia="Times New Roman" w:hAnsi="Arial" w:cs="Arial"/>
          <w:b/>
          <w:bCs/>
          <w:color w:val="000000"/>
          <w:kern w:val="36"/>
          <w:sz w:val="26"/>
          <w:szCs w:val="26"/>
          <w:lang w:eastAsia="ru-RU"/>
        </w:rPr>
      </w:pPr>
      <w:r w:rsidRPr="00BD1473">
        <w:rPr>
          <w:rFonts w:ascii="Arial" w:eastAsia="Times New Roman" w:hAnsi="Arial" w:cs="Arial"/>
          <w:b/>
          <w:bCs/>
          <w:color w:val="000000"/>
          <w:kern w:val="36"/>
          <w:sz w:val="26"/>
          <w:szCs w:val="26"/>
          <w:lang w:eastAsia="ru-RU"/>
        </w:rPr>
        <w:t>Задачи</w:t>
      </w:r>
    </w:p>
    <w:p w:rsidR="00BD1473" w:rsidRPr="00BD1473" w:rsidRDefault="00BD1473" w:rsidP="00BD1473">
      <w:pPr>
        <w:spacing w:before="120" w:after="120" w:line="240" w:lineRule="auto"/>
        <w:ind w:left="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Часть 1. Изучение изменения ролей DR и BDR</w:t>
      </w:r>
    </w:p>
    <w:p w:rsidR="00BD1473" w:rsidRPr="00BD1473" w:rsidRDefault="00BD1473" w:rsidP="00BD1473">
      <w:pPr>
        <w:spacing w:before="120" w:after="120" w:line="240" w:lineRule="auto"/>
        <w:ind w:left="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Часть 2. Изменение приоритета OSPF и инициирование выбора</w:t>
      </w:r>
    </w:p>
    <w:p w:rsidR="00BD1473" w:rsidRPr="00BD1473" w:rsidRDefault="00BD1473" w:rsidP="00BD1473">
      <w:pPr>
        <w:spacing w:before="240" w:after="120" w:line="240" w:lineRule="auto"/>
        <w:outlineLvl w:val="0"/>
        <w:rPr>
          <w:rFonts w:ascii="Arial" w:eastAsia="Times New Roman" w:hAnsi="Arial" w:cs="Arial"/>
          <w:b/>
          <w:bCs/>
          <w:color w:val="000000"/>
          <w:kern w:val="36"/>
          <w:sz w:val="26"/>
          <w:szCs w:val="26"/>
          <w:lang w:eastAsia="ru-RU"/>
        </w:rPr>
      </w:pPr>
      <w:r w:rsidRPr="00BD1473">
        <w:rPr>
          <w:rFonts w:ascii="Arial" w:eastAsia="Times New Roman" w:hAnsi="Arial" w:cs="Arial"/>
          <w:b/>
          <w:bCs/>
          <w:color w:val="000000"/>
          <w:kern w:val="36"/>
          <w:sz w:val="26"/>
          <w:szCs w:val="26"/>
          <w:lang w:eastAsia="ru-RU"/>
        </w:rPr>
        <w:t>Сценарий</w:t>
      </w:r>
    </w:p>
    <w:p w:rsidR="00BD1473" w:rsidRPr="00BD1473" w:rsidRDefault="00BD1473" w:rsidP="00BD1473">
      <w:pPr>
        <w:spacing w:before="120" w:after="120" w:line="240" w:lineRule="auto"/>
        <w:ind w:left="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В этом упражнении вы сможете изучить роли DR и BDR, а также проследить за изменением ролей при изменениях в сети. Затем вам предстоит изменить приоритет для контроля функций и инициировать новый выбор. Наконец, вам нужно будет проверить, выполняют ли маршрутизаторы свои функции.</w:t>
      </w:r>
    </w:p>
    <w:p w:rsidR="00BD1473" w:rsidRPr="00BD1473" w:rsidRDefault="00BD1473" w:rsidP="00BD1473">
      <w:pPr>
        <w:spacing w:before="240" w:after="120" w:line="240" w:lineRule="auto"/>
        <w:outlineLvl w:val="0"/>
        <w:rPr>
          <w:rFonts w:ascii="Arial" w:eastAsia="Times New Roman" w:hAnsi="Arial" w:cs="Arial"/>
          <w:b/>
          <w:bCs/>
          <w:color w:val="000000"/>
          <w:kern w:val="36"/>
          <w:sz w:val="26"/>
          <w:szCs w:val="26"/>
          <w:lang w:eastAsia="ru-RU"/>
        </w:rPr>
      </w:pPr>
      <w:r w:rsidRPr="00BD1473">
        <w:rPr>
          <w:rFonts w:ascii="Arial" w:eastAsia="Times New Roman" w:hAnsi="Arial" w:cs="Arial"/>
          <w:b/>
          <w:bCs/>
          <w:color w:val="000000"/>
          <w:kern w:val="36"/>
          <w:sz w:val="26"/>
          <w:szCs w:val="26"/>
          <w:lang w:eastAsia="ru-RU"/>
        </w:rPr>
        <w:t>Инструкция</w:t>
      </w:r>
    </w:p>
    <w:p w:rsidR="00BD1473" w:rsidRPr="00BD1473" w:rsidRDefault="00BD1473" w:rsidP="00BD1473">
      <w:pPr>
        <w:spacing w:before="240" w:after="120" w:line="240" w:lineRule="auto"/>
        <w:outlineLvl w:val="1"/>
        <w:rPr>
          <w:rFonts w:ascii="Arial" w:eastAsia="Times New Roman" w:hAnsi="Arial" w:cs="Arial"/>
          <w:b/>
          <w:bCs/>
          <w:color w:val="000000"/>
          <w:sz w:val="26"/>
          <w:szCs w:val="26"/>
          <w:lang w:eastAsia="ru-RU"/>
        </w:rPr>
      </w:pPr>
      <w:r w:rsidRPr="00BD1473">
        <w:rPr>
          <w:rFonts w:ascii="Arial" w:eastAsia="Times New Roman" w:hAnsi="Arial" w:cs="Arial"/>
          <w:b/>
          <w:bCs/>
          <w:color w:val="000000"/>
          <w:sz w:val="26"/>
          <w:szCs w:val="26"/>
          <w:lang w:eastAsia="ru-RU"/>
        </w:rPr>
        <w:t>Часть 1. Изучите изменения ролей DR и BDR</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Шаг 1: Подождите, пока желтый индикатор связи загорится зеленым цветом.</w:t>
      </w:r>
    </w:p>
    <w:p w:rsidR="00BD1473" w:rsidRPr="00BD1473" w:rsidRDefault="00BD1473" w:rsidP="00BD1473">
      <w:pPr>
        <w:spacing w:before="120" w:after="120" w:line="240" w:lineRule="auto"/>
        <w:ind w:left="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 xml:space="preserve">При первом открытии файла в </w:t>
      </w:r>
      <w:proofErr w:type="spellStart"/>
      <w:r w:rsidRPr="00BD1473">
        <w:rPr>
          <w:rFonts w:ascii="Arial" w:eastAsia="Times New Roman" w:hAnsi="Arial" w:cs="Arial"/>
          <w:color w:val="000000"/>
          <w:sz w:val="20"/>
          <w:szCs w:val="20"/>
          <w:lang w:eastAsia="ru-RU"/>
        </w:rPr>
        <w:t>Packet</w:t>
      </w:r>
      <w:proofErr w:type="spellEnd"/>
      <w:r w:rsidRPr="00BD1473">
        <w:rPr>
          <w:rFonts w:ascii="Arial" w:eastAsia="Times New Roman" w:hAnsi="Arial" w:cs="Arial"/>
          <w:color w:val="000000"/>
          <w:sz w:val="20"/>
          <w:szCs w:val="20"/>
          <w:lang w:eastAsia="ru-RU"/>
        </w:rPr>
        <w:t xml:space="preserve"> </w:t>
      </w:r>
      <w:proofErr w:type="spellStart"/>
      <w:r w:rsidRPr="00BD1473">
        <w:rPr>
          <w:rFonts w:ascii="Arial" w:eastAsia="Times New Roman" w:hAnsi="Arial" w:cs="Arial"/>
          <w:color w:val="000000"/>
          <w:sz w:val="20"/>
          <w:szCs w:val="20"/>
          <w:lang w:eastAsia="ru-RU"/>
        </w:rPr>
        <w:t>Tracer</w:t>
      </w:r>
      <w:proofErr w:type="spellEnd"/>
      <w:r w:rsidRPr="00BD1473">
        <w:rPr>
          <w:rFonts w:ascii="Arial" w:eastAsia="Times New Roman" w:hAnsi="Arial" w:cs="Arial"/>
          <w:color w:val="000000"/>
          <w:sz w:val="20"/>
          <w:szCs w:val="20"/>
          <w:lang w:eastAsia="ru-RU"/>
        </w:rPr>
        <w:t xml:space="preserve"> вы можете заметить, что индикаторы канала для коммутатора горят желтым цветом. Эти индикаторы канала должны гореть желтым цветом на протяжении 50 секунд, пока протокол STP на коммутаторе проверяет, не является ли один из маршрутизаторов еще одним коммутатором. Либо можно нажать </w:t>
      </w:r>
      <w:proofErr w:type="spellStart"/>
      <w:r w:rsidRPr="00BD1473">
        <w:rPr>
          <w:rFonts w:ascii="Arial" w:eastAsia="Times New Roman" w:hAnsi="Arial" w:cs="Arial"/>
          <w:b/>
          <w:bCs/>
          <w:color w:val="000000"/>
          <w:sz w:val="20"/>
          <w:szCs w:val="20"/>
          <w:lang w:eastAsia="ru-RU"/>
        </w:rPr>
        <w:t>Fast</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Forward</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Time</w:t>
      </w:r>
      <w:proofErr w:type="spellEnd"/>
      <w:r w:rsidRPr="00BD1473">
        <w:rPr>
          <w:rFonts w:ascii="Arial" w:eastAsia="Times New Roman" w:hAnsi="Arial" w:cs="Arial"/>
          <w:b/>
          <w:bCs/>
          <w:color w:val="000000"/>
          <w:sz w:val="20"/>
          <w:szCs w:val="20"/>
          <w:lang w:eastAsia="ru-RU"/>
        </w:rPr>
        <w:t xml:space="preserve"> (Ускорить), </w:t>
      </w:r>
      <w:r w:rsidRPr="00BD1473">
        <w:rPr>
          <w:rFonts w:ascii="Arial" w:eastAsia="Times New Roman" w:hAnsi="Arial" w:cs="Arial"/>
          <w:color w:val="000000"/>
          <w:sz w:val="20"/>
          <w:szCs w:val="20"/>
          <w:lang w:eastAsia="ru-RU"/>
        </w:rPr>
        <w:t>чтобы пропустить этот процесс.</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 xml:space="preserve">Шаг 2. Проверьте текущие состояния соседних устройств </w:t>
      </w:r>
      <w:proofErr w:type="gramStart"/>
      <w:r w:rsidRPr="00BD1473">
        <w:rPr>
          <w:rFonts w:ascii="Arial" w:eastAsia="Times New Roman" w:hAnsi="Arial" w:cs="Arial"/>
          <w:b/>
          <w:bCs/>
          <w:color w:val="000000"/>
          <w:lang w:eastAsia="ru-RU"/>
        </w:rPr>
        <w:t>OSPF .</w:t>
      </w:r>
      <w:proofErr w:type="gramEnd"/>
    </w:p>
    <w:p w:rsidR="00BD1473" w:rsidRPr="00BD1473" w:rsidRDefault="00BD1473" w:rsidP="00BD1473">
      <w:pPr>
        <w:spacing w:before="120" w:after="0" w:line="240" w:lineRule="auto"/>
        <w:ind w:left="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На каждом маршрутизаторе используйте соответствующую команду, чтобы просматривать текущие DR и BDR. Если маршрутизатор показывает FULL/DROTHER, это означает, что маршрутизатор не является DR или BDR.</w:t>
      </w:r>
    </w:p>
    <w:p w:rsidR="00BD1473" w:rsidRPr="00BD1473" w:rsidRDefault="00BD1473" w:rsidP="00BD1473">
      <w:pPr>
        <w:spacing w:after="0" w:line="240" w:lineRule="auto"/>
        <w:rPr>
          <w:rFonts w:ascii="Arial" w:eastAsia="Times New Roman" w:hAnsi="Arial" w:cs="Arial"/>
          <w:i/>
          <w:iCs/>
          <w:color w:val="FFFFFF"/>
          <w:sz w:val="6"/>
          <w:szCs w:val="6"/>
          <w:lang w:eastAsia="ru-RU"/>
        </w:rPr>
      </w:pPr>
      <w:r w:rsidRPr="00BD1473">
        <w:rPr>
          <w:rFonts w:ascii="Arial" w:eastAsia="Times New Roman" w:hAnsi="Arial" w:cs="Arial"/>
          <w:i/>
          <w:iCs/>
          <w:color w:val="FFFFFF"/>
          <w:sz w:val="6"/>
          <w:szCs w:val="6"/>
          <w:lang w:eastAsia="ru-RU"/>
        </w:rPr>
        <w:t>Откройте окно конфигурации</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eastAsia="ru-RU"/>
        </w:rPr>
      </w:pPr>
      <w:r w:rsidRPr="00BD1473">
        <w:rPr>
          <w:rFonts w:ascii="Courier New" w:eastAsia="Times New Roman" w:hAnsi="Courier New" w:cs="Courier New"/>
          <w:color w:val="000000"/>
          <w:sz w:val="20"/>
          <w:szCs w:val="20"/>
          <w:lang w:eastAsia="ru-RU"/>
        </w:rPr>
        <w:t>RA# </w:t>
      </w:r>
      <w:proofErr w:type="spellStart"/>
      <w:r w:rsidRPr="00BD1473">
        <w:rPr>
          <w:rFonts w:ascii="Courier New" w:eastAsia="Times New Roman" w:hAnsi="Courier New" w:cs="Courier New"/>
          <w:b/>
          <w:bCs/>
          <w:color w:val="000000"/>
          <w:sz w:val="20"/>
          <w:szCs w:val="20"/>
          <w:lang w:eastAsia="ru-RU"/>
        </w:rPr>
        <w:t>show</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ip</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ospf</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neighbor</w:t>
      </w:r>
      <w:proofErr w:type="spellEnd"/>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eastAsia="ru-RU"/>
        </w:rPr>
      </w:pPr>
      <w:r w:rsidRPr="00BD1473">
        <w:rPr>
          <w:rFonts w:ascii="Courier New" w:eastAsia="Times New Roman" w:hAnsi="Courier New" w:cs="Courier New"/>
          <w:color w:val="000000"/>
          <w:sz w:val="18"/>
          <w:szCs w:val="18"/>
          <w:lang w:eastAsia="ru-RU"/>
        </w:rPr>
        <w:t> </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xml:space="preserve">Neighbor ID </w:t>
      </w:r>
      <w:proofErr w:type="spellStart"/>
      <w:r w:rsidRPr="00BD1473">
        <w:rPr>
          <w:rFonts w:ascii="Courier New" w:eastAsia="Times New Roman" w:hAnsi="Courier New" w:cs="Courier New"/>
          <w:color w:val="000000"/>
          <w:sz w:val="18"/>
          <w:szCs w:val="18"/>
          <w:lang w:val="en-US" w:eastAsia="ru-RU"/>
        </w:rPr>
        <w:t>Pri</w:t>
      </w:r>
      <w:proofErr w:type="spellEnd"/>
      <w:r w:rsidRPr="00BD1473">
        <w:rPr>
          <w:rFonts w:ascii="Courier New" w:eastAsia="Times New Roman" w:hAnsi="Courier New" w:cs="Courier New"/>
          <w:color w:val="000000"/>
          <w:sz w:val="18"/>
          <w:szCs w:val="18"/>
          <w:lang w:val="en-US" w:eastAsia="ru-RU"/>
        </w:rPr>
        <w:t xml:space="preserve"> State Dead Time Address Interface</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192.168.31.33 2 FULL/DR 00:00:35 192.168.1.3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192.168.31.22 1 FULL/BDR 00:00:35 192.168.1.2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val="en-US" w:eastAsia="ru-RU"/>
        </w:rPr>
      </w:pPr>
      <w:r w:rsidRPr="00BD1473">
        <w:rPr>
          <w:rFonts w:ascii="Courier New" w:eastAsia="Times New Roman" w:hAnsi="Courier New" w:cs="Courier New"/>
          <w:color w:val="000000"/>
          <w:sz w:val="20"/>
          <w:szCs w:val="20"/>
          <w:lang w:val="en-US" w:eastAsia="ru-RU"/>
        </w:rPr>
        <w:t> </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val="en-US" w:eastAsia="ru-RU"/>
        </w:rPr>
      </w:pPr>
      <w:r w:rsidRPr="00BD1473">
        <w:rPr>
          <w:rFonts w:ascii="Courier New" w:eastAsia="Times New Roman" w:hAnsi="Courier New" w:cs="Courier New"/>
          <w:color w:val="000000"/>
          <w:sz w:val="20"/>
          <w:szCs w:val="20"/>
          <w:lang w:val="en-US" w:eastAsia="ru-RU"/>
        </w:rPr>
        <w:t>RB# </w:t>
      </w:r>
      <w:r w:rsidRPr="00BD1473">
        <w:rPr>
          <w:rFonts w:ascii="Courier New" w:eastAsia="Times New Roman" w:hAnsi="Courier New" w:cs="Courier New"/>
          <w:b/>
          <w:bCs/>
          <w:color w:val="000000"/>
          <w:sz w:val="20"/>
          <w:szCs w:val="20"/>
          <w:lang w:val="en-US" w:eastAsia="ru-RU"/>
        </w:rPr>
        <w:t xml:space="preserve">show </w:t>
      </w:r>
      <w:proofErr w:type="spellStart"/>
      <w:r w:rsidRPr="00BD1473">
        <w:rPr>
          <w:rFonts w:ascii="Courier New" w:eastAsia="Times New Roman" w:hAnsi="Courier New" w:cs="Courier New"/>
          <w:b/>
          <w:bCs/>
          <w:color w:val="000000"/>
          <w:sz w:val="20"/>
          <w:szCs w:val="20"/>
          <w:lang w:val="en-US" w:eastAsia="ru-RU"/>
        </w:rPr>
        <w:t>ip</w:t>
      </w:r>
      <w:proofErr w:type="spellEnd"/>
      <w:r w:rsidRPr="00BD1473">
        <w:rPr>
          <w:rFonts w:ascii="Courier New" w:eastAsia="Times New Roman" w:hAnsi="Courier New" w:cs="Courier New"/>
          <w:b/>
          <w:bCs/>
          <w:color w:val="000000"/>
          <w:sz w:val="20"/>
          <w:szCs w:val="20"/>
          <w:lang w:val="en-US" w:eastAsia="ru-RU"/>
        </w:rPr>
        <w:t xml:space="preserve"> </w:t>
      </w:r>
      <w:proofErr w:type="spellStart"/>
      <w:r w:rsidRPr="00BD1473">
        <w:rPr>
          <w:rFonts w:ascii="Courier New" w:eastAsia="Times New Roman" w:hAnsi="Courier New" w:cs="Courier New"/>
          <w:b/>
          <w:bCs/>
          <w:color w:val="000000"/>
          <w:sz w:val="20"/>
          <w:szCs w:val="20"/>
          <w:lang w:val="en-US" w:eastAsia="ru-RU"/>
        </w:rPr>
        <w:t>ospf</w:t>
      </w:r>
      <w:proofErr w:type="spellEnd"/>
      <w:r w:rsidRPr="00BD1473">
        <w:rPr>
          <w:rFonts w:ascii="Courier New" w:eastAsia="Times New Roman" w:hAnsi="Courier New" w:cs="Courier New"/>
          <w:b/>
          <w:bCs/>
          <w:color w:val="000000"/>
          <w:sz w:val="20"/>
          <w:szCs w:val="20"/>
          <w:lang w:val="en-US" w:eastAsia="ru-RU"/>
        </w:rPr>
        <w:t xml:space="preserve"> neighbor</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xml:space="preserve">Neighbor ID </w:t>
      </w:r>
      <w:proofErr w:type="spellStart"/>
      <w:r w:rsidRPr="00BD1473">
        <w:rPr>
          <w:rFonts w:ascii="Courier New" w:eastAsia="Times New Roman" w:hAnsi="Courier New" w:cs="Courier New"/>
          <w:color w:val="000000"/>
          <w:sz w:val="18"/>
          <w:szCs w:val="18"/>
          <w:lang w:val="en-US" w:eastAsia="ru-RU"/>
        </w:rPr>
        <w:t>Pri</w:t>
      </w:r>
      <w:proofErr w:type="spellEnd"/>
      <w:r w:rsidRPr="00BD1473">
        <w:rPr>
          <w:rFonts w:ascii="Courier New" w:eastAsia="Times New Roman" w:hAnsi="Courier New" w:cs="Courier New"/>
          <w:color w:val="000000"/>
          <w:sz w:val="18"/>
          <w:szCs w:val="18"/>
          <w:lang w:val="en-US" w:eastAsia="ru-RU"/>
        </w:rPr>
        <w:t xml:space="preserve"> State Dead Time Address Interface</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192.168.31.11 1 FULL/DROTHER 00:00:36 192.168.1.1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192.168.31.33 2 FULL/DR 00:00:36 192.168.1.3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val="en-US" w:eastAsia="ru-RU"/>
        </w:rPr>
      </w:pPr>
      <w:r w:rsidRPr="00BD1473">
        <w:rPr>
          <w:rFonts w:ascii="Courier New" w:eastAsia="Times New Roman" w:hAnsi="Courier New" w:cs="Courier New"/>
          <w:color w:val="000000"/>
          <w:sz w:val="20"/>
          <w:szCs w:val="20"/>
          <w:lang w:val="en-US" w:eastAsia="ru-RU"/>
        </w:rPr>
        <w:t>RC# </w:t>
      </w:r>
      <w:r w:rsidRPr="00BD1473">
        <w:rPr>
          <w:rFonts w:ascii="Courier New" w:eastAsia="Times New Roman" w:hAnsi="Courier New" w:cs="Courier New"/>
          <w:b/>
          <w:bCs/>
          <w:color w:val="000000"/>
          <w:sz w:val="20"/>
          <w:szCs w:val="20"/>
          <w:lang w:val="en-US" w:eastAsia="ru-RU"/>
        </w:rPr>
        <w:t xml:space="preserve">show </w:t>
      </w:r>
      <w:proofErr w:type="spellStart"/>
      <w:r w:rsidRPr="00BD1473">
        <w:rPr>
          <w:rFonts w:ascii="Courier New" w:eastAsia="Times New Roman" w:hAnsi="Courier New" w:cs="Courier New"/>
          <w:b/>
          <w:bCs/>
          <w:color w:val="000000"/>
          <w:sz w:val="20"/>
          <w:szCs w:val="20"/>
          <w:lang w:val="en-US" w:eastAsia="ru-RU"/>
        </w:rPr>
        <w:t>ip</w:t>
      </w:r>
      <w:proofErr w:type="spellEnd"/>
      <w:r w:rsidRPr="00BD1473">
        <w:rPr>
          <w:rFonts w:ascii="Courier New" w:eastAsia="Times New Roman" w:hAnsi="Courier New" w:cs="Courier New"/>
          <w:b/>
          <w:bCs/>
          <w:color w:val="000000"/>
          <w:sz w:val="20"/>
          <w:szCs w:val="20"/>
          <w:lang w:val="en-US" w:eastAsia="ru-RU"/>
        </w:rPr>
        <w:t xml:space="preserve"> </w:t>
      </w:r>
      <w:proofErr w:type="spellStart"/>
      <w:r w:rsidRPr="00BD1473">
        <w:rPr>
          <w:rFonts w:ascii="Courier New" w:eastAsia="Times New Roman" w:hAnsi="Courier New" w:cs="Courier New"/>
          <w:b/>
          <w:bCs/>
          <w:color w:val="000000"/>
          <w:sz w:val="20"/>
          <w:szCs w:val="20"/>
          <w:lang w:val="en-US" w:eastAsia="ru-RU"/>
        </w:rPr>
        <w:t>ospf</w:t>
      </w:r>
      <w:proofErr w:type="spellEnd"/>
      <w:r w:rsidRPr="00BD1473">
        <w:rPr>
          <w:rFonts w:ascii="Courier New" w:eastAsia="Times New Roman" w:hAnsi="Courier New" w:cs="Courier New"/>
          <w:b/>
          <w:bCs/>
          <w:color w:val="000000"/>
          <w:sz w:val="20"/>
          <w:szCs w:val="20"/>
          <w:lang w:val="en-US" w:eastAsia="ru-RU"/>
        </w:rPr>
        <w:t xml:space="preserve"> neighbor</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lastRenderedPageBreak/>
        <w:t> </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xml:space="preserve">Neighbor ID </w:t>
      </w:r>
      <w:proofErr w:type="spellStart"/>
      <w:r w:rsidRPr="00BD1473">
        <w:rPr>
          <w:rFonts w:ascii="Courier New" w:eastAsia="Times New Roman" w:hAnsi="Courier New" w:cs="Courier New"/>
          <w:color w:val="000000"/>
          <w:sz w:val="18"/>
          <w:szCs w:val="18"/>
          <w:lang w:val="en-US" w:eastAsia="ru-RU"/>
        </w:rPr>
        <w:t>Pri</w:t>
      </w:r>
      <w:proofErr w:type="spellEnd"/>
      <w:r w:rsidRPr="00BD1473">
        <w:rPr>
          <w:rFonts w:ascii="Courier New" w:eastAsia="Times New Roman" w:hAnsi="Courier New" w:cs="Courier New"/>
          <w:color w:val="000000"/>
          <w:sz w:val="18"/>
          <w:szCs w:val="18"/>
          <w:lang w:val="en-US" w:eastAsia="ru-RU"/>
        </w:rPr>
        <w:t xml:space="preserve"> State Dead Time Address Interface</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192.168.31.11 1 FULL/DROTHER 00:00:39 192.168.1.1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192.168.31.22 1 FULL/BDR 00:00:38 192.168.1.2 GigabitEthernet0/0</w:t>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Вопросы:</w:t>
      </w:r>
    </w:p>
    <w:p w:rsidR="00BD1473" w:rsidRPr="00BD1473" w:rsidRDefault="00BD1473" w:rsidP="00BD1473">
      <w:pPr>
        <w:spacing w:after="120" w:line="240" w:lineRule="auto"/>
        <w:ind w:left="72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Какой маршрутизатор является DR?</w:t>
      </w:r>
      <w:r>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en-US" w:eastAsia="ru-RU"/>
        </w:rPr>
        <w:t>RC</w:t>
      </w:r>
    </w:p>
    <w:p w:rsidR="00BD1473" w:rsidRPr="00BD1473" w:rsidRDefault="00BD1473" w:rsidP="00BD1473">
      <w:pPr>
        <w:spacing w:before="120" w:after="120" w:line="240" w:lineRule="auto"/>
        <w:ind w:left="72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 xml:space="preserve">Какой маршрутизатор является BDR? </w:t>
      </w:r>
      <w:r>
        <w:rPr>
          <w:rFonts w:ascii="Arial" w:eastAsia="Times New Roman" w:hAnsi="Arial" w:cs="Arial"/>
          <w:color w:val="000000"/>
          <w:sz w:val="20"/>
          <w:szCs w:val="20"/>
          <w:lang w:val="en-US" w:eastAsia="ru-RU"/>
        </w:rPr>
        <w:t>RB</w:t>
      </w:r>
    </w:p>
    <w:p w:rsidR="00BD1473" w:rsidRPr="00BD1473" w:rsidRDefault="00BD1473" w:rsidP="00BD1473">
      <w:pPr>
        <w:spacing w:before="120" w:after="120" w:line="240" w:lineRule="auto"/>
        <w:ind w:left="720"/>
        <w:rPr>
          <w:rFonts w:ascii="Arial" w:eastAsia="Times New Roman" w:hAnsi="Arial" w:cs="Arial"/>
          <w:color w:val="000000"/>
          <w:sz w:val="20"/>
          <w:szCs w:val="20"/>
          <w:lang w:val="en-US" w:eastAsia="ru-RU"/>
        </w:rPr>
      </w:pPr>
      <w:r w:rsidRPr="00BD1473">
        <w:rPr>
          <w:rFonts w:ascii="Arial" w:eastAsia="Times New Roman" w:hAnsi="Arial" w:cs="Arial"/>
          <w:color w:val="000000"/>
          <w:sz w:val="20"/>
          <w:szCs w:val="20"/>
          <w:lang w:eastAsia="ru-RU"/>
        </w:rPr>
        <w:t xml:space="preserve">Каково состояние OSPF маршрутизатора RA? </w:t>
      </w:r>
      <w:r>
        <w:rPr>
          <w:rFonts w:ascii="Arial" w:eastAsia="Times New Roman" w:hAnsi="Arial" w:cs="Arial"/>
          <w:color w:val="000000"/>
          <w:sz w:val="20"/>
          <w:szCs w:val="20"/>
          <w:lang w:val="en-US" w:eastAsia="ru-RU"/>
        </w:rPr>
        <w:t>DROTHER</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Шаг 3. Включите отладку отношений смежности OSPF IP.</w:t>
      </w:r>
    </w:p>
    <w:p w:rsidR="00BD1473" w:rsidRPr="00BD1473" w:rsidRDefault="00BD1473" w:rsidP="00BD1473">
      <w:pPr>
        <w:spacing w:before="120" w:after="120" w:line="240" w:lineRule="auto"/>
        <w:ind w:left="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Вы можете отслеживать процесс выбора DR и BDR с помощью команды </w:t>
      </w:r>
      <w:proofErr w:type="spellStart"/>
      <w:r w:rsidRPr="00BD1473">
        <w:rPr>
          <w:rFonts w:ascii="Arial" w:eastAsia="Times New Roman" w:hAnsi="Arial" w:cs="Arial"/>
          <w:b/>
          <w:bCs/>
          <w:color w:val="000000"/>
          <w:sz w:val="20"/>
          <w:szCs w:val="20"/>
          <w:lang w:eastAsia="ru-RU"/>
        </w:rPr>
        <w:t>debug</w:t>
      </w:r>
      <w:proofErr w:type="spellEnd"/>
      <w:r w:rsidRPr="00BD1473">
        <w:rPr>
          <w:rFonts w:ascii="Arial" w:eastAsia="Times New Roman" w:hAnsi="Arial" w:cs="Arial"/>
          <w:b/>
          <w:bCs/>
          <w:color w:val="000000"/>
          <w:sz w:val="20"/>
          <w:szCs w:val="20"/>
          <w:lang w:eastAsia="ru-RU"/>
        </w:rPr>
        <w:t>.</w:t>
      </w:r>
      <w:r w:rsidRPr="00BD1473">
        <w:rPr>
          <w:rFonts w:ascii="Arial" w:eastAsia="Times New Roman" w:hAnsi="Arial" w:cs="Arial"/>
          <w:color w:val="000000"/>
          <w:sz w:val="20"/>
          <w:szCs w:val="20"/>
          <w:lang w:eastAsia="ru-RU"/>
        </w:rPr>
        <w:t> На маршрутизаторах </w:t>
      </w:r>
      <w:r w:rsidRPr="00BD1473">
        <w:rPr>
          <w:rFonts w:ascii="Arial" w:eastAsia="Times New Roman" w:hAnsi="Arial" w:cs="Arial"/>
          <w:b/>
          <w:bCs/>
          <w:color w:val="000000"/>
          <w:sz w:val="20"/>
          <w:szCs w:val="20"/>
          <w:lang w:eastAsia="ru-RU"/>
        </w:rPr>
        <w:t>RA</w:t>
      </w:r>
      <w:r w:rsidRPr="00BD1473">
        <w:rPr>
          <w:rFonts w:ascii="Arial" w:eastAsia="Times New Roman" w:hAnsi="Arial" w:cs="Arial"/>
          <w:color w:val="000000"/>
          <w:sz w:val="20"/>
          <w:szCs w:val="20"/>
          <w:lang w:eastAsia="ru-RU"/>
        </w:rPr>
        <w:t> и </w:t>
      </w:r>
      <w:r w:rsidRPr="00BD1473">
        <w:rPr>
          <w:rFonts w:ascii="Arial" w:eastAsia="Times New Roman" w:hAnsi="Arial" w:cs="Arial"/>
          <w:b/>
          <w:bCs/>
          <w:color w:val="000000"/>
          <w:sz w:val="20"/>
          <w:szCs w:val="20"/>
          <w:lang w:eastAsia="ru-RU"/>
        </w:rPr>
        <w:t>RB</w:t>
      </w:r>
      <w:r w:rsidRPr="00BD1473">
        <w:rPr>
          <w:rFonts w:ascii="Arial" w:eastAsia="Times New Roman" w:hAnsi="Arial" w:cs="Arial"/>
          <w:color w:val="000000"/>
          <w:sz w:val="20"/>
          <w:szCs w:val="20"/>
          <w:lang w:eastAsia="ru-RU"/>
        </w:rPr>
        <w:t> введите следующую команду.</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eastAsia="ru-RU"/>
        </w:rPr>
      </w:pPr>
      <w:r w:rsidRPr="00BD1473">
        <w:rPr>
          <w:rFonts w:ascii="Courier New" w:eastAsia="Times New Roman" w:hAnsi="Courier New" w:cs="Courier New"/>
          <w:color w:val="000000"/>
          <w:sz w:val="20"/>
          <w:szCs w:val="20"/>
          <w:lang w:eastAsia="ru-RU"/>
        </w:rPr>
        <w:t>RA# </w:t>
      </w:r>
      <w:proofErr w:type="spellStart"/>
      <w:r w:rsidRPr="00BD1473">
        <w:rPr>
          <w:rFonts w:ascii="Courier New" w:eastAsia="Times New Roman" w:hAnsi="Courier New" w:cs="Courier New"/>
          <w:b/>
          <w:bCs/>
          <w:color w:val="000000"/>
          <w:sz w:val="20"/>
          <w:szCs w:val="20"/>
          <w:lang w:eastAsia="ru-RU"/>
        </w:rPr>
        <w:t>debug</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ip</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ospf</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adj</w:t>
      </w:r>
      <w:proofErr w:type="spellEnd"/>
    </w:p>
    <w:p w:rsidR="00BD1473" w:rsidRDefault="00BD1473" w:rsidP="00BD1473">
      <w:pPr>
        <w:spacing w:before="60" w:after="60" w:line="240" w:lineRule="auto"/>
        <w:ind w:left="720"/>
        <w:rPr>
          <w:rFonts w:ascii="Courier New" w:eastAsia="Times New Roman" w:hAnsi="Courier New" w:cs="Courier New"/>
          <w:b/>
          <w:bCs/>
          <w:color w:val="000000"/>
          <w:sz w:val="20"/>
          <w:szCs w:val="20"/>
          <w:lang w:eastAsia="ru-RU"/>
        </w:rPr>
      </w:pPr>
      <w:r w:rsidRPr="00BD1473">
        <w:rPr>
          <w:rFonts w:ascii="Courier New" w:eastAsia="Times New Roman" w:hAnsi="Courier New" w:cs="Courier New"/>
          <w:color w:val="000000"/>
          <w:sz w:val="20"/>
          <w:szCs w:val="20"/>
          <w:lang w:eastAsia="ru-RU"/>
        </w:rPr>
        <w:t>RB# </w:t>
      </w:r>
      <w:proofErr w:type="spellStart"/>
      <w:r w:rsidRPr="00BD1473">
        <w:rPr>
          <w:rFonts w:ascii="Courier New" w:eastAsia="Times New Roman" w:hAnsi="Courier New" w:cs="Courier New"/>
          <w:b/>
          <w:bCs/>
          <w:color w:val="000000"/>
          <w:sz w:val="20"/>
          <w:szCs w:val="20"/>
          <w:lang w:eastAsia="ru-RU"/>
        </w:rPr>
        <w:t>debug</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ip</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ospf</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eastAsia="ru-RU"/>
        </w:rPr>
        <w:t>adj</w:t>
      </w:r>
      <w:proofErr w:type="spellEnd"/>
    </w:p>
    <w:p w:rsidR="005C1240" w:rsidRDefault="005C1240" w:rsidP="00BD1473">
      <w:pPr>
        <w:spacing w:before="60" w:after="60" w:line="240" w:lineRule="auto"/>
        <w:ind w:left="720"/>
        <w:rPr>
          <w:rFonts w:ascii="Courier New" w:eastAsia="Times New Roman" w:hAnsi="Courier New" w:cs="Courier New"/>
          <w:color w:val="000000"/>
          <w:sz w:val="20"/>
          <w:szCs w:val="20"/>
          <w:lang w:eastAsia="ru-RU"/>
        </w:rPr>
      </w:pPr>
      <w:r w:rsidRPr="005C1240">
        <w:rPr>
          <w:rFonts w:ascii="Courier New" w:eastAsia="Times New Roman" w:hAnsi="Courier New" w:cs="Courier New"/>
          <w:color w:val="000000"/>
          <w:sz w:val="20"/>
          <w:szCs w:val="20"/>
          <w:lang w:eastAsia="ru-RU"/>
        </w:rPr>
        <w:drawing>
          <wp:inline distT="0" distB="0" distL="0" distR="0" wp14:anchorId="3417D598" wp14:editId="28936581">
            <wp:extent cx="4163006" cy="5144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006" cy="514422"/>
                    </a:xfrm>
                    <a:prstGeom prst="rect">
                      <a:avLst/>
                    </a:prstGeom>
                  </pic:spPr>
                </pic:pic>
              </a:graphicData>
            </a:graphic>
          </wp:inline>
        </w:drawing>
      </w:r>
    </w:p>
    <w:p w:rsidR="005C1240" w:rsidRPr="00BD1473" w:rsidRDefault="005C1240" w:rsidP="00BD1473">
      <w:pPr>
        <w:spacing w:before="60" w:after="60" w:line="240" w:lineRule="auto"/>
        <w:ind w:left="720"/>
        <w:rPr>
          <w:rFonts w:ascii="Courier New" w:eastAsia="Times New Roman" w:hAnsi="Courier New" w:cs="Courier New"/>
          <w:color w:val="000000"/>
          <w:sz w:val="20"/>
          <w:szCs w:val="20"/>
          <w:lang w:eastAsia="ru-RU"/>
        </w:rPr>
      </w:pPr>
      <w:r w:rsidRPr="005C1240">
        <w:rPr>
          <w:rFonts w:ascii="Courier New" w:eastAsia="Times New Roman" w:hAnsi="Courier New" w:cs="Courier New"/>
          <w:color w:val="000000"/>
          <w:sz w:val="20"/>
          <w:szCs w:val="20"/>
          <w:lang w:eastAsia="ru-RU"/>
        </w:rPr>
        <w:drawing>
          <wp:inline distT="0" distB="0" distL="0" distR="0" wp14:anchorId="59B78FFA" wp14:editId="1C472D53">
            <wp:extent cx="4191585" cy="7240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585" cy="724001"/>
                    </a:xfrm>
                    <a:prstGeom prst="rect">
                      <a:avLst/>
                    </a:prstGeom>
                  </pic:spPr>
                </pic:pic>
              </a:graphicData>
            </a:graphic>
          </wp:inline>
        </w:drawing>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 xml:space="preserve">Шаг </w:t>
      </w:r>
      <w:proofErr w:type="gramStart"/>
      <w:r w:rsidRPr="00BD1473">
        <w:rPr>
          <w:rFonts w:ascii="Arial" w:eastAsia="Times New Roman" w:hAnsi="Arial" w:cs="Arial"/>
          <w:b/>
          <w:bCs/>
          <w:color w:val="000000"/>
          <w:lang w:eastAsia="ru-RU"/>
        </w:rPr>
        <w:t>4.Отключите</w:t>
      </w:r>
      <w:proofErr w:type="gramEnd"/>
      <w:r w:rsidRPr="00BD1473">
        <w:rPr>
          <w:rFonts w:ascii="Arial" w:eastAsia="Times New Roman" w:hAnsi="Arial" w:cs="Arial"/>
          <w:b/>
          <w:bCs/>
          <w:color w:val="000000"/>
          <w:lang w:eastAsia="ru-RU"/>
        </w:rPr>
        <w:t xml:space="preserve"> интерфейс </w:t>
      </w:r>
      <w:proofErr w:type="spellStart"/>
      <w:r w:rsidRPr="00BD1473">
        <w:rPr>
          <w:rFonts w:ascii="Arial" w:eastAsia="Times New Roman" w:hAnsi="Arial" w:cs="Arial"/>
          <w:b/>
          <w:bCs/>
          <w:color w:val="000000"/>
          <w:lang w:eastAsia="ru-RU"/>
        </w:rPr>
        <w:t>Gigabit</w:t>
      </w:r>
      <w:proofErr w:type="spellEnd"/>
      <w:r w:rsidRPr="00BD1473">
        <w:rPr>
          <w:rFonts w:ascii="Arial" w:eastAsia="Times New Roman" w:hAnsi="Arial" w:cs="Arial"/>
          <w:b/>
          <w:bCs/>
          <w:color w:val="000000"/>
          <w:lang w:eastAsia="ru-RU"/>
        </w:rPr>
        <w:t xml:space="preserve"> </w:t>
      </w:r>
      <w:proofErr w:type="spellStart"/>
      <w:r w:rsidRPr="00BD1473">
        <w:rPr>
          <w:rFonts w:ascii="Arial" w:eastAsia="Times New Roman" w:hAnsi="Arial" w:cs="Arial"/>
          <w:b/>
          <w:bCs/>
          <w:color w:val="000000"/>
          <w:lang w:eastAsia="ru-RU"/>
        </w:rPr>
        <w:t>Ethernet</w:t>
      </w:r>
      <w:proofErr w:type="spellEnd"/>
      <w:r w:rsidRPr="00BD1473">
        <w:rPr>
          <w:rFonts w:ascii="Arial" w:eastAsia="Times New Roman" w:hAnsi="Arial" w:cs="Arial"/>
          <w:b/>
          <w:bCs/>
          <w:color w:val="000000"/>
          <w:lang w:eastAsia="ru-RU"/>
        </w:rPr>
        <w:t xml:space="preserve"> 0/0 на маршрутизаторе RC.</w:t>
      </w:r>
    </w:p>
    <w:p w:rsidR="00BD1473" w:rsidRPr="005C1240" w:rsidRDefault="00BD1473" w:rsidP="005C1240">
      <w:pPr>
        <w:pStyle w:val="a5"/>
        <w:numPr>
          <w:ilvl w:val="0"/>
          <w:numId w:val="1"/>
        </w:numPr>
        <w:spacing w:before="120" w:after="120" w:line="240" w:lineRule="auto"/>
        <w:rPr>
          <w:rFonts w:ascii="Arial" w:eastAsia="Times New Roman" w:hAnsi="Arial" w:cs="Arial"/>
          <w:color w:val="000000"/>
          <w:sz w:val="20"/>
          <w:szCs w:val="20"/>
          <w:lang w:eastAsia="ru-RU"/>
        </w:rPr>
      </w:pPr>
      <w:r w:rsidRPr="005C1240">
        <w:rPr>
          <w:rFonts w:ascii="Arial" w:eastAsia="Times New Roman" w:hAnsi="Arial" w:cs="Arial"/>
          <w:color w:val="000000"/>
          <w:sz w:val="20"/>
          <w:szCs w:val="20"/>
          <w:lang w:eastAsia="ru-RU"/>
        </w:rPr>
        <w:t>Используйте команду </w:t>
      </w:r>
      <w:proofErr w:type="spellStart"/>
      <w:r w:rsidRPr="005C1240">
        <w:rPr>
          <w:rFonts w:ascii="Arial" w:eastAsia="Times New Roman" w:hAnsi="Arial" w:cs="Arial"/>
          <w:b/>
          <w:bCs/>
          <w:color w:val="000000"/>
          <w:sz w:val="20"/>
          <w:szCs w:val="20"/>
          <w:lang w:eastAsia="ru-RU"/>
        </w:rPr>
        <w:t>shutdown</w:t>
      </w:r>
      <w:proofErr w:type="spellEnd"/>
      <w:r w:rsidRPr="005C1240">
        <w:rPr>
          <w:rFonts w:ascii="Arial" w:eastAsia="Times New Roman" w:hAnsi="Arial" w:cs="Arial"/>
          <w:color w:val="000000"/>
          <w:sz w:val="20"/>
          <w:szCs w:val="20"/>
          <w:lang w:eastAsia="ru-RU"/>
        </w:rPr>
        <w:t>, чтобы отключить связь между </w:t>
      </w:r>
      <w:r w:rsidRPr="005C1240">
        <w:rPr>
          <w:rFonts w:ascii="Arial" w:eastAsia="Times New Roman" w:hAnsi="Arial" w:cs="Arial"/>
          <w:b/>
          <w:bCs/>
          <w:color w:val="000000"/>
          <w:sz w:val="20"/>
          <w:szCs w:val="20"/>
          <w:lang w:eastAsia="ru-RU"/>
        </w:rPr>
        <w:t>RC</w:t>
      </w:r>
      <w:r w:rsidRPr="005C1240">
        <w:rPr>
          <w:rFonts w:ascii="Arial" w:eastAsia="Times New Roman" w:hAnsi="Arial" w:cs="Arial"/>
          <w:color w:val="000000"/>
          <w:sz w:val="20"/>
          <w:szCs w:val="20"/>
          <w:lang w:eastAsia="ru-RU"/>
        </w:rPr>
        <w:t> и коммутатором, чтобы вызвать изменение ролей.</w:t>
      </w:r>
    </w:p>
    <w:p w:rsidR="005C1240" w:rsidRPr="005C1240" w:rsidRDefault="005C1240" w:rsidP="005C1240">
      <w:pPr>
        <w:spacing w:before="120" w:after="120" w:line="240" w:lineRule="auto"/>
        <w:ind w:left="360"/>
        <w:rPr>
          <w:rFonts w:ascii="Arial" w:eastAsia="Times New Roman" w:hAnsi="Arial" w:cs="Arial"/>
          <w:color w:val="000000"/>
          <w:sz w:val="20"/>
          <w:szCs w:val="20"/>
          <w:lang w:eastAsia="ru-RU"/>
        </w:rPr>
      </w:pPr>
      <w:r w:rsidRPr="005C1240">
        <w:rPr>
          <w:lang w:eastAsia="ru-RU"/>
        </w:rPr>
        <w:drawing>
          <wp:inline distT="0" distB="0" distL="0" distR="0" wp14:anchorId="399EBF82" wp14:editId="6C29A63E">
            <wp:extent cx="2753109" cy="47631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109" cy="476316"/>
                    </a:xfrm>
                    <a:prstGeom prst="rect">
                      <a:avLst/>
                    </a:prstGeom>
                  </pic:spPr>
                </pic:pic>
              </a:graphicData>
            </a:graphic>
          </wp:inline>
        </w:drawing>
      </w:r>
    </w:p>
    <w:p w:rsidR="00BD1473" w:rsidRPr="00BD1473" w:rsidRDefault="00BD1473" w:rsidP="00BD1473">
      <w:pPr>
        <w:spacing w:before="120" w:after="120" w:line="240" w:lineRule="auto"/>
        <w:ind w:left="720" w:hanging="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б.</w:t>
      </w:r>
      <w:r w:rsidRPr="00BD1473">
        <w:rPr>
          <w:rFonts w:ascii="Times New Roman" w:eastAsia="Times New Roman" w:hAnsi="Times New Roman" w:cs="Times New Roman"/>
          <w:color w:val="000000"/>
          <w:sz w:val="14"/>
          <w:szCs w:val="14"/>
          <w:lang w:eastAsia="ru-RU"/>
        </w:rPr>
        <w:t>     </w:t>
      </w:r>
      <w:r w:rsidRPr="00BD1473">
        <w:rPr>
          <w:rFonts w:ascii="Arial" w:eastAsia="Times New Roman" w:hAnsi="Arial" w:cs="Arial"/>
          <w:color w:val="000000"/>
          <w:sz w:val="20"/>
          <w:szCs w:val="20"/>
          <w:lang w:eastAsia="ru-RU"/>
        </w:rPr>
        <w:t>Подождите около 30 секунд, чтобы истекли таймеры простоя (</w:t>
      </w:r>
      <w:proofErr w:type="spellStart"/>
      <w:r w:rsidRPr="00BD1473">
        <w:rPr>
          <w:rFonts w:ascii="Arial" w:eastAsia="Times New Roman" w:hAnsi="Arial" w:cs="Arial"/>
          <w:color w:val="000000"/>
          <w:sz w:val="20"/>
          <w:szCs w:val="20"/>
          <w:lang w:eastAsia="ru-RU"/>
        </w:rPr>
        <w:t>dead</w:t>
      </w:r>
      <w:proofErr w:type="spellEnd"/>
      <w:r w:rsidRPr="00BD1473">
        <w:rPr>
          <w:rFonts w:ascii="Arial" w:eastAsia="Times New Roman" w:hAnsi="Arial" w:cs="Arial"/>
          <w:color w:val="000000"/>
          <w:sz w:val="20"/>
          <w:szCs w:val="20"/>
          <w:lang w:eastAsia="ru-RU"/>
        </w:rPr>
        <w:t>) на маршрутизаторах </w:t>
      </w:r>
      <w:r w:rsidRPr="00BD1473">
        <w:rPr>
          <w:rFonts w:ascii="Arial" w:eastAsia="Times New Roman" w:hAnsi="Arial" w:cs="Arial"/>
          <w:b/>
          <w:bCs/>
          <w:color w:val="000000"/>
          <w:sz w:val="20"/>
          <w:szCs w:val="20"/>
          <w:lang w:eastAsia="ru-RU"/>
        </w:rPr>
        <w:t>RA</w:t>
      </w:r>
      <w:r w:rsidRPr="00BD1473">
        <w:rPr>
          <w:rFonts w:ascii="Arial" w:eastAsia="Times New Roman" w:hAnsi="Arial" w:cs="Arial"/>
          <w:color w:val="000000"/>
          <w:sz w:val="20"/>
          <w:szCs w:val="20"/>
          <w:lang w:eastAsia="ru-RU"/>
        </w:rPr>
        <w:t> и </w:t>
      </w:r>
      <w:r w:rsidRPr="00BD1473">
        <w:rPr>
          <w:rFonts w:ascii="Arial" w:eastAsia="Times New Roman" w:hAnsi="Arial" w:cs="Arial"/>
          <w:b/>
          <w:bCs/>
          <w:color w:val="000000"/>
          <w:sz w:val="20"/>
          <w:szCs w:val="20"/>
          <w:lang w:eastAsia="ru-RU"/>
        </w:rPr>
        <w:t>RB</w:t>
      </w:r>
      <w:r w:rsidRPr="00BD1473">
        <w:rPr>
          <w:rFonts w:ascii="Arial" w:eastAsia="Times New Roman" w:hAnsi="Arial" w:cs="Arial"/>
          <w:color w:val="000000"/>
          <w:sz w:val="20"/>
          <w:szCs w:val="20"/>
          <w:lang w:eastAsia="ru-RU"/>
        </w:rPr>
        <w:t>.</w:t>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w:t>
      </w:r>
    </w:p>
    <w:p w:rsidR="00BD1473" w:rsidRPr="00BD1473" w:rsidRDefault="00BD1473" w:rsidP="00BD1473">
      <w:pPr>
        <w:spacing w:after="120" w:line="240" w:lineRule="auto"/>
        <w:ind w:left="720"/>
        <w:rPr>
          <w:rFonts w:ascii="Arial" w:eastAsia="Times New Roman" w:hAnsi="Arial" w:cs="Arial"/>
          <w:color w:val="000000"/>
          <w:sz w:val="20"/>
          <w:szCs w:val="20"/>
          <w:lang w:val="en-US" w:eastAsia="ru-RU"/>
        </w:rPr>
      </w:pPr>
      <w:r w:rsidRPr="00BD1473">
        <w:rPr>
          <w:rFonts w:ascii="Arial" w:eastAsia="Times New Roman" w:hAnsi="Arial" w:cs="Arial"/>
          <w:color w:val="000000"/>
          <w:sz w:val="20"/>
          <w:szCs w:val="20"/>
          <w:lang w:eastAsia="ru-RU"/>
        </w:rPr>
        <w:t xml:space="preserve">По результатам команды </w:t>
      </w:r>
      <w:proofErr w:type="spellStart"/>
      <w:r w:rsidRPr="00BD1473">
        <w:rPr>
          <w:rFonts w:ascii="Arial" w:eastAsia="Times New Roman" w:hAnsi="Arial" w:cs="Arial"/>
          <w:color w:val="000000"/>
          <w:sz w:val="20"/>
          <w:szCs w:val="20"/>
          <w:lang w:eastAsia="ru-RU"/>
        </w:rPr>
        <w:t>debug</w:t>
      </w:r>
      <w:proofErr w:type="spellEnd"/>
      <w:r w:rsidRPr="00BD1473">
        <w:rPr>
          <w:rFonts w:ascii="Arial" w:eastAsia="Times New Roman" w:hAnsi="Arial" w:cs="Arial"/>
          <w:color w:val="000000"/>
          <w:sz w:val="20"/>
          <w:szCs w:val="20"/>
          <w:lang w:eastAsia="ru-RU"/>
        </w:rPr>
        <w:t xml:space="preserve"> определите, какой маршрутизатор был выбран в качестве DR, а какой в качестве BDR?</w:t>
      </w:r>
      <w:r w:rsidR="005C1240" w:rsidRPr="005C1240">
        <w:rPr>
          <w:rFonts w:ascii="Arial" w:eastAsia="Times New Roman" w:hAnsi="Arial" w:cs="Arial"/>
          <w:color w:val="000000"/>
          <w:sz w:val="20"/>
          <w:szCs w:val="20"/>
          <w:lang w:eastAsia="ru-RU"/>
        </w:rPr>
        <w:t xml:space="preserve"> </w:t>
      </w:r>
      <w:r w:rsidR="005C1240">
        <w:rPr>
          <w:rFonts w:ascii="Arial" w:eastAsia="Times New Roman" w:hAnsi="Arial" w:cs="Arial"/>
          <w:color w:val="000000"/>
          <w:sz w:val="20"/>
          <w:szCs w:val="20"/>
          <w:lang w:val="en-US" w:eastAsia="ru-RU"/>
        </w:rPr>
        <w:t>DR – RB, BDR - RA</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 xml:space="preserve">Шаг 5. Восстановите интерфейс </w:t>
      </w:r>
      <w:proofErr w:type="spellStart"/>
      <w:r w:rsidRPr="00BD1473">
        <w:rPr>
          <w:rFonts w:ascii="Arial" w:eastAsia="Times New Roman" w:hAnsi="Arial" w:cs="Arial"/>
          <w:b/>
          <w:bCs/>
          <w:color w:val="000000"/>
          <w:lang w:eastAsia="ru-RU"/>
        </w:rPr>
        <w:t>Gigabit</w:t>
      </w:r>
      <w:proofErr w:type="spellEnd"/>
      <w:r w:rsidRPr="00BD1473">
        <w:rPr>
          <w:rFonts w:ascii="Arial" w:eastAsia="Times New Roman" w:hAnsi="Arial" w:cs="Arial"/>
          <w:b/>
          <w:bCs/>
          <w:color w:val="000000"/>
          <w:lang w:eastAsia="ru-RU"/>
        </w:rPr>
        <w:t xml:space="preserve"> </w:t>
      </w:r>
      <w:proofErr w:type="spellStart"/>
      <w:r w:rsidRPr="00BD1473">
        <w:rPr>
          <w:rFonts w:ascii="Arial" w:eastAsia="Times New Roman" w:hAnsi="Arial" w:cs="Arial"/>
          <w:b/>
          <w:bCs/>
          <w:color w:val="000000"/>
          <w:lang w:eastAsia="ru-RU"/>
        </w:rPr>
        <w:t>Ethernet</w:t>
      </w:r>
      <w:proofErr w:type="spellEnd"/>
      <w:r w:rsidRPr="00BD1473">
        <w:rPr>
          <w:rFonts w:ascii="Arial" w:eastAsia="Times New Roman" w:hAnsi="Arial" w:cs="Arial"/>
          <w:b/>
          <w:bCs/>
          <w:color w:val="000000"/>
          <w:lang w:eastAsia="ru-RU"/>
        </w:rPr>
        <w:t xml:space="preserve"> 0/0 на RC.</w:t>
      </w:r>
    </w:p>
    <w:p w:rsidR="00BD1473" w:rsidRPr="00BD1473" w:rsidRDefault="00BD1473" w:rsidP="00BD1473">
      <w:pPr>
        <w:spacing w:before="120" w:after="120" w:line="240" w:lineRule="auto"/>
        <w:ind w:left="720" w:hanging="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a.</w:t>
      </w:r>
      <w:r w:rsidRPr="00BD1473">
        <w:rPr>
          <w:rFonts w:ascii="Times New Roman" w:eastAsia="Times New Roman" w:hAnsi="Times New Roman" w:cs="Times New Roman"/>
          <w:color w:val="000000"/>
          <w:sz w:val="14"/>
          <w:szCs w:val="14"/>
          <w:lang w:eastAsia="ru-RU"/>
        </w:rPr>
        <w:t>     </w:t>
      </w:r>
      <w:r w:rsidRPr="00BD1473">
        <w:rPr>
          <w:rFonts w:ascii="Arial" w:eastAsia="Times New Roman" w:hAnsi="Arial" w:cs="Arial"/>
          <w:color w:val="000000"/>
          <w:sz w:val="20"/>
          <w:szCs w:val="20"/>
          <w:lang w:eastAsia="ru-RU"/>
        </w:rPr>
        <w:t>Снова включите канал между маршрутизатором </w:t>
      </w:r>
      <w:r w:rsidRPr="00BD1473">
        <w:rPr>
          <w:rFonts w:ascii="Arial" w:eastAsia="Times New Roman" w:hAnsi="Arial" w:cs="Arial"/>
          <w:b/>
          <w:bCs/>
          <w:color w:val="000000"/>
          <w:sz w:val="20"/>
          <w:szCs w:val="20"/>
          <w:lang w:eastAsia="ru-RU"/>
        </w:rPr>
        <w:t>RC </w:t>
      </w:r>
      <w:r w:rsidRPr="00BD1473">
        <w:rPr>
          <w:rFonts w:ascii="Arial" w:eastAsia="Times New Roman" w:hAnsi="Arial" w:cs="Arial"/>
          <w:color w:val="000000"/>
          <w:sz w:val="20"/>
          <w:szCs w:val="20"/>
          <w:lang w:eastAsia="ru-RU"/>
        </w:rPr>
        <w:t>и коммутатором.</w:t>
      </w:r>
    </w:p>
    <w:p w:rsidR="00BD1473" w:rsidRPr="00BD1473" w:rsidRDefault="00BD1473" w:rsidP="00BD1473">
      <w:pPr>
        <w:spacing w:before="120" w:after="120" w:line="240" w:lineRule="auto"/>
        <w:ind w:left="720" w:hanging="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б.</w:t>
      </w:r>
      <w:r w:rsidRPr="00BD1473">
        <w:rPr>
          <w:rFonts w:ascii="Times New Roman" w:eastAsia="Times New Roman" w:hAnsi="Times New Roman" w:cs="Times New Roman"/>
          <w:color w:val="000000"/>
          <w:sz w:val="14"/>
          <w:szCs w:val="14"/>
          <w:lang w:eastAsia="ru-RU"/>
        </w:rPr>
        <w:t>     </w:t>
      </w:r>
      <w:r w:rsidRPr="00BD1473">
        <w:rPr>
          <w:rFonts w:ascii="Arial" w:eastAsia="Times New Roman" w:hAnsi="Arial" w:cs="Arial"/>
          <w:color w:val="000000"/>
          <w:sz w:val="20"/>
          <w:szCs w:val="20"/>
          <w:lang w:eastAsia="ru-RU"/>
        </w:rPr>
        <w:t>Дождитесь, когда будут выбраны новые DR и BDR.</w:t>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w:t>
      </w:r>
    </w:p>
    <w:p w:rsidR="00BD1473" w:rsidRPr="00BD1473" w:rsidRDefault="00BD1473" w:rsidP="00BD1473">
      <w:pPr>
        <w:spacing w:after="120" w:line="240" w:lineRule="auto"/>
        <w:ind w:left="72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Изменились ли роли DR и BDR? Объясните.</w:t>
      </w:r>
      <w:r w:rsidR="005C1240" w:rsidRPr="005C1240">
        <w:rPr>
          <w:rFonts w:ascii="Arial" w:eastAsia="Times New Roman" w:hAnsi="Arial" w:cs="Arial"/>
          <w:color w:val="000000"/>
          <w:sz w:val="20"/>
          <w:szCs w:val="20"/>
          <w:lang w:eastAsia="ru-RU"/>
        </w:rPr>
        <w:t xml:space="preserve"> </w:t>
      </w:r>
      <w:r w:rsidR="005C1240">
        <w:rPr>
          <w:rFonts w:ascii="Arial" w:eastAsia="Times New Roman" w:hAnsi="Arial" w:cs="Arial"/>
          <w:color w:val="000000"/>
          <w:sz w:val="20"/>
          <w:szCs w:val="20"/>
          <w:lang w:eastAsia="ru-RU"/>
        </w:rPr>
        <w:t xml:space="preserve">Роли не </w:t>
      </w:r>
      <w:proofErr w:type="gramStart"/>
      <w:r w:rsidR="005C1240">
        <w:rPr>
          <w:rFonts w:ascii="Arial" w:eastAsia="Times New Roman" w:hAnsi="Arial" w:cs="Arial"/>
          <w:color w:val="000000"/>
          <w:sz w:val="20"/>
          <w:szCs w:val="20"/>
          <w:lang w:eastAsia="ru-RU"/>
        </w:rPr>
        <w:t>изменились .</w:t>
      </w:r>
      <w:proofErr w:type="gramEnd"/>
      <w:r w:rsidR="005C1240">
        <w:rPr>
          <w:rFonts w:ascii="Arial" w:eastAsia="Times New Roman" w:hAnsi="Arial" w:cs="Arial"/>
          <w:color w:val="000000"/>
          <w:sz w:val="20"/>
          <w:szCs w:val="20"/>
          <w:lang w:eastAsia="ru-RU"/>
        </w:rPr>
        <w:t xml:space="preserve"> После возвращения прошлого </w:t>
      </w:r>
      <w:r w:rsidR="005C1240">
        <w:rPr>
          <w:rFonts w:ascii="Arial" w:eastAsia="Times New Roman" w:hAnsi="Arial" w:cs="Arial"/>
          <w:color w:val="000000"/>
          <w:sz w:val="20"/>
          <w:szCs w:val="20"/>
          <w:lang w:val="en-US" w:eastAsia="ru-RU"/>
        </w:rPr>
        <w:t>DR</w:t>
      </w:r>
      <w:r w:rsidR="005C1240">
        <w:rPr>
          <w:rFonts w:ascii="Arial" w:eastAsia="Times New Roman" w:hAnsi="Arial" w:cs="Arial"/>
          <w:color w:val="000000"/>
          <w:sz w:val="20"/>
          <w:szCs w:val="20"/>
          <w:lang w:eastAsia="ru-RU"/>
        </w:rPr>
        <w:t xml:space="preserve"> перевыборы не назначаются</w:t>
      </w:r>
    </w:p>
    <w:p w:rsidR="00BD1473" w:rsidRPr="00BD1473" w:rsidRDefault="00BD1473" w:rsidP="00BD1473">
      <w:pPr>
        <w:spacing w:before="120" w:after="120" w:line="240" w:lineRule="auto"/>
        <w:ind w:left="720" w:hanging="36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в.</w:t>
      </w:r>
      <w:r w:rsidRPr="00BD1473">
        <w:rPr>
          <w:rFonts w:ascii="Times New Roman" w:eastAsia="Times New Roman" w:hAnsi="Times New Roman" w:cs="Times New Roman"/>
          <w:color w:val="000000"/>
          <w:sz w:val="14"/>
          <w:szCs w:val="14"/>
          <w:lang w:eastAsia="ru-RU"/>
        </w:rPr>
        <w:t> </w:t>
      </w:r>
      <w:r w:rsidRPr="00BD1473">
        <w:rPr>
          <w:rFonts w:ascii="Arial" w:eastAsia="Times New Roman" w:hAnsi="Arial" w:cs="Arial"/>
          <w:color w:val="000000"/>
          <w:sz w:val="20"/>
          <w:szCs w:val="20"/>
          <w:lang w:eastAsia="ru-RU"/>
        </w:rPr>
        <w:t>Проверьте назначения DR и BDR с помощью команды </w:t>
      </w:r>
      <w:proofErr w:type="spellStart"/>
      <w:r w:rsidRPr="00BD1473">
        <w:rPr>
          <w:rFonts w:ascii="Arial" w:eastAsia="Times New Roman" w:hAnsi="Arial" w:cs="Arial"/>
          <w:b/>
          <w:bCs/>
          <w:color w:val="000000"/>
          <w:sz w:val="20"/>
          <w:szCs w:val="20"/>
          <w:lang w:eastAsia="ru-RU"/>
        </w:rPr>
        <w:t>show</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ip</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ospf</w:t>
      </w:r>
      <w:proofErr w:type="spellEnd"/>
      <w:r w:rsidRPr="00BD1473">
        <w:rPr>
          <w:rFonts w:ascii="Arial" w:eastAsia="Times New Roman" w:hAnsi="Arial" w:cs="Arial"/>
          <w:color w:val="000000"/>
          <w:sz w:val="20"/>
          <w:szCs w:val="20"/>
          <w:lang w:eastAsia="ru-RU"/>
        </w:rPr>
        <w:t> </w:t>
      </w:r>
      <w:proofErr w:type="spellStart"/>
      <w:r w:rsidRPr="00BD1473">
        <w:rPr>
          <w:rFonts w:ascii="Arial" w:eastAsia="Times New Roman" w:hAnsi="Arial" w:cs="Arial"/>
          <w:color w:val="000000"/>
          <w:sz w:val="20"/>
          <w:szCs w:val="20"/>
          <w:lang w:eastAsia="ru-RU"/>
        </w:rPr>
        <w:t>neighbor</w:t>
      </w:r>
      <w:proofErr w:type="spellEnd"/>
      <w:r w:rsidRPr="00BD1473">
        <w:rPr>
          <w:rFonts w:ascii="Arial" w:eastAsia="Times New Roman" w:hAnsi="Arial" w:cs="Arial"/>
          <w:color w:val="000000"/>
          <w:sz w:val="20"/>
          <w:szCs w:val="20"/>
          <w:lang w:eastAsia="ru-RU"/>
        </w:rPr>
        <w:t xml:space="preserve"> на маршрутизаторе </w:t>
      </w:r>
      <w:r w:rsidRPr="00BD1473">
        <w:rPr>
          <w:rFonts w:ascii="Arial" w:eastAsia="Times New Roman" w:hAnsi="Arial" w:cs="Arial"/>
          <w:b/>
          <w:bCs/>
          <w:color w:val="000000"/>
          <w:sz w:val="20"/>
          <w:szCs w:val="20"/>
          <w:lang w:eastAsia="ru-RU"/>
        </w:rPr>
        <w:t>RC</w:t>
      </w:r>
      <w:r w:rsidRPr="00BD1473">
        <w:rPr>
          <w:rFonts w:ascii="Arial" w:eastAsia="Times New Roman" w:hAnsi="Arial" w:cs="Arial"/>
          <w:color w:val="000000"/>
          <w:sz w:val="20"/>
          <w:szCs w:val="20"/>
          <w:lang w:eastAsia="ru-RU"/>
        </w:rPr>
        <w:t>.</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val="en-US" w:eastAsia="ru-RU"/>
        </w:rPr>
      </w:pPr>
      <w:r w:rsidRPr="00BD1473">
        <w:rPr>
          <w:rFonts w:ascii="Courier New" w:eastAsia="Times New Roman" w:hAnsi="Courier New" w:cs="Courier New"/>
          <w:color w:val="000000"/>
          <w:sz w:val="20"/>
          <w:szCs w:val="20"/>
          <w:lang w:val="en-US" w:eastAsia="ru-RU"/>
        </w:rPr>
        <w:t>RC</w:t>
      </w:r>
      <w:r w:rsidRPr="00BD1473">
        <w:rPr>
          <w:rFonts w:ascii="Courier New" w:eastAsia="Times New Roman" w:hAnsi="Courier New" w:cs="Courier New"/>
          <w:color w:val="000000"/>
          <w:sz w:val="20"/>
          <w:szCs w:val="20"/>
          <w:lang w:eastAsia="ru-RU"/>
        </w:rPr>
        <w:t>#</w:t>
      </w:r>
      <w:r w:rsidRPr="00BD1473">
        <w:rPr>
          <w:rFonts w:ascii="Courier New" w:eastAsia="Times New Roman" w:hAnsi="Courier New" w:cs="Courier New"/>
          <w:color w:val="000000"/>
          <w:sz w:val="20"/>
          <w:szCs w:val="20"/>
          <w:lang w:val="en-US" w:eastAsia="ru-RU"/>
        </w:rPr>
        <w:t> </w:t>
      </w:r>
      <w:r w:rsidRPr="00BD1473">
        <w:rPr>
          <w:rFonts w:ascii="Courier New" w:eastAsia="Times New Roman" w:hAnsi="Courier New" w:cs="Courier New"/>
          <w:b/>
          <w:bCs/>
          <w:color w:val="000000"/>
          <w:sz w:val="20"/>
          <w:szCs w:val="20"/>
          <w:lang w:val="en-US" w:eastAsia="ru-RU"/>
        </w:rPr>
        <w:t>show</w:t>
      </w:r>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val="en-US" w:eastAsia="ru-RU"/>
        </w:rPr>
        <w:t>ip</w:t>
      </w:r>
      <w:proofErr w:type="spellEnd"/>
      <w:r w:rsidRPr="00BD1473">
        <w:rPr>
          <w:rFonts w:ascii="Courier New" w:eastAsia="Times New Roman" w:hAnsi="Courier New" w:cs="Courier New"/>
          <w:b/>
          <w:bCs/>
          <w:color w:val="000000"/>
          <w:sz w:val="20"/>
          <w:szCs w:val="20"/>
          <w:lang w:eastAsia="ru-RU"/>
        </w:rPr>
        <w:t xml:space="preserve"> </w:t>
      </w:r>
      <w:proofErr w:type="spellStart"/>
      <w:r w:rsidRPr="00BD1473">
        <w:rPr>
          <w:rFonts w:ascii="Courier New" w:eastAsia="Times New Roman" w:hAnsi="Courier New" w:cs="Courier New"/>
          <w:b/>
          <w:bCs/>
          <w:color w:val="000000"/>
          <w:sz w:val="20"/>
          <w:szCs w:val="20"/>
          <w:lang w:val="en-US" w:eastAsia="ru-RU"/>
        </w:rPr>
        <w:t>ospf</w:t>
      </w:r>
      <w:proofErr w:type="spellEnd"/>
      <w:r w:rsidRPr="00BD1473">
        <w:rPr>
          <w:rFonts w:ascii="Courier New" w:eastAsia="Times New Roman" w:hAnsi="Courier New" w:cs="Courier New"/>
          <w:b/>
          <w:bCs/>
          <w:color w:val="000000"/>
          <w:sz w:val="20"/>
          <w:szCs w:val="20"/>
          <w:lang w:val="en-US" w:eastAsia="ru-RU"/>
        </w:rPr>
        <w:t xml:space="preserve"> neighbor</w:t>
      </w:r>
    </w:p>
    <w:p w:rsidR="00BD1473" w:rsidRPr="00BD1473" w:rsidRDefault="00BD1473" w:rsidP="00BD1473">
      <w:pPr>
        <w:spacing w:before="60" w:after="60" w:line="240" w:lineRule="auto"/>
        <w:ind w:left="720"/>
        <w:rPr>
          <w:rFonts w:ascii="Courier New" w:eastAsia="Times New Roman" w:hAnsi="Courier New" w:cs="Courier New"/>
          <w:color w:val="000000"/>
          <w:sz w:val="20"/>
          <w:szCs w:val="20"/>
          <w:lang w:val="en-US" w:eastAsia="ru-RU"/>
        </w:rPr>
      </w:pPr>
      <w:r w:rsidRPr="00BD1473">
        <w:rPr>
          <w:rFonts w:ascii="Courier New" w:eastAsia="Times New Roman" w:hAnsi="Courier New" w:cs="Courier New"/>
          <w:color w:val="000000"/>
          <w:sz w:val="20"/>
          <w:szCs w:val="20"/>
          <w:lang w:val="en-US" w:eastAsia="ru-RU"/>
        </w:rPr>
        <w:t> </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xml:space="preserve">Neighbor ID </w:t>
      </w:r>
      <w:proofErr w:type="spellStart"/>
      <w:r w:rsidRPr="00BD1473">
        <w:rPr>
          <w:rFonts w:ascii="Courier New" w:eastAsia="Times New Roman" w:hAnsi="Courier New" w:cs="Courier New"/>
          <w:color w:val="000000"/>
          <w:sz w:val="18"/>
          <w:szCs w:val="18"/>
          <w:lang w:val="en-US" w:eastAsia="ru-RU"/>
        </w:rPr>
        <w:t>Pri</w:t>
      </w:r>
      <w:proofErr w:type="spellEnd"/>
      <w:r w:rsidRPr="00BD1473">
        <w:rPr>
          <w:rFonts w:ascii="Courier New" w:eastAsia="Times New Roman" w:hAnsi="Courier New" w:cs="Courier New"/>
          <w:color w:val="000000"/>
          <w:sz w:val="18"/>
          <w:szCs w:val="18"/>
          <w:lang w:val="en-US" w:eastAsia="ru-RU"/>
        </w:rPr>
        <w:t xml:space="preserve"> State Dead Time Address Interface</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192.168.31.22 1 FULL/DR 00:00:34 192.168.1.2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192.168.31.11 1 FULL/BDR 00:00:34 192.168.1.1 GigabitEthernet0/0</w:t>
      </w:r>
    </w:p>
    <w:p w:rsidR="00BD1473" w:rsidRPr="00BD1473" w:rsidRDefault="00BD1473" w:rsidP="00BD1473">
      <w:pPr>
        <w:spacing w:before="60" w:after="60" w:line="240" w:lineRule="auto"/>
        <w:ind w:left="720"/>
        <w:rPr>
          <w:rFonts w:ascii="Courier New" w:eastAsia="Times New Roman" w:hAnsi="Courier New" w:cs="Courier New"/>
          <w:color w:val="000000"/>
          <w:sz w:val="18"/>
          <w:szCs w:val="18"/>
          <w:lang w:val="en-US" w:eastAsia="ru-RU"/>
        </w:rPr>
      </w:pPr>
      <w:r w:rsidRPr="00BD1473">
        <w:rPr>
          <w:rFonts w:ascii="Courier New" w:eastAsia="Times New Roman" w:hAnsi="Courier New" w:cs="Courier New"/>
          <w:color w:val="000000"/>
          <w:sz w:val="18"/>
          <w:szCs w:val="18"/>
          <w:lang w:val="en-US" w:eastAsia="ru-RU"/>
        </w:rPr>
        <w:t> </w:t>
      </w:r>
    </w:p>
    <w:p w:rsidR="00BD1473" w:rsidRPr="00BD1473" w:rsidRDefault="00BD1473" w:rsidP="00BD1473">
      <w:pPr>
        <w:spacing w:before="60" w:after="60" w:line="240" w:lineRule="auto"/>
        <w:ind w:left="720"/>
        <w:rPr>
          <w:rFonts w:ascii="Arial" w:eastAsia="Times New Roman" w:hAnsi="Arial" w:cs="Arial"/>
          <w:color w:val="000000"/>
          <w:sz w:val="20"/>
          <w:szCs w:val="20"/>
          <w:lang w:eastAsia="ru-RU"/>
        </w:rPr>
      </w:pPr>
      <w:r w:rsidRPr="00BD1473">
        <w:rPr>
          <w:rFonts w:ascii="Arial" w:eastAsia="Times New Roman" w:hAnsi="Arial" w:cs="Arial"/>
          <w:color w:val="000000"/>
          <w:sz w:val="20"/>
          <w:szCs w:val="20"/>
          <w:lang w:eastAsia="ru-RU"/>
        </w:rPr>
        <w:t>Примечание. Если команда </w:t>
      </w:r>
      <w:proofErr w:type="spellStart"/>
      <w:r w:rsidRPr="00BD1473">
        <w:rPr>
          <w:rFonts w:ascii="Arial" w:eastAsia="Times New Roman" w:hAnsi="Arial" w:cs="Arial"/>
          <w:b/>
          <w:bCs/>
          <w:color w:val="000000"/>
          <w:sz w:val="20"/>
          <w:szCs w:val="20"/>
          <w:lang w:eastAsia="ru-RU"/>
        </w:rPr>
        <w:t>show</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ip</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ospf</w:t>
      </w:r>
      <w:proofErr w:type="spellEnd"/>
      <w:r w:rsidRPr="00BD1473">
        <w:rPr>
          <w:rFonts w:ascii="Arial" w:eastAsia="Times New Roman" w:hAnsi="Arial" w:cs="Arial"/>
          <w:b/>
          <w:bCs/>
          <w:color w:val="000000"/>
          <w:sz w:val="20"/>
          <w:szCs w:val="20"/>
          <w:lang w:eastAsia="ru-RU"/>
        </w:rPr>
        <w:t> </w:t>
      </w:r>
      <w:proofErr w:type="spellStart"/>
      <w:r w:rsidRPr="00BD1473">
        <w:rPr>
          <w:rFonts w:ascii="Arial" w:eastAsia="Times New Roman" w:hAnsi="Arial" w:cs="Arial"/>
          <w:color w:val="000000"/>
          <w:sz w:val="20"/>
          <w:szCs w:val="20"/>
          <w:lang w:eastAsia="ru-RU"/>
        </w:rPr>
        <w:t>neighbor</w:t>
      </w:r>
      <w:proofErr w:type="spellEnd"/>
      <w:r w:rsidRPr="00BD1473">
        <w:rPr>
          <w:rFonts w:ascii="Arial" w:eastAsia="Times New Roman" w:hAnsi="Arial" w:cs="Arial"/>
          <w:color w:val="000000"/>
          <w:sz w:val="20"/>
          <w:szCs w:val="20"/>
          <w:lang w:eastAsia="ru-RU"/>
        </w:rPr>
        <w:t xml:space="preserve"> не возвращает RB в качестве DR и RA в качестве BDR, отключите отладку RA и RB с помощью команды </w:t>
      </w:r>
      <w:proofErr w:type="spellStart"/>
      <w:r w:rsidRPr="00BD1473">
        <w:rPr>
          <w:rFonts w:ascii="Arial" w:eastAsia="Times New Roman" w:hAnsi="Arial" w:cs="Arial"/>
          <w:b/>
          <w:bCs/>
          <w:color w:val="000000"/>
          <w:sz w:val="20"/>
          <w:szCs w:val="20"/>
          <w:lang w:eastAsia="ru-RU"/>
        </w:rPr>
        <w:t>undebug</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all</w:t>
      </w:r>
      <w:proofErr w:type="spellEnd"/>
      <w:r w:rsidRPr="00BD1473">
        <w:rPr>
          <w:rFonts w:ascii="Arial" w:eastAsia="Times New Roman" w:hAnsi="Arial" w:cs="Arial"/>
          <w:b/>
          <w:bCs/>
          <w:color w:val="000000"/>
          <w:sz w:val="20"/>
          <w:szCs w:val="20"/>
          <w:lang w:eastAsia="ru-RU"/>
        </w:rPr>
        <w:t xml:space="preserve"> и повторите шаги 4 и 5.</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 xml:space="preserve">Шаг 6: Отключите интерфейс </w:t>
      </w:r>
      <w:proofErr w:type="spellStart"/>
      <w:r w:rsidRPr="00BD1473">
        <w:rPr>
          <w:rFonts w:ascii="Arial" w:eastAsia="Times New Roman" w:hAnsi="Arial" w:cs="Arial"/>
          <w:b/>
          <w:bCs/>
          <w:color w:val="000000"/>
          <w:lang w:eastAsia="ru-RU"/>
        </w:rPr>
        <w:t>Gigabit</w:t>
      </w:r>
      <w:proofErr w:type="spellEnd"/>
      <w:r w:rsidRPr="00BD1473">
        <w:rPr>
          <w:rFonts w:ascii="Arial" w:eastAsia="Times New Roman" w:hAnsi="Arial" w:cs="Arial"/>
          <w:b/>
          <w:bCs/>
          <w:color w:val="000000"/>
          <w:lang w:eastAsia="ru-RU"/>
        </w:rPr>
        <w:t xml:space="preserve"> </w:t>
      </w:r>
      <w:proofErr w:type="spellStart"/>
      <w:r w:rsidRPr="00BD1473">
        <w:rPr>
          <w:rFonts w:ascii="Arial" w:eastAsia="Times New Roman" w:hAnsi="Arial" w:cs="Arial"/>
          <w:b/>
          <w:bCs/>
          <w:color w:val="000000"/>
          <w:lang w:eastAsia="ru-RU"/>
        </w:rPr>
        <w:t>Ethernet</w:t>
      </w:r>
      <w:proofErr w:type="spellEnd"/>
      <w:r w:rsidRPr="00BD1473">
        <w:rPr>
          <w:rFonts w:ascii="Arial" w:eastAsia="Times New Roman" w:hAnsi="Arial" w:cs="Arial"/>
          <w:b/>
          <w:bCs/>
          <w:color w:val="000000"/>
          <w:lang w:eastAsia="ru-RU"/>
        </w:rPr>
        <w:t xml:space="preserve"> 0/0 на маршрутизаторе RB.</w:t>
      </w:r>
    </w:p>
    <w:p w:rsidR="00BD1473" w:rsidRPr="00BD1473" w:rsidRDefault="00BD1473" w:rsidP="00BD1473">
      <w:pPr>
        <w:spacing w:before="120" w:after="120" w:line="240" w:lineRule="auto"/>
        <w:ind w:left="720" w:hanging="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lastRenderedPageBreak/>
        <w:t>a.</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Чтобы изменить роли устройств, отключите канал между маршрутизатором RB и коммутатором.</w:t>
      </w:r>
    </w:p>
    <w:p w:rsidR="00BD1473" w:rsidRPr="00BD1473" w:rsidRDefault="00BD1473" w:rsidP="00BD1473">
      <w:pPr>
        <w:spacing w:before="120" w:after="120" w:line="240" w:lineRule="auto"/>
        <w:ind w:left="720" w:hanging="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б.</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Подождите около 30 секунд, чтобы истекли таймеры простоя (</w:t>
      </w:r>
      <w:proofErr w:type="spellStart"/>
      <w:r w:rsidRPr="00BD1473">
        <w:rPr>
          <w:rFonts w:ascii="Arial" w:eastAsia="Times New Roman" w:hAnsi="Arial" w:cs="Arial"/>
          <w:b/>
          <w:bCs/>
          <w:color w:val="000000"/>
          <w:sz w:val="20"/>
          <w:szCs w:val="20"/>
          <w:lang w:eastAsia="ru-RU"/>
        </w:rPr>
        <w:t>dead</w:t>
      </w:r>
      <w:proofErr w:type="spellEnd"/>
      <w:r w:rsidRPr="00BD1473">
        <w:rPr>
          <w:rFonts w:ascii="Arial" w:eastAsia="Times New Roman" w:hAnsi="Arial" w:cs="Arial"/>
          <w:b/>
          <w:bCs/>
          <w:color w:val="000000"/>
          <w:sz w:val="20"/>
          <w:szCs w:val="20"/>
          <w:lang w:eastAsia="ru-RU"/>
        </w:rPr>
        <w:t>) на маршрутизаторах RA и RC.</w:t>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w:t>
      </w:r>
    </w:p>
    <w:p w:rsidR="00BD1473" w:rsidRPr="00BD1473" w:rsidRDefault="00BD1473" w:rsidP="00BD1473">
      <w:pPr>
        <w:spacing w:after="120" w:line="240" w:lineRule="auto"/>
        <w:ind w:left="720"/>
        <w:rPr>
          <w:rFonts w:ascii="Arial" w:eastAsia="Times New Roman" w:hAnsi="Arial" w:cs="Arial"/>
          <w:b/>
          <w:bCs/>
          <w:color w:val="000000"/>
          <w:sz w:val="20"/>
          <w:szCs w:val="20"/>
          <w:lang w:val="en-US" w:eastAsia="ru-RU"/>
        </w:rPr>
      </w:pPr>
      <w:r w:rsidRPr="00BD1473">
        <w:rPr>
          <w:rFonts w:ascii="Arial" w:eastAsia="Times New Roman" w:hAnsi="Arial" w:cs="Arial"/>
          <w:b/>
          <w:bCs/>
          <w:color w:val="000000"/>
          <w:sz w:val="20"/>
          <w:szCs w:val="20"/>
          <w:lang w:eastAsia="ru-RU"/>
        </w:rPr>
        <w:t xml:space="preserve">По результатам команды </w:t>
      </w:r>
      <w:proofErr w:type="spellStart"/>
      <w:r w:rsidRPr="00BD1473">
        <w:rPr>
          <w:rFonts w:ascii="Arial" w:eastAsia="Times New Roman" w:hAnsi="Arial" w:cs="Arial"/>
          <w:b/>
          <w:bCs/>
          <w:color w:val="000000"/>
          <w:sz w:val="20"/>
          <w:szCs w:val="20"/>
          <w:lang w:eastAsia="ru-RU"/>
        </w:rPr>
        <w:t>debug</w:t>
      </w:r>
      <w:proofErr w:type="spellEnd"/>
      <w:r w:rsidRPr="00BD1473">
        <w:rPr>
          <w:rFonts w:ascii="Arial" w:eastAsia="Times New Roman" w:hAnsi="Arial" w:cs="Arial"/>
          <w:b/>
          <w:bCs/>
          <w:color w:val="000000"/>
          <w:sz w:val="20"/>
          <w:szCs w:val="20"/>
          <w:lang w:eastAsia="ru-RU"/>
        </w:rPr>
        <w:t xml:space="preserve"> на маршрутизаторе RA определите, какой маршрутизатор был выбран в качестве DR, а какой BDR?</w:t>
      </w:r>
      <w:r w:rsidR="005C1240" w:rsidRPr="005C1240">
        <w:rPr>
          <w:rFonts w:ascii="Arial" w:eastAsia="Times New Roman" w:hAnsi="Arial" w:cs="Arial"/>
          <w:b/>
          <w:bCs/>
          <w:color w:val="000000"/>
          <w:sz w:val="20"/>
          <w:szCs w:val="20"/>
          <w:lang w:eastAsia="ru-RU"/>
        </w:rPr>
        <w:t xml:space="preserve"> </w:t>
      </w:r>
      <w:r w:rsidR="005C1240">
        <w:rPr>
          <w:rFonts w:ascii="Arial" w:eastAsia="Times New Roman" w:hAnsi="Arial" w:cs="Arial"/>
          <w:b/>
          <w:bCs/>
          <w:color w:val="000000"/>
          <w:sz w:val="20"/>
          <w:szCs w:val="20"/>
          <w:lang w:eastAsia="ru-RU"/>
        </w:rPr>
        <w:t xml:space="preserve"> </w:t>
      </w:r>
      <w:r w:rsidR="005C1240">
        <w:rPr>
          <w:rFonts w:ascii="Arial" w:eastAsia="Times New Roman" w:hAnsi="Arial" w:cs="Arial"/>
          <w:b/>
          <w:bCs/>
          <w:color w:val="000000"/>
          <w:sz w:val="20"/>
          <w:szCs w:val="20"/>
          <w:lang w:val="en-US" w:eastAsia="ru-RU"/>
        </w:rPr>
        <w:t>DR-RA, BDR-RC</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 xml:space="preserve">Шаг 7: Восстановите интерфейс </w:t>
      </w:r>
      <w:proofErr w:type="spellStart"/>
      <w:r w:rsidRPr="00BD1473">
        <w:rPr>
          <w:rFonts w:ascii="Arial" w:eastAsia="Times New Roman" w:hAnsi="Arial" w:cs="Arial"/>
          <w:b/>
          <w:bCs/>
          <w:color w:val="000000"/>
          <w:lang w:eastAsia="ru-RU"/>
        </w:rPr>
        <w:t>Gigabit</w:t>
      </w:r>
      <w:proofErr w:type="spellEnd"/>
      <w:r w:rsidRPr="00BD1473">
        <w:rPr>
          <w:rFonts w:ascii="Arial" w:eastAsia="Times New Roman" w:hAnsi="Arial" w:cs="Arial"/>
          <w:b/>
          <w:bCs/>
          <w:color w:val="000000"/>
          <w:lang w:eastAsia="ru-RU"/>
        </w:rPr>
        <w:t xml:space="preserve"> </w:t>
      </w:r>
      <w:proofErr w:type="spellStart"/>
      <w:r w:rsidRPr="00BD1473">
        <w:rPr>
          <w:rFonts w:ascii="Arial" w:eastAsia="Times New Roman" w:hAnsi="Arial" w:cs="Arial"/>
          <w:b/>
          <w:bCs/>
          <w:color w:val="000000"/>
          <w:lang w:eastAsia="ru-RU"/>
        </w:rPr>
        <w:t>Ethernet</w:t>
      </w:r>
      <w:proofErr w:type="spellEnd"/>
      <w:r w:rsidRPr="00BD1473">
        <w:rPr>
          <w:rFonts w:ascii="Arial" w:eastAsia="Times New Roman" w:hAnsi="Arial" w:cs="Arial"/>
          <w:b/>
          <w:bCs/>
          <w:color w:val="000000"/>
          <w:lang w:eastAsia="ru-RU"/>
        </w:rPr>
        <w:t xml:space="preserve"> 0/0 на маршрутизаторе RB.</w:t>
      </w:r>
    </w:p>
    <w:p w:rsidR="00BD1473" w:rsidRPr="00BD1473" w:rsidRDefault="00BD1473" w:rsidP="00BD1473">
      <w:pPr>
        <w:spacing w:before="120" w:after="120" w:line="240" w:lineRule="auto"/>
        <w:ind w:left="720" w:hanging="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a.</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Снова включите канал между маршрутизатором RB и коммутатором.</w:t>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w:t>
      </w:r>
    </w:p>
    <w:p w:rsidR="00BD1473" w:rsidRPr="00BD1473" w:rsidRDefault="00BD1473" w:rsidP="00BD1473">
      <w:pPr>
        <w:spacing w:after="120" w:line="240" w:lineRule="auto"/>
        <w:ind w:left="72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Дождитесь, когда будут выбраны новые DR и BDR. Изменились ли роли DR и BDR? Дайте пояснение.</w:t>
      </w:r>
    </w:p>
    <w:p w:rsidR="00BD1473" w:rsidRDefault="00BD1473" w:rsidP="00BD1473">
      <w:pPr>
        <w:spacing w:before="120" w:after="120" w:line="240" w:lineRule="auto"/>
        <w:ind w:left="720" w:hanging="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б.</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Используйте команду </w:t>
      </w:r>
      <w:proofErr w:type="spellStart"/>
      <w:r w:rsidRPr="00BD1473">
        <w:rPr>
          <w:rFonts w:ascii="Arial" w:eastAsia="Times New Roman" w:hAnsi="Arial" w:cs="Arial"/>
          <w:b/>
          <w:bCs/>
          <w:color w:val="000000"/>
          <w:sz w:val="20"/>
          <w:szCs w:val="20"/>
          <w:lang w:eastAsia="ru-RU"/>
        </w:rPr>
        <w:t>show</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ip</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ospf</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interface</w:t>
      </w:r>
      <w:proofErr w:type="spellEnd"/>
      <w:r w:rsidRPr="00BD1473">
        <w:rPr>
          <w:rFonts w:ascii="Arial" w:eastAsia="Times New Roman" w:hAnsi="Arial" w:cs="Arial"/>
          <w:b/>
          <w:bCs/>
          <w:color w:val="000000"/>
          <w:sz w:val="20"/>
          <w:szCs w:val="20"/>
          <w:lang w:eastAsia="ru-RU"/>
        </w:rPr>
        <w:t> на маршрутизаторе RC.</w:t>
      </w:r>
    </w:p>
    <w:p w:rsidR="005C1240" w:rsidRPr="00BD1473" w:rsidRDefault="005C1240" w:rsidP="00BD1473">
      <w:pPr>
        <w:spacing w:before="120" w:after="120" w:line="240" w:lineRule="auto"/>
        <w:ind w:left="720" w:hanging="360"/>
        <w:rPr>
          <w:rFonts w:ascii="Arial" w:eastAsia="Times New Roman" w:hAnsi="Arial" w:cs="Arial"/>
          <w:b/>
          <w:bCs/>
          <w:color w:val="000000"/>
          <w:sz w:val="20"/>
          <w:szCs w:val="20"/>
          <w:lang w:eastAsia="ru-RU"/>
        </w:rPr>
      </w:pPr>
      <w:r w:rsidRPr="005C1240">
        <w:rPr>
          <w:rFonts w:ascii="Arial" w:eastAsia="Times New Roman" w:hAnsi="Arial" w:cs="Arial"/>
          <w:b/>
          <w:bCs/>
          <w:color w:val="000000"/>
          <w:sz w:val="20"/>
          <w:szCs w:val="20"/>
          <w:lang w:eastAsia="ru-RU"/>
        </w:rPr>
        <w:drawing>
          <wp:inline distT="0" distB="0" distL="0" distR="0" wp14:anchorId="31CBE369" wp14:editId="3CB9D57B">
            <wp:extent cx="5940425" cy="26168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16835"/>
                    </a:xfrm>
                    <a:prstGeom prst="rect">
                      <a:avLst/>
                    </a:prstGeom>
                  </pic:spPr>
                </pic:pic>
              </a:graphicData>
            </a:graphic>
          </wp:inline>
        </w:drawing>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w:t>
      </w:r>
    </w:p>
    <w:p w:rsidR="00BD1473" w:rsidRPr="00BD1473" w:rsidRDefault="00BD1473" w:rsidP="00BD1473">
      <w:pPr>
        <w:spacing w:after="120" w:line="240" w:lineRule="auto"/>
        <w:ind w:left="720"/>
        <w:rPr>
          <w:rFonts w:ascii="Arial" w:eastAsia="Times New Roman" w:hAnsi="Arial" w:cs="Arial"/>
          <w:b/>
          <w:bCs/>
          <w:color w:val="000000"/>
          <w:sz w:val="20"/>
          <w:szCs w:val="20"/>
          <w:lang w:val="en-US" w:eastAsia="ru-RU"/>
        </w:rPr>
      </w:pPr>
      <w:r w:rsidRPr="00BD1473">
        <w:rPr>
          <w:rFonts w:ascii="Arial" w:eastAsia="Times New Roman" w:hAnsi="Arial" w:cs="Arial"/>
          <w:b/>
          <w:bCs/>
          <w:color w:val="000000"/>
          <w:sz w:val="20"/>
          <w:szCs w:val="20"/>
          <w:lang w:eastAsia="ru-RU"/>
        </w:rPr>
        <w:t>Каков статус маршрутизатора RC сейчас?</w:t>
      </w:r>
      <w:r w:rsidR="005C1240" w:rsidRPr="005C1240">
        <w:rPr>
          <w:rFonts w:ascii="Arial" w:eastAsia="Times New Roman" w:hAnsi="Arial" w:cs="Arial"/>
          <w:b/>
          <w:bCs/>
          <w:color w:val="000000"/>
          <w:sz w:val="20"/>
          <w:szCs w:val="20"/>
          <w:lang w:eastAsia="ru-RU"/>
        </w:rPr>
        <w:t xml:space="preserve"> </w:t>
      </w:r>
      <w:r w:rsidR="005C1240">
        <w:rPr>
          <w:rFonts w:ascii="Arial" w:eastAsia="Times New Roman" w:hAnsi="Arial" w:cs="Arial"/>
          <w:b/>
          <w:bCs/>
          <w:color w:val="000000"/>
          <w:sz w:val="20"/>
          <w:szCs w:val="20"/>
          <w:lang w:val="en-US" w:eastAsia="ru-RU"/>
        </w:rPr>
        <w:t>BDR</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Шаг 8. Отключите отладку.</w:t>
      </w:r>
    </w:p>
    <w:p w:rsidR="00BD1473" w:rsidRPr="00BD1473" w:rsidRDefault="00BD1473" w:rsidP="00BD1473">
      <w:pPr>
        <w:spacing w:before="120" w:after="120" w:line="240" w:lineRule="auto"/>
        <w:ind w:left="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Чтобы отключить процесс отладки, введите команду </w:t>
      </w:r>
      <w:proofErr w:type="spellStart"/>
      <w:r w:rsidRPr="00BD1473">
        <w:rPr>
          <w:rFonts w:ascii="Arial" w:eastAsia="Times New Roman" w:hAnsi="Arial" w:cs="Arial"/>
          <w:b/>
          <w:bCs/>
          <w:color w:val="000000"/>
          <w:sz w:val="20"/>
          <w:szCs w:val="20"/>
          <w:lang w:eastAsia="ru-RU"/>
        </w:rPr>
        <w:t>undebug</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all</w:t>
      </w:r>
      <w:proofErr w:type="spellEnd"/>
      <w:r w:rsidRPr="00BD1473">
        <w:rPr>
          <w:rFonts w:ascii="Arial" w:eastAsia="Times New Roman" w:hAnsi="Arial" w:cs="Arial"/>
          <w:b/>
          <w:bCs/>
          <w:color w:val="000000"/>
          <w:sz w:val="20"/>
          <w:szCs w:val="20"/>
          <w:lang w:eastAsia="ru-RU"/>
        </w:rPr>
        <w:t> на маршрутизаторах RA и </w:t>
      </w:r>
      <w:proofErr w:type="gramStart"/>
      <w:r w:rsidRPr="00BD1473">
        <w:rPr>
          <w:rFonts w:ascii="Arial" w:eastAsia="Times New Roman" w:hAnsi="Arial" w:cs="Arial"/>
          <w:b/>
          <w:bCs/>
          <w:color w:val="000000"/>
          <w:sz w:val="20"/>
          <w:szCs w:val="20"/>
          <w:lang w:eastAsia="ru-RU"/>
        </w:rPr>
        <w:t>RB .</w:t>
      </w:r>
      <w:proofErr w:type="gramEnd"/>
    </w:p>
    <w:p w:rsidR="00BD1473" w:rsidRPr="00BD1473" w:rsidRDefault="00BD1473" w:rsidP="00BD1473">
      <w:pPr>
        <w:spacing w:after="0" w:line="240" w:lineRule="auto"/>
        <w:rPr>
          <w:rFonts w:ascii="Arial" w:eastAsia="Times New Roman" w:hAnsi="Arial" w:cs="Arial"/>
          <w:b/>
          <w:bCs/>
          <w:i/>
          <w:iCs/>
          <w:color w:val="FFFFFF"/>
          <w:sz w:val="6"/>
          <w:szCs w:val="6"/>
          <w:lang w:eastAsia="ru-RU"/>
        </w:rPr>
      </w:pPr>
      <w:r w:rsidRPr="00BD1473">
        <w:rPr>
          <w:rFonts w:ascii="Arial" w:eastAsia="Times New Roman" w:hAnsi="Arial" w:cs="Arial"/>
          <w:b/>
          <w:bCs/>
          <w:i/>
          <w:iCs/>
          <w:color w:val="FFFFFF"/>
          <w:sz w:val="6"/>
          <w:szCs w:val="6"/>
          <w:lang w:eastAsia="ru-RU"/>
        </w:rPr>
        <w:t>Закройте окно настройки.</w:t>
      </w:r>
    </w:p>
    <w:p w:rsidR="00BD1473" w:rsidRPr="00BD1473" w:rsidRDefault="00BD1473" w:rsidP="00BD1473">
      <w:pPr>
        <w:spacing w:before="120" w:after="120" w:line="240" w:lineRule="auto"/>
        <w:outlineLvl w:val="1"/>
        <w:rPr>
          <w:rFonts w:ascii="Arial" w:eastAsia="Times New Roman" w:hAnsi="Arial" w:cs="Arial"/>
          <w:b/>
          <w:bCs/>
          <w:color w:val="000000"/>
          <w:sz w:val="26"/>
          <w:szCs w:val="26"/>
          <w:lang w:eastAsia="ru-RU"/>
        </w:rPr>
      </w:pPr>
      <w:r w:rsidRPr="00BD1473">
        <w:rPr>
          <w:rFonts w:ascii="Arial" w:eastAsia="Times New Roman" w:hAnsi="Arial" w:cs="Arial"/>
          <w:b/>
          <w:bCs/>
          <w:color w:val="000000"/>
          <w:sz w:val="26"/>
          <w:szCs w:val="26"/>
          <w:lang w:eastAsia="ru-RU"/>
        </w:rPr>
        <w:t>Часть 2. Изменение приоритета OSPF и принудительные выборы</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Шаг 1: Настройка приоритетов OSPF на каждом маршрутизаторе.</w:t>
      </w:r>
    </w:p>
    <w:p w:rsidR="00BD1473" w:rsidRPr="00BD1473" w:rsidRDefault="00BD1473" w:rsidP="00BD1473">
      <w:pPr>
        <w:spacing w:before="120" w:after="120" w:line="240" w:lineRule="auto"/>
        <w:ind w:left="720" w:hanging="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a.</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на маршрутизаторах </w:t>
      </w:r>
      <w:proofErr w:type="spellStart"/>
      <w:r w:rsidRPr="00BD1473">
        <w:rPr>
          <w:rFonts w:ascii="Arial" w:eastAsia="Times New Roman" w:hAnsi="Arial" w:cs="Arial"/>
          <w:b/>
          <w:bCs/>
          <w:color w:val="000000"/>
          <w:sz w:val="20"/>
          <w:szCs w:val="20"/>
          <w:lang w:eastAsia="ru-RU"/>
        </w:rPr>
        <w:t>ip</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ospf</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priority</w:t>
      </w:r>
      <w:proofErr w:type="spellEnd"/>
      <w:r w:rsidRPr="00BD1473">
        <w:rPr>
          <w:rFonts w:ascii="Arial" w:eastAsia="Times New Roman" w:hAnsi="Arial" w:cs="Arial"/>
          <w:b/>
          <w:bCs/>
          <w:color w:val="000000"/>
          <w:sz w:val="20"/>
          <w:szCs w:val="20"/>
          <w:lang w:eastAsia="ru-RU"/>
        </w:rPr>
        <w:t xml:space="preserve"> для настройки порта </w:t>
      </w:r>
      <w:proofErr w:type="spellStart"/>
      <w:r w:rsidRPr="00BD1473">
        <w:rPr>
          <w:rFonts w:ascii="Arial" w:eastAsia="Times New Roman" w:hAnsi="Arial" w:cs="Arial"/>
          <w:b/>
          <w:bCs/>
          <w:color w:val="000000"/>
          <w:sz w:val="20"/>
          <w:szCs w:val="20"/>
          <w:lang w:eastAsia="ru-RU"/>
        </w:rPr>
        <w:t>GigabitEthernet</w:t>
      </w:r>
      <w:proofErr w:type="spellEnd"/>
      <w:r w:rsidRPr="00BD1473">
        <w:rPr>
          <w:rFonts w:ascii="Arial" w:eastAsia="Times New Roman" w:hAnsi="Arial" w:cs="Arial"/>
          <w:b/>
          <w:bCs/>
          <w:color w:val="000000"/>
          <w:sz w:val="20"/>
          <w:szCs w:val="20"/>
          <w:lang w:eastAsia="ru-RU"/>
        </w:rPr>
        <w:t xml:space="preserve"> 0/0 каждого маршрутизатора со следующими приоритетами интерфейса OSPF:</w:t>
      </w:r>
    </w:p>
    <w:p w:rsidR="00BD1473" w:rsidRPr="00BD1473" w:rsidRDefault="00BD1473" w:rsidP="00BD1473">
      <w:pPr>
        <w:spacing w:before="60" w:after="60" w:line="230" w:lineRule="atLeast"/>
        <w:ind w:left="1080" w:hanging="360"/>
        <w:rPr>
          <w:rFonts w:ascii="Arial" w:eastAsia="Times New Roman" w:hAnsi="Arial" w:cs="Arial"/>
          <w:b/>
          <w:bCs/>
          <w:color w:val="000000"/>
          <w:sz w:val="20"/>
          <w:szCs w:val="20"/>
          <w:lang w:eastAsia="ru-RU"/>
        </w:rPr>
      </w:pPr>
      <w:r w:rsidRPr="00BD1473">
        <w:rPr>
          <w:rFonts w:ascii="Symbol" w:eastAsia="Times New Roman" w:hAnsi="Symbol" w:cs="Arial"/>
          <w:b/>
          <w:bCs/>
          <w:color w:val="000000"/>
          <w:sz w:val="20"/>
          <w:szCs w:val="20"/>
          <w:lang w:eastAsia="ru-RU"/>
        </w:rPr>
        <w:t></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RA: 200</w:t>
      </w:r>
    </w:p>
    <w:p w:rsidR="00BD1473" w:rsidRPr="00BD1473" w:rsidRDefault="00BD1473" w:rsidP="00BD1473">
      <w:pPr>
        <w:spacing w:before="60" w:after="60" w:line="230" w:lineRule="atLeast"/>
        <w:ind w:left="1080" w:hanging="360"/>
        <w:rPr>
          <w:rFonts w:ascii="Arial" w:eastAsia="Times New Roman" w:hAnsi="Arial" w:cs="Arial"/>
          <w:b/>
          <w:bCs/>
          <w:color w:val="000000"/>
          <w:sz w:val="20"/>
          <w:szCs w:val="20"/>
          <w:lang w:eastAsia="ru-RU"/>
        </w:rPr>
      </w:pPr>
      <w:r w:rsidRPr="00BD1473">
        <w:rPr>
          <w:rFonts w:ascii="Symbol" w:eastAsia="Times New Roman" w:hAnsi="Symbol" w:cs="Arial"/>
          <w:b/>
          <w:bCs/>
          <w:color w:val="000000"/>
          <w:sz w:val="20"/>
          <w:szCs w:val="20"/>
          <w:lang w:eastAsia="ru-RU"/>
        </w:rPr>
        <w:t></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RB: 100</w:t>
      </w:r>
    </w:p>
    <w:p w:rsidR="00BD1473" w:rsidRPr="00BD1473" w:rsidRDefault="00BD1473" w:rsidP="00BD1473">
      <w:pPr>
        <w:spacing w:before="60" w:after="0" w:line="230" w:lineRule="atLeast"/>
        <w:ind w:left="1080" w:hanging="360"/>
        <w:rPr>
          <w:rFonts w:ascii="Arial" w:eastAsia="Times New Roman" w:hAnsi="Arial" w:cs="Arial"/>
          <w:b/>
          <w:bCs/>
          <w:color w:val="000000"/>
          <w:sz w:val="20"/>
          <w:szCs w:val="20"/>
          <w:lang w:eastAsia="ru-RU"/>
        </w:rPr>
      </w:pPr>
      <w:r w:rsidRPr="00BD1473">
        <w:rPr>
          <w:rFonts w:ascii="Symbol" w:eastAsia="Times New Roman" w:hAnsi="Symbol" w:cs="Arial"/>
          <w:b/>
          <w:bCs/>
          <w:color w:val="000000"/>
          <w:sz w:val="20"/>
          <w:szCs w:val="20"/>
          <w:lang w:eastAsia="ru-RU"/>
        </w:rPr>
        <w:t></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RC: 1 (приоритет по умолчанию)</w:t>
      </w:r>
    </w:p>
    <w:p w:rsidR="00BD1473" w:rsidRPr="00BD1473" w:rsidRDefault="00BD1473" w:rsidP="00BD1473">
      <w:pPr>
        <w:spacing w:after="0" w:line="240" w:lineRule="auto"/>
        <w:rPr>
          <w:rFonts w:ascii="Arial" w:eastAsia="Times New Roman" w:hAnsi="Arial" w:cs="Arial"/>
          <w:b/>
          <w:bCs/>
          <w:i/>
          <w:iCs/>
          <w:color w:val="FFFFFF"/>
          <w:sz w:val="6"/>
          <w:szCs w:val="6"/>
          <w:lang w:eastAsia="ru-RU"/>
        </w:rPr>
      </w:pPr>
      <w:r w:rsidRPr="00BD1473">
        <w:rPr>
          <w:rFonts w:ascii="Arial" w:eastAsia="Times New Roman" w:hAnsi="Arial" w:cs="Arial"/>
          <w:b/>
          <w:bCs/>
          <w:i/>
          <w:iCs/>
          <w:color w:val="FFFFFF"/>
          <w:sz w:val="6"/>
          <w:szCs w:val="6"/>
          <w:lang w:eastAsia="ru-RU"/>
        </w:rPr>
        <w:t>Откройте окно конфигурации</w:t>
      </w:r>
    </w:p>
    <w:p w:rsidR="00BD1473" w:rsidRPr="00BD1473" w:rsidRDefault="00BD1473" w:rsidP="00BD1473">
      <w:pPr>
        <w:spacing w:before="60" w:after="60" w:line="240" w:lineRule="auto"/>
        <w:ind w:left="720"/>
        <w:rPr>
          <w:rFonts w:ascii="Courier New" w:eastAsia="Times New Roman" w:hAnsi="Courier New" w:cs="Courier New"/>
          <w:b/>
          <w:bCs/>
          <w:color w:val="000000"/>
          <w:sz w:val="20"/>
          <w:szCs w:val="20"/>
          <w:lang w:eastAsia="ru-RU"/>
        </w:rPr>
      </w:pPr>
      <w:r w:rsidRPr="00BD1473">
        <w:rPr>
          <w:rFonts w:ascii="Courier New" w:eastAsia="Times New Roman" w:hAnsi="Courier New" w:cs="Courier New"/>
          <w:b/>
          <w:bCs/>
          <w:color w:val="000000"/>
          <w:sz w:val="20"/>
          <w:szCs w:val="20"/>
          <w:lang w:eastAsia="ru-RU"/>
        </w:rPr>
        <w:t>RA(</w:t>
      </w:r>
      <w:proofErr w:type="spellStart"/>
      <w:r w:rsidRPr="00BD1473">
        <w:rPr>
          <w:rFonts w:ascii="Courier New" w:eastAsia="Times New Roman" w:hAnsi="Courier New" w:cs="Courier New"/>
          <w:b/>
          <w:bCs/>
          <w:color w:val="000000"/>
          <w:sz w:val="20"/>
          <w:szCs w:val="20"/>
          <w:lang w:eastAsia="ru-RU"/>
        </w:rPr>
        <w:t>config</w:t>
      </w:r>
      <w:proofErr w:type="spellEnd"/>
      <w:r w:rsidRPr="00BD1473">
        <w:rPr>
          <w:rFonts w:ascii="Courier New" w:eastAsia="Times New Roman" w:hAnsi="Courier New" w:cs="Courier New"/>
          <w:b/>
          <w:bCs/>
          <w:color w:val="000000"/>
          <w:sz w:val="20"/>
          <w:szCs w:val="20"/>
          <w:lang w:eastAsia="ru-RU"/>
        </w:rPr>
        <w:t>)# </w:t>
      </w:r>
      <w:proofErr w:type="spellStart"/>
      <w:r w:rsidRPr="00BD1473">
        <w:rPr>
          <w:rFonts w:ascii="Courier New" w:eastAsia="Times New Roman" w:hAnsi="Courier New" w:cs="Courier New"/>
          <w:b/>
          <w:bCs/>
          <w:color w:val="000000"/>
          <w:sz w:val="20"/>
          <w:szCs w:val="20"/>
          <w:lang w:eastAsia="ru-RU"/>
        </w:rPr>
        <w:t>interface</w:t>
      </w:r>
      <w:proofErr w:type="spellEnd"/>
      <w:r w:rsidRPr="00BD1473">
        <w:rPr>
          <w:rFonts w:ascii="Courier New" w:eastAsia="Times New Roman" w:hAnsi="Courier New" w:cs="Courier New"/>
          <w:b/>
          <w:bCs/>
          <w:color w:val="000000"/>
          <w:sz w:val="20"/>
          <w:szCs w:val="20"/>
          <w:lang w:eastAsia="ru-RU"/>
        </w:rPr>
        <w:t xml:space="preserve"> g0/0</w:t>
      </w:r>
    </w:p>
    <w:p w:rsidR="00BD1473" w:rsidRPr="00BD1473" w:rsidRDefault="00BD1473" w:rsidP="00BD1473">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BD1473">
        <w:rPr>
          <w:rFonts w:ascii="Courier New" w:eastAsia="Times New Roman" w:hAnsi="Courier New" w:cs="Courier New"/>
          <w:b/>
          <w:bCs/>
          <w:color w:val="000000"/>
          <w:sz w:val="20"/>
          <w:szCs w:val="20"/>
          <w:lang w:val="en-US" w:eastAsia="ru-RU"/>
        </w:rPr>
        <w:t>RA(</w:t>
      </w:r>
      <w:proofErr w:type="spellStart"/>
      <w:proofErr w:type="gramEnd"/>
      <w:r w:rsidRPr="00BD1473">
        <w:rPr>
          <w:rFonts w:ascii="Courier New" w:eastAsia="Times New Roman" w:hAnsi="Courier New" w:cs="Courier New"/>
          <w:b/>
          <w:bCs/>
          <w:color w:val="000000"/>
          <w:sz w:val="20"/>
          <w:szCs w:val="20"/>
          <w:lang w:val="en-US" w:eastAsia="ru-RU"/>
        </w:rPr>
        <w:t>config</w:t>
      </w:r>
      <w:proofErr w:type="spellEnd"/>
      <w:r w:rsidRPr="00BD1473">
        <w:rPr>
          <w:rFonts w:ascii="Courier New" w:eastAsia="Times New Roman" w:hAnsi="Courier New" w:cs="Courier New"/>
          <w:b/>
          <w:bCs/>
          <w:color w:val="000000"/>
          <w:sz w:val="20"/>
          <w:szCs w:val="20"/>
          <w:lang w:val="en-US" w:eastAsia="ru-RU"/>
        </w:rPr>
        <w:t>-if)# </w:t>
      </w:r>
      <w:proofErr w:type="spellStart"/>
      <w:r w:rsidRPr="00BD1473">
        <w:rPr>
          <w:rFonts w:ascii="Courier New" w:eastAsia="Times New Roman" w:hAnsi="Courier New" w:cs="Courier New"/>
          <w:b/>
          <w:bCs/>
          <w:color w:val="000000"/>
          <w:sz w:val="20"/>
          <w:szCs w:val="20"/>
          <w:lang w:val="en-US" w:eastAsia="ru-RU"/>
        </w:rPr>
        <w:t>ip</w:t>
      </w:r>
      <w:proofErr w:type="spellEnd"/>
      <w:r w:rsidRPr="00BD1473">
        <w:rPr>
          <w:rFonts w:ascii="Courier New" w:eastAsia="Times New Roman" w:hAnsi="Courier New" w:cs="Courier New"/>
          <w:b/>
          <w:bCs/>
          <w:color w:val="000000"/>
          <w:sz w:val="20"/>
          <w:szCs w:val="20"/>
          <w:lang w:val="en-US" w:eastAsia="ru-RU"/>
        </w:rPr>
        <w:t xml:space="preserve"> </w:t>
      </w:r>
      <w:proofErr w:type="spellStart"/>
      <w:r w:rsidRPr="00BD1473">
        <w:rPr>
          <w:rFonts w:ascii="Courier New" w:eastAsia="Times New Roman" w:hAnsi="Courier New" w:cs="Courier New"/>
          <w:b/>
          <w:bCs/>
          <w:color w:val="000000"/>
          <w:sz w:val="20"/>
          <w:szCs w:val="20"/>
          <w:lang w:val="en-US" w:eastAsia="ru-RU"/>
        </w:rPr>
        <w:t>ospf</w:t>
      </w:r>
      <w:proofErr w:type="spellEnd"/>
      <w:r w:rsidRPr="00BD1473">
        <w:rPr>
          <w:rFonts w:ascii="Courier New" w:eastAsia="Times New Roman" w:hAnsi="Courier New" w:cs="Courier New"/>
          <w:b/>
          <w:bCs/>
          <w:color w:val="000000"/>
          <w:sz w:val="20"/>
          <w:szCs w:val="20"/>
          <w:lang w:val="en-US" w:eastAsia="ru-RU"/>
        </w:rPr>
        <w:t xml:space="preserve"> priority 200</w:t>
      </w:r>
    </w:p>
    <w:p w:rsidR="00BD1473" w:rsidRDefault="00BD1473" w:rsidP="00BD1473">
      <w:pPr>
        <w:spacing w:before="120" w:after="120" w:line="240" w:lineRule="auto"/>
        <w:ind w:left="720" w:hanging="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б.</w:t>
      </w:r>
      <w:r w:rsidRPr="00BD1473">
        <w:rPr>
          <w:rFonts w:ascii="Times New Roman" w:eastAsia="Times New Roman" w:hAnsi="Times New Roman" w:cs="Times New Roman"/>
          <w:b/>
          <w:bCs/>
          <w:color w:val="000000"/>
          <w:sz w:val="14"/>
          <w:szCs w:val="14"/>
          <w:lang w:eastAsia="ru-RU"/>
        </w:rPr>
        <w:t>     </w:t>
      </w:r>
      <w:r w:rsidRPr="00BD1473">
        <w:rPr>
          <w:rFonts w:ascii="Arial" w:eastAsia="Times New Roman" w:hAnsi="Arial" w:cs="Arial"/>
          <w:b/>
          <w:bCs/>
          <w:color w:val="000000"/>
          <w:sz w:val="20"/>
          <w:szCs w:val="20"/>
          <w:lang w:eastAsia="ru-RU"/>
        </w:rPr>
        <w:t>Установите приоритет на маршрутизаторах RB и RC.</w:t>
      </w:r>
    </w:p>
    <w:p w:rsidR="005C1240" w:rsidRDefault="005C1240" w:rsidP="00BD1473">
      <w:pPr>
        <w:spacing w:before="120" w:after="120" w:line="240" w:lineRule="auto"/>
        <w:ind w:left="720" w:hanging="360"/>
        <w:rPr>
          <w:rFonts w:ascii="Arial" w:eastAsia="Times New Roman" w:hAnsi="Arial" w:cs="Arial"/>
          <w:b/>
          <w:bCs/>
          <w:color w:val="000000"/>
          <w:sz w:val="20"/>
          <w:szCs w:val="20"/>
          <w:lang w:eastAsia="ru-RU"/>
        </w:rPr>
      </w:pPr>
      <w:r w:rsidRPr="005C1240">
        <w:rPr>
          <w:rFonts w:ascii="Arial" w:eastAsia="Times New Roman" w:hAnsi="Arial" w:cs="Arial"/>
          <w:b/>
          <w:bCs/>
          <w:color w:val="000000"/>
          <w:sz w:val="20"/>
          <w:szCs w:val="20"/>
          <w:lang w:eastAsia="ru-RU"/>
        </w:rPr>
        <w:drawing>
          <wp:inline distT="0" distB="0" distL="0" distR="0" wp14:anchorId="1FCBF07B" wp14:editId="3EDA782A">
            <wp:extent cx="3781953" cy="676369"/>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676369"/>
                    </a:xfrm>
                    <a:prstGeom prst="rect">
                      <a:avLst/>
                    </a:prstGeom>
                  </pic:spPr>
                </pic:pic>
              </a:graphicData>
            </a:graphic>
          </wp:inline>
        </w:drawing>
      </w:r>
    </w:p>
    <w:p w:rsidR="005C1240" w:rsidRPr="00BD1473" w:rsidRDefault="005C1240" w:rsidP="00BD1473">
      <w:pPr>
        <w:spacing w:before="120" w:after="120" w:line="240" w:lineRule="auto"/>
        <w:ind w:left="720" w:hanging="360"/>
        <w:rPr>
          <w:rFonts w:ascii="Arial" w:eastAsia="Times New Roman" w:hAnsi="Arial" w:cs="Arial"/>
          <w:b/>
          <w:bCs/>
          <w:color w:val="000000"/>
          <w:sz w:val="20"/>
          <w:szCs w:val="20"/>
          <w:lang w:eastAsia="ru-RU"/>
        </w:rPr>
      </w:pPr>
      <w:r w:rsidRPr="005C1240">
        <w:rPr>
          <w:rFonts w:ascii="Arial" w:eastAsia="Times New Roman" w:hAnsi="Arial" w:cs="Arial"/>
          <w:b/>
          <w:bCs/>
          <w:color w:val="000000"/>
          <w:sz w:val="20"/>
          <w:szCs w:val="20"/>
          <w:lang w:eastAsia="ru-RU"/>
        </w:rPr>
        <w:lastRenderedPageBreak/>
        <w:drawing>
          <wp:inline distT="0" distB="0" distL="0" distR="0" wp14:anchorId="29CDF0AD" wp14:editId="062E6E4E">
            <wp:extent cx="3867690" cy="5048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504895"/>
                    </a:xfrm>
                    <a:prstGeom prst="rect">
                      <a:avLst/>
                    </a:prstGeom>
                  </pic:spPr>
                </pic:pic>
              </a:graphicData>
            </a:graphic>
          </wp:inline>
        </w:drawing>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Шаг 2. Принудительное избрание путем сброса процесса OSPF на маршрутизаторах.</w:t>
      </w:r>
    </w:p>
    <w:p w:rsidR="00BD1473" w:rsidRPr="00BD1473" w:rsidRDefault="00BD1473" w:rsidP="00BD1473">
      <w:pPr>
        <w:spacing w:before="120" w:after="120" w:line="240" w:lineRule="auto"/>
        <w:ind w:left="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Начиная с маршрутизатора RA, выполните процесс </w:t>
      </w:r>
      <w:proofErr w:type="spellStart"/>
      <w:r w:rsidRPr="00BD1473">
        <w:rPr>
          <w:rFonts w:ascii="Arial" w:eastAsia="Times New Roman" w:hAnsi="Arial" w:cs="Arial"/>
          <w:b/>
          <w:bCs/>
          <w:color w:val="000000"/>
          <w:sz w:val="20"/>
          <w:szCs w:val="20"/>
          <w:lang w:eastAsia="ru-RU"/>
        </w:rPr>
        <w:t>clear</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ip</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ospf</w:t>
      </w:r>
      <w:proofErr w:type="spellEnd"/>
      <w:r w:rsidRPr="00BD1473">
        <w:rPr>
          <w:rFonts w:ascii="Arial" w:eastAsia="Times New Roman" w:hAnsi="Arial" w:cs="Arial"/>
          <w:b/>
          <w:bCs/>
          <w:color w:val="000000"/>
          <w:sz w:val="20"/>
          <w:szCs w:val="20"/>
          <w:lang w:eastAsia="ru-RU"/>
        </w:rPr>
        <w:t> на каждом маршрутизаторе, чтобы сбросить процесс OSPF.</w:t>
      </w:r>
    </w:p>
    <w:p w:rsidR="00BD1473" w:rsidRPr="00BD1473" w:rsidRDefault="00BD1473" w:rsidP="00BD1473">
      <w:pPr>
        <w:spacing w:before="240" w:after="120" w:line="240" w:lineRule="auto"/>
        <w:outlineLvl w:val="2"/>
        <w:rPr>
          <w:rFonts w:ascii="Arial" w:eastAsia="Times New Roman" w:hAnsi="Arial" w:cs="Arial"/>
          <w:b/>
          <w:bCs/>
          <w:color w:val="000000"/>
          <w:lang w:eastAsia="ru-RU"/>
        </w:rPr>
      </w:pPr>
      <w:r w:rsidRPr="00BD1473">
        <w:rPr>
          <w:rFonts w:ascii="Arial" w:eastAsia="Times New Roman" w:hAnsi="Arial" w:cs="Arial"/>
          <w:b/>
          <w:bCs/>
          <w:color w:val="000000"/>
          <w:lang w:eastAsia="ru-RU"/>
        </w:rPr>
        <w:t>Шаг 3. Убедитесь, что выбор DR и BDR завершен успешно.</w:t>
      </w:r>
    </w:p>
    <w:p w:rsidR="00BD1473" w:rsidRPr="00BD1473" w:rsidRDefault="00BD1473" w:rsidP="00BD1473">
      <w:pPr>
        <w:spacing w:before="120" w:after="120" w:line="240" w:lineRule="auto"/>
        <w:ind w:left="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 xml:space="preserve">Дождитесь схождения OSPF и окончания выбора DR и </w:t>
      </w:r>
      <w:proofErr w:type="gramStart"/>
      <w:r w:rsidRPr="00BD1473">
        <w:rPr>
          <w:rFonts w:ascii="Arial" w:eastAsia="Times New Roman" w:hAnsi="Arial" w:cs="Arial"/>
          <w:b/>
          <w:bCs/>
          <w:color w:val="000000"/>
          <w:sz w:val="20"/>
          <w:szCs w:val="20"/>
          <w:lang w:eastAsia="ru-RU"/>
        </w:rPr>
        <w:t>BDR .</w:t>
      </w:r>
      <w:proofErr w:type="gramEnd"/>
      <w:r w:rsidRPr="00BD1473">
        <w:rPr>
          <w:rFonts w:ascii="Arial" w:eastAsia="Times New Roman" w:hAnsi="Arial" w:cs="Arial"/>
          <w:b/>
          <w:bCs/>
          <w:color w:val="000000"/>
          <w:sz w:val="20"/>
          <w:szCs w:val="20"/>
          <w:lang w:eastAsia="ru-RU"/>
        </w:rPr>
        <w:t xml:space="preserve"> Это может занять несколько минут. Нажмите </w:t>
      </w:r>
      <w:proofErr w:type="spellStart"/>
      <w:r w:rsidRPr="00BD1473">
        <w:rPr>
          <w:rFonts w:ascii="Arial" w:eastAsia="Times New Roman" w:hAnsi="Arial" w:cs="Arial"/>
          <w:b/>
          <w:bCs/>
          <w:color w:val="000000"/>
          <w:sz w:val="20"/>
          <w:szCs w:val="20"/>
          <w:lang w:eastAsia="ru-RU"/>
        </w:rPr>
        <w:t>Fast</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Forward</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Time</w:t>
      </w:r>
      <w:proofErr w:type="spellEnd"/>
      <w:r w:rsidRPr="00BD1473">
        <w:rPr>
          <w:rFonts w:ascii="Arial" w:eastAsia="Times New Roman" w:hAnsi="Arial" w:cs="Arial"/>
          <w:b/>
          <w:bCs/>
          <w:color w:val="000000"/>
          <w:sz w:val="20"/>
          <w:szCs w:val="20"/>
          <w:lang w:eastAsia="ru-RU"/>
        </w:rPr>
        <w:t xml:space="preserve"> (Ускорить), чтобы ускорить процесс.</w:t>
      </w:r>
    </w:p>
    <w:p w:rsidR="00BD1473" w:rsidRPr="00BD1473" w:rsidRDefault="00BD1473" w:rsidP="00BD1473">
      <w:pPr>
        <w:spacing w:after="0" w:line="240" w:lineRule="auto"/>
        <w:ind w:left="720"/>
        <w:outlineLvl w:val="3"/>
        <w:rPr>
          <w:rFonts w:ascii="Arial" w:eastAsia="Times New Roman" w:hAnsi="Arial" w:cs="Arial"/>
          <w:color w:val="FFFFFF"/>
          <w:sz w:val="6"/>
          <w:szCs w:val="6"/>
          <w:lang w:eastAsia="ru-RU"/>
        </w:rPr>
      </w:pPr>
      <w:r w:rsidRPr="00BD1473">
        <w:rPr>
          <w:rFonts w:ascii="Arial" w:eastAsia="Times New Roman" w:hAnsi="Arial" w:cs="Arial"/>
          <w:color w:val="FFFFFF"/>
          <w:sz w:val="6"/>
          <w:szCs w:val="6"/>
          <w:lang w:eastAsia="ru-RU"/>
        </w:rPr>
        <w:t>Вопрос:</w:t>
      </w:r>
    </w:p>
    <w:p w:rsidR="00BD1473" w:rsidRPr="00BD1473" w:rsidRDefault="00BD1473" w:rsidP="00BD1473">
      <w:pPr>
        <w:spacing w:after="120" w:line="240" w:lineRule="auto"/>
        <w:ind w:left="360"/>
        <w:rPr>
          <w:rFonts w:ascii="Arial" w:eastAsia="Times New Roman" w:hAnsi="Arial" w:cs="Arial"/>
          <w:b/>
          <w:bCs/>
          <w:color w:val="000000"/>
          <w:sz w:val="20"/>
          <w:szCs w:val="20"/>
          <w:lang w:val="en-US" w:eastAsia="ru-RU"/>
        </w:rPr>
      </w:pPr>
      <w:r w:rsidRPr="00BD1473">
        <w:rPr>
          <w:rFonts w:ascii="Arial" w:eastAsia="Times New Roman" w:hAnsi="Arial" w:cs="Arial"/>
          <w:b/>
          <w:bCs/>
          <w:color w:val="000000"/>
          <w:sz w:val="20"/>
          <w:szCs w:val="20"/>
          <w:lang w:eastAsia="ru-RU"/>
        </w:rPr>
        <w:t>Согласно выводу команды </w:t>
      </w:r>
      <w:proofErr w:type="spellStart"/>
      <w:r w:rsidRPr="00BD1473">
        <w:rPr>
          <w:rFonts w:ascii="Arial" w:eastAsia="Times New Roman" w:hAnsi="Arial" w:cs="Arial"/>
          <w:b/>
          <w:bCs/>
          <w:color w:val="000000"/>
          <w:sz w:val="20"/>
          <w:szCs w:val="20"/>
          <w:lang w:eastAsia="ru-RU"/>
        </w:rPr>
        <w:t>show</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ip</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ospf</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neighbor</w:t>
      </w:r>
      <w:proofErr w:type="spellEnd"/>
      <w:r w:rsidRPr="00BD1473">
        <w:rPr>
          <w:rFonts w:ascii="Arial" w:eastAsia="Times New Roman" w:hAnsi="Arial" w:cs="Arial"/>
          <w:b/>
          <w:bCs/>
          <w:color w:val="000000"/>
          <w:sz w:val="20"/>
          <w:szCs w:val="20"/>
          <w:lang w:eastAsia="ru-RU"/>
        </w:rPr>
        <w:t> на маршрутизаторах, какой маршрутизатор теперь является DR, а какой - BDR?</w:t>
      </w:r>
      <w:r w:rsidR="00A33DA1" w:rsidRPr="00A33DA1">
        <w:rPr>
          <w:rFonts w:ascii="Arial" w:eastAsia="Times New Roman" w:hAnsi="Arial" w:cs="Arial"/>
          <w:b/>
          <w:bCs/>
          <w:color w:val="000000"/>
          <w:sz w:val="20"/>
          <w:szCs w:val="20"/>
          <w:lang w:eastAsia="ru-RU"/>
        </w:rPr>
        <w:t xml:space="preserve"> </w:t>
      </w:r>
      <w:r w:rsidR="00A33DA1">
        <w:rPr>
          <w:rFonts w:ascii="Arial" w:eastAsia="Times New Roman" w:hAnsi="Arial" w:cs="Arial"/>
          <w:b/>
          <w:bCs/>
          <w:color w:val="000000"/>
          <w:sz w:val="20"/>
          <w:szCs w:val="20"/>
          <w:lang w:val="en-US" w:eastAsia="ru-RU"/>
        </w:rPr>
        <w:t>DR-RA, BDR-RB</w:t>
      </w:r>
      <w:bookmarkStart w:id="0" w:name="_GoBack"/>
      <w:bookmarkEnd w:id="0"/>
    </w:p>
    <w:p w:rsidR="00BD1473" w:rsidRPr="00BD1473" w:rsidRDefault="00BD1473" w:rsidP="00BD1473">
      <w:pPr>
        <w:spacing w:after="0" w:line="240" w:lineRule="auto"/>
        <w:rPr>
          <w:rFonts w:ascii="Arial" w:eastAsia="Times New Roman" w:hAnsi="Arial" w:cs="Arial"/>
          <w:b/>
          <w:bCs/>
          <w:i/>
          <w:iCs/>
          <w:color w:val="FFFFFF"/>
          <w:sz w:val="6"/>
          <w:szCs w:val="6"/>
          <w:lang w:eastAsia="ru-RU"/>
        </w:rPr>
      </w:pPr>
      <w:r w:rsidRPr="00BD1473">
        <w:rPr>
          <w:rFonts w:ascii="Arial" w:eastAsia="Times New Roman" w:hAnsi="Arial" w:cs="Arial"/>
          <w:b/>
          <w:bCs/>
          <w:i/>
          <w:iCs/>
          <w:color w:val="FFFFFF"/>
          <w:sz w:val="6"/>
          <w:szCs w:val="6"/>
          <w:lang w:eastAsia="ru-RU"/>
        </w:rPr>
        <w:t>Закройте окно настройки.</w:t>
      </w:r>
    </w:p>
    <w:p w:rsidR="00BD1473" w:rsidRPr="00BD1473" w:rsidRDefault="00BD1473" w:rsidP="00BD1473">
      <w:pPr>
        <w:spacing w:after="120" w:line="240" w:lineRule="auto"/>
        <w:ind w:left="360"/>
        <w:rPr>
          <w:rFonts w:ascii="Arial" w:eastAsia="Times New Roman" w:hAnsi="Arial" w:cs="Arial"/>
          <w:b/>
          <w:bCs/>
          <w:color w:val="000000"/>
          <w:sz w:val="20"/>
          <w:szCs w:val="20"/>
          <w:lang w:eastAsia="ru-RU"/>
        </w:rPr>
      </w:pPr>
      <w:r w:rsidRPr="00BD1473">
        <w:rPr>
          <w:rFonts w:ascii="Arial" w:eastAsia="Times New Roman" w:hAnsi="Arial" w:cs="Arial"/>
          <w:b/>
          <w:bCs/>
          <w:color w:val="000000"/>
          <w:sz w:val="20"/>
          <w:szCs w:val="20"/>
          <w:lang w:eastAsia="ru-RU"/>
        </w:rPr>
        <w:t xml:space="preserve">Примечание. Если маршрутизаторы не выбирают правильные DR и BDR после установки приоритетов OSPF, попробуйте перезапустить </w:t>
      </w:r>
      <w:proofErr w:type="spellStart"/>
      <w:r w:rsidRPr="00BD1473">
        <w:rPr>
          <w:rFonts w:ascii="Arial" w:eastAsia="Times New Roman" w:hAnsi="Arial" w:cs="Arial"/>
          <w:b/>
          <w:bCs/>
          <w:color w:val="000000"/>
          <w:sz w:val="20"/>
          <w:szCs w:val="20"/>
          <w:lang w:eastAsia="ru-RU"/>
        </w:rPr>
        <w:t>Packet</w:t>
      </w:r>
      <w:proofErr w:type="spellEnd"/>
      <w:r w:rsidRPr="00BD1473">
        <w:rPr>
          <w:rFonts w:ascii="Arial" w:eastAsia="Times New Roman" w:hAnsi="Arial" w:cs="Arial"/>
          <w:b/>
          <w:bCs/>
          <w:color w:val="000000"/>
          <w:sz w:val="20"/>
          <w:szCs w:val="20"/>
          <w:lang w:eastAsia="ru-RU"/>
        </w:rPr>
        <w:t xml:space="preserve"> </w:t>
      </w:r>
      <w:proofErr w:type="spellStart"/>
      <w:r w:rsidRPr="00BD1473">
        <w:rPr>
          <w:rFonts w:ascii="Arial" w:eastAsia="Times New Roman" w:hAnsi="Arial" w:cs="Arial"/>
          <w:b/>
          <w:bCs/>
          <w:color w:val="000000"/>
          <w:sz w:val="20"/>
          <w:szCs w:val="20"/>
          <w:lang w:eastAsia="ru-RU"/>
        </w:rPr>
        <w:t>Tracer</w:t>
      </w:r>
      <w:proofErr w:type="spellEnd"/>
      <w:r w:rsidRPr="00BD1473">
        <w:rPr>
          <w:rFonts w:ascii="Arial" w:eastAsia="Times New Roman" w:hAnsi="Arial" w:cs="Arial"/>
          <w:b/>
          <w:bCs/>
          <w:color w:val="000000"/>
          <w:sz w:val="20"/>
          <w:szCs w:val="20"/>
          <w:lang w:eastAsia="ru-RU"/>
        </w:rPr>
        <w:t>.</w:t>
      </w:r>
    </w:p>
    <w:p w:rsidR="00BD1473" w:rsidRPr="00BD1473" w:rsidRDefault="00BD1473" w:rsidP="00BD1473">
      <w:pPr>
        <w:spacing w:after="0" w:line="240" w:lineRule="auto"/>
        <w:rPr>
          <w:rFonts w:ascii="Arial" w:eastAsia="Times New Roman" w:hAnsi="Arial" w:cs="Arial"/>
          <w:b/>
          <w:bCs/>
          <w:i/>
          <w:iCs/>
          <w:color w:val="FFFFFF"/>
          <w:sz w:val="6"/>
          <w:szCs w:val="6"/>
          <w:lang w:eastAsia="ru-RU"/>
        </w:rPr>
      </w:pPr>
      <w:r w:rsidRPr="00BD1473">
        <w:rPr>
          <w:rFonts w:ascii="Arial" w:eastAsia="Times New Roman" w:hAnsi="Arial" w:cs="Arial"/>
          <w:b/>
          <w:bCs/>
          <w:i/>
          <w:iCs/>
          <w:color w:val="FFFFFF"/>
          <w:sz w:val="6"/>
          <w:szCs w:val="6"/>
          <w:lang w:eastAsia="ru-RU"/>
        </w:rPr>
        <w:t>Конец документа</w:t>
      </w:r>
    </w:p>
    <w:p w:rsidR="008050D6" w:rsidRDefault="008050D6"/>
    <w:sectPr w:rsidR="008050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E29B6"/>
    <w:multiLevelType w:val="hybridMultilevel"/>
    <w:tmpl w:val="2B4ECC9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D6"/>
    <w:rsid w:val="005C1240"/>
    <w:rsid w:val="008050D6"/>
    <w:rsid w:val="00A33DA1"/>
    <w:rsid w:val="00BD1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F0D8"/>
  <w15:chartTrackingRefBased/>
  <w15:docId w15:val="{D2B40EEF-6BCE-406E-A277-B85ED4F3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D14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D14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D14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D147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147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D147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D147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D1473"/>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BD1473"/>
    <w:rPr>
      <w:rFonts w:ascii="Times New Roman" w:eastAsia="Times New Roman" w:hAnsi="Times New Roman" w:cs="Times New Roman"/>
      <w:sz w:val="24"/>
      <w:szCs w:val="24"/>
      <w:lang w:eastAsia="ru-RU"/>
    </w:rPr>
  </w:style>
  <w:style w:type="paragraph" w:customStyle="1" w:styleId="tableheading">
    <w:name w:val="tableheading"/>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1">
    <w:name w:val="bodytext1"/>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level1">
    <w:name w:val="bulletlevel1"/>
    <w:basedOn w:val="a"/>
    <w:rsid w:val="00BD14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5C1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8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871</Words>
  <Characters>4970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2025-03-09T08:48:00Z</dcterms:created>
  <dcterms:modified xsi:type="dcterms:W3CDTF">2025-03-09T09:16:00Z</dcterms:modified>
</cp:coreProperties>
</file>