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6A9" w:rsidRPr="00BE06A9" w:rsidRDefault="00BE06A9" w:rsidP="00BE06A9">
      <w:pPr>
        <w:spacing w:after="120" w:line="240" w:lineRule="auto"/>
        <w:rPr>
          <w:rFonts w:ascii="Arial" w:eastAsia="Times New Roman" w:hAnsi="Arial" w:cs="Arial"/>
          <w:b/>
          <w:bCs/>
          <w:color w:val="000000"/>
          <w:sz w:val="32"/>
          <w:szCs w:val="32"/>
          <w:lang w:eastAsia="ru-RU"/>
        </w:rPr>
      </w:pPr>
      <w:proofErr w:type="spellStart"/>
      <w:r w:rsidRPr="00BE06A9">
        <w:rPr>
          <w:rFonts w:ascii="Arial" w:eastAsia="Times New Roman" w:hAnsi="Arial" w:cs="Arial"/>
          <w:b/>
          <w:bCs/>
          <w:color w:val="000000"/>
          <w:sz w:val="32"/>
          <w:szCs w:val="32"/>
          <w:lang w:eastAsia="ru-RU"/>
        </w:rPr>
        <w:t>Packet</w:t>
      </w:r>
      <w:proofErr w:type="spellEnd"/>
      <w:r w:rsidRPr="00BE06A9">
        <w:rPr>
          <w:rFonts w:ascii="Arial" w:eastAsia="Times New Roman" w:hAnsi="Arial" w:cs="Arial"/>
          <w:b/>
          <w:bCs/>
          <w:color w:val="000000"/>
          <w:sz w:val="32"/>
          <w:szCs w:val="32"/>
          <w:lang w:eastAsia="ru-RU"/>
        </w:rPr>
        <w:t xml:space="preserve"> </w:t>
      </w:r>
      <w:proofErr w:type="spellStart"/>
      <w:r w:rsidRPr="00BE06A9">
        <w:rPr>
          <w:rFonts w:ascii="Arial" w:eastAsia="Times New Roman" w:hAnsi="Arial" w:cs="Arial"/>
          <w:b/>
          <w:bCs/>
          <w:color w:val="000000"/>
          <w:sz w:val="32"/>
          <w:szCs w:val="32"/>
          <w:lang w:eastAsia="ru-RU"/>
        </w:rPr>
        <w:t>Tracer</w:t>
      </w:r>
      <w:proofErr w:type="spellEnd"/>
      <w:r w:rsidRPr="00BE06A9">
        <w:rPr>
          <w:rFonts w:ascii="Arial" w:eastAsia="Times New Roman" w:hAnsi="Arial" w:cs="Arial"/>
          <w:b/>
          <w:bCs/>
          <w:color w:val="000000"/>
          <w:sz w:val="32"/>
          <w:szCs w:val="32"/>
          <w:lang w:eastAsia="ru-RU"/>
        </w:rPr>
        <w:t xml:space="preserve"> - Практика проектирования и внедрения VLSM</w:t>
      </w:r>
    </w:p>
    <w:p w:rsidR="00BE06A9" w:rsidRPr="00BE06A9" w:rsidRDefault="00BE06A9" w:rsidP="00BE06A9">
      <w:pPr>
        <w:spacing w:before="240" w:after="120" w:line="240" w:lineRule="auto"/>
        <w:outlineLvl w:val="0"/>
        <w:rPr>
          <w:rFonts w:ascii="Arial" w:eastAsia="Times New Roman" w:hAnsi="Arial" w:cs="Arial"/>
          <w:b/>
          <w:bCs/>
          <w:color w:val="000000"/>
          <w:kern w:val="36"/>
          <w:sz w:val="26"/>
          <w:szCs w:val="26"/>
          <w:lang w:eastAsia="ru-RU"/>
        </w:rPr>
      </w:pPr>
      <w:r w:rsidRPr="00BE06A9">
        <w:rPr>
          <w:rFonts w:ascii="Arial" w:eastAsia="Times New Roman" w:hAnsi="Arial" w:cs="Arial"/>
          <w:b/>
          <w:bCs/>
          <w:color w:val="000000"/>
          <w:kern w:val="36"/>
          <w:sz w:val="26"/>
          <w:szCs w:val="26"/>
          <w:lang w:eastAsia="ru-RU"/>
        </w:rPr>
        <w:t>Топология</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Будет получена одна из трех возможных топологий.</w:t>
      </w:r>
    </w:p>
    <w:p w:rsidR="00BE06A9" w:rsidRPr="00BE06A9" w:rsidRDefault="00BE06A9" w:rsidP="00BE06A9">
      <w:pPr>
        <w:spacing w:before="240" w:after="120" w:line="240" w:lineRule="auto"/>
        <w:outlineLvl w:val="0"/>
        <w:rPr>
          <w:rFonts w:ascii="Arial" w:eastAsia="Times New Roman" w:hAnsi="Arial" w:cs="Arial"/>
          <w:b/>
          <w:bCs/>
          <w:color w:val="000000"/>
          <w:kern w:val="36"/>
          <w:sz w:val="26"/>
          <w:szCs w:val="26"/>
          <w:lang w:eastAsia="ru-RU"/>
        </w:rPr>
      </w:pPr>
      <w:r w:rsidRPr="00BE06A9">
        <w:rPr>
          <w:rFonts w:ascii="Arial" w:eastAsia="Times New Roman" w:hAnsi="Arial" w:cs="Arial"/>
          <w:b/>
          <w:bCs/>
          <w:color w:val="000000"/>
          <w:kern w:val="36"/>
          <w:sz w:val="26"/>
          <w:szCs w:val="26"/>
          <w:lang w:eastAsia="ru-RU"/>
        </w:rPr>
        <w:t>Таблица адресации</w:t>
      </w:r>
    </w:p>
    <w:tbl>
      <w:tblPr>
        <w:tblW w:w="9906" w:type="dxa"/>
        <w:jc w:val="center"/>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1862"/>
        <w:gridCol w:w="1418"/>
        <w:gridCol w:w="2433"/>
        <w:gridCol w:w="1881"/>
        <w:gridCol w:w="2312"/>
      </w:tblGrid>
      <w:tr w:rsidR="00643930" w:rsidRPr="00BE06A9" w:rsidTr="00A829B4">
        <w:trPr>
          <w:jc w:val="center"/>
        </w:trPr>
        <w:tc>
          <w:tcPr>
            <w:tcW w:w="209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Устройство</w:t>
            </w:r>
          </w:p>
        </w:tc>
        <w:tc>
          <w:tcPr>
            <w:tcW w:w="145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Интерфейс</w:t>
            </w:r>
          </w:p>
        </w:tc>
        <w:tc>
          <w:tcPr>
            <w:tcW w:w="24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IP-адрес</w:t>
            </w:r>
          </w:p>
        </w:tc>
        <w:tc>
          <w:tcPr>
            <w:tcW w:w="21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Маска подсети</w:t>
            </w:r>
          </w:p>
        </w:tc>
        <w:tc>
          <w:tcPr>
            <w:tcW w:w="182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Шлюз по умолчанию</w:t>
            </w:r>
          </w:p>
        </w:tc>
      </w:tr>
      <w:tr w:rsidR="00643930" w:rsidRPr="00BE06A9" w:rsidTr="00A829B4">
        <w:trPr>
          <w:jc w:val="center"/>
        </w:trPr>
        <w:tc>
          <w:tcPr>
            <w:tcW w:w="209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Branch1</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E06A9" w:rsidRPr="00BE06A9" w:rsidRDefault="00BE06A9" w:rsidP="00BE06A9">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G0/0</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пу</w:t>
            </w:r>
            <w:r w:rsidR="00643930">
              <w:t>192.168.72.129</w:t>
            </w:r>
            <w:r w:rsidR="00A829B4" w:rsidRPr="00BE06A9">
              <w:rPr>
                <w:rFonts w:ascii="Arial" w:eastAsia="Times New Roman" w:hAnsi="Arial" w:cs="Arial"/>
                <w:i/>
                <w:iCs/>
                <w:color w:val="FFFFFF"/>
                <w:sz w:val="20"/>
                <w:szCs w:val="20"/>
                <w:lang w:eastAsia="ru-RU"/>
              </w:rPr>
              <w:t>усто</w:t>
            </w:r>
            <w:r w:rsidR="00A829B4" w:rsidRPr="00BE06A9">
              <w:rPr>
                <w:rFonts w:ascii="Arial" w:eastAsia="Times New Roman" w:hAnsi="Arial" w:cs="Arial"/>
                <w:i/>
                <w:iCs/>
                <w:color w:val="FFFFFF"/>
                <w:sz w:val="20"/>
                <w:szCs w:val="20"/>
                <w:lang w:eastAsia="ru-RU"/>
              </w:rPr>
              <w:t xml:space="preserve"> </w:t>
            </w:r>
            <w:r w:rsidRPr="00BE06A9">
              <w:rPr>
                <w:rFonts w:ascii="Arial" w:eastAsia="Times New Roman" w:hAnsi="Arial" w:cs="Arial"/>
                <w:i/>
                <w:iCs/>
                <w:color w:val="FFFFFF"/>
                <w:sz w:val="20"/>
                <w:szCs w:val="20"/>
                <w:lang w:eastAsia="ru-RU"/>
              </w:rPr>
              <w:t>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E06A9" w:rsidRPr="00BE06A9" w:rsidRDefault="009756FC" w:rsidP="00BE06A9">
            <w:pPr>
              <w:spacing w:before="60" w:after="60" w:line="240" w:lineRule="auto"/>
              <w:rPr>
                <w:rFonts w:ascii="Arial" w:eastAsia="Times New Roman" w:hAnsi="Arial" w:cs="Arial"/>
                <w:i/>
                <w:iCs/>
                <w:color w:val="FFFFFF"/>
                <w:sz w:val="20"/>
                <w:szCs w:val="20"/>
                <w:lang w:val="en-US" w:eastAsia="ru-RU"/>
              </w:rPr>
            </w:pPr>
            <w:r>
              <w:rPr>
                <w:rFonts w:ascii="Arial" w:eastAsia="Times New Roman" w:hAnsi="Arial" w:cs="Arial"/>
                <w:i/>
                <w:iCs/>
                <w:sz w:val="20"/>
                <w:szCs w:val="20"/>
                <w:lang w:eastAsia="ru-RU"/>
              </w:rPr>
              <w:t>/28</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E06A9" w:rsidRPr="00BE06A9" w:rsidRDefault="00BE06A9" w:rsidP="00BE06A9">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Нет</w:t>
            </w:r>
          </w:p>
        </w:tc>
      </w:tr>
      <w:tr w:rsidR="00643930" w:rsidRPr="00BE06A9" w:rsidTr="00A829B4">
        <w:trPr>
          <w:jc w:val="center"/>
        </w:trPr>
        <w:tc>
          <w:tcPr>
            <w:tcW w:w="209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Branch1</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G0/1</w:t>
            </w:r>
          </w:p>
        </w:tc>
        <w:tc>
          <w:tcPr>
            <w:tcW w:w="2433" w:type="dxa"/>
            <w:tcBorders>
              <w:top w:val="nil"/>
              <w:left w:val="nil"/>
              <w:bottom w:val="single" w:sz="8" w:space="0" w:color="auto"/>
              <w:right w:val="single" w:sz="8" w:space="0" w:color="auto"/>
            </w:tcBorders>
            <w:tcMar>
              <w:top w:w="14" w:type="dxa"/>
              <w:left w:w="115" w:type="dxa"/>
              <w:bottom w:w="14" w:type="dxa"/>
              <w:right w:w="115" w:type="dxa"/>
            </w:tcMa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192.168.72.97</w:t>
            </w:r>
            <w:r w:rsidRPr="00BE06A9">
              <w:rPr>
                <w:rFonts w:ascii="Arial" w:eastAsia="Times New Roman" w:hAnsi="Arial" w:cs="Arial"/>
                <w:i/>
                <w:iCs/>
                <w:color w:val="FFFFFF"/>
                <w:sz w:val="20"/>
                <w:szCs w:val="20"/>
                <w:lang w:eastAsia="ru-RU"/>
              </w:rPr>
              <w:t>пусто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/27</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Нет</w:t>
            </w:r>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Branch1</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S0/0/0</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t>192.168.72.145</w:t>
            </w:r>
            <w:r w:rsidRPr="00BE06A9">
              <w:rPr>
                <w:rFonts w:ascii="Arial" w:eastAsia="Times New Roman" w:hAnsi="Arial" w:cs="Arial"/>
                <w:i/>
                <w:iCs/>
                <w:color w:val="FFFFFF"/>
                <w:sz w:val="20"/>
                <w:szCs w:val="20"/>
                <w:lang w:eastAsia="ru-RU"/>
              </w:rPr>
              <w:t>о</w:t>
            </w:r>
            <w:r w:rsidRPr="00BE06A9">
              <w:rPr>
                <w:rFonts w:ascii="Arial" w:eastAsia="Times New Roman" w:hAnsi="Arial" w:cs="Arial"/>
                <w:i/>
                <w:iCs/>
                <w:color w:val="FFFFFF"/>
                <w:sz w:val="20"/>
                <w:szCs w:val="20"/>
                <w:lang w:eastAsia="ru-RU"/>
              </w:rPr>
              <w:t xml:space="preserve"> </w:t>
            </w:r>
            <w:proofErr w:type="spellStart"/>
            <w:r w:rsidRPr="00BE06A9">
              <w:rPr>
                <w:rFonts w:ascii="Arial" w:eastAsia="Times New Roman" w:hAnsi="Arial" w:cs="Arial"/>
                <w:i/>
                <w:iCs/>
                <w:color w:val="FFFFFF"/>
                <w:sz w:val="20"/>
                <w:szCs w:val="20"/>
                <w:lang w:eastAsia="ru-RU"/>
              </w:rPr>
              <w:t>усто</w:t>
            </w:r>
            <w:proofErr w:type="spellEnd"/>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/30</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w:t>
            </w:r>
          </w:p>
        </w:tc>
      </w:tr>
      <w:tr w:rsidR="00643930" w:rsidRPr="00BE06A9" w:rsidTr="00A829B4">
        <w:trPr>
          <w:jc w:val="center"/>
        </w:trPr>
        <w:tc>
          <w:tcPr>
            <w:tcW w:w="209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Branch2</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G0/0</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Pr="00E14BD3">
              <w:rPr>
                <w:rFonts w:ascii="Arial" w:eastAsia="Times New Roman" w:hAnsi="Arial" w:cs="Arial"/>
                <w:iCs/>
                <w:sz w:val="20"/>
                <w:szCs w:val="20"/>
                <w:lang w:eastAsia="ru-RU"/>
              </w:rPr>
              <w:t>192.168.72.</w:t>
            </w:r>
            <w:r>
              <w:rPr>
                <w:rFonts w:ascii="Arial" w:eastAsia="Times New Roman" w:hAnsi="Arial" w:cs="Arial"/>
                <w:iCs/>
                <w:sz w:val="20"/>
                <w:szCs w:val="20"/>
                <w:lang w:val="en-US" w:eastAsia="ru-RU"/>
              </w:rPr>
              <w:t>65</w:t>
            </w:r>
            <w:r w:rsidRPr="00BE06A9">
              <w:rPr>
                <w:rFonts w:ascii="Arial" w:eastAsia="Times New Roman" w:hAnsi="Arial" w:cs="Arial"/>
                <w:i/>
                <w:iCs/>
                <w:color w:val="FFFFFF"/>
                <w:sz w:val="20"/>
                <w:szCs w:val="20"/>
                <w:lang w:eastAsia="ru-RU"/>
              </w:rPr>
              <w:t>пусто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proofErr w:type="spellStart"/>
            <w:r w:rsidRPr="00BE06A9">
              <w:rPr>
                <w:rFonts w:ascii="Arial" w:eastAsia="Times New Roman" w:hAnsi="Arial" w:cs="Arial"/>
                <w:i/>
                <w:iCs/>
                <w:color w:val="FFFFFF"/>
                <w:sz w:val="20"/>
                <w:szCs w:val="20"/>
                <w:lang w:eastAsia="ru-RU"/>
              </w:rPr>
              <w:t>пу</w:t>
            </w:r>
            <w:proofErr w:type="spellEnd"/>
            <w:r w:rsidR="00A164DF">
              <w:rPr>
                <w:rFonts w:ascii="Arial" w:eastAsia="Times New Roman" w:hAnsi="Arial" w:cs="Arial"/>
                <w:i/>
                <w:iCs/>
                <w:sz w:val="20"/>
                <w:szCs w:val="20"/>
                <w:lang w:eastAsia="ru-RU"/>
              </w:rPr>
              <w:t>/27</w:t>
            </w:r>
            <w:r w:rsidRPr="00BE06A9">
              <w:rPr>
                <w:rFonts w:ascii="Arial" w:eastAsia="Times New Roman" w:hAnsi="Arial" w:cs="Arial"/>
                <w:i/>
                <w:iCs/>
                <w:color w:val="FFFFFF"/>
                <w:sz w:val="20"/>
                <w:szCs w:val="20"/>
                <w:lang w:eastAsia="ru-RU"/>
              </w:rPr>
              <w:t>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w:t>
            </w:r>
          </w:p>
        </w:tc>
      </w:tr>
      <w:tr w:rsidR="00643930" w:rsidRPr="00BE06A9" w:rsidTr="00A829B4">
        <w:trPr>
          <w:jc w:val="center"/>
        </w:trPr>
        <w:tc>
          <w:tcPr>
            <w:tcW w:w="209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Branch2</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G0/1</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E14BD3">
              <w:rPr>
                <w:rFonts w:ascii="Arial" w:eastAsia="Times New Roman" w:hAnsi="Arial" w:cs="Arial"/>
                <w:iCs/>
                <w:sz w:val="20"/>
                <w:szCs w:val="20"/>
                <w:lang w:eastAsia="ru-RU"/>
              </w:rPr>
              <w:t>192.168.72.</w:t>
            </w:r>
            <w:r>
              <w:rPr>
                <w:rFonts w:ascii="Arial" w:eastAsia="Times New Roman" w:hAnsi="Arial" w:cs="Arial"/>
                <w:iCs/>
                <w:sz w:val="20"/>
                <w:szCs w:val="20"/>
                <w:lang w:val="en-US" w:eastAsia="ru-RU"/>
              </w:rPr>
              <w:t>1</w:t>
            </w:r>
            <w:r w:rsidRPr="00BE06A9">
              <w:rPr>
                <w:rFonts w:ascii="Arial" w:eastAsia="Times New Roman" w:hAnsi="Arial" w:cs="Arial"/>
                <w:i/>
                <w:iCs/>
                <w:color w:val="FFFFFF"/>
                <w:sz w:val="20"/>
                <w:szCs w:val="20"/>
                <w:lang w:eastAsia="ru-RU"/>
              </w:rPr>
              <w:t>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proofErr w:type="spellStart"/>
            <w:r w:rsidRPr="00BE06A9">
              <w:rPr>
                <w:rFonts w:ascii="Arial" w:eastAsia="Times New Roman" w:hAnsi="Arial" w:cs="Arial"/>
                <w:i/>
                <w:iCs/>
                <w:color w:val="FFFFFF"/>
                <w:sz w:val="20"/>
                <w:szCs w:val="20"/>
                <w:lang w:eastAsia="ru-RU"/>
              </w:rPr>
              <w:t>пус</w:t>
            </w:r>
            <w:proofErr w:type="spellEnd"/>
            <w:r w:rsidR="00A164DF">
              <w:rPr>
                <w:rFonts w:ascii="Arial" w:eastAsia="Times New Roman" w:hAnsi="Arial" w:cs="Arial"/>
                <w:i/>
                <w:iCs/>
                <w:sz w:val="20"/>
                <w:szCs w:val="20"/>
                <w:lang w:eastAsia="ru-RU"/>
              </w:rPr>
              <w:t>/28</w:t>
            </w:r>
            <w:r w:rsidRPr="00BE06A9">
              <w:rPr>
                <w:rFonts w:ascii="Arial" w:eastAsia="Times New Roman" w:hAnsi="Arial" w:cs="Arial"/>
                <w:i/>
                <w:iCs/>
                <w:color w:val="FFFFFF"/>
                <w:sz w:val="20"/>
                <w:szCs w:val="20"/>
                <w:lang w:eastAsia="ru-RU"/>
              </w:rPr>
              <w:t>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w:t>
            </w:r>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Branch2</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S0/0/0</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color w:val="FFFFFF"/>
                <w:sz w:val="20"/>
                <w:szCs w:val="20"/>
                <w:lang w:eastAsia="ru-RU"/>
              </w:rPr>
              <w:t>п</w:t>
            </w:r>
            <w:r>
              <w:t>192.168.72.146</w:t>
            </w:r>
            <w:r w:rsidRPr="00BE06A9">
              <w:rPr>
                <w:rFonts w:ascii="Arial" w:eastAsia="Times New Roman" w:hAnsi="Arial" w:cs="Arial"/>
                <w:i/>
                <w:iCs/>
                <w:color w:val="FFFFFF"/>
                <w:sz w:val="20"/>
                <w:szCs w:val="20"/>
                <w:lang w:eastAsia="ru-RU"/>
              </w:rPr>
              <w:t>о</w:t>
            </w:r>
            <w:r w:rsidRPr="00BE06A9">
              <w:rPr>
                <w:rFonts w:ascii="Arial" w:eastAsia="Times New Roman" w:hAnsi="Arial" w:cs="Arial"/>
                <w:i/>
                <w:iCs/>
                <w:color w:val="FFFFFF"/>
                <w:sz w:val="20"/>
                <w:szCs w:val="20"/>
                <w:lang w:eastAsia="ru-RU"/>
              </w:rPr>
              <w:t>пусто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164DF">
              <w:rPr>
                <w:rFonts w:ascii="Arial" w:eastAsia="Times New Roman" w:hAnsi="Arial" w:cs="Arial"/>
                <w:i/>
                <w:iCs/>
                <w:sz w:val="20"/>
                <w:szCs w:val="20"/>
                <w:lang w:eastAsia="ru-RU"/>
              </w:rPr>
              <w:t>/30</w:t>
            </w:r>
            <w:r w:rsidRPr="00BE06A9">
              <w:rPr>
                <w:rFonts w:ascii="Arial" w:eastAsia="Times New Roman" w:hAnsi="Arial" w:cs="Arial"/>
                <w:i/>
                <w:iCs/>
                <w:color w:val="FFFFFF"/>
                <w:sz w:val="20"/>
                <w:szCs w:val="20"/>
                <w:lang w:eastAsia="ru-RU"/>
              </w:rPr>
              <w:t>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w:t>
            </w:r>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Room-114</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VLAN 1</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val="en-US" w:eastAsia="ru-RU"/>
              </w:rPr>
            </w:pPr>
            <w:r>
              <w:rPr>
                <w:rFonts w:ascii="Arial" w:eastAsia="Times New Roman" w:hAnsi="Arial" w:cs="Arial"/>
                <w:i/>
                <w:iCs/>
                <w:sz w:val="20"/>
                <w:szCs w:val="20"/>
                <w:lang w:eastAsia="ru-RU"/>
              </w:rPr>
              <w:t>192.168.72.130</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/26</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643930"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192.168.72.129</w:t>
            </w:r>
            <w:r w:rsidR="00A829B4" w:rsidRPr="00BE06A9">
              <w:rPr>
                <w:rFonts w:ascii="Arial" w:eastAsia="Times New Roman" w:hAnsi="Arial" w:cs="Arial"/>
                <w:i/>
                <w:iCs/>
                <w:color w:val="FFFFFF"/>
                <w:sz w:val="20"/>
                <w:szCs w:val="20"/>
                <w:lang w:eastAsia="ru-RU"/>
              </w:rPr>
              <w:t>уто</w:t>
            </w:r>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Room-279</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VLAN 1</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Pr>
                <w:rFonts w:ascii="Arial" w:eastAsia="Times New Roman" w:hAnsi="Arial" w:cs="Arial"/>
                <w:i/>
                <w:iCs/>
                <w:sz w:val="20"/>
                <w:szCs w:val="20"/>
                <w:lang w:val="en-US" w:eastAsia="ru-RU"/>
              </w:rPr>
              <w:t>192.168.72.98</w:t>
            </w:r>
            <w:proofErr w:type="spellStart"/>
            <w:r w:rsidRPr="00BE06A9">
              <w:rPr>
                <w:rFonts w:ascii="Arial" w:eastAsia="Times New Roman" w:hAnsi="Arial" w:cs="Arial"/>
                <w:i/>
                <w:iCs/>
                <w:color w:val="FFFFFF"/>
                <w:sz w:val="20"/>
                <w:szCs w:val="20"/>
                <w:lang w:eastAsia="ru-RU"/>
              </w:rPr>
              <w:t>усто</w:t>
            </w:r>
            <w:proofErr w:type="spellEnd"/>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/27</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192.168.72.97</w:t>
            </w:r>
            <w:r>
              <w:rPr>
                <w:rFonts w:ascii="Arial" w:eastAsia="Times New Roman" w:hAnsi="Arial" w:cs="Arial"/>
                <w:i/>
                <w:iCs/>
                <w:color w:val="FFFFFF"/>
                <w:sz w:val="20"/>
                <w:szCs w:val="20"/>
                <w:lang w:eastAsia="ru-RU"/>
              </w:rPr>
              <w:t>п</w:t>
            </w:r>
            <w:r w:rsidRPr="00BE06A9">
              <w:rPr>
                <w:rFonts w:ascii="Arial" w:eastAsia="Times New Roman" w:hAnsi="Arial" w:cs="Arial"/>
                <w:i/>
                <w:iCs/>
                <w:color w:val="FFFFFF"/>
                <w:sz w:val="20"/>
                <w:szCs w:val="20"/>
                <w:lang w:eastAsia="ru-RU"/>
              </w:rPr>
              <w:t>о</w:t>
            </w:r>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Room-312</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VLAN 1</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 xml:space="preserve">п </w:t>
            </w:r>
            <w:r w:rsidRPr="00BE06A9">
              <w:rPr>
                <w:rFonts w:ascii="Arial" w:eastAsia="Times New Roman" w:hAnsi="Arial" w:cs="Arial"/>
                <w:i/>
                <w:iCs/>
                <w:color w:val="FFFFFF"/>
                <w:sz w:val="20"/>
                <w:szCs w:val="20"/>
                <w:lang w:eastAsia="ru-RU"/>
              </w:rPr>
              <w:t>п</w:t>
            </w:r>
            <w:r w:rsidRPr="00E14BD3">
              <w:rPr>
                <w:rFonts w:ascii="Arial" w:eastAsia="Times New Roman" w:hAnsi="Arial" w:cs="Arial"/>
                <w:iCs/>
                <w:sz w:val="20"/>
                <w:szCs w:val="20"/>
                <w:lang w:eastAsia="ru-RU"/>
              </w:rPr>
              <w:t>192.168.72.</w:t>
            </w:r>
            <w:r>
              <w:rPr>
                <w:rFonts w:ascii="Arial" w:eastAsia="Times New Roman" w:hAnsi="Arial" w:cs="Arial"/>
                <w:iCs/>
                <w:sz w:val="20"/>
                <w:szCs w:val="20"/>
                <w:lang w:val="en-US" w:eastAsia="ru-RU"/>
              </w:rPr>
              <w:t>66</w:t>
            </w:r>
            <w:proofErr w:type="spellStart"/>
            <w:r w:rsidRPr="00BE06A9">
              <w:rPr>
                <w:rFonts w:ascii="Arial" w:eastAsia="Times New Roman" w:hAnsi="Arial" w:cs="Arial"/>
                <w:i/>
                <w:iCs/>
                <w:color w:val="FFFFFF"/>
                <w:sz w:val="20"/>
                <w:szCs w:val="20"/>
                <w:lang w:eastAsia="ru-RU"/>
              </w:rPr>
              <w:t>усто</w:t>
            </w:r>
            <w:proofErr w:type="spellEnd"/>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/27</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Pr="00E14BD3">
              <w:rPr>
                <w:rFonts w:ascii="Arial" w:eastAsia="Times New Roman" w:hAnsi="Arial" w:cs="Arial"/>
                <w:iCs/>
                <w:sz w:val="20"/>
                <w:szCs w:val="20"/>
                <w:lang w:eastAsia="ru-RU"/>
              </w:rPr>
              <w:t>192.168.72.</w:t>
            </w:r>
            <w:r>
              <w:rPr>
                <w:rFonts w:ascii="Arial" w:eastAsia="Times New Roman" w:hAnsi="Arial" w:cs="Arial"/>
                <w:iCs/>
                <w:sz w:val="20"/>
                <w:szCs w:val="20"/>
                <w:lang w:val="en-US" w:eastAsia="ru-RU"/>
              </w:rPr>
              <w:t>65</w:t>
            </w:r>
            <w:proofErr w:type="spellStart"/>
            <w:r>
              <w:rPr>
                <w:rFonts w:ascii="Arial" w:eastAsia="Times New Roman" w:hAnsi="Arial" w:cs="Arial"/>
                <w:i/>
                <w:iCs/>
                <w:color w:val="FFFFFF"/>
                <w:sz w:val="20"/>
                <w:szCs w:val="20"/>
                <w:lang w:eastAsia="ru-RU"/>
              </w:rPr>
              <w:t>пп</w:t>
            </w:r>
            <w:r w:rsidRPr="00BE06A9">
              <w:rPr>
                <w:rFonts w:ascii="Arial" w:eastAsia="Times New Roman" w:hAnsi="Arial" w:cs="Arial"/>
                <w:i/>
                <w:iCs/>
                <w:color w:val="FFFFFF"/>
                <w:sz w:val="20"/>
                <w:szCs w:val="20"/>
                <w:lang w:eastAsia="ru-RU"/>
              </w:rPr>
              <w:t>о</w:t>
            </w:r>
            <w:proofErr w:type="spellEnd"/>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Room-407</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VLAN 1</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643930" w:rsidRPr="00E14BD3">
              <w:rPr>
                <w:rFonts w:ascii="Arial" w:eastAsia="Times New Roman" w:hAnsi="Arial" w:cs="Arial"/>
                <w:iCs/>
                <w:sz w:val="20"/>
                <w:szCs w:val="20"/>
                <w:lang w:eastAsia="ru-RU"/>
              </w:rPr>
              <w:t>192.168.72.</w:t>
            </w:r>
            <w:r w:rsidR="00643930">
              <w:rPr>
                <w:rFonts w:ascii="Arial" w:eastAsia="Times New Roman" w:hAnsi="Arial" w:cs="Arial"/>
                <w:iCs/>
                <w:sz w:val="20"/>
                <w:szCs w:val="20"/>
                <w:lang w:val="en-US" w:eastAsia="ru-RU"/>
              </w:rPr>
              <w:t>2</w:t>
            </w:r>
            <w:r w:rsidR="00643930" w:rsidRPr="00BE06A9">
              <w:rPr>
                <w:rFonts w:ascii="Arial" w:eastAsia="Times New Roman" w:hAnsi="Arial" w:cs="Arial"/>
                <w:i/>
                <w:iCs/>
                <w:color w:val="FFFFFF"/>
                <w:sz w:val="20"/>
                <w:szCs w:val="20"/>
                <w:lang w:eastAsia="ru-RU"/>
              </w:rPr>
              <w:t>сто</w:t>
            </w:r>
            <w:r w:rsidR="00643930" w:rsidRPr="00BE06A9">
              <w:rPr>
                <w:rFonts w:ascii="Arial" w:eastAsia="Times New Roman" w:hAnsi="Arial" w:cs="Arial"/>
                <w:i/>
                <w:iCs/>
                <w:color w:val="FFFFFF"/>
                <w:sz w:val="20"/>
                <w:szCs w:val="20"/>
                <w:lang w:eastAsia="ru-RU"/>
              </w:rPr>
              <w:t xml:space="preserve"> </w:t>
            </w:r>
            <w:proofErr w:type="spellStart"/>
            <w:r w:rsidRPr="00BE06A9">
              <w:rPr>
                <w:rFonts w:ascii="Arial" w:eastAsia="Times New Roman" w:hAnsi="Arial" w:cs="Arial"/>
                <w:i/>
                <w:iCs/>
                <w:color w:val="FFFFFF"/>
                <w:sz w:val="20"/>
                <w:szCs w:val="20"/>
                <w:lang w:eastAsia="ru-RU"/>
              </w:rPr>
              <w:t>усто</w:t>
            </w:r>
            <w:proofErr w:type="spellEnd"/>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/26</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643930" w:rsidRPr="00E14BD3">
              <w:rPr>
                <w:rFonts w:ascii="Arial" w:eastAsia="Times New Roman" w:hAnsi="Arial" w:cs="Arial"/>
                <w:iCs/>
                <w:sz w:val="20"/>
                <w:szCs w:val="20"/>
                <w:lang w:eastAsia="ru-RU"/>
              </w:rPr>
              <w:t>192.168.72.</w:t>
            </w:r>
            <w:r w:rsidR="00643930">
              <w:rPr>
                <w:rFonts w:ascii="Arial" w:eastAsia="Times New Roman" w:hAnsi="Arial" w:cs="Arial"/>
                <w:iCs/>
                <w:sz w:val="20"/>
                <w:szCs w:val="20"/>
                <w:lang w:val="en-US" w:eastAsia="ru-RU"/>
              </w:rPr>
              <w:t>1</w:t>
            </w:r>
            <w:proofErr w:type="spellStart"/>
            <w:r w:rsidRPr="00BE06A9">
              <w:rPr>
                <w:rFonts w:ascii="Arial" w:eastAsia="Times New Roman" w:hAnsi="Arial" w:cs="Arial"/>
                <w:i/>
                <w:iCs/>
                <w:color w:val="FFFFFF"/>
                <w:sz w:val="20"/>
                <w:szCs w:val="20"/>
                <w:lang w:eastAsia="ru-RU"/>
              </w:rPr>
              <w:t>усто</w:t>
            </w:r>
            <w:proofErr w:type="spellEnd"/>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PC-A</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NIC</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643930"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 xml:space="preserve">П </w:t>
            </w:r>
            <w:r w:rsidRPr="00BE06A9">
              <w:rPr>
                <w:rFonts w:ascii="Arial" w:eastAsia="Times New Roman" w:hAnsi="Arial" w:cs="Arial"/>
                <w:i/>
                <w:iCs/>
                <w:color w:val="FFFFFF"/>
                <w:sz w:val="20"/>
                <w:szCs w:val="20"/>
                <w:lang w:eastAsia="ru-RU"/>
              </w:rPr>
              <w:t>пу</w:t>
            </w:r>
            <w:r>
              <w:t>192.168.72.142</w:t>
            </w:r>
            <w:r w:rsidR="00A829B4" w:rsidRPr="00BE06A9">
              <w:rPr>
                <w:rFonts w:ascii="Arial" w:eastAsia="Times New Roman" w:hAnsi="Arial" w:cs="Arial"/>
                <w:i/>
                <w:iCs/>
                <w:color w:val="FFFFFF"/>
                <w:sz w:val="20"/>
                <w:szCs w:val="20"/>
                <w:lang w:eastAsia="ru-RU"/>
              </w:rPr>
              <w:t>усто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/28</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у</w:t>
            </w:r>
            <w:r>
              <w:t>192.168.72.129</w:t>
            </w:r>
            <w:r w:rsidR="00A829B4" w:rsidRPr="00BE06A9">
              <w:rPr>
                <w:rFonts w:ascii="Arial" w:eastAsia="Times New Roman" w:hAnsi="Arial" w:cs="Arial"/>
                <w:i/>
                <w:iCs/>
                <w:color w:val="FFFFFF"/>
                <w:sz w:val="20"/>
                <w:szCs w:val="20"/>
                <w:lang w:eastAsia="ru-RU"/>
              </w:rPr>
              <w:t>пусто</w:t>
            </w:r>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PC-B</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NIC</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643930"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пу</w:t>
            </w:r>
            <w:r>
              <w:t>192.168.72.126</w:t>
            </w:r>
            <w:r w:rsidR="00A829B4" w:rsidRPr="00BE06A9">
              <w:rPr>
                <w:rFonts w:ascii="Arial" w:eastAsia="Times New Roman" w:hAnsi="Arial" w:cs="Arial"/>
                <w:i/>
                <w:iCs/>
                <w:color w:val="FFFFFF"/>
                <w:sz w:val="20"/>
                <w:szCs w:val="20"/>
                <w:lang w:eastAsia="ru-RU"/>
              </w:rPr>
              <w:t>пусто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/27</w:t>
            </w:r>
            <w:r w:rsidR="00A829B4" w:rsidRPr="00BE06A9">
              <w:rPr>
                <w:rFonts w:ascii="Arial" w:eastAsia="Times New Roman" w:hAnsi="Arial" w:cs="Arial"/>
                <w:i/>
                <w:iCs/>
                <w:color w:val="FFFFFF"/>
                <w:sz w:val="20"/>
                <w:szCs w:val="20"/>
                <w:lang w:eastAsia="ru-RU"/>
              </w:rPr>
              <w:t>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192.168.72.97</w:t>
            </w:r>
            <w:r w:rsidRPr="00BE06A9">
              <w:rPr>
                <w:rFonts w:ascii="Arial" w:eastAsia="Times New Roman" w:hAnsi="Arial" w:cs="Arial"/>
                <w:i/>
                <w:iCs/>
                <w:color w:val="FFFFFF"/>
                <w:sz w:val="20"/>
                <w:szCs w:val="20"/>
                <w:lang w:eastAsia="ru-RU"/>
              </w:rPr>
              <w:t>пусто</w:t>
            </w:r>
            <w:r w:rsidRPr="00BE06A9">
              <w:rPr>
                <w:rFonts w:ascii="Arial" w:eastAsia="Times New Roman" w:hAnsi="Arial" w:cs="Arial"/>
                <w:i/>
                <w:iCs/>
                <w:color w:val="FFFFFF"/>
                <w:sz w:val="20"/>
                <w:szCs w:val="20"/>
                <w:lang w:eastAsia="ru-RU"/>
              </w:rPr>
              <w:t xml:space="preserve"> </w:t>
            </w:r>
            <w:proofErr w:type="spellStart"/>
            <w:r w:rsidR="00A829B4" w:rsidRPr="00BE06A9">
              <w:rPr>
                <w:rFonts w:ascii="Arial" w:eastAsia="Times New Roman" w:hAnsi="Arial" w:cs="Arial"/>
                <w:i/>
                <w:iCs/>
                <w:color w:val="FFFFFF"/>
                <w:sz w:val="20"/>
                <w:szCs w:val="20"/>
                <w:lang w:eastAsia="ru-RU"/>
              </w:rPr>
              <w:t>пусто</w:t>
            </w:r>
            <w:proofErr w:type="spellEnd"/>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PC-C</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NIC</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643930" w:rsidRPr="00BE06A9">
              <w:rPr>
                <w:rFonts w:ascii="Arial" w:eastAsia="Times New Roman" w:hAnsi="Arial" w:cs="Arial"/>
                <w:i/>
                <w:iCs/>
                <w:color w:val="FFFFFF"/>
                <w:sz w:val="20"/>
                <w:szCs w:val="20"/>
                <w:lang w:eastAsia="ru-RU"/>
              </w:rPr>
              <w:t xml:space="preserve"> </w:t>
            </w:r>
            <w:r w:rsidR="00643930" w:rsidRPr="00BE06A9">
              <w:rPr>
                <w:rFonts w:ascii="Arial" w:eastAsia="Times New Roman" w:hAnsi="Arial" w:cs="Arial"/>
                <w:i/>
                <w:iCs/>
                <w:color w:val="FFFFFF"/>
                <w:sz w:val="20"/>
                <w:szCs w:val="20"/>
                <w:lang w:eastAsia="ru-RU"/>
              </w:rPr>
              <w:t>пу</w:t>
            </w:r>
            <w:r w:rsidR="00643930">
              <w:t>192.168.72.94</w:t>
            </w:r>
            <w:r w:rsidRPr="00BE06A9">
              <w:rPr>
                <w:rFonts w:ascii="Arial" w:eastAsia="Times New Roman" w:hAnsi="Arial" w:cs="Arial"/>
                <w:i/>
                <w:iCs/>
                <w:color w:val="FFFFFF"/>
                <w:sz w:val="20"/>
                <w:szCs w:val="20"/>
                <w:lang w:eastAsia="ru-RU"/>
              </w:rPr>
              <w:t>усто</w:t>
            </w:r>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164DF"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/26</w:t>
            </w:r>
            <w:r w:rsidR="00A829B4" w:rsidRPr="00BE06A9">
              <w:rPr>
                <w:rFonts w:ascii="Arial" w:eastAsia="Times New Roman" w:hAnsi="Arial" w:cs="Arial"/>
                <w:i/>
                <w:iCs/>
                <w:color w:val="FFFFFF"/>
                <w:sz w:val="20"/>
                <w:szCs w:val="20"/>
                <w:lang w:eastAsia="ru-RU"/>
              </w:rPr>
              <w:t>пусто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164DF" w:rsidRPr="00BE06A9">
              <w:rPr>
                <w:rFonts w:ascii="Arial" w:eastAsia="Times New Roman" w:hAnsi="Arial" w:cs="Arial"/>
                <w:i/>
                <w:iCs/>
                <w:color w:val="FFFFFF"/>
                <w:sz w:val="20"/>
                <w:szCs w:val="20"/>
                <w:lang w:eastAsia="ru-RU"/>
              </w:rPr>
              <w:t xml:space="preserve"> </w:t>
            </w:r>
            <w:r w:rsidR="00A164DF" w:rsidRPr="00BE06A9">
              <w:rPr>
                <w:rFonts w:ascii="Arial" w:eastAsia="Times New Roman" w:hAnsi="Arial" w:cs="Arial"/>
                <w:i/>
                <w:iCs/>
                <w:color w:val="FFFFFF"/>
                <w:sz w:val="20"/>
                <w:szCs w:val="20"/>
                <w:lang w:eastAsia="ru-RU"/>
              </w:rPr>
              <w:t>п</w:t>
            </w:r>
            <w:r w:rsidR="00A164DF" w:rsidRPr="00E14BD3">
              <w:rPr>
                <w:rFonts w:ascii="Arial" w:eastAsia="Times New Roman" w:hAnsi="Arial" w:cs="Arial"/>
                <w:iCs/>
                <w:sz w:val="20"/>
                <w:szCs w:val="20"/>
                <w:lang w:eastAsia="ru-RU"/>
              </w:rPr>
              <w:t>192.168.72.</w:t>
            </w:r>
            <w:r w:rsidR="00A164DF">
              <w:rPr>
                <w:rFonts w:ascii="Arial" w:eastAsia="Times New Roman" w:hAnsi="Arial" w:cs="Arial"/>
                <w:iCs/>
                <w:sz w:val="20"/>
                <w:szCs w:val="20"/>
                <w:lang w:val="en-US" w:eastAsia="ru-RU"/>
              </w:rPr>
              <w:t>65</w:t>
            </w:r>
            <w:r w:rsidR="00A164DF" w:rsidRPr="00BE06A9">
              <w:rPr>
                <w:rFonts w:ascii="Arial" w:eastAsia="Times New Roman" w:hAnsi="Arial" w:cs="Arial"/>
                <w:i/>
                <w:iCs/>
                <w:color w:val="FFFFFF"/>
                <w:sz w:val="20"/>
                <w:szCs w:val="20"/>
                <w:lang w:eastAsia="ru-RU"/>
              </w:rPr>
              <w:t>пусто</w:t>
            </w:r>
            <w:r w:rsidR="00A164DF" w:rsidRPr="00BE06A9">
              <w:rPr>
                <w:rFonts w:ascii="Arial" w:eastAsia="Times New Roman" w:hAnsi="Arial" w:cs="Arial"/>
                <w:i/>
                <w:iCs/>
                <w:color w:val="FFFFFF"/>
                <w:sz w:val="20"/>
                <w:szCs w:val="20"/>
                <w:lang w:eastAsia="ru-RU"/>
              </w:rPr>
              <w:t xml:space="preserve"> </w:t>
            </w:r>
            <w:proofErr w:type="spellStart"/>
            <w:r w:rsidRPr="00BE06A9">
              <w:rPr>
                <w:rFonts w:ascii="Arial" w:eastAsia="Times New Roman" w:hAnsi="Arial" w:cs="Arial"/>
                <w:i/>
                <w:iCs/>
                <w:color w:val="FFFFFF"/>
                <w:sz w:val="20"/>
                <w:szCs w:val="20"/>
                <w:lang w:eastAsia="ru-RU"/>
              </w:rPr>
              <w:t>усто</w:t>
            </w:r>
            <w:proofErr w:type="spellEnd"/>
          </w:p>
        </w:tc>
      </w:tr>
      <w:tr w:rsidR="00643930" w:rsidRPr="00BE06A9" w:rsidTr="00A829B4">
        <w:trPr>
          <w:jc w:val="center"/>
        </w:trPr>
        <w:tc>
          <w:tcPr>
            <w:tcW w:w="209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PC-D</w:t>
            </w:r>
          </w:p>
        </w:tc>
        <w:tc>
          <w:tcPr>
            <w:tcW w:w="145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sz w:val="20"/>
                <w:szCs w:val="20"/>
                <w:lang w:eastAsia="ru-RU"/>
              </w:rPr>
            </w:pPr>
            <w:r w:rsidRPr="00BE06A9">
              <w:rPr>
                <w:rFonts w:ascii="Arial" w:eastAsia="Times New Roman" w:hAnsi="Arial" w:cs="Arial"/>
                <w:sz w:val="20"/>
                <w:szCs w:val="20"/>
                <w:lang w:eastAsia="ru-RU"/>
              </w:rPr>
              <w:t>NIC</w:t>
            </w:r>
          </w:p>
        </w:tc>
        <w:tc>
          <w:tcPr>
            <w:tcW w:w="243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643930" w:rsidRPr="00BE06A9">
              <w:rPr>
                <w:rFonts w:ascii="Arial" w:eastAsia="Times New Roman" w:hAnsi="Arial" w:cs="Arial"/>
                <w:i/>
                <w:iCs/>
                <w:color w:val="FFFFFF"/>
                <w:sz w:val="20"/>
                <w:szCs w:val="20"/>
                <w:lang w:eastAsia="ru-RU"/>
              </w:rPr>
              <w:t xml:space="preserve"> </w:t>
            </w:r>
            <w:r w:rsidR="00643930" w:rsidRPr="00BE06A9">
              <w:rPr>
                <w:rFonts w:ascii="Arial" w:eastAsia="Times New Roman" w:hAnsi="Arial" w:cs="Arial"/>
                <w:i/>
                <w:iCs/>
                <w:color w:val="FFFFFF"/>
                <w:sz w:val="20"/>
                <w:szCs w:val="20"/>
                <w:lang w:eastAsia="ru-RU"/>
              </w:rPr>
              <w:t>пу</w:t>
            </w:r>
            <w:r w:rsidR="00643930">
              <w:t>192.168.72.</w:t>
            </w:r>
            <w:r w:rsidR="00A164DF">
              <w:rPr>
                <w:lang w:val="en-US"/>
              </w:rPr>
              <w:t>62</w:t>
            </w:r>
            <w:proofErr w:type="spellStart"/>
            <w:r w:rsidRPr="00BE06A9">
              <w:rPr>
                <w:rFonts w:ascii="Arial" w:eastAsia="Times New Roman" w:hAnsi="Arial" w:cs="Arial"/>
                <w:i/>
                <w:iCs/>
                <w:color w:val="FFFFFF"/>
                <w:sz w:val="20"/>
                <w:szCs w:val="20"/>
                <w:lang w:eastAsia="ru-RU"/>
              </w:rPr>
              <w:t>усто</w:t>
            </w:r>
            <w:proofErr w:type="spellEnd"/>
          </w:p>
        </w:tc>
        <w:tc>
          <w:tcPr>
            <w:tcW w:w="21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8219ED" w:rsidP="00A829B4">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/26</w:t>
            </w:r>
            <w:proofErr w:type="spellStart"/>
            <w:r w:rsidR="00643930" w:rsidRPr="00BE06A9">
              <w:rPr>
                <w:rFonts w:ascii="Arial" w:eastAsia="Times New Roman" w:hAnsi="Arial" w:cs="Arial"/>
                <w:i/>
                <w:iCs/>
                <w:color w:val="FFFFFF"/>
                <w:sz w:val="20"/>
                <w:szCs w:val="20"/>
                <w:lang w:eastAsia="ru-RU"/>
              </w:rPr>
              <w:t>П</w:t>
            </w:r>
            <w:r w:rsidR="00A829B4" w:rsidRPr="00BE06A9">
              <w:rPr>
                <w:rFonts w:ascii="Arial" w:eastAsia="Times New Roman" w:hAnsi="Arial" w:cs="Arial"/>
                <w:i/>
                <w:iCs/>
                <w:color w:val="FFFFFF"/>
                <w:sz w:val="20"/>
                <w:szCs w:val="20"/>
                <w:lang w:eastAsia="ru-RU"/>
              </w:rPr>
              <w:t>у</w:t>
            </w:r>
            <w:proofErr w:type="spellEnd"/>
            <w:r w:rsidR="00643930">
              <w:rPr>
                <w:rFonts w:ascii="Arial" w:eastAsia="Times New Roman" w:hAnsi="Arial" w:cs="Arial"/>
                <w:i/>
                <w:iCs/>
                <w:color w:val="FFFFFF"/>
                <w:sz w:val="20"/>
                <w:szCs w:val="20"/>
                <w:lang w:val="en-US" w:eastAsia="ru-RU"/>
              </w:rPr>
              <w:t>/26</w:t>
            </w:r>
            <w:r w:rsidR="00A829B4" w:rsidRPr="00BE06A9">
              <w:rPr>
                <w:rFonts w:ascii="Arial" w:eastAsia="Times New Roman" w:hAnsi="Arial" w:cs="Arial"/>
                <w:i/>
                <w:iCs/>
                <w:color w:val="FFFFFF"/>
                <w:sz w:val="20"/>
                <w:szCs w:val="20"/>
                <w:lang w:eastAsia="ru-RU"/>
              </w:rPr>
              <w:t>сто</w:t>
            </w:r>
          </w:p>
        </w:tc>
        <w:tc>
          <w:tcPr>
            <w:tcW w:w="18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829B4" w:rsidRPr="00BE06A9" w:rsidRDefault="00A829B4" w:rsidP="00A829B4">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164DF" w:rsidRPr="00E14BD3">
              <w:rPr>
                <w:rFonts w:ascii="Arial" w:eastAsia="Times New Roman" w:hAnsi="Arial" w:cs="Arial"/>
                <w:iCs/>
                <w:sz w:val="20"/>
                <w:szCs w:val="20"/>
                <w:lang w:eastAsia="ru-RU"/>
              </w:rPr>
              <w:t>192.168.72.</w:t>
            </w:r>
            <w:r w:rsidR="00A164DF">
              <w:rPr>
                <w:rFonts w:ascii="Arial" w:eastAsia="Times New Roman" w:hAnsi="Arial" w:cs="Arial"/>
                <w:iCs/>
                <w:sz w:val="20"/>
                <w:szCs w:val="20"/>
                <w:lang w:val="en-US" w:eastAsia="ru-RU"/>
              </w:rPr>
              <w:t>1</w:t>
            </w:r>
            <w:r w:rsidR="00A164DF" w:rsidRPr="00BE06A9">
              <w:rPr>
                <w:rFonts w:ascii="Arial" w:eastAsia="Times New Roman" w:hAnsi="Arial" w:cs="Arial"/>
                <w:i/>
                <w:iCs/>
                <w:color w:val="FFFFFF"/>
                <w:sz w:val="20"/>
                <w:szCs w:val="20"/>
                <w:lang w:eastAsia="ru-RU"/>
              </w:rPr>
              <w:t>сто</w:t>
            </w:r>
            <w:r w:rsidR="00A164DF" w:rsidRPr="00BE06A9">
              <w:rPr>
                <w:rFonts w:ascii="Arial" w:eastAsia="Times New Roman" w:hAnsi="Arial" w:cs="Arial"/>
                <w:i/>
                <w:iCs/>
                <w:color w:val="FFFFFF"/>
                <w:sz w:val="20"/>
                <w:szCs w:val="20"/>
                <w:lang w:eastAsia="ru-RU"/>
              </w:rPr>
              <w:t xml:space="preserve"> </w:t>
            </w:r>
            <w:proofErr w:type="spellStart"/>
            <w:r w:rsidRPr="00BE06A9">
              <w:rPr>
                <w:rFonts w:ascii="Arial" w:eastAsia="Times New Roman" w:hAnsi="Arial" w:cs="Arial"/>
                <w:i/>
                <w:iCs/>
                <w:color w:val="FFFFFF"/>
                <w:sz w:val="20"/>
                <w:szCs w:val="20"/>
                <w:lang w:eastAsia="ru-RU"/>
              </w:rPr>
              <w:t>усто</w:t>
            </w:r>
            <w:proofErr w:type="spellEnd"/>
          </w:p>
        </w:tc>
      </w:tr>
    </w:tbl>
    <w:p w:rsidR="00BE06A9" w:rsidRPr="00BE06A9" w:rsidRDefault="00643930" w:rsidP="00BE06A9">
      <w:pPr>
        <w:spacing w:before="240" w:after="120" w:line="240" w:lineRule="auto"/>
        <w:outlineLvl w:val="0"/>
        <w:rPr>
          <w:rFonts w:ascii="Arial" w:eastAsia="Times New Roman" w:hAnsi="Arial" w:cs="Arial"/>
          <w:b/>
          <w:bCs/>
          <w:color w:val="000000"/>
          <w:kern w:val="36"/>
          <w:sz w:val="26"/>
          <w:szCs w:val="26"/>
          <w:lang w:eastAsia="ru-RU"/>
        </w:rPr>
      </w:pPr>
      <w:r>
        <w:rPr>
          <w:rFonts w:ascii="Arial" w:eastAsia="Times New Roman" w:hAnsi="Arial" w:cs="Arial"/>
          <w:b/>
          <w:bCs/>
          <w:color w:val="000000"/>
          <w:kern w:val="36"/>
          <w:sz w:val="26"/>
          <w:szCs w:val="26"/>
          <w:lang w:eastAsia="ru-RU"/>
        </w:rPr>
        <w:t>Задача</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b/>
          <w:bCs/>
          <w:color w:val="000000"/>
          <w:sz w:val="20"/>
          <w:szCs w:val="20"/>
          <w:lang w:eastAsia="ru-RU"/>
        </w:rPr>
        <w:t>Часть 1. Изучение требований к сети</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b/>
          <w:bCs/>
          <w:color w:val="000000"/>
          <w:sz w:val="20"/>
          <w:szCs w:val="20"/>
          <w:lang w:eastAsia="ru-RU"/>
        </w:rPr>
        <w:t>Часть 2. Разработка схемы адресации VLSM</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b/>
          <w:bCs/>
          <w:color w:val="000000"/>
          <w:sz w:val="20"/>
          <w:szCs w:val="20"/>
          <w:lang w:eastAsia="ru-RU"/>
        </w:rPr>
        <w:t>Часть 3. Назначение сетевым устройствам IP-адресов и проверка подключения</w:t>
      </w:r>
    </w:p>
    <w:p w:rsidR="00BE06A9" w:rsidRPr="00BE06A9" w:rsidRDefault="00BE06A9" w:rsidP="00BE06A9">
      <w:pPr>
        <w:spacing w:before="240" w:after="120" w:line="240" w:lineRule="auto"/>
        <w:outlineLvl w:val="0"/>
        <w:rPr>
          <w:rFonts w:ascii="Arial" w:eastAsia="Times New Roman" w:hAnsi="Arial" w:cs="Arial"/>
          <w:b/>
          <w:bCs/>
          <w:color w:val="000000"/>
          <w:kern w:val="36"/>
          <w:sz w:val="26"/>
          <w:szCs w:val="26"/>
          <w:lang w:eastAsia="ru-RU"/>
        </w:rPr>
      </w:pPr>
      <w:r w:rsidRPr="00BE06A9">
        <w:rPr>
          <w:rFonts w:ascii="Arial" w:eastAsia="Times New Roman" w:hAnsi="Arial" w:cs="Arial"/>
          <w:b/>
          <w:bCs/>
          <w:color w:val="000000"/>
          <w:kern w:val="36"/>
          <w:sz w:val="26"/>
          <w:szCs w:val="26"/>
          <w:lang w:eastAsia="ru-RU"/>
        </w:rPr>
        <w:t>Общие сведения</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В этом задании вы будете использовать заданный сетевой адрес /24 для разработки схемы адресации VLSM. На основании требований вы назначите подсети и адреса, настроите устройства и проверите подключения.</w:t>
      </w:r>
    </w:p>
    <w:p w:rsidR="00BE06A9" w:rsidRPr="00BE06A9" w:rsidRDefault="00BE06A9" w:rsidP="00BE06A9">
      <w:pPr>
        <w:spacing w:before="240" w:after="120" w:line="240" w:lineRule="auto"/>
        <w:outlineLvl w:val="0"/>
        <w:rPr>
          <w:rFonts w:ascii="Arial" w:eastAsia="Times New Roman" w:hAnsi="Arial" w:cs="Arial"/>
          <w:b/>
          <w:bCs/>
          <w:color w:val="000000"/>
          <w:kern w:val="36"/>
          <w:sz w:val="26"/>
          <w:szCs w:val="26"/>
          <w:lang w:eastAsia="ru-RU"/>
        </w:rPr>
      </w:pPr>
      <w:r w:rsidRPr="00BE06A9">
        <w:rPr>
          <w:rFonts w:ascii="Arial" w:eastAsia="Times New Roman" w:hAnsi="Arial" w:cs="Arial"/>
          <w:b/>
          <w:bCs/>
          <w:color w:val="000000"/>
          <w:kern w:val="36"/>
          <w:sz w:val="26"/>
          <w:szCs w:val="26"/>
          <w:lang w:eastAsia="ru-RU"/>
        </w:rPr>
        <w:t>Инструкция</w:t>
      </w:r>
    </w:p>
    <w:p w:rsidR="00BE06A9" w:rsidRPr="00BE06A9" w:rsidRDefault="00BE06A9" w:rsidP="00BE06A9">
      <w:pPr>
        <w:spacing w:before="240" w:after="120" w:line="240" w:lineRule="auto"/>
        <w:outlineLvl w:val="1"/>
        <w:rPr>
          <w:rFonts w:ascii="Arial" w:eastAsia="Times New Roman" w:hAnsi="Arial" w:cs="Arial"/>
          <w:b/>
          <w:bCs/>
          <w:color w:val="000000"/>
          <w:sz w:val="26"/>
          <w:szCs w:val="26"/>
          <w:lang w:eastAsia="ru-RU"/>
        </w:rPr>
      </w:pPr>
      <w:r w:rsidRPr="00BE06A9">
        <w:rPr>
          <w:rFonts w:ascii="Arial" w:eastAsia="Times New Roman" w:hAnsi="Arial" w:cs="Arial"/>
          <w:b/>
          <w:bCs/>
          <w:color w:val="000000"/>
          <w:sz w:val="26"/>
          <w:szCs w:val="26"/>
          <w:lang w:eastAsia="ru-RU"/>
        </w:rPr>
        <w:t>Часть 1. Проверьте требования к сети</w:t>
      </w:r>
    </w:p>
    <w:p w:rsidR="00BE06A9" w:rsidRP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Шаг 1: Определите необходимое количество подсетей.</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lastRenderedPageBreak/>
        <w:t>Вы разделите на подсети сетевой адрес </w:t>
      </w:r>
      <w:r w:rsidRPr="00BE06A9">
        <w:rPr>
          <w:rFonts w:ascii="Arial" w:eastAsia="Times New Roman" w:hAnsi="Arial" w:cs="Arial"/>
          <w:b/>
          <w:bCs/>
          <w:color w:val="000000"/>
          <w:sz w:val="20"/>
          <w:szCs w:val="20"/>
          <w:lang w:eastAsia="ru-RU"/>
        </w:rPr>
        <w:t>192.168.72.0/24</w:t>
      </w:r>
      <w:r w:rsidRPr="00BE06A9">
        <w:rPr>
          <w:rFonts w:ascii="Arial" w:eastAsia="Times New Roman" w:hAnsi="Arial" w:cs="Arial"/>
          <w:color w:val="000000"/>
          <w:sz w:val="20"/>
          <w:szCs w:val="20"/>
          <w:lang w:eastAsia="ru-RU"/>
        </w:rPr>
        <w:t>. К сети предъявляются следующие требования.</w:t>
      </w:r>
    </w:p>
    <w:p w:rsidR="00BE06A9" w:rsidRPr="00BE06A9" w:rsidRDefault="00BE06A9" w:rsidP="00BE06A9">
      <w:pPr>
        <w:spacing w:before="60" w:after="60" w:line="230" w:lineRule="atLeast"/>
        <w:ind w:left="720" w:hanging="360"/>
        <w:rPr>
          <w:rFonts w:ascii="Arial" w:eastAsia="Times New Roman" w:hAnsi="Arial" w:cs="Arial"/>
          <w:color w:val="000000"/>
          <w:sz w:val="20"/>
          <w:szCs w:val="20"/>
          <w:lang w:eastAsia="ru-RU"/>
        </w:rPr>
      </w:pPr>
      <w:r w:rsidRPr="00BE06A9">
        <w:rPr>
          <w:rFonts w:ascii="Symbol" w:eastAsia="Times New Roman" w:hAnsi="Symbol" w:cs="Arial"/>
          <w:color w:val="000000"/>
          <w:sz w:val="20"/>
          <w:szCs w:val="20"/>
          <w:lang w:eastAsia="ru-RU"/>
        </w:rPr>
        <w:t></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b/>
          <w:bCs/>
          <w:color w:val="000000"/>
          <w:sz w:val="20"/>
          <w:szCs w:val="20"/>
          <w:lang w:eastAsia="ru-RU"/>
        </w:rPr>
        <w:t>Локальной сети Room-114</w:t>
      </w:r>
      <w:r w:rsidRPr="00BE06A9">
        <w:rPr>
          <w:rFonts w:ascii="Arial" w:eastAsia="Times New Roman" w:hAnsi="Arial" w:cs="Arial"/>
          <w:color w:val="000000"/>
          <w:sz w:val="20"/>
          <w:szCs w:val="20"/>
          <w:lang w:eastAsia="ru-RU"/>
        </w:rPr>
        <w:t> потребуются IP-адреса хоста </w:t>
      </w:r>
      <w:r w:rsidRPr="00BE06A9">
        <w:rPr>
          <w:rFonts w:ascii="Arial" w:eastAsia="Times New Roman" w:hAnsi="Arial" w:cs="Arial"/>
          <w:b/>
          <w:bCs/>
          <w:color w:val="000000"/>
          <w:sz w:val="20"/>
          <w:szCs w:val="20"/>
          <w:lang w:eastAsia="ru-RU"/>
        </w:rPr>
        <w:t>7</w:t>
      </w:r>
    </w:p>
    <w:p w:rsidR="00BE06A9" w:rsidRPr="00BE06A9" w:rsidRDefault="00BE06A9" w:rsidP="00BE06A9">
      <w:pPr>
        <w:spacing w:before="60" w:after="60" w:line="230" w:lineRule="atLeast"/>
        <w:ind w:left="720" w:hanging="360"/>
        <w:rPr>
          <w:rFonts w:ascii="Arial" w:eastAsia="Times New Roman" w:hAnsi="Arial" w:cs="Arial"/>
          <w:color w:val="000000"/>
          <w:sz w:val="20"/>
          <w:szCs w:val="20"/>
          <w:lang w:eastAsia="ru-RU"/>
        </w:rPr>
      </w:pPr>
      <w:r w:rsidRPr="00BE06A9">
        <w:rPr>
          <w:rFonts w:ascii="Symbol" w:eastAsia="Times New Roman" w:hAnsi="Symbol" w:cs="Arial"/>
          <w:color w:val="000000"/>
          <w:sz w:val="20"/>
          <w:szCs w:val="20"/>
          <w:lang w:eastAsia="ru-RU"/>
        </w:rPr>
        <w:t></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b/>
          <w:bCs/>
          <w:color w:val="000000"/>
          <w:sz w:val="20"/>
          <w:szCs w:val="20"/>
          <w:lang w:eastAsia="ru-RU"/>
        </w:rPr>
        <w:t>Локальной сети Room-279</w:t>
      </w:r>
      <w:r w:rsidRPr="00BE06A9">
        <w:rPr>
          <w:rFonts w:ascii="Arial" w:eastAsia="Times New Roman" w:hAnsi="Arial" w:cs="Arial"/>
          <w:color w:val="000000"/>
          <w:sz w:val="20"/>
          <w:szCs w:val="20"/>
          <w:lang w:eastAsia="ru-RU"/>
        </w:rPr>
        <w:t> потребуются IP-адреса хоста </w:t>
      </w:r>
      <w:r w:rsidRPr="00BE06A9">
        <w:rPr>
          <w:rFonts w:ascii="Arial" w:eastAsia="Times New Roman" w:hAnsi="Arial" w:cs="Arial"/>
          <w:b/>
          <w:bCs/>
          <w:color w:val="000000"/>
          <w:sz w:val="20"/>
          <w:szCs w:val="20"/>
          <w:lang w:eastAsia="ru-RU"/>
        </w:rPr>
        <w:t>15</w:t>
      </w:r>
    </w:p>
    <w:p w:rsidR="00BE06A9" w:rsidRPr="00BE06A9" w:rsidRDefault="00BE06A9" w:rsidP="00BE06A9">
      <w:pPr>
        <w:spacing w:before="60" w:after="60" w:line="230" w:lineRule="atLeast"/>
        <w:ind w:left="720" w:hanging="360"/>
        <w:rPr>
          <w:rFonts w:ascii="Arial" w:eastAsia="Times New Roman" w:hAnsi="Arial" w:cs="Arial"/>
          <w:color w:val="000000"/>
          <w:sz w:val="20"/>
          <w:szCs w:val="20"/>
          <w:lang w:eastAsia="ru-RU"/>
        </w:rPr>
      </w:pPr>
      <w:r w:rsidRPr="00BE06A9">
        <w:rPr>
          <w:rFonts w:ascii="Symbol" w:eastAsia="Times New Roman" w:hAnsi="Symbol" w:cs="Arial"/>
          <w:color w:val="000000"/>
          <w:sz w:val="20"/>
          <w:szCs w:val="20"/>
          <w:lang w:eastAsia="ru-RU"/>
        </w:rPr>
        <w:t></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b/>
          <w:bCs/>
          <w:color w:val="000000"/>
          <w:sz w:val="20"/>
          <w:szCs w:val="20"/>
          <w:lang w:eastAsia="ru-RU"/>
        </w:rPr>
        <w:t>Локальной сети Room-312</w:t>
      </w:r>
      <w:r w:rsidRPr="00BE06A9">
        <w:rPr>
          <w:rFonts w:ascii="Arial" w:eastAsia="Times New Roman" w:hAnsi="Arial" w:cs="Arial"/>
          <w:color w:val="000000"/>
          <w:sz w:val="20"/>
          <w:szCs w:val="20"/>
          <w:lang w:eastAsia="ru-RU"/>
        </w:rPr>
        <w:t> потребуются IP-адреса хоста </w:t>
      </w:r>
      <w:r w:rsidRPr="00BE06A9">
        <w:rPr>
          <w:rFonts w:ascii="Arial" w:eastAsia="Times New Roman" w:hAnsi="Arial" w:cs="Arial"/>
          <w:b/>
          <w:bCs/>
          <w:color w:val="000000"/>
          <w:sz w:val="20"/>
          <w:szCs w:val="20"/>
          <w:lang w:eastAsia="ru-RU"/>
        </w:rPr>
        <w:t>29</w:t>
      </w:r>
    </w:p>
    <w:p w:rsidR="00BE06A9" w:rsidRPr="00BE06A9" w:rsidRDefault="00BE06A9" w:rsidP="00BE06A9">
      <w:pPr>
        <w:spacing w:before="60" w:after="60" w:line="230" w:lineRule="atLeast"/>
        <w:ind w:left="720" w:hanging="360"/>
        <w:rPr>
          <w:rFonts w:ascii="Arial" w:eastAsia="Times New Roman" w:hAnsi="Arial" w:cs="Arial"/>
          <w:color w:val="000000"/>
          <w:sz w:val="20"/>
          <w:szCs w:val="20"/>
          <w:lang w:eastAsia="ru-RU"/>
        </w:rPr>
      </w:pPr>
      <w:r w:rsidRPr="00BE06A9">
        <w:rPr>
          <w:rFonts w:ascii="Symbol" w:eastAsia="Times New Roman" w:hAnsi="Symbol" w:cs="Arial"/>
          <w:color w:val="000000"/>
          <w:sz w:val="20"/>
          <w:szCs w:val="20"/>
          <w:lang w:eastAsia="ru-RU"/>
        </w:rPr>
        <w:t></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b/>
          <w:bCs/>
          <w:color w:val="000000"/>
          <w:sz w:val="20"/>
          <w:szCs w:val="20"/>
          <w:lang w:eastAsia="ru-RU"/>
        </w:rPr>
        <w:t>Локальной сети Room-407</w:t>
      </w:r>
      <w:r w:rsidRPr="00BE06A9">
        <w:rPr>
          <w:rFonts w:ascii="Arial" w:eastAsia="Times New Roman" w:hAnsi="Arial" w:cs="Arial"/>
          <w:color w:val="000000"/>
          <w:sz w:val="20"/>
          <w:szCs w:val="20"/>
          <w:lang w:eastAsia="ru-RU"/>
        </w:rPr>
        <w:t> потребуются IP-адреса хоста </w:t>
      </w:r>
      <w:r w:rsidRPr="00BE06A9">
        <w:rPr>
          <w:rFonts w:ascii="Arial" w:eastAsia="Times New Roman" w:hAnsi="Arial" w:cs="Arial"/>
          <w:b/>
          <w:bCs/>
          <w:color w:val="000000"/>
          <w:sz w:val="20"/>
          <w:szCs w:val="20"/>
          <w:lang w:eastAsia="ru-RU"/>
        </w:rPr>
        <w:t>58</w:t>
      </w:r>
    </w:p>
    <w:p w:rsidR="00BE06A9" w:rsidRPr="00BE06A9" w:rsidRDefault="00BE06A9" w:rsidP="00BE06A9">
      <w:pPr>
        <w:spacing w:after="0" w:line="240" w:lineRule="auto"/>
        <w:ind w:left="720"/>
        <w:outlineLvl w:val="3"/>
        <w:rPr>
          <w:rFonts w:ascii="Arial" w:eastAsia="Times New Roman" w:hAnsi="Arial" w:cs="Arial"/>
          <w:color w:val="FFFFFF"/>
          <w:sz w:val="6"/>
          <w:szCs w:val="6"/>
          <w:lang w:eastAsia="ru-RU"/>
        </w:rPr>
      </w:pPr>
      <w:r w:rsidRPr="00BE06A9">
        <w:rPr>
          <w:rFonts w:ascii="Arial" w:eastAsia="Times New Roman" w:hAnsi="Arial" w:cs="Arial"/>
          <w:color w:val="FFFFFF"/>
          <w:sz w:val="6"/>
          <w:szCs w:val="6"/>
          <w:lang w:eastAsia="ru-RU"/>
        </w:rPr>
        <w:t>Вопрос:</w:t>
      </w:r>
    </w:p>
    <w:p w:rsidR="00BE06A9" w:rsidRPr="00BE06A9" w:rsidRDefault="00BE06A9" w:rsidP="00BE06A9">
      <w:pPr>
        <w:spacing w:after="120" w:line="240" w:lineRule="auto"/>
        <w:ind w:left="360"/>
        <w:rPr>
          <w:rFonts w:ascii="Arial" w:eastAsia="Times New Roman" w:hAnsi="Arial" w:cs="Arial"/>
          <w:color w:val="000000"/>
          <w:sz w:val="20"/>
          <w:szCs w:val="20"/>
          <w:lang w:val="en-US" w:eastAsia="ru-RU"/>
        </w:rPr>
      </w:pPr>
      <w:r w:rsidRPr="00BE06A9">
        <w:rPr>
          <w:rFonts w:ascii="Arial" w:eastAsia="Times New Roman" w:hAnsi="Arial" w:cs="Arial"/>
          <w:color w:val="000000"/>
          <w:sz w:val="20"/>
          <w:szCs w:val="20"/>
          <w:lang w:eastAsia="ru-RU"/>
        </w:rPr>
        <w:t>Сколько подсетей требует данная топология сети?</w:t>
      </w:r>
      <w:r>
        <w:rPr>
          <w:rFonts w:ascii="Arial" w:eastAsia="Times New Roman" w:hAnsi="Arial" w:cs="Arial"/>
          <w:color w:val="000000"/>
          <w:sz w:val="20"/>
          <w:szCs w:val="20"/>
          <w:lang w:eastAsia="ru-RU"/>
        </w:rPr>
        <w:t xml:space="preserve"> 5</w:t>
      </w:r>
    </w:p>
    <w:p w:rsidR="00BE06A9" w:rsidRP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 xml:space="preserve">Шаг </w:t>
      </w:r>
      <w:proofErr w:type="gramStart"/>
      <w:r w:rsidRPr="00BE06A9">
        <w:rPr>
          <w:rFonts w:ascii="Arial" w:eastAsia="Times New Roman" w:hAnsi="Arial" w:cs="Arial"/>
          <w:b/>
          <w:bCs/>
          <w:color w:val="000000"/>
          <w:lang w:eastAsia="ru-RU"/>
        </w:rPr>
        <w:t>2.Определите</w:t>
      </w:r>
      <w:proofErr w:type="gramEnd"/>
      <w:r w:rsidRPr="00BE06A9">
        <w:rPr>
          <w:rFonts w:ascii="Arial" w:eastAsia="Times New Roman" w:hAnsi="Arial" w:cs="Arial"/>
          <w:b/>
          <w:bCs/>
          <w:color w:val="000000"/>
          <w:lang w:eastAsia="ru-RU"/>
        </w:rPr>
        <w:t xml:space="preserve"> маску подсети для каждой подсети.</w:t>
      </w:r>
    </w:p>
    <w:p w:rsidR="00BE06A9" w:rsidRPr="00BE06A9" w:rsidRDefault="00BE06A9" w:rsidP="00BE06A9">
      <w:pPr>
        <w:spacing w:after="0" w:line="240" w:lineRule="auto"/>
        <w:ind w:left="720"/>
        <w:outlineLvl w:val="3"/>
        <w:rPr>
          <w:rFonts w:ascii="Arial" w:eastAsia="Times New Roman" w:hAnsi="Arial" w:cs="Arial"/>
          <w:color w:val="FFFFFF"/>
          <w:sz w:val="6"/>
          <w:szCs w:val="6"/>
          <w:lang w:eastAsia="ru-RU"/>
        </w:rPr>
      </w:pPr>
      <w:r w:rsidRPr="00BE06A9">
        <w:rPr>
          <w:rFonts w:ascii="Arial" w:eastAsia="Times New Roman" w:hAnsi="Arial" w:cs="Arial"/>
          <w:color w:val="FFFFFF"/>
          <w:sz w:val="6"/>
          <w:szCs w:val="6"/>
          <w:lang w:eastAsia="ru-RU"/>
        </w:rPr>
        <w:t>Вопросы:</w:t>
      </w:r>
    </w:p>
    <w:p w:rsidR="00BE06A9" w:rsidRPr="00BE06A9" w:rsidRDefault="00BE06A9" w:rsidP="00BE06A9">
      <w:pPr>
        <w:pStyle w:val="a5"/>
        <w:numPr>
          <w:ilvl w:val="0"/>
          <w:numId w:val="1"/>
        </w:numPr>
        <w:spacing w:after="120" w:line="240" w:lineRule="auto"/>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Какая маска подсети обеспечит нужное количество IP-адресов для </w:t>
      </w:r>
      <w:r w:rsidRPr="00BE06A9">
        <w:rPr>
          <w:rFonts w:ascii="Arial" w:eastAsia="Times New Roman" w:hAnsi="Arial" w:cs="Arial"/>
          <w:b/>
          <w:bCs/>
          <w:color w:val="000000"/>
          <w:sz w:val="20"/>
          <w:szCs w:val="20"/>
          <w:lang w:eastAsia="ru-RU"/>
        </w:rPr>
        <w:t>Room-114</w:t>
      </w:r>
      <w:r w:rsidRPr="00BE06A9">
        <w:rPr>
          <w:rFonts w:ascii="Arial" w:eastAsia="Times New Roman" w:hAnsi="Arial" w:cs="Arial"/>
          <w:color w:val="000000"/>
          <w:sz w:val="20"/>
          <w:szCs w:val="20"/>
          <w:lang w:eastAsia="ru-RU"/>
        </w:rPr>
        <w:t>?</w:t>
      </w:r>
    </w:p>
    <w:p w:rsidR="00BE06A9" w:rsidRPr="00BE06A9" w:rsidRDefault="00BE06A9" w:rsidP="00BE06A9">
      <w:pPr>
        <w:pStyle w:val="a5"/>
        <w:spacing w:after="120" w:line="240" w:lineRule="auto"/>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28</w:t>
      </w:r>
    </w:p>
    <w:p w:rsidR="00BE06A9" w:rsidRPr="00BE06A9" w:rsidRDefault="00BE06A9" w:rsidP="00BE06A9">
      <w:pPr>
        <w:spacing w:before="120" w:after="120" w:line="240" w:lineRule="auto"/>
        <w:ind w:left="72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Сколько доступных для использования адресов узлов будет поддерживать данная подсеть? 14</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б.</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Какая маска подсети обеспечит нужное количество IP-адресов для </w:t>
      </w:r>
      <w:r w:rsidRPr="00BE06A9">
        <w:rPr>
          <w:rFonts w:ascii="Arial" w:eastAsia="Times New Roman" w:hAnsi="Arial" w:cs="Arial"/>
          <w:b/>
          <w:bCs/>
          <w:color w:val="000000"/>
          <w:sz w:val="20"/>
          <w:szCs w:val="20"/>
          <w:lang w:eastAsia="ru-RU"/>
        </w:rPr>
        <w:t>Room-279</w:t>
      </w:r>
      <w:r w:rsidRPr="00BE06A9">
        <w:rPr>
          <w:rFonts w:ascii="Arial" w:eastAsia="Times New Roman" w:hAnsi="Arial" w:cs="Arial"/>
          <w:color w:val="000000"/>
          <w:sz w:val="20"/>
          <w:szCs w:val="20"/>
          <w:lang w:eastAsia="ru-RU"/>
        </w:rPr>
        <w:t>? 27</w:t>
      </w:r>
    </w:p>
    <w:p w:rsidR="00BE06A9" w:rsidRPr="00BE06A9" w:rsidRDefault="00BE06A9" w:rsidP="00BE06A9">
      <w:pPr>
        <w:spacing w:before="120" w:after="120" w:line="240" w:lineRule="auto"/>
        <w:ind w:left="720"/>
        <w:rPr>
          <w:rFonts w:ascii="Arial" w:eastAsia="Times New Roman" w:hAnsi="Arial" w:cs="Arial"/>
          <w:color w:val="000000"/>
          <w:sz w:val="20"/>
          <w:szCs w:val="20"/>
          <w:lang w:val="en-US" w:eastAsia="ru-RU"/>
        </w:rPr>
      </w:pPr>
      <w:r w:rsidRPr="00BE06A9">
        <w:rPr>
          <w:rFonts w:ascii="Arial" w:eastAsia="Times New Roman" w:hAnsi="Arial" w:cs="Arial"/>
          <w:color w:val="000000"/>
          <w:sz w:val="20"/>
          <w:szCs w:val="20"/>
          <w:lang w:eastAsia="ru-RU"/>
        </w:rPr>
        <w:t>Сколько доступных для использования адресов узлов будет поддерживать данная подсеть? 3</w:t>
      </w:r>
      <w:r>
        <w:rPr>
          <w:rFonts w:ascii="Arial" w:eastAsia="Times New Roman" w:hAnsi="Arial" w:cs="Arial"/>
          <w:color w:val="000000"/>
          <w:sz w:val="20"/>
          <w:szCs w:val="20"/>
          <w:lang w:val="en-US" w:eastAsia="ru-RU"/>
        </w:rPr>
        <w:t>0</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в.</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Какая маска подсети обеспечит нужное количество IP-адресов для </w:t>
      </w:r>
      <w:r w:rsidRPr="00BE06A9">
        <w:rPr>
          <w:rFonts w:ascii="Arial" w:eastAsia="Times New Roman" w:hAnsi="Arial" w:cs="Arial"/>
          <w:b/>
          <w:bCs/>
          <w:color w:val="000000"/>
          <w:sz w:val="20"/>
          <w:szCs w:val="20"/>
          <w:lang w:eastAsia="ru-RU"/>
        </w:rPr>
        <w:t>Room-312</w:t>
      </w:r>
      <w:r w:rsidRPr="00BE06A9">
        <w:rPr>
          <w:rFonts w:ascii="Arial" w:eastAsia="Times New Roman" w:hAnsi="Arial" w:cs="Arial"/>
          <w:color w:val="000000"/>
          <w:sz w:val="20"/>
          <w:szCs w:val="20"/>
          <w:lang w:eastAsia="ru-RU"/>
        </w:rPr>
        <w:t>? 27</w:t>
      </w:r>
    </w:p>
    <w:p w:rsidR="00BE06A9" w:rsidRPr="00BE06A9" w:rsidRDefault="00BE06A9" w:rsidP="00BE06A9">
      <w:pPr>
        <w:spacing w:before="120" w:after="120" w:line="240" w:lineRule="auto"/>
        <w:ind w:left="720"/>
        <w:rPr>
          <w:rFonts w:ascii="Arial" w:eastAsia="Times New Roman" w:hAnsi="Arial" w:cs="Arial"/>
          <w:color w:val="000000"/>
          <w:sz w:val="20"/>
          <w:szCs w:val="20"/>
          <w:lang w:val="en-US" w:eastAsia="ru-RU"/>
        </w:rPr>
      </w:pPr>
      <w:r w:rsidRPr="00BE06A9">
        <w:rPr>
          <w:rFonts w:ascii="Arial" w:eastAsia="Times New Roman" w:hAnsi="Arial" w:cs="Arial"/>
          <w:color w:val="000000"/>
          <w:sz w:val="20"/>
          <w:szCs w:val="20"/>
          <w:lang w:eastAsia="ru-RU"/>
        </w:rPr>
        <w:t>Сколько доступных для использования адресов узлов будет поддерживать данная подсеть? 3</w:t>
      </w:r>
      <w:r>
        <w:rPr>
          <w:rFonts w:ascii="Arial" w:eastAsia="Times New Roman" w:hAnsi="Arial" w:cs="Arial"/>
          <w:color w:val="000000"/>
          <w:sz w:val="20"/>
          <w:szCs w:val="20"/>
          <w:lang w:val="en-US" w:eastAsia="ru-RU"/>
        </w:rPr>
        <w:t>0</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г.</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Какая маска подсети обеспечит нужное количество IP-адресов для </w:t>
      </w:r>
      <w:r w:rsidRPr="00BE06A9">
        <w:rPr>
          <w:rFonts w:ascii="Arial" w:eastAsia="Times New Roman" w:hAnsi="Arial" w:cs="Arial"/>
          <w:b/>
          <w:bCs/>
          <w:color w:val="000000"/>
          <w:sz w:val="20"/>
          <w:szCs w:val="20"/>
          <w:lang w:eastAsia="ru-RU"/>
        </w:rPr>
        <w:t>Room-407</w:t>
      </w:r>
      <w:r w:rsidRPr="00BE06A9">
        <w:rPr>
          <w:rFonts w:ascii="Arial" w:eastAsia="Times New Roman" w:hAnsi="Arial" w:cs="Arial"/>
          <w:color w:val="000000"/>
          <w:sz w:val="20"/>
          <w:szCs w:val="20"/>
          <w:lang w:eastAsia="ru-RU"/>
        </w:rPr>
        <w:t>? 26</w:t>
      </w:r>
    </w:p>
    <w:p w:rsidR="00BE06A9" w:rsidRPr="00BE06A9" w:rsidRDefault="00BE06A9" w:rsidP="00BE06A9">
      <w:pPr>
        <w:spacing w:before="120" w:after="120" w:line="240" w:lineRule="auto"/>
        <w:ind w:left="720"/>
        <w:rPr>
          <w:rFonts w:ascii="Arial" w:eastAsia="Times New Roman" w:hAnsi="Arial" w:cs="Arial"/>
          <w:color w:val="000000"/>
          <w:sz w:val="20"/>
          <w:szCs w:val="20"/>
          <w:lang w:val="en-US" w:eastAsia="ru-RU"/>
        </w:rPr>
      </w:pPr>
      <w:r w:rsidRPr="00BE06A9">
        <w:rPr>
          <w:rFonts w:ascii="Arial" w:eastAsia="Times New Roman" w:hAnsi="Arial" w:cs="Arial"/>
          <w:color w:val="000000"/>
          <w:sz w:val="20"/>
          <w:szCs w:val="20"/>
          <w:lang w:eastAsia="ru-RU"/>
        </w:rPr>
        <w:t>Сколько доступных для использования адресов узлов будет поддерживать данная подсеть? 6</w:t>
      </w:r>
      <w:r>
        <w:rPr>
          <w:rFonts w:ascii="Arial" w:eastAsia="Times New Roman" w:hAnsi="Arial" w:cs="Arial"/>
          <w:color w:val="000000"/>
          <w:sz w:val="20"/>
          <w:szCs w:val="20"/>
          <w:lang w:val="en-US" w:eastAsia="ru-RU"/>
        </w:rPr>
        <w:t>2</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val="en-US" w:eastAsia="ru-RU"/>
        </w:rPr>
      </w:pPr>
      <w:r w:rsidRPr="00BE06A9">
        <w:rPr>
          <w:rFonts w:ascii="Arial" w:eastAsia="Times New Roman" w:hAnsi="Arial" w:cs="Arial"/>
          <w:color w:val="000000"/>
          <w:sz w:val="20"/>
          <w:szCs w:val="20"/>
          <w:lang w:eastAsia="ru-RU"/>
        </w:rPr>
        <w:t>д.</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Какая маска подсети обеспечит нужное количество IP-адресов для соединения между </w:t>
      </w:r>
      <w:r w:rsidRPr="00BE06A9">
        <w:rPr>
          <w:rFonts w:ascii="Arial" w:eastAsia="Times New Roman" w:hAnsi="Arial" w:cs="Arial"/>
          <w:b/>
          <w:bCs/>
          <w:color w:val="000000"/>
          <w:sz w:val="20"/>
          <w:szCs w:val="20"/>
          <w:lang w:eastAsia="ru-RU"/>
        </w:rPr>
        <w:t>Branch1</w:t>
      </w:r>
      <w:r w:rsidRPr="00BE06A9">
        <w:rPr>
          <w:rFonts w:ascii="Arial" w:eastAsia="Times New Roman" w:hAnsi="Arial" w:cs="Arial"/>
          <w:color w:val="000000"/>
          <w:sz w:val="20"/>
          <w:szCs w:val="20"/>
          <w:lang w:eastAsia="ru-RU"/>
        </w:rPr>
        <w:t> и </w:t>
      </w:r>
      <w:r w:rsidRPr="00BE06A9">
        <w:rPr>
          <w:rFonts w:ascii="Arial" w:eastAsia="Times New Roman" w:hAnsi="Arial" w:cs="Arial"/>
          <w:b/>
          <w:bCs/>
          <w:color w:val="000000"/>
          <w:sz w:val="20"/>
          <w:szCs w:val="20"/>
          <w:lang w:eastAsia="ru-RU"/>
        </w:rPr>
        <w:t>Branch2</w:t>
      </w:r>
      <w:r w:rsidRPr="00BE06A9">
        <w:rPr>
          <w:rFonts w:ascii="Arial" w:eastAsia="Times New Roman" w:hAnsi="Arial" w:cs="Arial"/>
          <w:color w:val="000000"/>
          <w:sz w:val="20"/>
          <w:szCs w:val="20"/>
          <w:lang w:eastAsia="ru-RU"/>
        </w:rPr>
        <w:t>? 3</w:t>
      </w:r>
      <w:r>
        <w:rPr>
          <w:rFonts w:ascii="Arial" w:eastAsia="Times New Roman" w:hAnsi="Arial" w:cs="Arial"/>
          <w:color w:val="000000"/>
          <w:sz w:val="20"/>
          <w:szCs w:val="20"/>
          <w:lang w:val="en-US" w:eastAsia="ru-RU"/>
        </w:rPr>
        <w:t>0</w:t>
      </w:r>
    </w:p>
    <w:p w:rsidR="00BE06A9" w:rsidRPr="00BE06A9" w:rsidRDefault="00BE06A9" w:rsidP="00BE06A9">
      <w:pPr>
        <w:spacing w:before="240" w:after="120" w:line="240" w:lineRule="auto"/>
        <w:outlineLvl w:val="1"/>
        <w:rPr>
          <w:rFonts w:ascii="Arial" w:eastAsia="Times New Roman" w:hAnsi="Arial" w:cs="Arial"/>
          <w:b/>
          <w:bCs/>
          <w:color w:val="000000"/>
          <w:sz w:val="26"/>
          <w:szCs w:val="26"/>
          <w:lang w:eastAsia="ru-RU"/>
        </w:rPr>
      </w:pPr>
      <w:r w:rsidRPr="00BE06A9">
        <w:rPr>
          <w:rFonts w:ascii="Arial" w:eastAsia="Times New Roman" w:hAnsi="Arial" w:cs="Arial"/>
          <w:b/>
          <w:bCs/>
          <w:color w:val="000000"/>
          <w:sz w:val="26"/>
          <w:szCs w:val="26"/>
          <w:lang w:eastAsia="ru-RU"/>
        </w:rPr>
        <w:t>Часть 2: Разработка схемы адресации VLSM</w:t>
      </w:r>
    </w:p>
    <w:p w:rsidR="00BE06A9" w:rsidRP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 xml:space="preserve">Шаг </w:t>
      </w:r>
      <w:proofErr w:type="gramStart"/>
      <w:r w:rsidRPr="00BE06A9">
        <w:rPr>
          <w:rFonts w:ascii="Arial" w:eastAsia="Times New Roman" w:hAnsi="Arial" w:cs="Arial"/>
          <w:b/>
          <w:bCs/>
          <w:color w:val="000000"/>
          <w:lang w:eastAsia="ru-RU"/>
        </w:rPr>
        <w:t>1.Разделите</w:t>
      </w:r>
      <w:proofErr w:type="gramEnd"/>
      <w:r w:rsidRPr="00BE06A9">
        <w:rPr>
          <w:rFonts w:ascii="Arial" w:eastAsia="Times New Roman" w:hAnsi="Arial" w:cs="Arial"/>
          <w:b/>
          <w:bCs/>
          <w:color w:val="000000"/>
          <w:lang w:eastAsia="ru-RU"/>
        </w:rPr>
        <w:t xml:space="preserve"> сеть192.168.72.0/24 исходя из количества узлов на каждую подсеть .</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a.</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Первую подсеть используйте для создания самой крупной сети LAN.</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б.</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Вторую подсеть используйте для создания второй по размеру сети LAN.</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в.</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 xml:space="preserve">Третью подсеть используйте для создания третьей по </w:t>
      </w:r>
      <w:proofErr w:type="spellStart"/>
      <w:r w:rsidRPr="00BE06A9">
        <w:rPr>
          <w:rFonts w:ascii="Arial" w:eastAsia="Times New Roman" w:hAnsi="Arial" w:cs="Arial"/>
          <w:color w:val="000000"/>
          <w:sz w:val="20"/>
          <w:szCs w:val="20"/>
          <w:lang w:eastAsia="ru-RU"/>
        </w:rPr>
        <w:t>размерулокальной</w:t>
      </w:r>
      <w:proofErr w:type="spellEnd"/>
      <w:r w:rsidRPr="00BE06A9">
        <w:rPr>
          <w:rFonts w:ascii="Arial" w:eastAsia="Times New Roman" w:hAnsi="Arial" w:cs="Arial"/>
          <w:color w:val="000000"/>
          <w:sz w:val="20"/>
          <w:szCs w:val="20"/>
          <w:lang w:eastAsia="ru-RU"/>
        </w:rPr>
        <w:t xml:space="preserve"> сети (LAN).</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г.</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 xml:space="preserve">Четвертую подсеть используйте для создания четвертой по </w:t>
      </w:r>
      <w:proofErr w:type="spellStart"/>
      <w:r w:rsidRPr="00BE06A9">
        <w:rPr>
          <w:rFonts w:ascii="Arial" w:eastAsia="Times New Roman" w:hAnsi="Arial" w:cs="Arial"/>
          <w:color w:val="000000"/>
          <w:sz w:val="20"/>
          <w:szCs w:val="20"/>
          <w:lang w:eastAsia="ru-RU"/>
        </w:rPr>
        <w:t>размерулокальной</w:t>
      </w:r>
      <w:proofErr w:type="spellEnd"/>
      <w:r w:rsidRPr="00BE06A9">
        <w:rPr>
          <w:rFonts w:ascii="Arial" w:eastAsia="Times New Roman" w:hAnsi="Arial" w:cs="Arial"/>
          <w:color w:val="000000"/>
          <w:sz w:val="20"/>
          <w:szCs w:val="20"/>
          <w:lang w:eastAsia="ru-RU"/>
        </w:rPr>
        <w:t xml:space="preserve"> сети (LAN).</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д.</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Пятую подсеть используйте для соединения маршрутизаторов </w:t>
      </w:r>
      <w:r w:rsidRPr="00BE06A9">
        <w:rPr>
          <w:rFonts w:ascii="Arial" w:eastAsia="Times New Roman" w:hAnsi="Arial" w:cs="Arial"/>
          <w:b/>
          <w:bCs/>
          <w:color w:val="000000"/>
          <w:sz w:val="20"/>
          <w:szCs w:val="20"/>
          <w:lang w:eastAsia="ru-RU"/>
        </w:rPr>
        <w:t>Branch1 </w:t>
      </w:r>
      <w:r w:rsidRPr="00BE06A9">
        <w:rPr>
          <w:rFonts w:ascii="Arial" w:eastAsia="Times New Roman" w:hAnsi="Arial" w:cs="Arial"/>
          <w:color w:val="000000"/>
          <w:sz w:val="20"/>
          <w:szCs w:val="20"/>
          <w:lang w:eastAsia="ru-RU"/>
        </w:rPr>
        <w:t>и</w:t>
      </w:r>
      <w:r w:rsidRPr="00BE06A9">
        <w:rPr>
          <w:rFonts w:ascii="Arial" w:eastAsia="Times New Roman" w:hAnsi="Arial" w:cs="Arial"/>
          <w:b/>
          <w:bCs/>
          <w:color w:val="000000"/>
          <w:sz w:val="20"/>
          <w:szCs w:val="20"/>
          <w:lang w:eastAsia="ru-RU"/>
        </w:rPr>
        <w:t> Branch2</w:t>
      </w:r>
      <w:r w:rsidRPr="00BE06A9">
        <w:rPr>
          <w:rFonts w:ascii="Arial" w:eastAsia="Times New Roman" w:hAnsi="Arial" w:cs="Arial"/>
          <w:color w:val="000000"/>
          <w:sz w:val="20"/>
          <w:szCs w:val="20"/>
          <w:lang w:eastAsia="ru-RU"/>
        </w:rPr>
        <w:t>.</w:t>
      </w:r>
    </w:p>
    <w:p w:rsidR="00BE06A9" w:rsidRP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Шаг 2. Задокументируйте подсети VLSM.</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Заполните таблицу </w:t>
      </w:r>
      <w:r w:rsidRPr="00BE06A9">
        <w:rPr>
          <w:rFonts w:ascii="Arial" w:eastAsia="Times New Roman" w:hAnsi="Arial" w:cs="Arial"/>
          <w:b/>
          <w:bCs/>
          <w:color w:val="000000"/>
          <w:sz w:val="20"/>
          <w:szCs w:val="20"/>
          <w:lang w:eastAsia="ru-RU"/>
        </w:rPr>
        <w:t>подсетей, </w:t>
      </w:r>
      <w:r w:rsidRPr="00BE06A9">
        <w:rPr>
          <w:rFonts w:ascii="Arial" w:eastAsia="Times New Roman" w:hAnsi="Arial" w:cs="Arial"/>
          <w:color w:val="000000"/>
          <w:sz w:val="20"/>
          <w:szCs w:val="20"/>
          <w:lang w:eastAsia="ru-RU"/>
        </w:rPr>
        <w:t xml:space="preserve">перечислив описания подсети (например, Room-114 LAN), количество необходимых хостов, затем адрес подсети, первый используемый для использования адрес </w:t>
      </w:r>
      <w:proofErr w:type="spellStart"/>
      <w:r w:rsidRPr="00BE06A9">
        <w:rPr>
          <w:rFonts w:ascii="Arial" w:eastAsia="Times New Roman" w:hAnsi="Arial" w:cs="Arial"/>
          <w:color w:val="000000"/>
          <w:sz w:val="20"/>
          <w:szCs w:val="20"/>
          <w:lang w:eastAsia="ru-RU"/>
        </w:rPr>
        <w:t>узела</w:t>
      </w:r>
      <w:proofErr w:type="spellEnd"/>
      <w:r w:rsidRPr="00BE06A9">
        <w:rPr>
          <w:rFonts w:ascii="Arial" w:eastAsia="Times New Roman" w:hAnsi="Arial" w:cs="Arial"/>
          <w:color w:val="000000"/>
          <w:sz w:val="20"/>
          <w:szCs w:val="20"/>
          <w:lang w:eastAsia="ru-RU"/>
        </w:rPr>
        <w:t xml:space="preserve"> и широковещательный адрес. Повторяйте эти действия до тех пор, пока все адреса не будут внесены в список.</w:t>
      </w:r>
    </w:p>
    <w:p w:rsidR="00BE06A9" w:rsidRPr="00BE06A9" w:rsidRDefault="00BE06A9" w:rsidP="00BE06A9">
      <w:pPr>
        <w:spacing w:before="120" w:after="120" w:line="240" w:lineRule="auto"/>
        <w:ind w:left="360"/>
        <w:rPr>
          <w:rFonts w:ascii="Arial" w:eastAsia="Times New Roman" w:hAnsi="Arial" w:cs="Arial"/>
          <w:b/>
          <w:bCs/>
          <w:color w:val="000000"/>
          <w:sz w:val="20"/>
          <w:szCs w:val="20"/>
          <w:lang w:eastAsia="ru-RU"/>
        </w:rPr>
      </w:pPr>
      <w:r w:rsidRPr="00BE06A9">
        <w:rPr>
          <w:rFonts w:ascii="Arial" w:eastAsia="Times New Roman" w:hAnsi="Arial" w:cs="Arial"/>
          <w:b/>
          <w:bCs/>
          <w:color w:val="000000"/>
          <w:sz w:val="20"/>
          <w:szCs w:val="20"/>
          <w:lang w:eastAsia="ru-RU"/>
        </w:rPr>
        <w:t>Таблица подсетей</w:t>
      </w:r>
    </w:p>
    <w:tbl>
      <w:tblPr>
        <w:tblW w:w="10530" w:type="dxa"/>
        <w:jc w:val="center"/>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1774"/>
        <w:gridCol w:w="1597"/>
        <w:gridCol w:w="2520"/>
        <w:gridCol w:w="2375"/>
        <w:gridCol w:w="2487"/>
      </w:tblGrid>
      <w:tr w:rsidR="00E14BD3" w:rsidRPr="00BE06A9" w:rsidTr="00E14BD3">
        <w:trPr>
          <w:tblHeader/>
          <w:jc w:val="center"/>
        </w:trPr>
        <w:tc>
          <w:tcPr>
            <w:tcW w:w="177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Описание подсети</w:t>
            </w:r>
          </w:p>
        </w:tc>
        <w:tc>
          <w:tcPr>
            <w:tcW w:w="159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Необходимое количество узлов</w:t>
            </w:r>
          </w:p>
        </w:tc>
        <w:tc>
          <w:tcPr>
            <w:tcW w:w="23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Сетевой адрес/CIDR</w:t>
            </w:r>
          </w:p>
        </w:tc>
        <w:tc>
          <w:tcPr>
            <w:tcW w:w="23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Первый используемый адрес узла</w:t>
            </w:r>
          </w:p>
        </w:tc>
        <w:tc>
          <w:tcPr>
            <w:tcW w:w="240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E06A9" w:rsidRPr="00BE06A9" w:rsidRDefault="00BE06A9" w:rsidP="00BE06A9">
            <w:pPr>
              <w:spacing w:before="120" w:after="120" w:line="230" w:lineRule="atLeast"/>
              <w:jc w:val="center"/>
              <w:rPr>
                <w:rFonts w:ascii="Arial" w:eastAsia="Times New Roman" w:hAnsi="Arial" w:cs="Arial"/>
                <w:b/>
                <w:bCs/>
                <w:sz w:val="20"/>
                <w:szCs w:val="20"/>
                <w:lang w:eastAsia="ru-RU"/>
              </w:rPr>
            </w:pPr>
            <w:r w:rsidRPr="00BE06A9">
              <w:rPr>
                <w:rFonts w:ascii="Arial" w:eastAsia="Times New Roman" w:hAnsi="Arial" w:cs="Arial"/>
                <w:b/>
                <w:bCs/>
                <w:sz w:val="20"/>
                <w:szCs w:val="20"/>
                <w:lang w:eastAsia="ru-RU"/>
              </w:rPr>
              <w:t>Широковещательный адрес</w:t>
            </w:r>
          </w:p>
        </w:tc>
      </w:tr>
      <w:tr w:rsidR="00E14BD3" w:rsidRPr="00BE06A9" w:rsidTr="00E14BD3">
        <w:trPr>
          <w:jc w:val="center"/>
        </w:trPr>
        <w:tc>
          <w:tcPr>
            <w:tcW w:w="177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E14BD3" w:rsidP="00BE06A9">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color w:val="FFFFFF"/>
                <w:sz w:val="20"/>
                <w:szCs w:val="20"/>
                <w:lang w:eastAsia="ru-RU"/>
              </w:rPr>
              <w:t>п</w:t>
            </w:r>
            <w:r w:rsidR="00BE06A9" w:rsidRPr="00BE06A9">
              <w:rPr>
                <w:rFonts w:ascii="Arial" w:eastAsia="Times New Roman" w:hAnsi="Arial" w:cs="Arial"/>
                <w:b/>
                <w:bCs/>
                <w:color w:val="000000"/>
                <w:sz w:val="20"/>
                <w:szCs w:val="20"/>
                <w:lang w:eastAsia="ru-RU"/>
              </w:rPr>
              <w:t>Room-407</w:t>
            </w:r>
          </w:p>
        </w:tc>
        <w:tc>
          <w:tcPr>
            <w:tcW w:w="15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Cs/>
                <w:sz w:val="20"/>
                <w:szCs w:val="20"/>
                <w:lang w:eastAsia="ru-RU"/>
              </w:rPr>
              <w:t>58</w:t>
            </w:r>
          </w:p>
        </w:tc>
        <w:tc>
          <w:tcPr>
            <w:tcW w:w="23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Cs/>
                <w:sz w:val="20"/>
                <w:szCs w:val="20"/>
                <w:lang w:val="en-US" w:eastAsia="ru-RU"/>
              </w:rPr>
              <w:t>192.168.</w:t>
            </w:r>
            <w:r w:rsidR="00643930">
              <w:rPr>
                <w:rFonts w:ascii="Arial" w:eastAsia="Times New Roman" w:hAnsi="Arial" w:cs="Arial"/>
                <w:iCs/>
                <w:sz w:val="20"/>
                <w:szCs w:val="20"/>
                <w:lang w:val="en-US" w:eastAsia="ru-RU"/>
              </w:rPr>
              <w:t>72.0/26</w:t>
            </w:r>
            <w:r w:rsidRPr="00BE06A9">
              <w:rPr>
                <w:rFonts w:ascii="Arial" w:eastAsia="Times New Roman" w:hAnsi="Arial" w:cs="Arial"/>
                <w:i/>
                <w:iCs/>
                <w:color w:val="FFFFFF"/>
                <w:sz w:val="20"/>
                <w:szCs w:val="20"/>
                <w:lang w:eastAsia="ru-RU"/>
              </w:rPr>
              <w:t>пусто</w:t>
            </w:r>
          </w:p>
        </w:tc>
        <w:tc>
          <w:tcPr>
            <w:tcW w:w="23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E14BD3" w:rsidP="00BE06A9">
            <w:pPr>
              <w:spacing w:before="60" w:after="60" w:line="240" w:lineRule="auto"/>
              <w:rPr>
                <w:rFonts w:ascii="Arial" w:eastAsia="Times New Roman" w:hAnsi="Arial" w:cs="Arial"/>
                <w:i/>
                <w:iCs/>
                <w:color w:val="FFFFFF"/>
                <w:sz w:val="20"/>
                <w:szCs w:val="20"/>
                <w:lang w:eastAsia="ru-RU"/>
              </w:rPr>
            </w:pPr>
            <w:r w:rsidRPr="00E14BD3">
              <w:rPr>
                <w:rFonts w:ascii="Arial" w:eastAsia="Times New Roman" w:hAnsi="Arial" w:cs="Arial"/>
                <w:iCs/>
                <w:sz w:val="20"/>
                <w:szCs w:val="20"/>
                <w:lang w:eastAsia="ru-RU"/>
              </w:rPr>
              <w:t>192.168.</w:t>
            </w:r>
            <w:r w:rsidRPr="00E14BD3">
              <w:rPr>
                <w:rFonts w:ascii="Arial" w:eastAsia="Times New Roman" w:hAnsi="Arial" w:cs="Arial"/>
                <w:iCs/>
                <w:sz w:val="20"/>
                <w:szCs w:val="20"/>
                <w:lang w:eastAsia="ru-RU"/>
              </w:rPr>
              <w:t>72.</w:t>
            </w:r>
            <w:r>
              <w:rPr>
                <w:rFonts w:ascii="Arial" w:eastAsia="Times New Roman" w:hAnsi="Arial" w:cs="Arial"/>
                <w:iCs/>
                <w:sz w:val="20"/>
                <w:szCs w:val="20"/>
                <w:lang w:val="en-US" w:eastAsia="ru-RU"/>
              </w:rPr>
              <w:t>1</w:t>
            </w:r>
            <w:r w:rsidR="00643930">
              <w:rPr>
                <w:rFonts w:ascii="Arial" w:eastAsia="Times New Roman" w:hAnsi="Arial" w:cs="Arial"/>
                <w:iCs/>
                <w:sz w:val="20"/>
                <w:szCs w:val="20"/>
                <w:lang w:eastAsia="ru-RU"/>
              </w:rPr>
              <w:t>/26</w:t>
            </w:r>
            <w:r w:rsidR="00BE06A9" w:rsidRPr="00BE06A9">
              <w:rPr>
                <w:rFonts w:ascii="Arial" w:eastAsia="Times New Roman" w:hAnsi="Arial" w:cs="Arial"/>
                <w:i/>
                <w:iCs/>
                <w:color w:val="FFFFFF"/>
                <w:sz w:val="20"/>
                <w:szCs w:val="20"/>
                <w:lang w:eastAsia="ru-RU"/>
              </w:rPr>
              <w:t>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E14BD3" w:rsidRPr="00E14BD3">
              <w:rPr>
                <w:rFonts w:ascii="Arial" w:eastAsia="Times New Roman" w:hAnsi="Arial" w:cs="Arial"/>
                <w:iCs/>
                <w:sz w:val="20"/>
                <w:szCs w:val="20"/>
                <w:lang w:eastAsia="ru-RU"/>
              </w:rPr>
              <w:t>192.168.72.</w:t>
            </w:r>
            <w:r w:rsidR="00E14BD3">
              <w:rPr>
                <w:rFonts w:ascii="Arial" w:eastAsia="Times New Roman" w:hAnsi="Arial" w:cs="Arial"/>
                <w:iCs/>
                <w:sz w:val="20"/>
                <w:szCs w:val="20"/>
                <w:lang w:val="en-US" w:eastAsia="ru-RU"/>
              </w:rPr>
              <w:t>63</w:t>
            </w:r>
            <w:r w:rsidR="00643930">
              <w:rPr>
                <w:rFonts w:ascii="Arial" w:eastAsia="Times New Roman" w:hAnsi="Arial" w:cs="Arial"/>
                <w:iCs/>
                <w:sz w:val="20"/>
                <w:szCs w:val="20"/>
                <w:lang w:eastAsia="ru-RU"/>
              </w:rPr>
              <w:t>/26</w:t>
            </w:r>
            <w:r w:rsidRPr="00BE06A9">
              <w:rPr>
                <w:rFonts w:ascii="Arial" w:eastAsia="Times New Roman" w:hAnsi="Arial" w:cs="Arial"/>
                <w:i/>
                <w:iCs/>
                <w:color w:val="FFFFFF"/>
                <w:sz w:val="20"/>
                <w:szCs w:val="20"/>
                <w:lang w:eastAsia="ru-RU"/>
              </w:rPr>
              <w:t>усто</w:t>
            </w:r>
          </w:p>
        </w:tc>
      </w:tr>
      <w:tr w:rsidR="00E14BD3" w:rsidRPr="00BE06A9" w:rsidTr="00E14BD3">
        <w:trPr>
          <w:jc w:val="center"/>
        </w:trPr>
        <w:tc>
          <w:tcPr>
            <w:tcW w:w="177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E14BD3" w:rsidP="00BE06A9">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b/>
                <w:bCs/>
                <w:color w:val="000000"/>
                <w:sz w:val="20"/>
                <w:szCs w:val="20"/>
                <w:lang w:eastAsia="ru-RU"/>
              </w:rPr>
              <w:t>Room</w:t>
            </w:r>
            <w:r w:rsidRPr="00BE06A9">
              <w:rPr>
                <w:rFonts w:ascii="Arial" w:eastAsia="Times New Roman" w:hAnsi="Arial" w:cs="Arial"/>
                <w:b/>
                <w:bCs/>
                <w:color w:val="000000"/>
                <w:sz w:val="20"/>
                <w:szCs w:val="20"/>
                <w:lang w:eastAsia="ru-RU"/>
              </w:rPr>
              <w:t>312</w:t>
            </w:r>
            <w:r w:rsidRPr="00BE06A9">
              <w:rPr>
                <w:rFonts w:ascii="Arial" w:eastAsia="Times New Roman" w:hAnsi="Arial" w:cs="Arial"/>
                <w:color w:val="000000"/>
                <w:sz w:val="20"/>
                <w:szCs w:val="20"/>
                <w:lang w:eastAsia="ru-RU"/>
              </w:rPr>
              <w:t> </w:t>
            </w:r>
            <w:r w:rsidR="00BE06A9" w:rsidRPr="00BE06A9">
              <w:rPr>
                <w:rFonts w:ascii="Arial" w:eastAsia="Times New Roman" w:hAnsi="Arial" w:cs="Arial"/>
                <w:i/>
                <w:iCs/>
                <w:color w:val="FFFFFF"/>
                <w:sz w:val="20"/>
                <w:szCs w:val="20"/>
                <w:lang w:eastAsia="ru-RU"/>
              </w:rPr>
              <w:t>пусто</w:t>
            </w:r>
          </w:p>
        </w:tc>
        <w:tc>
          <w:tcPr>
            <w:tcW w:w="159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E14BD3" w:rsidP="00BE06A9">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29</w:t>
            </w:r>
          </w:p>
        </w:tc>
        <w:tc>
          <w:tcPr>
            <w:tcW w:w="23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E14BD3" w:rsidP="00BE06A9">
            <w:pPr>
              <w:spacing w:before="60" w:after="60" w:line="240" w:lineRule="auto"/>
              <w:rPr>
                <w:rFonts w:ascii="Arial" w:eastAsia="Times New Roman" w:hAnsi="Arial" w:cs="Arial"/>
                <w:i/>
                <w:iCs/>
                <w:color w:val="FFFFFF"/>
                <w:sz w:val="20"/>
                <w:szCs w:val="20"/>
                <w:lang w:val="en-US" w:eastAsia="ru-RU"/>
              </w:rPr>
            </w:pPr>
            <w:r>
              <w:rPr>
                <w:rFonts w:ascii="Arial" w:eastAsia="Times New Roman" w:hAnsi="Arial" w:cs="Arial"/>
                <w:i/>
                <w:iCs/>
                <w:sz w:val="20"/>
                <w:szCs w:val="20"/>
                <w:lang w:eastAsia="ru-RU"/>
              </w:rPr>
              <w:t>192.168.72.</w:t>
            </w:r>
            <w:r>
              <w:rPr>
                <w:rFonts w:ascii="Arial" w:eastAsia="Times New Roman" w:hAnsi="Arial" w:cs="Arial"/>
                <w:i/>
                <w:iCs/>
                <w:sz w:val="20"/>
                <w:szCs w:val="20"/>
                <w:lang w:val="en-US" w:eastAsia="ru-RU"/>
              </w:rPr>
              <w:t>64/27</w:t>
            </w:r>
          </w:p>
        </w:tc>
        <w:tc>
          <w:tcPr>
            <w:tcW w:w="23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E14BD3" w:rsidRPr="00E14BD3">
              <w:rPr>
                <w:rFonts w:ascii="Arial" w:eastAsia="Times New Roman" w:hAnsi="Arial" w:cs="Arial"/>
                <w:iCs/>
                <w:sz w:val="20"/>
                <w:szCs w:val="20"/>
                <w:lang w:eastAsia="ru-RU"/>
              </w:rPr>
              <w:t>192.168.72.</w:t>
            </w:r>
            <w:r w:rsidR="00E14BD3">
              <w:rPr>
                <w:rFonts w:ascii="Arial" w:eastAsia="Times New Roman" w:hAnsi="Arial" w:cs="Arial"/>
                <w:iCs/>
                <w:sz w:val="20"/>
                <w:szCs w:val="20"/>
                <w:lang w:val="en-US" w:eastAsia="ru-RU"/>
              </w:rPr>
              <w:t>65</w:t>
            </w:r>
            <w:r w:rsidR="00E14BD3">
              <w:rPr>
                <w:rFonts w:ascii="Arial" w:eastAsia="Times New Roman" w:hAnsi="Arial" w:cs="Arial"/>
                <w:iCs/>
                <w:sz w:val="20"/>
                <w:szCs w:val="20"/>
                <w:lang w:eastAsia="ru-RU"/>
              </w:rPr>
              <w:t>/27</w:t>
            </w:r>
            <w:r w:rsidRPr="00BE06A9">
              <w:rPr>
                <w:rFonts w:ascii="Arial" w:eastAsia="Times New Roman" w:hAnsi="Arial" w:cs="Arial"/>
                <w:i/>
                <w:iCs/>
                <w:color w:val="FFFFFF"/>
                <w:sz w:val="20"/>
                <w:szCs w:val="20"/>
                <w:lang w:eastAsia="ru-RU"/>
              </w:rPr>
              <w:t>усто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E06A9" w:rsidRPr="00BE06A9" w:rsidRDefault="00E14BD3" w:rsidP="00BE06A9">
            <w:pPr>
              <w:spacing w:before="60" w:after="60" w:line="240" w:lineRule="auto"/>
              <w:rPr>
                <w:rFonts w:ascii="Arial" w:eastAsia="Times New Roman" w:hAnsi="Arial" w:cs="Arial"/>
                <w:i/>
                <w:iCs/>
                <w:color w:val="FFFFFF"/>
                <w:sz w:val="20"/>
                <w:szCs w:val="20"/>
                <w:lang w:eastAsia="ru-RU"/>
              </w:rPr>
            </w:pPr>
            <w:r w:rsidRPr="00E14BD3">
              <w:rPr>
                <w:rFonts w:ascii="Arial" w:eastAsia="Times New Roman" w:hAnsi="Arial" w:cs="Arial"/>
                <w:iCs/>
                <w:sz w:val="20"/>
                <w:szCs w:val="20"/>
                <w:lang w:eastAsia="ru-RU"/>
              </w:rPr>
              <w:t>192.168.72.</w:t>
            </w:r>
            <w:r>
              <w:rPr>
                <w:rFonts w:ascii="Arial" w:eastAsia="Times New Roman" w:hAnsi="Arial" w:cs="Arial"/>
                <w:iCs/>
                <w:sz w:val="20"/>
                <w:szCs w:val="20"/>
                <w:lang w:val="en-US" w:eastAsia="ru-RU"/>
              </w:rPr>
              <w:t>95</w:t>
            </w:r>
            <w:r>
              <w:rPr>
                <w:rFonts w:ascii="Arial" w:eastAsia="Times New Roman" w:hAnsi="Arial" w:cs="Arial"/>
                <w:iCs/>
                <w:sz w:val="20"/>
                <w:szCs w:val="20"/>
                <w:lang w:eastAsia="ru-RU"/>
              </w:rPr>
              <w:t>/27</w:t>
            </w:r>
            <w:r w:rsidR="00BE06A9" w:rsidRPr="00BE06A9">
              <w:rPr>
                <w:rFonts w:ascii="Arial" w:eastAsia="Times New Roman" w:hAnsi="Arial" w:cs="Arial"/>
                <w:i/>
                <w:iCs/>
                <w:color w:val="FFFFFF"/>
                <w:sz w:val="20"/>
                <w:szCs w:val="20"/>
                <w:lang w:eastAsia="ru-RU"/>
              </w:rPr>
              <w:t>пусто</w:t>
            </w:r>
          </w:p>
        </w:tc>
      </w:tr>
      <w:tr w:rsidR="00E14BD3" w:rsidRPr="00BE06A9" w:rsidTr="00E14BD3">
        <w:trPr>
          <w:jc w:val="center"/>
        </w:trPr>
        <w:tc>
          <w:tcPr>
            <w:tcW w:w="177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b/>
                <w:bCs/>
                <w:color w:val="000000"/>
                <w:sz w:val="20"/>
                <w:szCs w:val="20"/>
                <w:lang w:eastAsia="ru-RU"/>
              </w:rPr>
              <w:t>Room</w:t>
            </w:r>
            <w:r w:rsidRPr="00BE06A9">
              <w:rPr>
                <w:rFonts w:ascii="Arial" w:eastAsia="Times New Roman" w:hAnsi="Arial" w:cs="Arial"/>
                <w:b/>
                <w:bCs/>
                <w:color w:val="000000"/>
                <w:sz w:val="20"/>
                <w:szCs w:val="20"/>
                <w:lang w:eastAsia="ru-RU"/>
              </w:rPr>
              <w:t>279</w:t>
            </w:r>
            <w:r w:rsidRPr="00BE06A9">
              <w:rPr>
                <w:rFonts w:ascii="Arial" w:eastAsia="Times New Roman" w:hAnsi="Arial" w:cs="Arial"/>
                <w:i/>
                <w:iCs/>
                <w:color w:val="FFFFFF"/>
                <w:sz w:val="20"/>
                <w:szCs w:val="20"/>
                <w:lang w:eastAsia="ru-RU"/>
              </w:rPr>
              <w:t>пусто</w:t>
            </w:r>
          </w:p>
        </w:tc>
        <w:tc>
          <w:tcPr>
            <w:tcW w:w="1597"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eastAsia="ru-RU"/>
              </w:rPr>
              <w:t>27</w:t>
            </w:r>
          </w:p>
        </w:tc>
        <w:tc>
          <w:tcPr>
            <w:tcW w:w="2375"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192.168.72.96/27</w:t>
            </w:r>
            <w:r w:rsidRPr="00BE06A9">
              <w:rPr>
                <w:rFonts w:ascii="Arial" w:eastAsia="Times New Roman" w:hAnsi="Arial" w:cs="Arial"/>
                <w:i/>
                <w:iCs/>
                <w:color w:val="FFFFFF"/>
                <w:sz w:val="20"/>
                <w:szCs w:val="20"/>
                <w:lang w:eastAsia="ru-RU"/>
              </w:rPr>
              <w:t>пусто</w:t>
            </w:r>
          </w:p>
        </w:tc>
        <w:tc>
          <w:tcPr>
            <w:tcW w:w="2375"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192.168.72.97/27</w:t>
            </w:r>
            <w:r w:rsidRPr="00BE06A9">
              <w:rPr>
                <w:rFonts w:ascii="Arial" w:eastAsia="Times New Roman" w:hAnsi="Arial" w:cs="Arial"/>
                <w:i/>
                <w:iCs/>
                <w:color w:val="FFFFFF"/>
                <w:sz w:val="20"/>
                <w:szCs w:val="20"/>
                <w:lang w:eastAsia="ru-RU"/>
              </w:rPr>
              <w:t>пусто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sidRPr="00E14BD3">
              <w:rPr>
                <w:rFonts w:ascii="Arial" w:eastAsia="Times New Roman" w:hAnsi="Arial" w:cs="Arial"/>
                <w:i/>
                <w:iCs/>
                <w:sz w:val="20"/>
                <w:szCs w:val="20"/>
                <w:lang w:eastAsia="ru-RU"/>
              </w:rPr>
              <w:t>192.168.72.</w:t>
            </w:r>
            <w:r>
              <w:rPr>
                <w:rFonts w:ascii="Arial" w:eastAsia="Times New Roman" w:hAnsi="Arial" w:cs="Arial"/>
                <w:i/>
                <w:iCs/>
                <w:sz w:val="20"/>
                <w:szCs w:val="20"/>
                <w:lang w:val="en-US" w:eastAsia="ru-RU"/>
              </w:rPr>
              <w:t>127</w:t>
            </w:r>
            <w:r w:rsidRPr="00E14BD3">
              <w:rPr>
                <w:rFonts w:ascii="Arial" w:eastAsia="Times New Roman" w:hAnsi="Arial" w:cs="Arial"/>
                <w:i/>
                <w:iCs/>
                <w:sz w:val="20"/>
                <w:szCs w:val="20"/>
                <w:lang w:eastAsia="ru-RU"/>
              </w:rPr>
              <w:t>/27</w:t>
            </w:r>
            <w:r w:rsidRPr="00BE06A9">
              <w:rPr>
                <w:rFonts w:ascii="Arial" w:eastAsia="Times New Roman" w:hAnsi="Arial" w:cs="Arial"/>
                <w:i/>
                <w:iCs/>
                <w:color w:val="FFFFFF"/>
                <w:sz w:val="20"/>
                <w:szCs w:val="20"/>
                <w:lang w:eastAsia="ru-RU"/>
              </w:rPr>
              <w:t>пусто</w:t>
            </w:r>
          </w:p>
        </w:tc>
      </w:tr>
      <w:tr w:rsidR="00E14BD3" w:rsidRPr="00BE06A9" w:rsidTr="00E14BD3">
        <w:trPr>
          <w:jc w:val="center"/>
        </w:trPr>
        <w:tc>
          <w:tcPr>
            <w:tcW w:w="177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b/>
                <w:bCs/>
                <w:color w:val="000000"/>
                <w:sz w:val="20"/>
                <w:szCs w:val="20"/>
                <w:lang w:eastAsia="ru-RU"/>
              </w:rPr>
              <w:lastRenderedPageBreak/>
              <w:t>Room</w:t>
            </w:r>
            <w:r w:rsidRPr="00BE06A9">
              <w:rPr>
                <w:rFonts w:ascii="Arial" w:eastAsia="Times New Roman" w:hAnsi="Arial" w:cs="Arial"/>
                <w:b/>
                <w:bCs/>
                <w:color w:val="000000"/>
                <w:sz w:val="20"/>
                <w:szCs w:val="20"/>
                <w:lang w:eastAsia="ru-RU"/>
              </w:rPr>
              <w:t>114</w:t>
            </w:r>
            <w:r w:rsidRPr="00BE06A9">
              <w:rPr>
                <w:rFonts w:ascii="Arial" w:eastAsia="Times New Roman" w:hAnsi="Arial" w:cs="Arial"/>
                <w:i/>
                <w:iCs/>
                <w:color w:val="FFFFFF"/>
                <w:sz w:val="20"/>
                <w:szCs w:val="20"/>
                <w:lang w:eastAsia="ru-RU"/>
              </w:rPr>
              <w:t>пусто</w:t>
            </w:r>
          </w:p>
        </w:tc>
        <w:tc>
          <w:tcPr>
            <w:tcW w:w="1597"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sidRPr="00E14BD3">
              <w:rPr>
                <w:rFonts w:ascii="Arial" w:eastAsia="Times New Roman" w:hAnsi="Arial" w:cs="Arial"/>
                <w:iCs/>
                <w:sz w:val="20"/>
                <w:szCs w:val="20"/>
                <w:lang w:val="en-US" w:eastAsia="ru-RU"/>
              </w:rPr>
              <w:t>7</w:t>
            </w:r>
          </w:p>
        </w:tc>
        <w:tc>
          <w:tcPr>
            <w:tcW w:w="2375"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A829B4"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color w:val="FFFFFF"/>
                <w:sz w:val="20"/>
                <w:szCs w:val="20"/>
                <w:lang w:val="en-US" w:eastAsia="ru-RU"/>
              </w:rPr>
              <w:t>1</w:t>
            </w:r>
            <w:r>
              <w:t xml:space="preserve"> </w:t>
            </w:r>
            <w:r w:rsidR="00643930">
              <w:t>192.168.72.128</w:t>
            </w:r>
            <w:r w:rsidR="00643930">
              <w:rPr>
                <w:lang w:val="en-US"/>
              </w:rPr>
              <w:t>/28</w:t>
            </w:r>
            <w:r w:rsidR="00E14BD3" w:rsidRPr="00BE06A9">
              <w:rPr>
                <w:rFonts w:ascii="Arial" w:eastAsia="Times New Roman" w:hAnsi="Arial" w:cs="Arial"/>
                <w:i/>
                <w:iCs/>
                <w:color w:val="FFFFFF"/>
                <w:sz w:val="20"/>
                <w:szCs w:val="20"/>
                <w:lang w:eastAsia="ru-RU"/>
              </w:rPr>
              <w:t>пусто</w:t>
            </w:r>
          </w:p>
        </w:tc>
        <w:tc>
          <w:tcPr>
            <w:tcW w:w="2375"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829B4">
              <w:t xml:space="preserve"> </w:t>
            </w:r>
            <w:r w:rsidR="00A164DF">
              <w:t>192.168.72.129</w:t>
            </w:r>
            <w:r w:rsidRPr="00BE06A9">
              <w:rPr>
                <w:rFonts w:ascii="Arial" w:eastAsia="Times New Roman" w:hAnsi="Arial" w:cs="Arial"/>
                <w:i/>
                <w:iCs/>
                <w:color w:val="FFFFFF"/>
                <w:sz w:val="20"/>
                <w:szCs w:val="20"/>
                <w:lang w:eastAsia="ru-RU"/>
              </w:rPr>
              <w:t>усто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829B4">
              <w:t xml:space="preserve"> 192.168.72.143</w:t>
            </w:r>
            <w:r w:rsidRPr="00BE06A9">
              <w:rPr>
                <w:rFonts w:ascii="Arial" w:eastAsia="Times New Roman" w:hAnsi="Arial" w:cs="Arial"/>
                <w:i/>
                <w:iCs/>
                <w:color w:val="FFFFFF"/>
                <w:sz w:val="20"/>
                <w:szCs w:val="20"/>
                <w:lang w:eastAsia="ru-RU"/>
              </w:rPr>
              <w:t>усто</w:t>
            </w:r>
          </w:p>
        </w:tc>
      </w:tr>
      <w:tr w:rsidR="00E14BD3" w:rsidRPr="00BE06A9" w:rsidTr="00E14BD3">
        <w:trPr>
          <w:jc w:val="center"/>
        </w:trPr>
        <w:tc>
          <w:tcPr>
            <w:tcW w:w="177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829B4">
              <w:t xml:space="preserve"> </w:t>
            </w:r>
            <w:r w:rsidR="00A829B4">
              <w:t>Branch1-Branch2</w:t>
            </w:r>
            <w:r w:rsidRPr="00BE06A9">
              <w:rPr>
                <w:rFonts w:ascii="Arial" w:eastAsia="Times New Roman" w:hAnsi="Arial" w:cs="Arial"/>
                <w:i/>
                <w:iCs/>
                <w:color w:val="FFFFFF"/>
                <w:sz w:val="20"/>
                <w:szCs w:val="20"/>
                <w:lang w:eastAsia="ru-RU"/>
              </w:rPr>
              <w:t>усто</w:t>
            </w:r>
          </w:p>
        </w:tc>
        <w:tc>
          <w:tcPr>
            <w:tcW w:w="1597"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A829B4"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sz w:val="20"/>
                <w:szCs w:val="20"/>
                <w:lang w:val="en-US" w:eastAsia="ru-RU"/>
              </w:rPr>
              <w:t>2</w:t>
            </w:r>
            <w:r w:rsidR="00E14BD3" w:rsidRPr="00BE06A9">
              <w:rPr>
                <w:rFonts w:ascii="Arial" w:eastAsia="Times New Roman" w:hAnsi="Arial" w:cs="Arial"/>
                <w:i/>
                <w:iCs/>
                <w:color w:val="FFFFFF"/>
                <w:sz w:val="20"/>
                <w:szCs w:val="20"/>
                <w:lang w:eastAsia="ru-RU"/>
              </w:rPr>
              <w:t>пусто</w:t>
            </w:r>
          </w:p>
        </w:tc>
        <w:tc>
          <w:tcPr>
            <w:tcW w:w="2375"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п</w:t>
            </w:r>
            <w:r w:rsidR="00A829B4">
              <w:rPr>
                <w:rStyle w:val="10"/>
                <w:rFonts w:eastAsiaTheme="minorHAnsi"/>
              </w:rPr>
              <w:t xml:space="preserve"> </w:t>
            </w:r>
            <w:r w:rsidR="00A829B4">
              <w:rPr>
                <w:rStyle w:val="a6"/>
              </w:rPr>
              <w:t>192.168.72.144/30</w:t>
            </w:r>
            <w:r w:rsidRPr="00BE06A9">
              <w:rPr>
                <w:rFonts w:ascii="Arial" w:eastAsia="Times New Roman" w:hAnsi="Arial" w:cs="Arial"/>
                <w:i/>
                <w:iCs/>
                <w:color w:val="FFFFFF"/>
                <w:sz w:val="20"/>
                <w:szCs w:val="20"/>
                <w:lang w:eastAsia="ru-RU"/>
              </w:rPr>
              <w:t>усто</w:t>
            </w:r>
          </w:p>
        </w:tc>
        <w:tc>
          <w:tcPr>
            <w:tcW w:w="2375"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A164DF" w:rsidP="00E14BD3">
            <w:pPr>
              <w:spacing w:before="60" w:after="60" w:line="240" w:lineRule="auto"/>
              <w:rPr>
                <w:rFonts w:ascii="Arial" w:eastAsia="Times New Roman" w:hAnsi="Arial" w:cs="Arial"/>
                <w:i/>
                <w:iCs/>
                <w:color w:val="FFFFFF"/>
                <w:sz w:val="20"/>
                <w:szCs w:val="20"/>
                <w:lang w:eastAsia="ru-RU"/>
              </w:rPr>
            </w:pPr>
            <w:r>
              <w:rPr>
                <w:rFonts w:ascii="Arial" w:eastAsia="Times New Roman" w:hAnsi="Arial" w:cs="Arial"/>
                <w:i/>
                <w:iCs/>
                <w:color w:val="FFFFFF"/>
                <w:sz w:val="20"/>
                <w:szCs w:val="20"/>
                <w:lang w:eastAsia="ru-RU"/>
              </w:rPr>
              <w:t xml:space="preserve">П </w:t>
            </w:r>
            <w:r w:rsidR="00A829B4">
              <w:t>192.168.72.145</w:t>
            </w:r>
            <w:r w:rsidR="00E14BD3" w:rsidRPr="00BE06A9">
              <w:rPr>
                <w:rFonts w:ascii="Arial" w:eastAsia="Times New Roman" w:hAnsi="Arial" w:cs="Arial"/>
                <w:i/>
                <w:iCs/>
                <w:color w:val="FFFFFF"/>
                <w:sz w:val="20"/>
                <w:szCs w:val="20"/>
                <w:lang w:eastAsia="ru-RU"/>
              </w:rPr>
              <w:t>о</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E14BD3" w:rsidRPr="00BE06A9" w:rsidRDefault="00E14BD3" w:rsidP="00E14BD3">
            <w:pPr>
              <w:spacing w:before="60" w:after="60" w:line="240" w:lineRule="auto"/>
              <w:rPr>
                <w:rFonts w:ascii="Arial" w:eastAsia="Times New Roman" w:hAnsi="Arial" w:cs="Arial"/>
                <w:i/>
                <w:iCs/>
                <w:color w:val="FFFFFF"/>
                <w:sz w:val="20"/>
                <w:szCs w:val="20"/>
                <w:lang w:eastAsia="ru-RU"/>
              </w:rPr>
            </w:pPr>
            <w:proofErr w:type="spellStart"/>
            <w:r w:rsidRPr="00BE06A9">
              <w:rPr>
                <w:rFonts w:ascii="Arial" w:eastAsia="Times New Roman" w:hAnsi="Arial" w:cs="Arial"/>
                <w:i/>
                <w:iCs/>
                <w:color w:val="FFFFFF"/>
                <w:sz w:val="20"/>
                <w:szCs w:val="20"/>
                <w:lang w:eastAsia="ru-RU"/>
              </w:rPr>
              <w:t>пус</w:t>
            </w:r>
            <w:proofErr w:type="spellEnd"/>
            <w:r w:rsidR="00A829B4">
              <w:t xml:space="preserve"> </w:t>
            </w:r>
            <w:r w:rsidR="00A829B4">
              <w:t>192.168.72.147</w:t>
            </w:r>
            <w:r w:rsidRPr="00BE06A9">
              <w:rPr>
                <w:rFonts w:ascii="Arial" w:eastAsia="Times New Roman" w:hAnsi="Arial" w:cs="Arial"/>
                <w:i/>
                <w:iCs/>
                <w:color w:val="FFFFFF"/>
                <w:sz w:val="20"/>
                <w:szCs w:val="20"/>
                <w:lang w:eastAsia="ru-RU"/>
              </w:rPr>
              <w:t>то</w:t>
            </w:r>
          </w:p>
        </w:tc>
      </w:tr>
    </w:tbl>
    <w:p w:rsidR="00BE06A9" w:rsidRP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Шаг 3. Задокументируйте схему адресации.</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a.</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Назначьте первые доступные IP-адреса маршрутизатору </w:t>
      </w:r>
      <w:r w:rsidRPr="00BE06A9">
        <w:rPr>
          <w:rFonts w:ascii="Arial" w:eastAsia="Times New Roman" w:hAnsi="Arial" w:cs="Arial"/>
          <w:b/>
          <w:bCs/>
          <w:color w:val="000000"/>
          <w:sz w:val="20"/>
          <w:szCs w:val="20"/>
          <w:lang w:eastAsia="ru-RU"/>
        </w:rPr>
        <w:t>Branch1</w:t>
      </w:r>
      <w:r w:rsidRPr="00BE06A9">
        <w:rPr>
          <w:rFonts w:ascii="Arial" w:eastAsia="Times New Roman" w:hAnsi="Arial" w:cs="Arial"/>
          <w:color w:val="000000"/>
          <w:sz w:val="20"/>
          <w:szCs w:val="20"/>
          <w:lang w:eastAsia="ru-RU"/>
        </w:rPr>
        <w:t> для двух каналов локальной сети (LAN) и одного канала сети WAN.</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б.</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Назначьте первые доступные IP-адреса маршрутизатору </w:t>
      </w:r>
      <w:r w:rsidRPr="00BE06A9">
        <w:rPr>
          <w:rFonts w:ascii="Arial" w:eastAsia="Times New Roman" w:hAnsi="Arial" w:cs="Arial"/>
          <w:b/>
          <w:bCs/>
          <w:color w:val="000000"/>
          <w:sz w:val="20"/>
          <w:szCs w:val="20"/>
          <w:lang w:eastAsia="ru-RU"/>
        </w:rPr>
        <w:t>Branch2</w:t>
      </w:r>
      <w:r w:rsidRPr="00BE06A9">
        <w:rPr>
          <w:rFonts w:ascii="Arial" w:eastAsia="Times New Roman" w:hAnsi="Arial" w:cs="Arial"/>
          <w:color w:val="000000"/>
          <w:sz w:val="20"/>
          <w:szCs w:val="20"/>
          <w:lang w:eastAsia="ru-RU"/>
        </w:rPr>
        <w:t> для двух каналов локальной сети (LAN). Последний из используемых IP-адресов назначьте каналу WAN.</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в.</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Второй из используемых IP-адресов назначьте коммутаторам.</w:t>
      </w:r>
    </w:p>
    <w:p w:rsidR="00BE06A9" w:rsidRPr="00BE06A9" w:rsidRDefault="00BE06A9" w:rsidP="00BE06A9">
      <w:pPr>
        <w:spacing w:before="120" w:after="120" w:line="240" w:lineRule="auto"/>
        <w:ind w:left="720" w:hanging="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г.</w:t>
      </w:r>
      <w:r w:rsidRPr="00BE06A9">
        <w:rPr>
          <w:rFonts w:ascii="Times New Roman" w:eastAsia="Times New Roman" w:hAnsi="Times New Roman" w:cs="Times New Roman"/>
          <w:color w:val="000000"/>
          <w:sz w:val="14"/>
          <w:szCs w:val="14"/>
          <w:lang w:eastAsia="ru-RU"/>
        </w:rPr>
        <w:t>     </w:t>
      </w:r>
      <w:r w:rsidRPr="00BE06A9">
        <w:rPr>
          <w:rFonts w:ascii="Arial" w:eastAsia="Times New Roman" w:hAnsi="Arial" w:cs="Arial"/>
          <w:color w:val="000000"/>
          <w:sz w:val="20"/>
          <w:szCs w:val="20"/>
          <w:lang w:eastAsia="ru-RU"/>
        </w:rPr>
        <w:t>Последний используемый IP-адрес назначьте узлам.</w:t>
      </w:r>
    </w:p>
    <w:p w:rsidR="00BE06A9" w:rsidRPr="00BE06A9" w:rsidRDefault="00BE06A9" w:rsidP="00BE06A9">
      <w:pPr>
        <w:spacing w:before="240" w:after="120" w:line="240" w:lineRule="auto"/>
        <w:outlineLvl w:val="1"/>
        <w:rPr>
          <w:rFonts w:ascii="Arial" w:eastAsia="Times New Roman" w:hAnsi="Arial" w:cs="Arial"/>
          <w:b/>
          <w:bCs/>
          <w:color w:val="000000"/>
          <w:sz w:val="26"/>
          <w:szCs w:val="26"/>
          <w:lang w:eastAsia="ru-RU"/>
        </w:rPr>
      </w:pPr>
      <w:r w:rsidRPr="00BE06A9">
        <w:rPr>
          <w:rFonts w:ascii="Arial" w:eastAsia="Times New Roman" w:hAnsi="Arial" w:cs="Arial"/>
          <w:b/>
          <w:bCs/>
          <w:color w:val="000000"/>
          <w:sz w:val="26"/>
          <w:szCs w:val="26"/>
          <w:lang w:eastAsia="ru-RU"/>
        </w:rPr>
        <w:t>Часть 3. Назначение сетевым устройствам IP-адресов и проверка подключения</w:t>
      </w:r>
    </w:p>
    <w:p w:rsidR="00BE06A9" w:rsidRP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Основная часть параметров IP-адресации для данной сети уже настроена. Для завершения настройки адресации выполните следующие шаги.</w:t>
      </w:r>
    </w:p>
    <w:p w:rsid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Шаг 1: Настройте IP-адресацию на интерфейсах локальной сети (LAN) маршрутизатора Branch1.</w:t>
      </w:r>
    </w:p>
    <w:p w:rsidR="00A164DF" w:rsidRDefault="009756FC" w:rsidP="00BE06A9">
      <w:pPr>
        <w:spacing w:before="240" w:after="120" w:line="240" w:lineRule="auto"/>
        <w:outlineLvl w:val="2"/>
        <w:rPr>
          <w:rFonts w:ascii="Arial" w:eastAsia="Times New Roman" w:hAnsi="Arial" w:cs="Arial"/>
          <w:b/>
          <w:bCs/>
          <w:color w:val="000000"/>
          <w:lang w:eastAsia="ru-RU"/>
        </w:rPr>
      </w:pPr>
      <w:r w:rsidRPr="009756FC">
        <w:rPr>
          <w:rFonts w:ascii="Arial" w:eastAsia="Times New Roman" w:hAnsi="Arial" w:cs="Arial"/>
          <w:b/>
          <w:bCs/>
          <w:color w:val="000000"/>
          <w:lang w:eastAsia="ru-RU"/>
        </w:rPr>
        <w:drawing>
          <wp:inline distT="0" distB="0" distL="0" distR="0" wp14:anchorId="1A2ED0D6" wp14:editId="27B08B36">
            <wp:extent cx="5940425" cy="11449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144905"/>
                    </a:xfrm>
                    <a:prstGeom prst="rect">
                      <a:avLst/>
                    </a:prstGeom>
                  </pic:spPr>
                </pic:pic>
              </a:graphicData>
            </a:graphic>
          </wp:inline>
        </w:drawing>
      </w:r>
    </w:p>
    <w:p w:rsidR="009756FC" w:rsidRDefault="009756FC" w:rsidP="00BE06A9">
      <w:pPr>
        <w:spacing w:before="240" w:after="120" w:line="240" w:lineRule="auto"/>
        <w:outlineLvl w:val="2"/>
        <w:rPr>
          <w:rFonts w:ascii="Arial" w:eastAsia="Times New Roman" w:hAnsi="Arial" w:cs="Arial"/>
          <w:b/>
          <w:bCs/>
          <w:color w:val="000000"/>
          <w:lang w:eastAsia="ru-RU"/>
        </w:rPr>
      </w:pPr>
      <w:r w:rsidRPr="009756FC">
        <w:rPr>
          <w:rFonts w:ascii="Arial" w:eastAsia="Times New Roman" w:hAnsi="Arial" w:cs="Arial"/>
          <w:b/>
          <w:bCs/>
          <w:color w:val="000000"/>
          <w:lang w:eastAsia="ru-RU"/>
        </w:rPr>
        <w:drawing>
          <wp:inline distT="0" distB="0" distL="0" distR="0" wp14:anchorId="3E72825D" wp14:editId="1B96929D">
            <wp:extent cx="5940425" cy="4267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6720"/>
                    </a:xfrm>
                    <a:prstGeom prst="rect">
                      <a:avLst/>
                    </a:prstGeom>
                  </pic:spPr>
                </pic:pic>
              </a:graphicData>
            </a:graphic>
          </wp:inline>
        </w:drawing>
      </w:r>
    </w:p>
    <w:p w:rsidR="009756FC" w:rsidRDefault="009756FC" w:rsidP="00BE06A9">
      <w:pPr>
        <w:spacing w:before="240" w:after="120" w:line="240" w:lineRule="auto"/>
        <w:outlineLvl w:val="2"/>
        <w:rPr>
          <w:rFonts w:ascii="Arial" w:eastAsia="Times New Roman" w:hAnsi="Arial" w:cs="Arial"/>
          <w:b/>
          <w:bCs/>
          <w:color w:val="000000"/>
          <w:lang w:eastAsia="ru-RU"/>
        </w:rPr>
      </w:pPr>
    </w:p>
    <w:p w:rsidR="009756FC" w:rsidRPr="00BE06A9" w:rsidRDefault="009756FC" w:rsidP="00BE06A9">
      <w:pPr>
        <w:spacing w:before="240" w:after="120" w:line="240" w:lineRule="auto"/>
        <w:outlineLvl w:val="2"/>
        <w:rPr>
          <w:rFonts w:ascii="Arial" w:eastAsia="Times New Roman" w:hAnsi="Arial" w:cs="Arial"/>
          <w:b/>
          <w:bCs/>
          <w:color w:val="000000"/>
          <w:lang w:eastAsia="ru-RU"/>
        </w:rPr>
      </w:pPr>
    </w:p>
    <w:p w:rsid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Шаг 2. Настройте IP-адресацию на коммутаторе Room-312, включая шлюз по умолчанию.</w:t>
      </w:r>
    </w:p>
    <w:p w:rsidR="003E1060" w:rsidRPr="00BE06A9" w:rsidRDefault="003E1060" w:rsidP="00BE06A9">
      <w:pPr>
        <w:spacing w:before="240" w:after="120" w:line="240" w:lineRule="auto"/>
        <w:outlineLvl w:val="2"/>
        <w:rPr>
          <w:rFonts w:ascii="Arial" w:eastAsia="Times New Roman" w:hAnsi="Arial" w:cs="Arial"/>
          <w:b/>
          <w:bCs/>
          <w:color w:val="000000"/>
          <w:lang w:eastAsia="ru-RU"/>
        </w:rPr>
      </w:pPr>
      <w:r w:rsidRPr="003E1060">
        <w:rPr>
          <w:rFonts w:ascii="Arial" w:eastAsia="Times New Roman" w:hAnsi="Arial" w:cs="Arial"/>
          <w:b/>
          <w:bCs/>
          <w:color w:val="000000"/>
          <w:lang w:eastAsia="ru-RU"/>
        </w:rPr>
        <w:drawing>
          <wp:inline distT="0" distB="0" distL="0" distR="0" wp14:anchorId="1C51F410" wp14:editId="79F6ECD3">
            <wp:extent cx="5563376" cy="6287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628738"/>
                    </a:xfrm>
                    <a:prstGeom prst="rect">
                      <a:avLst/>
                    </a:prstGeom>
                  </pic:spPr>
                </pic:pic>
              </a:graphicData>
            </a:graphic>
          </wp:inline>
        </w:drawing>
      </w:r>
    </w:p>
    <w:p w:rsid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 xml:space="preserve">Шаг </w:t>
      </w:r>
      <w:proofErr w:type="gramStart"/>
      <w:r w:rsidRPr="00BE06A9">
        <w:rPr>
          <w:rFonts w:ascii="Arial" w:eastAsia="Times New Roman" w:hAnsi="Arial" w:cs="Arial"/>
          <w:b/>
          <w:bCs/>
          <w:color w:val="000000"/>
          <w:lang w:eastAsia="ru-RU"/>
        </w:rPr>
        <w:t>3.Настройте</w:t>
      </w:r>
      <w:proofErr w:type="gramEnd"/>
      <w:r w:rsidRPr="00BE06A9">
        <w:rPr>
          <w:rFonts w:ascii="Arial" w:eastAsia="Times New Roman" w:hAnsi="Arial" w:cs="Arial"/>
          <w:b/>
          <w:bCs/>
          <w:color w:val="000000"/>
          <w:lang w:eastAsia="ru-RU"/>
        </w:rPr>
        <w:t xml:space="preserve"> IP-адресацию на PC-D, в том числе шлюз по умолчанию.</w:t>
      </w:r>
    </w:p>
    <w:p w:rsidR="003E1060" w:rsidRPr="00BE06A9" w:rsidRDefault="003E1060" w:rsidP="00BE06A9">
      <w:pPr>
        <w:spacing w:before="240" w:after="120" w:line="240" w:lineRule="auto"/>
        <w:outlineLvl w:val="2"/>
        <w:rPr>
          <w:rFonts w:ascii="Arial" w:eastAsia="Times New Roman" w:hAnsi="Arial" w:cs="Arial"/>
          <w:b/>
          <w:bCs/>
          <w:color w:val="000000"/>
          <w:lang w:eastAsia="ru-RU"/>
        </w:rPr>
      </w:pPr>
      <w:r w:rsidRPr="003E1060">
        <w:rPr>
          <w:rFonts w:ascii="Arial" w:eastAsia="Times New Roman" w:hAnsi="Arial" w:cs="Arial"/>
          <w:b/>
          <w:bCs/>
          <w:color w:val="000000"/>
          <w:lang w:eastAsia="ru-RU"/>
        </w:rPr>
        <w:lastRenderedPageBreak/>
        <w:drawing>
          <wp:inline distT="0" distB="0" distL="0" distR="0" wp14:anchorId="592E2DD5" wp14:editId="6E5448FA">
            <wp:extent cx="5940425" cy="7962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96290"/>
                    </a:xfrm>
                    <a:prstGeom prst="rect">
                      <a:avLst/>
                    </a:prstGeom>
                  </pic:spPr>
                </pic:pic>
              </a:graphicData>
            </a:graphic>
          </wp:inline>
        </w:drawing>
      </w:r>
    </w:p>
    <w:p w:rsidR="00BE06A9" w:rsidRPr="00BE06A9" w:rsidRDefault="00BE06A9" w:rsidP="00BE06A9">
      <w:pPr>
        <w:spacing w:before="240" w:after="120" w:line="240" w:lineRule="auto"/>
        <w:outlineLvl w:val="2"/>
        <w:rPr>
          <w:rFonts w:ascii="Arial" w:eastAsia="Times New Roman" w:hAnsi="Arial" w:cs="Arial"/>
          <w:b/>
          <w:bCs/>
          <w:color w:val="000000"/>
          <w:lang w:eastAsia="ru-RU"/>
        </w:rPr>
      </w:pPr>
      <w:r w:rsidRPr="00BE06A9">
        <w:rPr>
          <w:rFonts w:ascii="Arial" w:eastAsia="Times New Roman" w:hAnsi="Arial" w:cs="Arial"/>
          <w:b/>
          <w:bCs/>
          <w:color w:val="000000"/>
          <w:lang w:eastAsia="ru-RU"/>
        </w:rPr>
        <w:t>Шаг 4. Проверьте подключение.</w:t>
      </w:r>
    </w:p>
    <w:p w:rsidR="00BE06A9" w:rsidRDefault="00BE06A9" w:rsidP="00BE06A9">
      <w:pPr>
        <w:spacing w:before="120" w:after="120" w:line="240" w:lineRule="auto"/>
        <w:ind w:left="360"/>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Проверить подключение можно только с Branch1, [S3Name]] и PC-D. При этом необходимо иметь возможность успешно отправить эхо-запрос на каждый IP-адрес, перечисленный в </w:t>
      </w:r>
      <w:r w:rsidRPr="00BE06A9">
        <w:rPr>
          <w:rFonts w:ascii="Arial" w:eastAsia="Times New Roman" w:hAnsi="Arial" w:cs="Arial"/>
          <w:b/>
          <w:bCs/>
          <w:color w:val="000000"/>
          <w:sz w:val="20"/>
          <w:szCs w:val="20"/>
          <w:lang w:eastAsia="ru-RU"/>
        </w:rPr>
        <w:t>таблице адресации</w:t>
      </w:r>
      <w:r w:rsidRPr="00BE06A9">
        <w:rPr>
          <w:rFonts w:ascii="Arial" w:eastAsia="Times New Roman" w:hAnsi="Arial" w:cs="Arial"/>
          <w:color w:val="000000"/>
          <w:sz w:val="20"/>
          <w:szCs w:val="20"/>
          <w:lang w:eastAsia="ru-RU"/>
        </w:rPr>
        <w:t>.</w:t>
      </w:r>
    </w:p>
    <w:p w:rsidR="003E1060" w:rsidRPr="00BE06A9" w:rsidRDefault="003E1060" w:rsidP="00BE06A9">
      <w:pPr>
        <w:spacing w:before="120" w:after="120" w:line="240" w:lineRule="auto"/>
        <w:ind w:left="360"/>
        <w:rPr>
          <w:rFonts w:ascii="Arial" w:eastAsia="Times New Roman" w:hAnsi="Arial" w:cs="Arial"/>
          <w:color w:val="000000"/>
          <w:sz w:val="20"/>
          <w:szCs w:val="20"/>
          <w:lang w:eastAsia="ru-RU"/>
        </w:rPr>
      </w:pPr>
      <w:r w:rsidRPr="003E1060">
        <w:rPr>
          <w:rFonts w:ascii="Arial" w:eastAsia="Times New Roman" w:hAnsi="Arial" w:cs="Arial"/>
          <w:color w:val="000000"/>
          <w:sz w:val="20"/>
          <w:szCs w:val="20"/>
          <w:lang w:eastAsia="ru-RU"/>
        </w:rPr>
        <w:drawing>
          <wp:inline distT="0" distB="0" distL="0" distR="0" wp14:anchorId="1DEDB466" wp14:editId="2AAC24CF">
            <wp:extent cx="5877745" cy="11717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1171739"/>
                    </a:xfrm>
                    <a:prstGeom prst="rect">
                      <a:avLst/>
                    </a:prstGeom>
                  </pic:spPr>
                </pic:pic>
              </a:graphicData>
            </a:graphic>
          </wp:inline>
        </w:drawing>
      </w:r>
      <w:bookmarkStart w:id="0" w:name="_GoBack"/>
      <w:bookmarkEnd w:id="0"/>
    </w:p>
    <w:p w:rsidR="00BE06A9" w:rsidRPr="00BE06A9" w:rsidRDefault="00BE06A9" w:rsidP="00BE06A9">
      <w:pPr>
        <w:spacing w:before="60" w:after="60" w:line="240" w:lineRule="auto"/>
        <w:rPr>
          <w:rFonts w:ascii="Arial" w:eastAsia="Times New Roman" w:hAnsi="Arial" w:cs="Arial"/>
          <w:color w:val="000000"/>
          <w:sz w:val="20"/>
          <w:szCs w:val="20"/>
          <w:lang w:eastAsia="ru-RU"/>
        </w:rPr>
      </w:pPr>
      <w:r w:rsidRPr="00BE06A9">
        <w:rPr>
          <w:rFonts w:ascii="Arial" w:eastAsia="Times New Roman" w:hAnsi="Arial" w:cs="Arial"/>
          <w:color w:val="000000"/>
          <w:sz w:val="20"/>
          <w:szCs w:val="20"/>
          <w:lang w:eastAsia="ru-RU"/>
        </w:rPr>
        <w:t>ID:212</w:t>
      </w:r>
    </w:p>
    <w:p w:rsidR="00BE06A9" w:rsidRPr="00BE06A9" w:rsidRDefault="00BE06A9" w:rsidP="00BE06A9">
      <w:pPr>
        <w:spacing w:before="60" w:after="60" w:line="240" w:lineRule="auto"/>
        <w:rPr>
          <w:rFonts w:ascii="Arial" w:eastAsia="Times New Roman" w:hAnsi="Arial" w:cs="Arial"/>
          <w:i/>
          <w:iCs/>
          <w:color w:val="FFFFFF"/>
          <w:sz w:val="20"/>
          <w:szCs w:val="20"/>
          <w:lang w:eastAsia="ru-RU"/>
        </w:rPr>
      </w:pPr>
      <w:r w:rsidRPr="00BE06A9">
        <w:rPr>
          <w:rFonts w:ascii="Arial" w:eastAsia="Times New Roman" w:hAnsi="Arial" w:cs="Arial"/>
          <w:i/>
          <w:iCs/>
          <w:color w:val="FFFFFF"/>
          <w:sz w:val="20"/>
          <w:szCs w:val="20"/>
          <w:lang w:eastAsia="ru-RU"/>
        </w:rPr>
        <w:t>Конец документа</w:t>
      </w:r>
    </w:p>
    <w:p w:rsidR="00E53E16" w:rsidRDefault="00E53E16"/>
    <w:sectPr w:rsidR="00E53E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B2CFA"/>
    <w:multiLevelType w:val="hybridMultilevel"/>
    <w:tmpl w:val="BDAE35E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6"/>
    <w:rsid w:val="003E1060"/>
    <w:rsid w:val="00643930"/>
    <w:rsid w:val="008219ED"/>
    <w:rsid w:val="009756FC"/>
    <w:rsid w:val="00A164DF"/>
    <w:rsid w:val="00A829B4"/>
    <w:rsid w:val="00BE06A9"/>
    <w:rsid w:val="00E14BD3"/>
    <w:rsid w:val="00E53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0FD"/>
  <w15:chartTrackingRefBased/>
  <w15:docId w15:val="{AF5C1AFD-2B0E-4D05-9BD7-7058A841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E0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E06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E06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E06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06A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E06A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E06A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E06A9"/>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BE06A9"/>
    <w:rPr>
      <w:rFonts w:ascii="Times New Roman" w:eastAsia="Times New Roman" w:hAnsi="Times New Roman" w:cs="Times New Roman"/>
      <w:sz w:val="24"/>
      <w:szCs w:val="24"/>
      <w:lang w:eastAsia="ru-RU"/>
    </w:rPr>
  </w:style>
  <w:style w:type="paragraph" w:customStyle="1" w:styleId="bodytextl25">
    <w:name w:val="bodytextl25"/>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heading">
    <w:name w:val="tableheading"/>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level1">
    <w:name w:val="bulletlevel1"/>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2">
    <w:name w:val="bodytext2"/>
    <w:basedOn w:val="a"/>
    <w:rsid w:val="00BE0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E06A9"/>
    <w:pPr>
      <w:ind w:left="720"/>
      <w:contextualSpacing/>
    </w:pPr>
  </w:style>
  <w:style w:type="character" w:styleId="a6">
    <w:name w:val="Strong"/>
    <w:basedOn w:val="a0"/>
    <w:uiPriority w:val="22"/>
    <w:qFormat/>
    <w:rsid w:val="00A82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789</Words>
  <Characters>4501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2025-02-16T02:29:00Z</dcterms:created>
  <dcterms:modified xsi:type="dcterms:W3CDTF">2025-02-16T03:56:00Z</dcterms:modified>
</cp:coreProperties>
</file>