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E2" w:rsidRPr="00890AE2" w:rsidRDefault="00890AE2" w:rsidP="00890AE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использование </w:t>
      </w:r>
      <w:proofErr w:type="spellStart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Ping</w:t>
      </w:r>
      <w:proofErr w:type="spellEnd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и </w:t>
      </w:r>
      <w:proofErr w:type="spellStart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Traceroute</w:t>
      </w:r>
      <w:proofErr w:type="spellEnd"/>
      <w:r w:rsidRPr="00890AE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для проверки сетевого подключения</w:t>
      </w:r>
    </w:p>
    <w:p w:rsidR="00890AE2" w:rsidRPr="00890AE2" w:rsidRDefault="00890AE2" w:rsidP="00890AE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90AE2" w:rsidRPr="00890AE2" w:rsidTr="00890AE2">
        <w:trPr>
          <w:trHeight w:val="255"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2001:db8:1:4::1/64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</w:t>
            </w:r>
            <w:r>
              <w:t>10.10.1.98</w:t>
            </w: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сто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</w:t>
            </w:r>
            <w:r>
              <w:t>10.10.1.97</w:t>
            </w: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усто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1E3B89">
              <w:t>2001:DB8:1:1::2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</w:t>
            </w:r>
            <w:r w:rsidR="001E3B89">
              <w:t>FE80::1</w:t>
            </w: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сто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</w:t>
            </w:r>
            <w:r>
              <w:t>10.10.1.18</w:t>
            </w: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то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</w:t>
            </w:r>
            <w:r>
              <w:t>255.255.255.240</w:t>
            </w: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то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312010" w:rsidRDefault="00312010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312010">
              <w:rPr>
                <w:rFonts w:ascii="Arial" w:eastAsia="Times New Roman" w:hAnsi="Arial" w:cs="Arial"/>
                <w:iCs/>
                <w:szCs w:val="6"/>
                <w:lang w:eastAsia="ru-RU"/>
              </w:rPr>
              <w:t>10.10.1.</w:t>
            </w:r>
            <w:r>
              <w:rPr>
                <w:rFonts w:ascii="Arial" w:eastAsia="Times New Roman" w:hAnsi="Arial" w:cs="Arial"/>
                <w:iCs/>
                <w:szCs w:val="6"/>
                <w:lang w:val="en-US" w:eastAsia="ru-RU"/>
              </w:rPr>
              <w:t>17</w:t>
            </w:r>
            <w:r w:rsidRPr="00312010">
              <w:rPr>
                <w:rFonts w:ascii="Arial" w:eastAsia="Times New Roman" w:hAnsi="Arial" w:cs="Arial"/>
                <w:i/>
                <w:iCs/>
                <w:color w:val="FFFFFF"/>
                <w:sz w:val="28"/>
                <w:szCs w:val="6"/>
                <w:lang w:eastAsia="ru-RU"/>
              </w:rPr>
              <w:t>-0.</w:t>
            </w:r>
            <w:r w:rsidRPr="003120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1.17</w:t>
            </w:r>
          </w:p>
        </w:tc>
      </w:tr>
      <w:tr w:rsidR="00890AE2" w:rsidRPr="00890AE2" w:rsidTr="00890AE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90A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1E3B89">
              <w:t>2001:DB8:1:4::2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0AE2" w:rsidRPr="00890AE2" w:rsidRDefault="00890AE2" w:rsidP="00890A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90AE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1F7E7F">
              <w:t>FE80::3</w:t>
            </w:r>
          </w:p>
        </w:tc>
      </w:tr>
    </w:tbl>
    <w:p w:rsidR="00890AE2" w:rsidRPr="00890AE2" w:rsidRDefault="00890AE2" w:rsidP="00890AE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890AE2" w:rsidRPr="00890AE2" w:rsidRDefault="00890AE2" w:rsidP="00890AE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 Проверка и восстановление IPv4-подключения</w:t>
      </w:r>
    </w:p>
    <w:p w:rsidR="00890AE2" w:rsidRPr="00890AE2" w:rsidRDefault="00890AE2" w:rsidP="00890AE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 Проверка и восстановление IPv6-подключения</w:t>
      </w:r>
    </w:p>
    <w:p w:rsidR="00890AE2" w:rsidRPr="00890AE2" w:rsidRDefault="00890AE2" w:rsidP="00890AE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890AE2" w:rsidRPr="00890AE2" w:rsidRDefault="00890AE2" w:rsidP="00890AE2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упражнение посвящено проблемам соединения между узлами. Помимо получения и документирования сетевых параметров, вы будете находить проблемы и принимать меры для восстановления соединения.</w:t>
      </w:r>
    </w:p>
    <w:p w:rsidR="00890AE2" w:rsidRPr="00890AE2" w:rsidRDefault="00890AE2" w:rsidP="00890AE2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пользовательского режима —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привилегированного режима EXEC —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890AE2" w:rsidRPr="00890AE2" w:rsidRDefault="00890AE2" w:rsidP="00890AE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890AE2" w:rsidRPr="00890AE2" w:rsidRDefault="00890AE2" w:rsidP="00890AE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Тестирование и восстановление подключения IPv4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Используйте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ipconfig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проверки подключения.</w:t>
      </w:r>
    </w:p>
    <w:p w:rsidR="00890AE2" w:rsidRPr="00890AE2" w:rsidRDefault="00890AE2" w:rsidP="00890AE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/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IPv4-адресе. Заполните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адресации,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указав IPv4-адрес, маску подсети и шлюз по умолчанию.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/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IPv4-адресе. Заполните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адресации,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указав IPv4-адрес, маску подсети и шлюз по умолчанию.</w:t>
      </w:r>
    </w:p>
    <w:p w:rsid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проверки соединения между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PC3.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Команда </w:t>
      </w:r>
      <w:proofErr w:type="spellStart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должна быть успешно выполнена.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EE00FD7" wp14:editId="718B9252">
            <wp:extent cx="5639587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Шаг 2. Определите причину сбоя подключения.</w:t>
      </w:r>
    </w:p>
    <w:p w:rsidR="00890AE2" w:rsidRPr="00890AE2" w:rsidRDefault="00890AE2" w:rsidP="00890AE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 для трассировки маршрута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последний IPv4-адрес успешно ответил на запрос?</w:t>
      </w:r>
    </w:p>
    <w:p w:rsidR="00890AE2" w:rsidRP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7B5AB39" wp14:editId="7E585D01">
            <wp:extent cx="5801535" cy="981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Трассировка прекратится после 30 попыток. Чтобы остановить трассировку преждевременно, нажмите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Ctrl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890AE2" w:rsidRPr="00890AE2" w:rsidRDefault="00890AE2" w:rsidP="00890AE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 для трассировки маршрута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последний IPv4-адрес успешно ответил на запрос?</w:t>
      </w:r>
    </w:p>
    <w:p w:rsidR="00F432CE" w:rsidRPr="00890AE2" w:rsidRDefault="00F432CE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432CE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2A94631" wp14:editId="28578B3D">
            <wp:extent cx="4791744" cy="104789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остановить трассировку, нажмите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Ctrl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890AE2" w:rsidRPr="00890AE2" w:rsidRDefault="00890AE2" w:rsidP="00890AE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90AE2" w:rsidRPr="00890AE2" w:rsidRDefault="00890AE2" w:rsidP="00890AE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войдите в систему маршрутизатора.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вывести список интерфейсов и их состояний. У этого маршрутизатора есть два IPv4-адреса. Один из них должен был быть записан в шаге 2a.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 какой второй адрес?</w:t>
      </w:r>
    </w:p>
    <w:p w:rsidR="00F432CE" w:rsidRPr="00890AE2" w:rsidRDefault="00F432CE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432CE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0CA6C8B" wp14:editId="07EE24DB">
            <wp:extent cx="2705478" cy="1428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вывести список сетей, к которым подключен маршрутизатор. Обратите внимание, что к интерфейсу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Serial0/0/1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подключено две сети.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они собой представляют?</w:t>
      </w:r>
    </w:p>
    <w:p w:rsidR="00F432CE" w:rsidRDefault="00F432CE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432CE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7EB7645" wp14:editId="1B29F26C">
            <wp:extent cx="4867954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CE" w:rsidRPr="00890AE2" w:rsidRDefault="00D77934" w:rsidP="00D77934">
      <w:p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Второй</w:t>
      </w:r>
      <w:r w:rsidR="00F432C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соединяет роутеры,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первый</w:t>
      </w:r>
      <w:r w:rsidR="00F432C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– неизвестно</w:t>
      </w:r>
    </w:p>
    <w:p w:rsidR="00890AE2" w:rsidRPr="00890AE2" w:rsidRDefault="00890AE2" w:rsidP="00890AE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ваш ответ здесь.</w:t>
      </w:r>
    </w:p>
    <w:p w:rsid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шаги с 2д по 2ж на маршрутизаторе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укажите ответы здесь.</w:t>
      </w:r>
    </w:p>
    <w:p w:rsidR="009E6A74" w:rsidRPr="00890AE2" w:rsidRDefault="009E6A74" w:rsidP="009E6A74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9E6A74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7395EFC" wp14:editId="6AE58D0C">
            <wp:extent cx="5940425" cy="435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войдите в систему маршрутизатора.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запишите адреса.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дополнительные проверки, если это позволит выявить проблему. Доступен режим моделирования.</w:t>
      </w:r>
    </w:p>
    <w:p w:rsidR="00890AE2" w:rsidRPr="00890AE2" w:rsidRDefault="00890AE2" w:rsidP="00890AE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890AE2" w:rsidRPr="00890AE2" w:rsidRDefault="00890AE2" w:rsidP="00890AE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Шаг 3. Предложите решение проблемы.</w:t>
      </w:r>
    </w:p>
    <w:p w:rsidR="00890AE2" w:rsidRPr="00890AE2" w:rsidRDefault="00890AE2" w:rsidP="00890AE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Сравните ваши ответы в шаге 2 с имеющейся документацией о сети.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чем заключается ошибка?</w:t>
      </w:r>
    </w:p>
    <w:p w:rsidR="005C323C" w:rsidRPr="005C323C" w:rsidRDefault="005C323C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Неправильно настроен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5C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5C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0/0/0</w:t>
      </w:r>
    </w:p>
    <w:p w:rsidR="00890AE2" w:rsidRDefault="00890AE2" w:rsidP="00890AE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можно устранить проблему?</w:t>
      </w:r>
    </w:p>
    <w:p w:rsidR="005C323C" w:rsidRPr="005C323C" w:rsidRDefault="005C323C" w:rsidP="00890AE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Изменить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10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.10.1.2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10.10.1.5</w:t>
      </w:r>
      <w:bookmarkStart w:id="0" w:name="_GoBack"/>
      <w:bookmarkEnd w:id="0"/>
    </w:p>
    <w:p w:rsidR="00890AE2" w:rsidRPr="00890AE2" w:rsidRDefault="00890AE2" w:rsidP="00890AE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ваш ответ здесь.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Шаг 4. Внедрите решение.</w:t>
      </w:r>
    </w:p>
    <w:p w:rsidR="00890AE2" w:rsidRPr="00890AE2" w:rsidRDefault="00890AE2" w:rsidP="00890AE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действие, предложенное в шаге 3Б.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5.Убедитесь</w:t>
      </w:r>
      <w:proofErr w:type="gram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, что подключение восстановлено.</w:t>
      </w:r>
    </w:p>
    <w:p w:rsidR="00890AE2" w:rsidRPr="00890AE2" w:rsidRDefault="00890AE2" w:rsidP="003120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проверить </w:t>
      </w:r>
      <w:r w:rsidR="00312010" w:rsidRPr="003120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лючение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P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Удалось ли устранить проблему?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 xml:space="preserve">Шаг </w:t>
      </w:r>
      <w:proofErr w:type="gram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6.Задокументируйте</w:t>
      </w:r>
      <w:proofErr w:type="gram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выбранное решение.</w:t>
      </w:r>
    </w:p>
    <w:p w:rsidR="00890AE2" w:rsidRPr="00890AE2" w:rsidRDefault="00890AE2" w:rsidP="00890AE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Проверка и восстановление подключения IPv6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Используйте ipv6config и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проверки подключения.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ipv6config /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IPv6-адресе. Заполните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IPv6-адрес, префикс подсети и шлюз по умолчанию.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ipv6config /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IPv6-адресе. Заполните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IPv6-адрес, префикс подсети и шлюз по умолчанию.</w:t>
      </w:r>
    </w:p>
    <w:p w:rsid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соединение между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Команда </w:t>
      </w:r>
      <w:proofErr w:type="spellStart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должна быть успешно выполнена.</w:t>
      </w:r>
    </w:p>
    <w:p w:rsidR="00191D6C" w:rsidRPr="00890AE2" w:rsidRDefault="00191D6C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1D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685060E" wp14:editId="488ED585">
            <wp:extent cx="4848902" cy="153373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Шаг 2. Определите причину сбоя подключения.</w:t>
      </w:r>
    </w:p>
    <w:p w:rsidR="00890AE2" w:rsidRPr="00890AE2" w:rsidRDefault="00890AE2" w:rsidP="00890AE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 для трассировки маршрута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последний IPv6-адрес успешно ответил на запрос?</w:t>
      </w:r>
    </w:p>
    <w:p w:rsidR="00191D6C" w:rsidRPr="00890AE2" w:rsidRDefault="00191D6C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1D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C6BFE14" wp14:editId="4CD6B2DF">
            <wp:extent cx="4544059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Трассировка прекратится после 30 попыток. Чтобы остановить трассировку преждевременно, нажмите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Ctrl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</w:t>
      </w:r>
      <w:proofErr w:type="gram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 для трассировки маршрута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последний IPv6-адрес успешно ответил на запрос?</w:t>
      </w:r>
    </w:p>
    <w:p w:rsidR="00191D6C" w:rsidRPr="00890AE2" w:rsidRDefault="00191D6C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1D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8C0157D" wp14:editId="41E4A58E">
            <wp:extent cx="4934639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остановить трассировку, нажмите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Ctrl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</w:t>
      </w:r>
      <w:proofErr w:type="spellEnd"/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войдите в систему маршрутизатора.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ipv6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вывести список интерфейсов и их состояний. У этого маршрутизатора есть два IPv6-адреса. Один из них должен соответствовать адресу шлюза, записанному в шаге 1Г.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Имеется ли несоответствие этих адресов?</w:t>
      </w:r>
    </w:p>
    <w:p w:rsidR="0082689A" w:rsidRPr="0082689A" w:rsidRDefault="0082689A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дополнительные проверки, если это позволит выявить проблему. Доступен режим моделирования.</w:t>
      </w:r>
    </w:p>
    <w:p w:rsidR="001F7E7F" w:rsidRDefault="001F7E7F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F7E7F" w:rsidRDefault="001F7E7F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Шаг 3. Предложите решение проблемы.</w:t>
      </w:r>
    </w:p>
    <w:p w:rsidR="00890AE2" w:rsidRPr="00890AE2" w:rsidRDefault="00890AE2" w:rsidP="00890AE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Сравните ваши ответы в шаге 2 с имеющейся документацией о сети.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чем заключается ошибка?</w:t>
      </w:r>
    </w:p>
    <w:p w:rsidR="001F7E7F" w:rsidRPr="001F7E7F" w:rsidRDefault="001F7E7F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1F7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неверно указан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ipv</w:t>
      </w:r>
      <w:proofErr w:type="spellEnd"/>
      <w:r w:rsidRPr="001F7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gateway</w:t>
      </w:r>
    </w:p>
    <w:p w:rsidR="00890AE2" w:rsidRDefault="00890AE2" w:rsidP="00890AE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можно устранить проблему?</w:t>
      </w:r>
    </w:p>
    <w:p w:rsidR="001F7E7F" w:rsidRPr="001F7E7F" w:rsidRDefault="001F7E7F" w:rsidP="00890AE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Заменить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FE:80::2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FE:80::3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Шаг 4. Внедрите решение.</w:t>
      </w:r>
    </w:p>
    <w:p w:rsidR="00890AE2" w:rsidRPr="00890AE2" w:rsidRDefault="00890AE2" w:rsidP="00890AE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действие, предложенное в шаге 3Б.</w:t>
      </w:r>
    </w:p>
    <w:p w:rsidR="00890AE2" w:rsidRPr="00890AE2" w:rsidRDefault="00890AE2" w:rsidP="00890AE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5.Убедитесь</w:t>
      </w:r>
      <w:proofErr w:type="gram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, что подключение восстановлено.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проверить подключение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PC4.</w:t>
      </w:r>
    </w:p>
    <w:p w:rsidR="00890AE2" w:rsidRPr="00890AE2" w:rsidRDefault="00890AE2" w:rsidP="00890AE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90AE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проверить подключение к </w:t>
      </w:r>
      <w:r w:rsidRPr="00890AE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PC2.</w:t>
      </w:r>
    </w:p>
    <w:p w:rsidR="00890AE2" w:rsidRPr="00890AE2" w:rsidRDefault="00890AE2" w:rsidP="00890AE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90AE2" w:rsidRPr="00890AE2" w:rsidRDefault="00890AE2" w:rsidP="00890AE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90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Удалось ли устранить проблему?</w:t>
      </w:r>
    </w:p>
    <w:p w:rsidR="00890AE2" w:rsidRPr="00890AE2" w:rsidRDefault="00890AE2" w:rsidP="00890AE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>6.Задокументируйте</w:t>
      </w:r>
      <w:proofErr w:type="gramEnd"/>
      <w:r w:rsidRPr="00890AE2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выбранное решение.</w:t>
      </w:r>
    </w:p>
    <w:p w:rsidR="00890AE2" w:rsidRPr="00890AE2" w:rsidRDefault="00890AE2" w:rsidP="00890AE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90AE2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67A15" w:rsidRDefault="00D67A15"/>
    <w:sectPr w:rsidR="00D67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15"/>
    <w:rsid w:val="00191D6C"/>
    <w:rsid w:val="001E3B89"/>
    <w:rsid w:val="001F7E7F"/>
    <w:rsid w:val="00312010"/>
    <w:rsid w:val="005C323C"/>
    <w:rsid w:val="00647572"/>
    <w:rsid w:val="0082689A"/>
    <w:rsid w:val="00890AE2"/>
    <w:rsid w:val="009E6A74"/>
    <w:rsid w:val="00D67A15"/>
    <w:rsid w:val="00D77934"/>
    <w:rsid w:val="00F4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1FC3"/>
  <w15:chartTrackingRefBased/>
  <w15:docId w15:val="{8D9E1F50-215C-4B5F-88B8-E4983807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0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0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90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90A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A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0A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0A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90A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90A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1">
    <w:name w:val="bodytext1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89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</cp:revision>
  <dcterms:created xsi:type="dcterms:W3CDTF">2025-02-17T03:57:00Z</dcterms:created>
  <dcterms:modified xsi:type="dcterms:W3CDTF">2025-02-24T07:27:00Z</dcterms:modified>
</cp:coreProperties>
</file>