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BEE" w:rsidRPr="00F31BEE" w:rsidRDefault="00F31BEE" w:rsidP="00F31BEE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F31BEE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F31BEE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F31BEE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F31BEE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Проектирование и построение небольшой сети - режим симуляции физического оборудования</w:t>
      </w:r>
    </w:p>
    <w:p w:rsidR="00F31BEE" w:rsidRPr="00F31BEE" w:rsidRDefault="00F31BEE" w:rsidP="00F31BEE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F31BEE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F31BEE" w:rsidRPr="00F31BEE" w:rsidRDefault="00F31BEE" w:rsidP="00F31BE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31BE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Описать способы создания, настройки и проверки небольшой сети, состоящей из напрямую подключенных сегментов.</w:t>
      </w:r>
    </w:p>
    <w:p w:rsidR="00F31BEE" w:rsidRPr="00F31BEE" w:rsidRDefault="00F31BEE" w:rsidP="00F31BEE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F31BEE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сведения/сценарий</w:t>
      </w:r>
    </w:p>
    <w:p w:rsidR="00F31BEE" w:rsidRPr="00F31BEE" w:rsidRDefault="00F31BEE" w:rsidP="00F31BE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31BE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этой лабораторной работе в режиме симуляции сетевого оборудования (PTPM) вам предстоит построить простую сеть с нуля. Конструкция должна включать как минимум один маршрутизатор </w:t>
      </w:r>
      <w:proofErr w:type="spellStart"/>
      <w:r w:rsidRPr="00F31BE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F31BE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4321, два коммутатора </w:t>
      </w:r>
      <w:proofErr w:type="spellStart"/>
      <w:r w:rsidRPr="00F31BE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F31BE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2960 и два компьютера. Выполните полную настройку сети, используя протокол IPv4 или IPv6 (разбиение на подсети должно быть включено в схему адресации). Выполните проверку сети, используя не менее пяти команд </w:t>
      </w:r>
      <w:proofErr w:type="spellStart"/>
      <w:r w:rsidRPr="00F31B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F31BE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Обеспечьте безопасность сети с помощью протокола SSH, надежных паролей и паролей консоли (как минимум).</w:t>
      </w:r>
    </w:p>
    <w:p w:rsidR="00F31BEE" w:rsidRPr="00F31BEE" w:rsidRDefault="00F31BEE" w:rsidP="00F31BEE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F31BEE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Вопросы для повторения</w:t>
      </w:r>
    </w:p>
    <w:p w:rsidR="00F31BEE" w:rsidRPr="00F31BEE" w:rsidRDefault="00F31BEE" w:rsidP="00F31BEE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31BE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</w:t>
      </w:r>
      <w:r w:rsidRPr="00F31BE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F31BE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Какая часть задания была самой сложной?</w:t>
      </w:r>
    </w:p>
    <w:p w:rsidR="00F31BEE" w:rsidRPr="00F31BEE" w:rsidRDefault="00F31BEE" w:rsidP="00F31BEE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31BE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</w:t>
      </w:r>
      <w:r w:rsidRPr="00F31BE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F31BE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 вы думаете, почему сетевая документация так важна для этого задания и на практике?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 этой таблице показаны имя для устройства, IP-адреса и маски подсети."/>
      </w:tblPr>
      <w:tblGrid>
        <w:gridCol w:w="3360"/>
        <w:gridCol w:w="3360"/>
        <w:gridCol w:w="3360"/>
      </w:tblGrid>
      <w:tr w:rsidR="00F31BEE" w:rsidRPr="00F31BEE" w:rsidTr="00F31BEE">
        <w:trPr>
          <w:trHeight w:val="723"/>
          <w:jc w:val="center"/>
        </w:trPr>
        <w:tc>
          <w:tcPr>
            <w:tcW w:w="3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31BEE" w:rsidRPr="00F31BEE" w:rsidRDefault="00F31BEE" w:rsidP="00F31BE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31BEE" w:rsidRPr="00F31BEE" w:rsidRDefault="00F31BEE" w:rsidP="00F31BE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31BEE" w:rsidRPr="00F31BEE" w:rsidRDefault="00F31BEE" w:rsidP="00F31BE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31BEE" w:rsidRPr="00F31BEE" w:rsidTr="00F31BEE">
        <w:trPr>
          <w:trHeight w:val="645"/>
          <w:jc w:val="center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31BEE" w:rsidRPr="00F31BEE" w:rsidRDefault="00F31BEE" w:rsidP="00F31BE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31BEE" w:rsidRPr="00F31BEE" w:rsidRDefault="00F31BEE" w:rsidP="00F31BE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31BEE" w:rsidRPr="00F31BEE" w:rsidRDefault="00F31BEE" w:rsidP="00F31BE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F31BEE" w:rsidRPr="00F31BEE" w:rsidTr="00F31BEE">
        <w:trPr>
          <w:trHeight w:val="559"/>
          <w:jc w:val="center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31BEE" w:rsidRPr="00F31BEE" w:rsidRDefault="00F31BEE" w:rsidP="00F31BE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31BEE" w:rsidRPr="00F31BEE" w:rsidRDefault="00F31BEE" w:rsidP="00F31BE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31BEE" w:rsidRPr="00F31BEE" w:rsidRDefault="00F31BEE" w:rsidP="00F31BE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F31BEE" w:rsidRPr="00F31BEE" w:rsidTr="00F31BEE">
        <w:trPr>
          <w:trHeight w:val="681"/>
          <w:jc w:val="center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31BEE" w:rsidRPr="00F31BEE" w:rsidRDefault="00F31BEE" w:rsidP="00F31BE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31BEE" w:rsidRPr="00F31BEE" w:rsidRDefault="00F31BEE" w:rsidP="00F31BE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31BEE" w:rsidRPr="00F31BEE" w:rsidRDefault="00F31BEE" w:rsidP="00F31BE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F31BEE" w:rsidRPr="00F31BEE" w:rsidTr="00F31BEE">
        <w:trPr>
          <w:trHeight w:val="830"/>
          <w:jc w:val="center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31BEE" w:rsidRPr="00F31BEE" w:rsidRDefault="00F31BEE" w:rsidP="00F31BE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31BEE" w:rsidRPr="00F31BEE" w:rsidRDefault="00F31BEE" w:rsidP="00F31BE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31BEE" w:rsidRPr="00F31BEE" w:rsidRDefault="00F31BEE" w:rsidP="00F31BE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F31BEE" w:rsidRPr="00F31BEE" w:rsidTr="00F31BEE">
        <w:trPr>
          <w:trHeight w:val="569"/>
          <w:jc w:val="center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31BEE" w:rsidRPr="00F31BEE" w:rsidRDefault="00F31BEE" w:rsidP="00F31BE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31BEE" w:rsidRPr="00F31BEE" w:rsidRDefault="00F31BEE" w:rsidP="00F31BE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31BEE" w:rsidRPr="00F31BEE" w:rsidRDefault="00F31BEE" w:rsidP="00F31BE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F31BEE" w:rsidRPr="00F31BEE" w:rsidRDefault="00F31BEE" w:rsidP="00F31BEE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F31BEE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Пустая строка - без дополнительной информации</w:t>
      </w:r>
    </w:p>
    <w:p w:rsidR="00F31BEE" w:rsidRDefault="00F31BEE">
      <w:r>
        <w:t>Соберем следующую сеть: 2 локальные сети, объединенные через маршрутизатор</w:t>
      </w:r>
    </w:p>
    <w:p w:rsidR="00B21C61" w:rsidRDefault="00F31BEE">
      <w:r w:rsidRPr="00F31BEE">
        <w:rPr>
          <w:noProof/>
          <w:lang w:eastAsia="ru-RU"/>
        </w:rPr>
        <w:drawing>
          <wp:inline distT="0" distB="0" distL="0" distR="0" wp14:anchorId="6E5EB0DA" wp14:editId="2D2D513E">
            <wp:extent cx="5940425" cy="1739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EE" w:rsidRDefault="00F31BEE"/>
    <w:p w:rsidR="00F31BEE" w:rsidRDefault="00F31BEE"/>
    <w:p w:rsidR="00F31BEE" w:rsidRDefault="00F31BEE"/>
    <w:p w:rsidR="00787328" w:rsidRDefault="00F31BEE" w:rsidP="00787328">
      <w:r>
        <w:lastRenderedPageBreak/>
        <w:t xml:space="preserve">Пусть </w:t>
      </w:r>
      <w:r>
        <w:rPr>
          <w:lang w:val="en-US"/>
        </w:rPr>
        <w:t>LAN</w:t>
      </w:r>
      <w:r>
        <w:t xml:space="preserve"> слева </w:t>
      </w:r>
      <w:r w:rsidR="00787328">
        <w:t xml:space="preserve">называется </w:t>
      </w:r>
      <w:r w:rsidR="00787328">
        <w:rPr>
          <w:lang w:val="en-US"/>
        </w:rPr>
        <w:t>LAN</w:t>
      </w:r>
      <w:r w:rsidR="00787328">
        <w:t xml:space="preserve">1, а </w:t>
      </w:r>
      <w:r w:rsidR="00787328">
        <w:rPr>
          <w:lang w:val="en-US"/>
        </w:rPr>
        <w:t>LAN</w:t>
      </w:r>
      <w:r w:rsidR="00787328" w:rsidRPr="00787328">
        <w:t xml:space="preserve"> </w:t>
      </w:r>
      <w:r w:rsidR="00787328">
        <w:t xml:space="preserve">справа – </w:t>
      </w:r>
      <w:r w:rsidR="00787328">
        <w:rPr>
          <w:lang w:val="en-US"/>
        </w:rPr>
        <w:t>LAN</w:t>
      </w:r>
      <w:r w:rsidR="00787328" w:rsidRPr="00787328">
        <w:t>2</w:t>
      </w:r>
      <w:r w:rsidR="00787328">
        <w:t xml:space="preserve"> </w:t>
      </w:r>
    </w:p>
    <w:p w:rsidR="00787328" w:rsidRDefault="00787328" w:rsidP="00787328">
      <w:r>
        <w:t xml:space="preserve">Пусть </w:t>
      </w:r>
      <w:r>
        <w:rPr>
          <w:lang w:val="en-US"/>
        </w:rPr>
        <w:t>LAN</w:t>
      </w:r>
      <w:r w:rsidRPr="00787328">
        <w:t xml:space="preserve">1 </w:t>
      </w:r>
      <w:r>
        <w:t xml:space="preserve">требует 50 адресов под хосты, а </w:t>
      </w:r>
      <w:r>
        <w:rPr>
          <w:lang w:val="en-US"/>
        </w:rPr>
        <w:t>LAN</w:t>
      </w:r>
      <w:r w:rsidRPr="00787328">
        <w:t xml:space="preserve">2 </w:t>
      </w:r>
      <w:r>
        <w:t xml:space="preserve">справа – 30 </w:t>
      </w:r>
    </w:p>
    <w:p w:rsidR="00787328" w:rsidRDefault="00787328" w:rsidP="00787328">
      <w:r>
        <w:t xml:space="preserve">Тогда для </w:t>
      </w:r>
      <w:r>
        <w:rPr>
          <w:lang w:val="en-US"/>
        </w:rPr>
        <w:t>LAN</w:t>
      </w:r>
      <w:r w:rsidRPr="00787328">
        <w:t xml:space="preserve">1 </w:t>
      </w:r>
      <w:r>
        <w:t xml:space="preserve">будет использована сеть 192.168.1.0/26, а для </w:t>
      </w:r>
      <w:r>
        <w:rPr>
          <w:lang w:val="en-US"/>
        </w:rPr>
        <w:t>LAN</w:t>
      </w:r>
      <w:r w:rsidRPr="00787328">
        <w:t xml:space="preserve">2 – </w:t>
      </w:r>
      <w:r>
        <w:t>192.168.1.64/27</w:t>
      </w:r>
    </w:p>
    <w:p w:rsidR="00787328" w:rsidRPr="00787328" w:rsidRDefault="00787328" w:rsidP="00787328">
      <w:r>
        <w:t xml:space="preserve">Адрес для </w:t>
      </w:r>
      <w:r>
        <w:rPr>
          <w:lang w:val="en-US"/>
        </w:rPr>
        <w:t>G</w:t>
      </w:r>
      <w:r w:rsidRPr="00787328">
        <w:t xml:space="preserve">0/0/0 </w:t>
      </w:r>
      <w:r>
        <w:t xml:space="preserve">роутера – первый адрес сети </w:t>
      </w:r>
      <w:r>
        <w:rPr>
          <w:lang w:val="en-US"/>
        </w:rPr>
        <w:t>LAN</w:t>
      </w:r>
      <w:r w:rsidRPr="00787328">
        <w:t>1</w:t>
      </w:r>
      <w:r>
        <w:t xml:space="preserve">, </w:t>
      </w:r>
      <w:proofErr w:type="spellStart"/>
      <w:r>
        <w:t>т.е</w:t>
      </w:r>
      <w:proofErr w:type="spellEnd"/>
      <w:r>
        <w:t xml:space="preserve"> 192.168.1.1, для </w:t>
      </w:r>
      <w:r>
        <w:rPr>
          <w:lang w:val="en-US"/>
        </w:rPr>
        <w:t>G</w:t>
      </w:r>
      <w:r w:rsidRPr="00787328">
        <w:t xml:space="preserve">0/0/1 </w:t>
      </w:r>
      <w:r>
        <w:t>–</w:t>
      </w:r>
      <w:r w:rsidRPr="00787328">
        <w:t xml:space="preserve"> </w:t>
      </w:r>
      <w:r>
        <w:t>192.168.1.65</w:t>
      </w:r>
    </w:p>
    <w:p w:rsidR="00787328" w:rsidRPr="00787328" w:rsidRDefault="00787328" w:rsidP="00787328">
      <w:r>
        <w:t xml:space="preserve">Адрес для </w:t>
      </w:r>
      <w:r>
        <w:rPr>
          <w:lang w:val="en-US"/>
        </w:rPr>
        <w:t>Switch</w:t>
      </w:r>
      <w:r w:rsidRPr="00787328">
        <w:t xml:space="preserve">1 – </w:t>
      </w:r>
      <w:r>
        <w:t xml:space="preserve">второй адрес сети </w:t>
      </w:r>
      <w:r>
        <w:rPr>
          <w:lang w:val="en-US"/>
        </w:rPr>
        <w:t>LAN</w:t>
      </w:r>
      <w:r w:rsidRPr="00787328">
        <w:t>1</w:t>
      </w:r>
      <w:r>
        <w:t xml:space="preserve">, </w:t>
      </w:r>
      <w:proofErr w:type="spellStart"/>
      <w:r>
        <w:t>т.е</w:t>
      </w:r>
      <w:proofErr w:type="spellEnd"/>
      <w:r>
        <w:t xml:space="preserve"> 192.168.1.2, для </w:t>
      </w:r>
      <w:r>
        <w:rPr>
          <w:lang w:val="en-US"/>
        </w:rPr>
        <w:t>Switch</w:t>
      </w:r>
      <w:r w:rsidRPr="00787328">
        <w:t>2 – 192.168.1.66</w:t>
      </w:r>
    </w:p>
    <w:p w:rsidR="00787328" w:rsidRDefault="00787328" w:rsidP="00787328">
      <w:r>
        <w:t xml:space="preserve">Адрес для </w:t>
      </w:r>
      <w:r>
        <w:rPr>
          <w:lang w:val="en-US"/>
        </w:rPr>
        <w:t>PC</w:t>
      </w:r>
      <w:r w:rsidRPr="00787328">
        <w:t xml:space="preserve">0 </w:t>
      </w:r>
      <w:r>
        <w:t xml:space="preserve">будет последним адресом для сети </w:t>
      </w:r>
      <w:r>
        <w:rPr>
          <w:lang w:val="en-US"/>
        </w:rPr>
        <w:t>LAN</w:t>
      </w:r>
      <w:r w:rsidRPr="00787328">
        <w:t>1</w:t>
      </w:r>
      <w:r>
        <w:t xml:space="preserve">, </w:t>
      </w:r>
      <w:proofErr w:type="spellStart"/>
      <w:r>
        <w:t>т.е</w:t>
      </w:r>
      <w:proofErr w:type="spellEnd"/>
      <w:r>
        <w:t xml:space="preserve"> 192.168.1.62, а для </w:t>
      </w:r>
      <w:r>
        <w:rPr>
          <w:lang w:val="en-US"/>
        </w:rPr>
        <w:t>PC</w:t>
      </w:r>
      <w:r>
        <w:t>1 – 192.168.1.94</w:t>
      </w:r>
    </w:p>
    <w:p w:rsidR="000F61D2" w:rsidRDefault="000F61D2" w:rsidP="00787328"/>
    <w:p w:rsidR="000F61D2" w:rsidRDefault="000F61D2" w:rsidP="000F61D2">
      <w:pPr>
        <w:pStyle w:val="a5"/>
        <w:numPr>
          <w:ilvl w:val="0"/>
          <w:numId w:val="1"/>
        </w:numPr>
      </w:pPr>
      <w:r>
        <w:t xml:space="preserve">Установить необходимое оборудование </w:t>
      </w:r>
    </w:p>
    <w:p w:rsidR="000F61D2" w:rsidRDefault="000F61D2" w:rsidP="000F61D2">
      <w:pPr>
        <w:pStyle w:val="a5"/>
      </w:pPr>
      <w:r w:rsidRPr="000F61D2">
        <w:rPr>
          <w:noProof/>
          <w:lang w:eastAsia="ru-RU"/>
        </w:rPr>
        <w:drawing>
          <wp:inline distT="0" distB="0" distL="0" distR="0" wp14:anchorId="770619E7" wp14:editId="4976A127">
            <wp:extent cx="5940425" cy="6334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D2" w:rsidRDefault="000F61D2" w:rsidP="000F61D2">
      <w:pPr>
        <w:pStyle w:val="a5"/>
      </w:pPr>
    </w:p>
    <w:p w:rsidR="000F61D2" w:rsidRDefault="000F61D2" w:rsidP="000F61D2">
      <w:pPr>
        <w:pStyle w:val="a5"/>
      </w:pPr>
    </w:p>
    <w:p w:rsidR="000F61D2" w:rsidRDefault="000F61D2" w:rsidP="000F61D2">
      <w:pPr>
        <w:pStyle w:val="a5"/>
      </w:pPr>
    </w:p>
    <w:p w:rsidR="000F61D2" w:rsidRDefault="000F61D2" w:rsidP="000F61D2">
      <w:pPr>
        <w:pStyle w:val="a5"/>
        <w:numPr>
          <w:ilvl w:val="0"/>
          <w:numId w:val="1"/>
        </w:numPr>
      </w:pPr>
      <w:r>
        <w:lastRenderedPageBreak/>
        <w:t>Соединить оборудование проводами</w:t>
      </w:r>
    </w:p>
    <w:p w:rsidR="000F61D2" w:rsidRDefault="000F61D2" w:rsidP="000F61D2">
      <w:pPr>
        <w:pStyle w:val="a5"/>
      </w:pPr>
      <w:r w:rsidRPr="000F61D2">
        <w:rPr>
          <w:noProof/>
          <w:lang w:eastAsia="ru-RU"/>
        </w:rPr>
        <w:drawing>
          <wp:inline distT="0" distB="0" distL="0" distR="0" wp14:anchorId="565FB290" wp14:editId="1DB5F027">
            <wp:extent cx="5830114" cy="778301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D2" w:rsidRDefault="000F61D2" w:rsidP="000F61D2">
      <w:pPr>
        <w:pStyle w:val="a5"/>
        <w:numPr>
          <w:ilvl w:val="0"/>
          <w:numId w:val="1"/>
        </w:numPr>
      </w:pPr>
      <w:r>
        <w:t xml:space="preserve">Выполнить </w:t>
      </w:r>
      <w:proofErr w:type="gramStart"/>
      <w:r>
        <w:t xml:space="preserve">настройку  </w:t>
      </w:r>
      <w:proofErr w:type="spell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</w:t>
      </w:r>
      <w:r>
        <w:t>адресации</w:t>
      </w:r>
    </w:p>
    <w:p w:rsidR="000F61D2" w:rsidRDefault="000F61D2" w:rsidP="000F61D2">
      <w:pPr>
        <w:pStyle w:val="a5"/>
        <w:rPr>
          <w:lang w:val="en-US"/>
        </w:rPr>
      </w:pPr>
      <w:r>
        <w:rPr>
          <w:lang w:val="en-US"/>
        </w:rPr>
        <w:t>PC0</w:t>
      </w:r>
    </w:p>
    <w:p w:rsidR="000F61D2" w:rsidRDefault="000F61D2" w:rsidP="000F61D2">
      <w:pPr>
        <w:pStyle w:val="a5"/>
        <w:rPr>
          <w:lang w:val="en-US"/>
        </w:rPr>
      </w:pPr>
      <w:r w:rsidRPr="000F61D2">
        <w:rPr>
          <w:noProof/>
          <w:lang w:eastAsia="ru-RU"/>
        </w:rPr>
        <w:lastRenderedPageBreak/>
        <w:drawing>
          <wp:inline distT="0" distB="0" distL="0" distR="0" wp14:anchorId="30B0F969" wp14:editId="71FB677F">
            <wp:extent cx="5940425" cy="22815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D2" w:rsidRDefault="000F61D2" w:rsidP="000F61D2">
      <w:pPr>
        <w:pStyle w:val="a5"/>
        <w:rPr>
          <w:lang w:val="en-US"/>
        </w:rPr>
      </w:pPr>
    </w:p>
    <w:p w:rsidR="000F61D2" w:rsidRPr="000F61D2" w:rsidRDefault="000F61D2" w:rsidP="000F61D2">
      <w:pPr>
        <w:pStyle w:val="a5"/>
        <w:rPr>
          <w:lang w:val="en-US"/>
        </w:rPr>
      </w:pPr>
    </w:p>
    <w:p w:rsidR="00F31BEE" w:rsidRDefault="00DB1C4F">
      <w:pPr>
        <w:rPr>
          <w:lang w:val="en-US"/>
        </w:rPr>
      </w:pPr>
      <w:r>
        <w:rPr>
          <w:lang w:val="en-US"/>
        </w:rPr>
        <w:t>PC1</w:t>
      </w:r>
    </w:p>
    <w:p w:rsidR="00DB1C4F" w:rsidRDefault="00DB1C4F">
      <w:pPr>
        <w:rPr>
          <w:lang w:val="en-US"/>
        </w:rPr>
      </w:pPr>
      <w:r w:rsidRPr="00DB1C4F">
        <w:rPr>
          <w:noProof/>
          <w:lang w:eastAsia="ru-RU"/>
        </w:rPr>
        <w:drawing>
          <wp:inline distT="0" distB="0" distL="0" distR="0" wp14:anchorId="29CF6C17" wp14:editId="04CA3890">
            <wp:extent cx="5940425" cy="1373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4F" w:rsidRDefault="00DB1C4F">
      <w:pPr>
        <w:rPr>
          <w:lang w:val="en-US"/>
        </w:rPr>
      </w:pPr>
      <w:r>
        <w:rPr>
          <w:lang w:val="en-US"/>
        </w:rPr>
        <w:t>Router</w:t>
      </w:r>
    </w:p>
    <w:p w:rsidR="00DB1C4F" w:rsidRDefault="002D7A81">
      <w:pPr>
        <w:rPr>
          <w:lang w:val="en-US"/>
        </w:rPr>
      </w:pPr>
      <w:r w:rsidRPr="002D7A81">
        <w:rPr>
          <w:noProof/>
          <w:lang w:eastAsia="ru-RU"/>
        </w:rPr>
        <w:drawing>
          <wp:inline distT="0" distB="0" distL="0" distR="0" wp14:anchorId="0A78B999" wp14:editId="18524582">
            <wp:extent cx="5940425" cy="29292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B76" w:rsidRDefault="00656B76">
      <w:pPr>
        <w:rPr>
          <w:lang w:val="en-US"/>
        </w:rPr>
      </w:pPr>
    </w:p>
    <w:p w:rsidR="00656B76" w:rsidRDefault="00656B76">
      <w:pPr>
        <w:rPr>
          <w:lang w:val="en-US"/>
        </w:rPr>
      </w:pPr>
    </w:p>
    <w:p w:rsidR="00656B76" w:rsidRDefault="00656B76">
      <w:pPr>
        <w:rPr>
          <w:lang w:val="en-US"/>
        </w:rPr>
      </w:pPr>
    </w:p>
    <w:p w:rsidR="00656B76" w:rsidRDefault="00656B76">
      <w:pPr>
        <w:rPr>
          <w:lang w:val="en-US"/>
        </w:rPr>
      </w:pPr>
    </w:p>
    <w:p w:rsidR="00656B76" w:rsidRDefault="00656B76">
      <w:pPr>
        <w:rPr>
          <w:lang w:val="en-US"/>
        </w:rPr>
      </w:pPr>
    </w:p>
    <w:p w:rsidR="00DB1C4F" w:rsidRDefault="00DB1C4F">
      <w:pPr>
        <w:rPr>
          <w:lang w:val="en-US"/>
        </w:rPr>
      </w:pPr>
      <w:r>
        <w:rPr>
          <w:lang w:val="en-US"/>
        </w:rPr>
        <w:lastRenderedPageBreak/>
        <w:t>Switch1</w:t>
      </w:r>
    </w:p>
    <w:p w:rsidR="00DB1C4F" w:rsidRDefault="00DB1C4F">
      <w:pPr>
        <w:rPr>
          <w:lang w:val="en-US"/>
        </w:rPr>
      </w:pPr>
      <w:r w:rsidRPr="00DB1C4F">
        <w:rPr>
          <w:noProof/>
          <w:lang w:eastAsia="ru-RU"/>
        </w:rPr>
        <w:drawing>
          <wp:inline distT="0" distB="0" distL="0" distR="0" wp14:anchorId="3D9ACE13" wp14:editId="2F60FF46">
            <wp:extent cx="5940425" cy="13227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4F" w:rsidRDefault="00DB1C4F">
      <w:pPr>
        <w:rPr>
          <w:lang w:val="en-US"/>
        </w:rPr>
      </w:pPr>
      <w:r>
        <w:rPr>
          <w:lang w:val="en-US"/>
        </w:rPr>
        <w:t>Switch2</w:t>
      </w:r>
    </w:p>
    <w:p w:rsidR="002D7A81" w:rsidRDefault="002D7A81">
      <w:r w:rsidRPr="002D7A81">
        <w:rPr>
          <w:noProof/>
          <w:lang w:eastAsia="ru-RU"/>
        </w:rPr>
        <w:drawing>
          <wp:inline distT="0" distB="0" distL="0" distR="0" wp14:anchorId="3781CC67" wp14:editId="1A22781B">
            <wp:extent cx="5940425" cy="21583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81" w:rsidRDefault="002D7A81">
      <w:pPr>
        <w:rPr>
          <w:lang w:val="en-US"/>
        </w:rPr>
      </w:pPr>
    </w:p>
    <w:p w:rsidR="002D7A81" w:rsidRDefault="002D7A81">
      <w:r>
        <w:t>Проверим работоспособность (</w:t>
      </w:r>
      <w:proofErr w:type="spellStart"/>
      <w:r>
        <w:t>пингуем</w:t>
      </w:r>
      <w:proofErr w:type="spellEnd"/>
      <w:r>
        <w:t xml:space="preserve"> с </w:t>
      </w:r>
      <w:r>
        <w:rPr>
          <w:lang w:val="en-US"/>
        </w:rPr>
        <w:t>PC</w:t>
      </w:r>
      <w:r w:rsidRPr="002D7A81">
        <w:t xml:space="preserve">0 </w:t>
      </w:r>
      <w:r>
        <w:rPr>
          <w:lang w:val="en-US"/>
        </w:rPr>
        <w:t>Switch</w:t>
      </w:r>
      <w:r w:rsidR="00656B76">
        <w:t xml:space="preserve">1, </w:t>
      </w:r>
      <w:r>
        <w:rPr>
          <w:lang w:val="en-US"/>
        </w:rPr>
        <w:t>Router</w:t>
      </w:r>
      <w:r w:rsidR="00656B76" w:rsidRPr="00656B76">
        <w:t xml:space="preserve"> </w:t>
      </w:r>
      <w:r w:rsidR="00656B76">
        <w:t xml:space="preserve">и </w:t>
      </w:r>
      <w:r w:rsidR="00656B76">
        <w:rPr>
          <w:lang w:val="en-US"/>
        </w:rPr>
        <w:t>PC</w:t>
      </w:r>
      <w:r w:rsidR="00656B76" w:rsidRPr="00656B76">
        <w:t>1</w:t>
      </w:r>
      <w:r w:rsidRPr="002D7A81">
        <w:t>)</w:t>
      </w:r>
    </w:p>
    <w:p w:rsidR="005660E0" w:rsidRPr="00656B76" w:rsidRDefault="00656B76" w:rsidP="005660E0">
      <w:r w:rsidRPr="00656B76">
        <w:rPr>
          <w:noProof/>
          <w:lang w:eastAsia="ru-RU"/>
        </w:rPr>
        <w:drawing>
          <wp:inline distT="0" distB="0" distL="0" distR="0" wp14:anchorId="00880F78" wp14:editId="127A79B0">
            <wp:extent cx="3695700" cy="41809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9485" cy="4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B76" w:rsidRDefault="00656B76"/>
    <w:p w:rsidR="00AD211D" w:rsidRDefault="00AD211D">
      <w:r>
        <w:t xml:space="preserve">Настройка безопасности на </w:t>
      </w:r>
      <w:proofErr w:type="gramStart"/>
      <w:r>
        <w:rPr>
          <w:lang w:val="en-US"/>
        </w:rPr>
        <w:t>Router</w:t>
      </w:r>
      <w:r w:rsidRPr="00AD211D">
        <w:t xml:space="preserve"> </w:t>
      </w:r>
      <w:r>
        <w:t>.</w:t>
      </w:r>
      <w:proofErr w:type="gramEnd"/>
      <w:r>
        <w:t xml:space="preserve"> На остальных устройствах все идентично </w:t>
      </w:r>
    </w:p>
    <w:p w:rsidR="00AD211D" w:rsidRDefault="00AD211D" w:rsidP="00AD211D">
      <w:r w:rsidRPr="00E12892">
        <w:rPr>
          <w:noProof/>
          <w:lang w:eastAsia="ru-RU"/>
        </w:rPr>
        <w:drawing>
          <wp:inline distT="0" distB="0" distL="0" distR="0" wp14:anchorId="3DBF8F03" wp14:editId="78DE4459">
            <wp:extent cx="5940425" cy="59137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1D" w:rsidRPr="00AD211D" w:rsidRDefault="00AD211D">
      <w:bookmarkStart w:id="0" w:name="_GoBack"/>
      <w:bookmarkEnd w:id="0"/>
    </w:p>
    <w:p w:rsidR="002D7A81" w:rsidRPr="002D7A81" w:rsidRDefault="002D7A81"/>
    <w:p w:rsidR="00DB1C4F" w:rsidRPr="002D7A81" w:rsidRDefault="00DB1C4F"/>
    <w:sectPr w:rsidR="00DB1C4F" w:rsidRPr="002D7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46D9"/>
    <w:multiLevelType w:val="hybridMultilevel"/>
    <w:tmpl w:val="987AF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61"/>
    <w:rsid w:val="000F61D2"/>
    <w:rsid w:val="002D7A81"/>
    <w:rsid w:val="005660E0"/>
    <w:rsid w:val="00656B76"/>
    <w:rsid w:val="00787328"/>
    <w:rsid w:val="00AD211D"/>
    <w:rsid w:val="00B21C61"/>
    <w:rsid w:val="00DB1C4F"/>
    <w:rsid w:val="00F3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3DC5E"/>
  <w15:chartTrackingRefBased/>
  <w15:docId w15:val="{8E540E72-7D71-415B-852A-496377E8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1B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1B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Title"/>
    <w:basedOn w:val="a"/>
    <w:link w:val="a4"/>
    <w:uiPriority w:val="10"/>
    <w:qFormat/>
    <w:rsid w:val="00F3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F31B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F3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nt">
    <w:name w:val="dnt"/>
    <w:basedOn w:val="a0"/>
    <w:rsid w:val="00F31BEE"/>
  </w:style>
  <w:style w:type="paragraph" w:customStyle="1" w:styleId="reflectionq">
    <w:name w:val="reflectionq"/>
    <w:basedOn w:val="a"/>
    <w:rsid w:val="00F3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F3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answer">
    <w:name w:val="tableanswer"/>
    <w:basedOn w:val="a"/>
    <w:rsid w:val="00F3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F3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F6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5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</cp:revision>
  <dcterms:created xsi:type="dcterms:W3CDTF">2025-02-21T13:47:00Z</dcterms:created>
  <dcterms:modified xsi:type="dcterms:W3CDTF">2025-02-22T03:29:00Z</dcterms:modified>
</cp:coreProperties>
</file>