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C4" w:rsidRDefault="00637CC4" w:rsidP="00637CC4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Vlan</w:t>
      </w:r>
      <w:proofErr w:type="spellEnd"/>
    </w:p>
    <w:p w:rsidR="00637CC4" w:rsidRDefault="00637CC4" w:rsidP="00637CC4">
      <w:pPr>
        <w:rPr>
          <w:lang w:val="en-US"/>
        </w:rPr>
      </w:pPr>
      <w:r>
        <w:rPr>
          <w:lang w:val="en-US"/>
        </w:rPr>
        <w:t>Collision domain</w:t>
      </w:r>
    </w:p>
    <w:p w:rsidR="00637CC4" w:rsidRDefault="00637CC4" w:rsidP="00637CC4">
      <w:pPr>
        <w:rPr>
          <w:lang w:val="en-US"/>
        </w:rPr>
      </w:pPr>
      <w:r>
        <w:rPr>
          <w:lang w:val="en-US"/>
        </w:rPr>
        <w:t>Broadcast domain</w:t>
      </w:r>
    </w:p>
    <w:p w:rsidR="00637CC4" w:rsidRPr="00A25E28" w:rsidRDefault="00637CC4" w:rsidP="00637CC4">
      <w:pPr>
        <w:rPr>
          <w:lang w:val="en-US"/>
        </w:rPr>
      </w:pPr>
      <w:r>
        <w:rPr>
          <w:lang w:val="en-US"/>
        </w:rPr>
        <w:t xml:space="preserve">Access port </w:t>
      </w:r>
    </w:p>
    <w:p w:rsidR="00637CC4" w:rsidRDefault="00637CC4" w:rsidP="00637CC4">
      <w:pPr>
        <w:rPr>
          <w:lang w:val="en-US"/>
        </w:rPr>
      </w:pPr>
      <w:r>
        <w:rPr>
          <w:lang w:val="en-US"/>
        </w:rPr>
        <w:t>Trunk port</w:t>
      </w:r>
    </w:p>
    <w:p w:rsidR="00637CC4" w:rsidRDefault="00637CC4" w:rsidP="00637CC4">
      <w:pPr>
        <w:rPr>
          <w:lang w:val="en-US"/>
        </w:rPr>
      </w:pPr>
      <w:r>
        <w:rPr>
          <w:lang w:val="en-US"/>
        </w:rPr>
        <w:t xml:space="preserve">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</w:p>
    <w:p w:rsidR="00637CC4" w:rsidRDefault="00637CC4" w:rsidP="00637CC4">
      <w:pPr>
        <w:rPr>
          <w:lang w:val="en-US"/>
        </w:rPr>
      </w:pPr>
      <w:r>
        <w:rPr>
          <w:lang w:val="en-US"/>
        </w:rPr>
        <w:t>DTP desirable/trunk/access/</w:t>
      </w:r>
      <w:proofErr w:type="spellStart"/>
      <w:r>
        <w:rPr>
          <w:lang w:val="en-US"/>
        </w:rPr>
        <w:t>nonegotiate</w:t>
      </w:r>
      <w:proofErr w:type="spellEnd"/>
    </w:p>
    <w:p w:rsidR="00637CC4" w:rsidRDefault="00637CC4" w:rsidP="00637CC4">
      <w:pPr>
        <w:rPr>
          <w:lang w:val="en-US"/>
        </w:rPr>
      </w:pPr>
      <w:r>
        <w:rPr>
          <w:lang w:val="en-US"/>
        </w:rPr>
        <w:t>Sub Interface</w:t>
      </w:r>
    </w:p>
    <w:bookmarkEnd w:id="0"/>
    <w:p w:rsidR="00C62EE5" w:rsidRDefault="00C62EE5"/>
    <w:sectPr w:rsidR="00C6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E5"/>
    <w:rsid w:val="005300C5"/>
    <w:rsid w:val="00637CC4"/>
    <w:rsid w:val="00C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E4D49-1676-4966-B213-22C12B5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2025-03-17T07:08:00Z</dcterms:created>
  <dcterms:modified xsi:type="dcterms:W3CDTF">2025-03-17T07:32:00Z</dcterms:modified>
</cp:coreProperties>
</file>