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CDD" w:rsidRPr="007F3CDD" w:rsidRDefault="007F3CDD" w:rsidP="00D60126">
      <w:pPr>
        <w:spacing w:after="0" w:line="276" w:lineRule="auto"/>
        <w:ind w:firstLine="0"/>
        <w:jc w:val="center"/>
        <w:rPr>
          <w:b/>
        </w:rPr>
      </w:pPr>
      <w:r w:rsidRPr="007F3CDD">
        <w:rPr>
          <w:b/>
        </w:rPr>
        <w:t>ВІДГУК</w:t>
      </w:r>
    </w:p>
    <w:p w:rsidR="007F3CDD" w:rsidRPr="007F3CDD" w:rsidRDefault="007F3CDD" w:rsidP="00D60126">
      <w:pPr>
        <w:spacing w:after="0" w:line="276" w:lineRule="auto"/>
        <w:ind w:firstLine="0"/>
        <w:jc w:val="center"/>
      </w:pPr>
      <w:r w:rsidRPr="007F3CDD">
        <w:t>на дипломну роботу</w:t>
      </w:r>
    </w:p>
    <w:p w:rsidR="007F3CDD" w:rsidRPr="007F3CDD" w:rsidRDefault="00436350" w:rsidP="00D60126">
      <w:pPr>
        <w:spacing w:after="0" w:line="276" w:lineRule="auto"/>
        <w:ind w:firstLine="0"/>
        <w:jc w:val="center"/>
      </w:pPr>
      <w:r>
        <w:t>студента</w:t>
      </w:r>
      <w:r w:rsidR="007F3CDD" w:rsidRPr="007F3CDD">
        <w:t xml:space="preserve"> кафедри </w:t>
      </w:r>
      <w:r>
        <w:t>прикладних інформаційних систем</w:t>
      </w:r>
    </w:p>
    <w:p w:rsidR="005C3387" w:rsidRPr="000654D9" w:rsidRDefault="00436350" w:rsidP="005C3387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Факультету інформаційних технологій</w:t>
      </w:r>
    </w:p>
    <w:p w:rsidR="005C3387" w:rsidRPr="000654D9" w:rsidRDefault="00436350" w:rsidP="005C3387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Київського національного університету ім. Шевченка</w:t>
      </w:r>
    </w:p>
    <w:p w:rsidR="005C3387" w:rsidRPr="00DE6F9D" w:rsidRDefault="00436350" w:rsidP="005C3387">
      <w:pPr>
        <w:spacing w:after="0" w:line="240" w:lineRule="auto"/>
        <w:ind w:firstLine="567"/>
        <w:jc w:val="center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Гозака</w:t>
      </w:r>
      <w:proofErr w:type="spellEnd"/>
      <w:r>
        <w:rPr>
          <w:rFonts w:cs="Times New Roman"/>
          <w:b/>
          <w:szCs w:val="28"/>
        </w:rPr>
        <w:t xml:space="preserve"> Ярослава Дмитровича</w:t>
      </w:r>
    </w:p>
    <w:p w:rsidR="005C3387" w:rsidRPr="000654D9" w:rsidRDefault="005C3387" w:rsidP="00436350">
      <w:pPr>
        <w:spacing w:after="0" w:line="240" w:lineRule="auto"/>
        <w:ind w:firstLine="709"/>
        <w:jc w:val="center"/>
        <w:rPr>
          <w:rFonts w:cs="Times New Roman"/>
          <w:szCs w:val="28"/>
        </w:rPr>
      </w:pPr>
      <w:r w:rsidRPr="000654D9">
        <w:rPr>
          <w:rFonts w:cs="Times New Roman"/>
          <w:szCs w:val="28"/>
        </w:rPr>
        <w:t>представленої на здобуття освітньо-</w:t>
      </w:r>
      <w:r>
        <w:rPr>
          <w:rFonts w:cs="Times New Roman"/>
          <w:szCs w:val="28"/>
        </w:rPr>
        <w:t>кваліфікаційного рівня «</w:t>
      </w:r>
      <w:r w:rsidR="00436350">
        <w:rPr>
          <w:rFonts w:cs="Times New Roman"/>
          <w:szCs w:val="28"/>
        </w:rPr>
        <w:t>Бакалавр</w:t>
      </w:r>
      <w:r w:rsidRPr="000654D9">
        <w:rPr>
          <w:rFonts w:cs="Times New Roman"/>
          <w:szCs w:val="28"/>
        </w:rPr>
        <w:t>»</w:t>
      </w:r>
    </w:p>
    <w:p w:rsidR="005C3387" w:rsidRPr="0082571A" w:rsidRDefault="005C3387" w:rsidP="00436350">
      <w:pPr>
        <w:spacing w:after="0" w:line="240" w:lineRule="auto"/>
        <w:jc w:val="center"/>
        <w:rPr>
          <w:rFonts w:cs="Times New Roman"/>
          <w:szCs w:val="28"/>
        </w:rPr>
      </w:pPr>
      <w:r w:rsidRPr="0082571A">
        <w:rPr>
          <w:rFonts w:cs="Times New Roman"/>
          <w:szCs w:val="28"/>
        </w:rPr>
        <w:t xml:space="preserve">за напрямом </w:t>
      </w:r>
      <w:r w:rsidR="00436350">
        <w:rPr>
          <w:rFonts w:cs="Times New Roman"/>
          <w:szCs w:val="28"/>
        </w:rPr>
        <w:t>121</w:t>
      </w:r>
      <w:r>
        <w:rPr>
          <w:rFonts w:cs="Times New Roman"/>
          <w:szCs w:val="28"/>
        </w:rPr>
        <w:t xml:space="preserve"> «</w:t>
      </w:r>
      <w:r w:rsidR="00436350">
        <w:rPr>
          <w:rFonts w:cs="Times New Roman"/>
          <w:szCs w:val="28"/>
        </w:rPr>
        <w:t>Інформатика</w:t>
      </w:r>
      <w:r>
        <w:rPr>
          <w:rFonts w:cs="Times New Roman"/>
          <w:szCs w:val="28"/>
        </w:rPr>
        <w:t>»</w:t>
      </w:r>
      <w:r w:rsidRPr="0082571A">
        <w:rPr>
          <w:rFonts w:cs="Times New Roman"/>
          <w:szCs w:val="28"/>
        </w:rPr>
        <w:t xml:space="preserve"> «</w:t>
      </w:r>
      <w:r w:rsidR="00436350">
        <w:rPr>
          <w:rFonts w:cs="Times New Roman"/>
          <w:szCs w:val="28"/>
        </w:rPr>
        <w:t xml:space="preserve">Мобільний </w:t>
      </w:r>
      <w:proofErr w:type="spellStart"/>
      <w:r w:rsidR="00436350">
        <w:rPr>
          <w:rFonts w:cs="Times New Roman"/>
          <w:szCs w:val="28"/>
        </w:rPr>
        <w:t>застосунок</w:t>
      </w:r>
      <w:proofErr w:type="spellEnd"/>
      <w:r w:rsidR="00436350">
        <w:rPr>
          <w:rFonts w:cs="Times New Roman"/>
          <w:szCs w:val="28"/>
        </w:rPr>
        <w:t xml:space="preserve"> </w:t>
      </w:r>
      <w:proofErr w:type="spellStart"/>
      <w:r w:rsidR="00436350" w:rsidRPr="00436350">
        <w:rPr>
          <w:rFonts w:cs="Times New Roman"/>
          <w:szCs w:val="28"/>
        </w:rPr>
        <w:t>мессенджер</w:t>
      </w:r>
      <w:proofErr w:type="spellEnd"/>
      <w:r w:rsidR="00436350" w:rsidRPr="00436350">
        <w:rPr>
          <w:rFonts w:cs="Times New Roman"/>
          <w:szCs w:val="28"/>
        </w:rPr>
        <w:t xml:space="preserve"> із використанням</w:t>
      </w:r>
      <w:r w:rsidR="00436350">
        <w:rPr>
          <w:rFonts w:cs="Times New Roman"/>
          <w:szCs w:val="28"/>
        </w:rPr>
        <w:t xml:space="preserve"> </w:t>
      </w:r>
      <w:bookmarkStart w:id="0" w:name="_GoBack"/>
      <w:bookmarkEnd w:id="0"/>
      <w:r w:rsidR="00436350" w:rsidRPr="00436350">
        <w:rPr>
          <w:rFonts w:cs="Times New Roman"/>
          <w:szCs w:val="28"/>
        </w:rPr>
        <w:t>сучасних технологій</w:t>
      </w:r>
      <w:r w:rsidRPr="0082571A">
        <w:rPr>
          <w:rFonts w:cs="Times New Roman"/>
          <w:szCs w:val="28"/>
        </w:rPr>
        <w:t>»</w:t>
      </w:r>
    </w:p>
    <w:p w:rsidR="007F3CDD" w:rsidRDefault="007F3CDD" w:rsidP="00D60126">
      <w:pPr>
        <w:spacing w:after="0" w:line="276" w:lineRule="auto"/>
        <w:ind w:firstLine="0"/>
        <w:jc w:val="center"/>
      </w:pPr>
    </w:p>
    <w:p w:rsidR="005C3387" w:rsidRPr="00436350" w:rsidRDefault="00436350" w:rsidP="00436350">
      <w:pPr>
        <w:spacing w:after="0" w:line="276" w:lineRule="auto"/>
        <w:ind w:firstLine="709"/>
        <w:rPr>
          <w:rFonts w:cs="Times New Roman"/>
          <w:szCs w:val="28"/>
        </w:rPr>
      </w:pPr>
      <w:proofErr w:type="spellStart"/>
      <w:r>
        <w:t>Гозак</w:t>
      </w:r>
      <w:proofErr w:type="spellEnd"/>
      <w:r>
        <w:t xml:space="preserve"> Ярослав Дмитрович виконав</w:t>
      </w:r>
      <w:r w:rsidR="005C3387">
        <w:t xml:space="preserve"> дипломну роботу на тему «</w:t>
      </w:r>
      <w:r>
        <w:rPr>
          <w:rFonts w:cs="Times New Roman"/>
          <w:szCs w:val="28"/>
        </w:rPr>
        <w:t xml:space="preserve">Мобільний </w:t>
      </w:r>
      <w:proofErr w:type="spellStart"/>
      <w:r>
        <w:rPr>
          <w:rFonts w:cs="Times New Roman"/>
          <w:szCs w:val="28"/>
        </w:rPr>
        <w:t>застосунок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436350">
        <w:rPr>
          <w:rFonts w:cs="Times New Roman"/>
          <w:szCs w:val="28"/>
        </w:rPr>
        <w:t>мессенджер</w:t>
      </w:r>
      <w:proofErr w:type="spellEnd"/>
      <w:r w:rsidRPr="00436350">
        <w:rPr>
          <w:rFonts w:cs="Times New Roman"/>
          <w:szCs w:val="28"/>
        </w:rPr>
        <w:t xml:space="preserve"> із використанням</w:t>
      </w:r>
      <w:r>
        <w:rPr>
          <w:rFonts w:cs="Times New Roman"/>
          <w:szCs w:val="28"/>
        </w:rPr>
        <w:t xml:space="preserve"> </w:t>
      </w:r>
      <w:r w:rsidRPr="00436350">
        <w:rPr>
          <w:rFonts w:cs="Times New Roman"/>
          <w:szCs w:val="28"/>
        </w:rPr>
        <w:t>сучасних технологій</w:t>
      </w:r>
      <w:r w:rsidR="005C3387">
        <w:rPr>
          <w:rFonts w:cs="Times New Roman"/>
          <w:szCs w:val="28"/>
        </w:rPr>
        <w:t>».</w:t>
      </w:r>
    </w:p>
    <w:p w:rsidR="005C3387" w:rsidRDefault="005C3387" w:rsidP="000F2AEB">
      <w:pPr>
        <w:spacing w:after="0" w:line="276" w:lineRule="auto"/>
        <w:ind w:firstLine="709"/>
      </w:pPr>
      <w:r>
        <w:t>Дипломна робота складається зі вступу, трьох розділів, загальних висновків, списку використаних джерел та трьох додатків.</w:t>
      </w:r>
    </w:p>
    <w:p w:rsidR="005C3387" w:rsidRDefault="005C3387" w:rsidP="000F2AEB">
      <w:pPr>
        <w:spacing w:after="0" w:line="276" w:lineRule="auto"/>
        <w:ind w:firstLine="709"/>
      </w:pPr>
      <w:r>
        <w:t xml:space="preserve">У вступі </w:t>
      </w:r>
      <w:r w:rsidRPr="00816DA8">
        <w:t>обґрунтована</w:t>
      </w:r>
      <w:r>
        <w:t xml:space="preserve"> </w:t>
      </w:r>
      <w:r w:rsidRPr="00816DA8">
        <w:t>актуальність наукової теми, сформульовані задачі і мета досліджень, обґрунтована новизна отриманих результатів.</w:t>
      </w:r>
    </w:p>
    <w:p w:rsidR="005C3387" w:rsidRDefault="005C3387" w:rsidP="000F2AEB">
      <w:pPr>
        <w:spacing w:after="0" w:line="276" w:lineRule="auto"/>
        <w:ind w:firstLine="709"/>
      </w:pPr>
      <w:r>
        <w:t>У першому розділі проведено детальний аналіз методів визначення коефіцієнтів важливості, розглянуто характеристики деяких СППР та обґрунтовано вибір певних методів для подальшого використання у роботі.</w:t>
      </w:r>
    </w:p>
    <w:p w:rsidR="005C3387" w:rsidRDefault="005C3387" w:rsidP="000F2AEB">
      <w:pPr>
        <w:spacing w:after="0" w:line="276" w:lineRule="auto"/>
        <w:ind w:firstLine="709"/>
      </w:pPr>
      <w:r>
        <w:t>У другому розділі описано математичну модель вибору альтернативи відповідно до того методу, що був обраний у першому розділі, показаний алгоритм роботи системи та наведені деякі приклади написання програмного коду певних методів.</w:t>
      </w:r>
    </w:p>
    <w:p w:rsidR="005C3387" w:rsidRDefault="005C3387" w:rsidP="000F2AEB">
      <w:pPr>
        <w:spacing w:after="0" w:line="276" w:lineRule="auto"/>
        <w:ind w:firstLine="709"/>
      </w:pPr>
      <w:r>
        <w:t xml:space="preserve">У третьому розділі проведено експеримент, який показує ефективність даного програмного </w:t>
      </w:r>
      <w:proofErr w:type="spellStart"/>
      <w:r>
        <w:t>застосунку</w:t>
      </w:r>
      <w:proofErr w:type="spellEnd"/>
      <w:r>
        <w:t xml:space="preserve"> та його відмінність від інших існуючих систем, та показані </w:t>
      </w:r>
      <w:proofErr w:type="spellStart"/>
      <w:r>
        <w:t>скріншоти</w:t>
      </w:r>
      <w:proofErr w:type="spellEnd"/>
      <w:r>
        <w:t xml:space="preserve"> роботи програми.</w:t>
      </w:r>
    </w:p>
    <w:p w:rsidR="005C3387" w:rsidRDefault="005C3387" w:rsidP="000F2AEB">
      <w:pPr>
        <w:spacing w:after="0" w:line="276" w:lineRule="auto"/>
        <w:ind w:firstLine="709"/>
      </w:pPr>
      <w:r>
        <w:t xml:space="preserve">У додатках розміщені частини </w:t>
      </w:r>
      <w:proofErr w:type="spellStart"/>
      <w:r>
        <w:t>лістингів</w:t>
      </w:r>
      <w:proofErr w:type="spellEnd"/>
      <w:r>
        <w:t xml:space="preserve"> програмного </w:t>
      </w:r>
      <w:proofErr w:type="spellStart"/>
      <w:r>
        <w:t>застосунку</w:t>
      </w:r>
      <w:proofErr w:type="spellEnd"/>
      <w:r>
        <w:t>, шаблон звіту та слайди презентації доповіді.</w:t>
      </w:r>
    </w:p>
    <w:p w:rsidR="005C3387" w:rsidRDefault="005C3387" w:rsidP="000F2AEB">
      <w:pPr>
        <w:spacing w:after="0" w:line="276" w:lineRule="auto"/>
        <w:ind w:firstLine="709"/>
      </w:pPr>
      <w:r>
        <w:t xml:space="preserve">Актуальність теми. </w:t>
      </w:r>
      <w:r w:rsidRPr="00DC561A">
        <w:t>У наш час значення інформації зросло порівняно із минулими століттями.</w:t>
      </w:r>
      <w:r>
        <w:t xml:space="preserve"> </w:t>
      </w:r>
      <w:r w:rsidR="0042424D">
        <w:t>Питання вибору критеріїв та альтернатив при вирішенні задач також набирає неабияку актуальність, так як від вибору оптимальнішого з рішень залежить подальша доля як однієї проблеми, так і організації в цілому. Ми маємо враховувати те, що на якість прийняття рішень може впливати рівень кваліфікації експерта, або його психологічні особливості. Тому мати у своїй архітектурі базу даних, яка буде зберігати прийняті рішення та використовувати їх у майбутньому є актуальною задачею.</w:t>
      </w:r>
    </w:p>
    <w:p w:rsidR="0042424D" w:rsidRDefault="0042424D" w:rsidP="000F2AEB">
      <w:pPr>
        <w:spacing w:after="0" w:line="276" w:lineRule="auto"/>
        <w:ind w:firstLine="709"/>
      </w:pPr>
      <w:r>
        <w:t xml:space="preserve">Новизна </w:t>
      </w:r>
      <w:r w:rsidR="00720D4C">
        <w:t xml:space="preserve">даної теми полягає в тому, що було вдосконалено існуючу модель системи підтримки прийняття рішень, шляхом впровадження в її </w:t>
      </w:r>
      <w:r w:rsidR="00720D4C">
        <w:lastRenderedPageBreak/>
        <w:t>архітектуру бази знань і це значно зменшило час при процесі прийняття рішення.</w:t>
      </w:r>
    </w:p>
    <w:p w:rsidR="00D60126" w:rsidRDefault="00D60126" w:rsidP="000F2AEB">
      <w:pPr>
        <w:spacing w:after="0" w:line="276" w:lineRule="auto"/>
        <w:ind w:firstLine="709"/>
      </w:pPr>
      <w:r>
        <w:t>У процесі виконання роботи дипломниця проявляла старанність та сумлінність. Крім цього, продемонструвала здібності аналітичного мислення та декомпозиції складних проблем. Роботу виконувала якісно та чітко в поставлені терміни.</w:t>
      </w:r>
    </w:p>
    <w:p w:rsidR="00D60126" w:rsidRDefault="00D60126" w:rsidP="00720D4C">
      <w:pPr>
        <w:spacing w:after="0" w:line="276" w:lineRule="auto"/>
        <w:ind w:firstLine="709"/>
      </w:pPr>
      <w:r>
        <w:t>Загалом, дипломна робота виконана якісно та повно, проведений детальний аналіз літературних джерел, на які наведено по</w:t>
      </w:r>
      <w:r w:rsidR="00765C40">
        <w:t>силання в тексті, обрана тема являється актуальною</w:t>
      </w:r>
      <w:r w:rsidR="001F4204">
        <w:t xml:space="preserve"> та має високий рівень наукової новизни, що може стати підґрунтям для подальших досліджень</w:t>
      </w:r>
      <w:r w:rsidR="00765C40">
        <w:t>.</w:t>
      </w:r>
      <w:r w:rsidR="001F4204">
        <w:t xml:space="preserve"> Проведене у роботі дослідження виконано повно, а поставлена мета досягнена цілком.</w:t>
      </w:r>
      <w:r w:rsidR="00765C40">
        <w:t xml:space="preserve"> Оформлення здійснено у відповідності до діючих стандартів та нормативних документів.</w:t>
      </w:r>
      <w:r w:rsidR="001F4204">
        <w:t xml:space="preserve"> Дипломна робота виконана у відповідності з календарним планом, може бути допущена до захисту, а її автору може бути присвоєно освітньо-кваліфікаційний рівень «</w:t>
      </w:r>
      <w:r w:rsidR="00720D4C">
        <w:t>Магістр</w:t>
      </w:r>
      <w:r w:rsidR="001F4204">
        <w:t>» за напрямом</w:t>
      </w:r>
      <w:r w:rsidR="00720D4C">
        <w:t xml:space="preserve"> </w:t>
      </w:r>
      <w:r w:rsidR="00720D4C" w:rsidRPr="00720D4C">
        <w:t>125 «</w:t>
      </w:r>
      <w:proofErr w:type="spellStart"/>
      <w:r w:rsidR="00720D4C" w:rsidRPr="00720D4C">
        <w:t>Кібербезпека</w:t>
      </w:r>
      <w:proofErr w:type="spellEnd"/>
      <w:r w:rsidR="00720D4C" w:rsidRPr="00720D4C">
        <w:t>» «Адміністративний менеджмент у сфері захисту інформації»</w:t>
      </w:r>
      <w:r w:rsidR="001F4204">
        <w:t>.</w:t>
      </w:r>
    </w:p>
    <w:p w:rsidR="00765C40" w:rsidRDefault="00765C40" w:rsidP="000F2AEB">
      <w:pPr>
        <w:spacing w:after="0" w:line="276" w:lineRule="auto"/>
        <w:ind w:firstLine="709"/>
      </w:pPr>
    </w:p>
    <w:p w:rsidR="00765C40" w:rsidRDefault="00765C40" w:rsidP="00D60126">
      <w:pPr>
        <w:spacing w:after="0" w:line="276" w:lineRule="auto"/>
        <w:ind w:firstLine="709"/>
      </w:pPr>
    </w:p>
    <w:p w:rsidR="001F4204" w:rsidRDefault="001F4204" w:rsidP="00D60126">
      <w:pPr>
        <w:spacing w:after="0" w:line="276" w:lineRule="auto"/>
        <w:ind w:firstLine="709"/>
      </w:pPr>
    </w:p>
    <w:p w:rsidR="001F4204" w:rsidRDefault="001F4204" w:rsidP="00D60126">
      <w:pPr>
        <w:spacing w:after="0" w:line="276" w:lineRule="auto"/>
        <w:ind w:firstLine="709"/>
      </w:pPr>
    </w:p>
    <w:p w:rsidR="001F4204" w:rsidRDefault="001F4204" w:rsidP="00D60126">
      <w:pPr>
        <w:spacing w:after="0" w:line="276" w:lineRule="auto"/>
        <w:ind w:firstLine="709"/>
      </w:pPr>
    </w:p>
    <w:p w:rsidR="00765C40" w:rsidRDefault="00765C40" w:rsidP="00D60126">
      <w:pPr>
        <w:spacing w:after="0" w:line="276" w:lineRule="auto"/>
        <w:ind w:firstLine="709"/>
      </w:pPr>
      <w:r>
        <w:t>Науковий керівник</w:t>
      </w:r>
    </w:p>
    <w:p w:rsidR="00765C40" w:rsidRPr="007F3CDD" w:rsidRDefault="00436350" w:rsidP="00D60126">
      <w:pPr>
        <w:spacing w:after="0" w:line="276" w:lineRule="auto"/>
        <w:ind w:firstLine="709"/>
      </w:pPr>
      <w:proofErr w:type="spellStart"/>
      <w:r>
        <w:t>к</w:t>
      </w:r>
      <w:r w:rsidR="00765C40">
        <w:t>.т.н</w:t>
      </w:r>
      <w:proofErr w:type="spellEnd"/>
      <w:r w:rsidR="00765C40">
        <w:t>.</w:t>
      </w:r>
      <w:r w:rsidR="00720D4C">
        <w:t xml:space="preserve">, </w:t>
      </w:r>
      <w:r>
        <w:t>доцент</w:t>
      </w:r>
      <w:r w:rsidR="00720D4C">
        <w:t xml:space="preserve">. </w:t>
      </w:r>
      <w:r w:rsidR="00720D4C">
        <w:tab/>
      </w:r>
      <w:r w:rsidR="00720D4C">
        <w:tab/>
      </w:r>
      <w:r w:rsidR="00720D4C">
        <w:tab/>
      </w:r>
      <w:r w:rsidR="00720D4C">
        <w:tab/>
      </w:r>
      <w:r w:rsidR="00720D4C">
        <w:tab/>
      </w:r>
      <w:r w:rsidR="00720D4C">
        <w:tab/>
      </w:r>
      <w:r w:rsidR="00720D4C">
        <w:tab/>
      </w:r>
      <w:r w:rsidR="000F2AEB">
        <w:t xml:space="preserve">  </w:t>
      </w:r>
      <w:r>
        <w:t>Бойко Ю.П.</w:t>
      </w:r>
    </w:p>
    <w:sectPr w:rsidR="00765C40" w:rsidRPr="007F3CDD" w:rsidSect="007F3CDD">
      <w:type w:val="continuous"/>
      <w:pgSz w:w="11900" w:h="16840" w:code="9"/>
      <w:pgMar w:top="1134" w:right="850" w:bottom="1134" w:left="1701" w:header="0" w:footer="6" w:gutter="0"/>
      <w:cols w:space="708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4760E"/>
    <w:multiLevelType w:val="hybridMultilevel"/>
    <w:tmpl w:val="7C6254EE"/>
    <w:lvl w:ilvl="0" w:tplc="100C137E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BD2"/>
    <w:rsid w:val="000D000A"/>
    <w:rsid w:val="000F2AEB"/>
    <w:rsid w:val="001C276D"/>
    <w:rsid w:val="001F4204"/>
    <w:rsid w:val="001F51E2"/>
    <w:rsid w:val="0021258E"/>
    <w:rsid w:val="003A6F56"/>
    <w:rsid w:val="0042424D"/>
    <w:rsid w:val="00426826"/>
    <w:rsid w:val="00436350"/>
    <w:rsid w:val="00592C3A"/>
    <w:rsid w:val="005C3387"/>
    <w:rsid w:val="00604277"/>
    <w:rsid w:val="00617077"/>
    <w:rsid w:val="006525C4"/>
    <w:rsid w:val="006871CF"/>
    <w:rsid w:val="006B085E"/>
    <w:rsid w:val="00720D4C"/>
    <w:rsid w:val="00765C40"/>
    <w:rsid w:val="0077235F"/>
    <w:rsid w:val="007F2BD2"/>
    <w:rsid w:val="007F3CDD"/>
    <w:rsid w:val="008C5856"/>
    <w:rsid w:val="00907D63"/>
    <w:rsid w:val="00AB3EF7"/>
    <w:rsid w:val="00B43CBE"/>
    <w:rsid w:val="00B67A7A"/>
    <w:rsid w:val="00C51264"/>
    <w:rsid w:val="00C67CE0"/>
    <w:rsid w:val="00D60126"/>
    <w:rsid w:val="00DC561A"/>
    <w:rsid w:val="00DE60F7"/>
    <w:rsid w:val="00E95839"/>
    <w:rsid w:val="00E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A7A"/>
    <w:pPr>
      <w:spacing w:line="360" w:lineRule="auto"/>
      <w:ind w:firstLine="851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F7BEE"/>
    <w:pPr>
      <w:keepNext/>
      <w:pageBreakBefore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3EF7"/>
    <w:pPr>
      <w:keepNext/>
      <w:keepLines/>
      <w:outlineLvl w:val="1"/>
    </w:pPr>
    <w:rPr>
      <w:rFonts w:eastAsiaTheme="majorEastAsia" w:cstheme="majorBidi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7BEE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Subtitle"/>
    <w:basedOn w:val="a"/>
    <w:next w:val="a"/>
    <w:link w:val="a4"/>
    <w:uiPriority w:val="11"/>
    <w:qFormat/>
    <w:rsid w:val="00DE60F7"/>
    <w:pPr>
      <w:spacing w:before="120"/>
      <w:ind w:firstLine="0"/>
    </w:pPr>
    <w:rPr>
      <w:rFonts w:eastAsiaTheme="minorEastAsia"/>
      <w:i/>
      <w:lang w:val="ru-RU"/>
    </w:rPr>
  </w:style>
  <w:style w:type="character" w:customStyle="1" w:styleId="a4">
    <w:name w:val="Подзаголовок Знак"/>
    <w:basedOn w:val="a0"/>
    <w:link w:val="a3"/>
    <w:uiPriority w:val="11"/>
    <w:rsid w:val="00DE60F7"/>
    <w:rPr>
      <w:rFonts w:ascii="Times New Roman" w:eastAsiaTheme="minorEastAsia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B3EF7"/>
    <w:rPr>
      <w:rFonts w:ascii="Times New Roman" w:eastAsiaTheme="majorEastAsia" w:hAnsi="Times New Roman" w:cstheme="majorBidi"/>
      <w:sz w:val="28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A7A"/>
    <w:pPr>
      <w:spacing w:line="360" w:lineRule="auto"/>
      <w:ind w:firstLine="851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F7BEE"/>
    <w:pPr>
      <w:keepNext/>
      <w:pageBreakBefore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3EF7"/>
    <w:pPr>
      <w:keepNext/>
      <w:keepLines/>
      <w:outlineLvl w:val="1"/>
    </w:pPr>
    <w:rPr>
      <w:rFonts w:eastAsiaTheme="majorEastAsia" w:cstheme="majorBidi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7BEE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Subtitle"/>
    <w:basedOn w:val="a"/>
    <w:next w:val="a"/>
    <w:link w:val="a4"/>
    <w:uiPriority w:val="11"/>
    <w:qFormat/>
    <w:rsid w:val="00DE60F7"/>
    <w:pPr>
      <w:spacing w:before="120"/>
      <w:ind w:firstLine="0"/>
    </w:pPr>
    <w:rPr>
      <w:rFonts w:eastAsiaTheme="minorEastAsia"/>
      <w:i/>
      <w:lang w:val="ru-RU"/>
    </w:rPr>
  </w:style>
  <w:style w:type="character" w:customStyle="1" w:styleId="a4">
    <w:name w:val="Подзаголовок Знак"/>
    <w:basedOn w:val="a0"/>
    <w:link w:val="a3"/>
    <w:uiPriority w:val="11"/>
    <w:rsid w:val="00DE60F7"/>
    <w:rPr>
      <w:rFonts w:ascii="Times New Roman" w:eastAsiaTheme="minorEastAsia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B3EF7"/>
    <w:rPr>
      <w:rFonts w:ascii="Times New Roman" w:eastAsiaTheme="majorEastAsia" w:hAnsi="Times New Roman" w:cstheme="majorBidi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Щудлик</dc:creator>
  <cp:keywords/>
  <dc:description/>
  <cp:lastModifiedBy>Yaroslav</cp:lastModifiedBy>
  <cp:revision>8</cp:revision>
  <dcterms:created xsi:type="dcterms:W3CDTF">2017-06-12T10:29:00Z</dcterms:created>
  <dcterms:modified xsi:type="dcterms:W3CDTF">2019-05-30T19:38:00Z</dcterms:modified>
</cp:coreProperties>
</file>