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МГТУ им. Н.Э. Баумана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ИУ5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44"/>
          <w:szCs w:val="44"/>
        </w:rPr>
        <w:t>по домашнему заданию</w:t>
      </w:r>
      <w:r>
        <w:rPr>
          <w:rFonts w:cs="Times New Roman" w:ascii="Times New Roman" w:hAnsi="Times New Roman"/>
          <w:sz w:val="56"/>
          <w:szCs w:val="56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</w:r>
      <w:r>
        <w:rPr/>
        <w:t xml:space="preserve">по дисциплине «Разработка интернет приложений» 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ab/>
        <w:t>Вариант 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Факультет ИУ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Группа ИУ5-52Б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Карягин А.Д.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Гапанюк Ю.Е.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>Москва, 2019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Times New Roman" w:cs="Arial"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Arial" w:ascii="Times New Roman" w:hAnsi="Times New Roman"/>
          <w:color w:val="000000"/>
          <w:sz w:val="28"/>
          <w:szCs w:val="28"/>
          <w:lang w:eastAsia="ru-RU"/>
        </w:rPr>
        <w:t>Разработать веб сервис на базе технологий: Python, Django, JS, MySQL.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Arial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color w:val="000000"/>
          <w:sz w:val="28"/>
          <w:szCs w:val="28"/>
          <w:lang w:eastAsia="ru-RU"/>
        </w:rPr>
        <w:tab/>
        <w:tab/>
        <w:tab/>
        <w:tab/>
        <w:t>Предметная область: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Arial" w:ascii="Times New Roman" w:hAnsi="Times New Roman"/>
          <w:color w:val="000000"/>
          <w:sz w:val="28"/>
          <w:szCs w:val="28"/>
          <w:lang w:eastAsia="ru-RU"/>
        </w:rPr>
        <w:t xml:space="preserve">Субъект – </w:t>
      </w:r>
      <w:r>
        <w:rPr>
          <w:rFonts w:eastAsia="Times New Roman" w:cs="Arial" w:ascii="Times New Roman" w:hAnsi="Times New Roman"/>
          <w:b/>
          <w:bCs/>
          <w:color w:val="000000"/>
          <w:sz w:val="28"/>
          <w:szCs w:val="28"/>
          <w:lang w:eastAsia="ru-RU"/>
        </w:rPr>
        <w:t>Соучастник</w:t>
      </w:r>
      <w:r>
        <w:rPr>
          <w:rFonts w:eastAsia="Times New Roman" w:cs="Arial"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Arial" w:ascii="Times New Roman" w:hAnsi="Times New Roman"/>
          <w:color w:val="000000"/>
          <w:sz w:val="28"/>
          <w:szCs w:val="28"/>
          <w:lang w:eastAsia="ru-RU"/>
        </w:rPr>
        <w:t xml:space="preserve">Отношение – </w:t>
      </w:r>
      <w:r>
        <w:rPr>
          <w:rFonts w:eastAsia="Times New Roman" w:cs="Arial" w:ascii="Times New Roman" w:hAnsi="Times New Roman"/>
          <w:b/>
          <w:bCs/>
          <w:color w:val="000000"/>
          <w:sz w:val="28"/>
          <w:szCs w:val="28"/>
          <w:lang w:eastAsia="ru-RU"/>
        </w:rPr>
        <w:t>Отзыв/Членство</w:t>
      </w:r>
      <w:r>
        <w:rPr>
          <w:rFonts w:eastAsia="Times New Roman" w:cs="Arial"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Arial" w:ascii="Times New Roman" w:hAnsi="Times New Roman"/>
          <w:color w:val="000000"/>
          <w:sz w:val="28"/>
          <w:szCs w:val="28"/>
          <w:lang w:eastAsia="ru-RU"/>
        </w:rPr>
        <w:t xml:space="preserve">Объект – </w:t>
      </w:r>
      <w:r>
        <w:rPr>
          <w:rFonts w:eastAsia="Times New Roman" w:cs="Arial" w:ascii="Times New Roman" w:hAnsi="Times New Roman"/>
          <w:b/>
          <w:bCs/>
          <w:color w:val="000000"/>
          <w:sz w:val="28"/>
          <w:szCs w:val="28"/>
          <w:lang w:eastAsia="ru-RU"/>
        </w:rPr>
        <w:t>Музыкальная группа</w:t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bCs/>
          <w:color w:val="000000"/>
          <w:lang w:eastAsia="ru-RU"/>
        </w:rPr>
      </w:pPr>
      <w:r>
        <w:rPr>
          <w:rFonts w:eastAsia="Times New Roman" w:cs="Arial"/>
          <w:b/>
          <w:bCs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Arial" w:ascii="Times New Roman" w:hAnsi="Times New Roman"/>
          <w:b/>
          <w:bCs/>
          <w:color w:val="000000"/>
          <w:sz w:val="28"/>
          <w:szCs w:val="28"/>
          <w:lang w:eastAsia="ru-RU"/>
        </w:rPr>
        <w:t>Таблицы объектов предметной области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Таблица отзывов (отношение предметной области):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Arial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Таблица </w:t>
      </w:r>
      <w:r>
        <w:rPr>
          <w:rFonts w:eastAsia="Times New Roman" w:cs="Arial" w:ascii="Times New Roman" w:hAnsi="Times New Roman"/>
          <w:b/>
          <w:bCs/>
          <w:color w:val="000000"/>
          <w:sz w:val="28"/>
          <w:szCs w:val="28"/>
          <w:lang w:eastAsia="ru-RU"/>
        </w:rPr>
        <w:t>lab_app_review</w:t>
      </w:r>
      <w:r>
        <w:rPr>
          <w:rFonts w:eastAsia="Times New Roman" w:cs="Arial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 содержит данные об отзывах. Поля: текст отзыва, id продукта, к которому относится отзыв, id пользователя, который оставил отзыв. </w:t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bCs/>
          <w:color w:val="000000"/>
          <w:lang w:eastAsia="ru-RU"/>
        </w:rPr>
      </w:pPr>
      <w:r>
        <w:rPr>
          <w:rFonts w:eastAsia="Times New Roman" w:cs="Arial"/>
          <w:b/>
          <w:bCs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Times New Roman" w:cs="Arial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Таблица пользователей (использовался стандартный класс пользователей django):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</w:rPr>
        <w:t>auth_user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содержит данные о пользователях. Поля (в данном случае использовались не все): адрес электронной почты, пароль, логин, аватар профиля, имя пользователя.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Страница регистрации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6370" cy="47586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Валидация полей происходит при попытке отправки формы. Используется валидация, встроенная в HTML5. При некорректном вводе, будет сообщено об ошибке. После успешной регистрации происходит переход на страницу, где отображается список объектов предметной области.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Страница авторизации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 неправильно введенном логине или пароле появляется сообщение об ошибке ввода. После корректного ввода данных происходит переход на страницу, где отображается список объектов предметной области.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2781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Страница со списком последних положительных комментариев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После успешной авторизации (либо регистрации) происходит переход на страницу со списком товаров. Список товаров содержит названия товаров, описания, а также соответствующие им фотографию.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107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Страница с информацией о Музыкальной группе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038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Страница для публикации положительных отзывов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 этой странице пользователь после авторизации  может опубликовать положительный комментарий о творчестве группы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664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Вход в панель Администратора Django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7580" cy="359156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Панель Администратора Django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046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0a2ae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a2ae3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5393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a2a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5393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LibreOffice/5.1.6.2$Linux_X86_64 LibreOffice_project/10m0$Build-2</Application>
  <Pages>6</Pages>
  <Words>237</Words>
  <Characters>1704</Characters>
  <CharactersWithSpaces>1940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2019-12-24T22:21:00Z</dcterms:created>
  <dc:creator>RePack by Diakov</dc:creator>
  <dc:description/>
  <dc:language>ru-RU</dc:language>
  <cp:lastModifiedBy/>
  <dcterms:modified xsi:type="dcterms:W3CDTF">2020-01-16T00:02:05Z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