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8C9F" w14:textId="77777777" w:rsidR="00F2560D" w:rsidRDefault="00F2560D" w:rsidP="00F2560D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2A9F73CC" w14:textId="77777777" w:rsidR="00F2560D" w:rsidRPr="000715B2" w:rsidRDefault="00F2560D" w:rsidP="00F2560D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422A3040" w14:textId="77777777" w:rsidR="00F2560D" w:rsidRDefault="00F2560D" w:rsidP="00F2560D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6789EA9A" w14:textId="77777777" w:rsidR="00F2560D" w:rsidRDefault="00F2560D" w:rsidP="00F2560D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30FA109B" w14:textId="77777777" w:rsidR="00F2560D" w:rsidRDefault="00F2560D" w:rsidP="00F2560D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045BCB0D" w14:textId="77777777" w:rsidR="00F2560D" w:rsidRDefault="00F2560D" w:rsidP="00F2560D">
      <w:pPr>
        <w:jc w:val="center"/>
        <w:rPr>
          <w:color w:val="000000" w:themeColor="text1"/>
          <w:lang w:val="uk-UA"/>
        </w:rPr>
      </w:pPr>
    </w:p>
    <w:p w14:paraId="508962CD" w14:textId="77777777" w:rsidR="00F2560D" w:rsidRDefault="00F2560D" w:rsidP="00F2560D">
      <w:pPr>
        <w:rPr>
          <w:color w:val="000000" w:themeColor="text1"/>
          <w:lang w:val="uk-UA"/>
        </w:rPr>
      </w:pPr>
    </w:p>
    <w:p w14:paraId="41A02B56" w14:textId="77777777" w:rsidR="00F2560D" w:rsidRDefault="00F2560D" w:rsidP="00F2560D">
      <w:pPr>
        <w:jc w:val="center"/>
        <w:rPr>
          <w:color w:val="000000" w:themeColor="text1"/>
          <w:lang w:val="uk-UA"/>
        </w:rPr>
      </w:pPr>
    </w:p>
    <w:p w14:paraId="38AB6C6B" w14:textId="77777777" w:rsidR="00F2560D" w:rsidRDefault="00F2560D" w:rsidP="00F2560D">
      <w:pPr>
        <w:jc w:val="center"/>
        <w:rPr>
          <w:color w:val="000000" w:themeColor="text1"/>
          <w:sz w:val="24"/>
          <w:lang w:val="uk-UA"/>
        </w:rPr>
      </w:pPr>
    </w:p>
    <w:p w14:paraId="236B071C" w14:textId="1ED98245" w:rsidR="00F2560D" w:rsidRP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en-US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>
        <w:rPr>
          <w:rFonts w:cs="Times New Roman"/>
          <w:bCs/>
          <w:color w:val="000000" w:themeColor="text1"/>
          <w:sz w:val="32"/>
          <w:szCs w:val="28"/>
          <w:lang w:val="en-US"/>
        </w:rPr>
        <w:t>4</w:t>
      </w:r>
    </w:p>
    <w:p w14:paraId="5BFC8686" w14:textId="77777777" w:rsidR="00F2560D" w:rsidRPr="009C6E33" w:rsidRDefault="00F2560D" w:rsidP="00F2560D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«Розробка програмного забезпечення мобільних пристроїв»</w:t>
      </w:r>
    </w:p>
    <w:p w14:paraId="01C1BC38" w14:textId="77777777" w:rsidR="00F2560D" w:rsidRPr="009C6E33" w:rsidRDefault="00F2560D" w:rsidP="00F2560D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За новим планом</w:t>
      </w:r>
    </w:p>
    <w:p w14:paraId="005E554A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DFA9A0E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1F4CEF7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7B4B90A" w14:textId="77777777" w:rsidR="00F2560D" w:rsidRDefault="00F2560D" w:rsidP="00F2560D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B2B9046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14A8686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317AC40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3810D5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7EA7F56" w14:textId="77777777" w:rsidR="00F2560D" w:rsidRDefault="00F2560D" w:rsidP="00F2560D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  <w:t>Губін Ярослав Олегович</w:t>
      </w:r>
    </w:p>
    <w:p w14:paraId="2A23FCC8" w14:textId="77777777" w:rsidR="00F2560D" w:rsidRPr="006727BE" w:rsidRDefault="00F2560D" w:rsidP="00F2560D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Посилання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на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GitHub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репозиторій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>:</w:t>
      </w:r>
      <w:r w:rsidRPr="000A715E">
        <w:rPr>
          <w:rFonts w:cs="Times New Roman"/>
          <w:color w:val="000000" w:themeColor="text1"/>
          <w:sz w:val="32"/>
          <w:szCs w:val="32"/>
        </w:rPr>
        <w:t xml:space="preserve"> </w:t>
      </w:r>
      <w:hyperlink r:id="rId4" w:history="1">
        <w:r w:rsidRPr="006727BE">
          <w:rPr>
            <w:rStyle w:val="Hyperlink"/>
            <w:rFonts w:cs="Times New Roman"/>
            <w:sz w:val="32"/>
            <w:szCs w:val="32"/>
          </w:rPr>
          <w:t>https://github.com/YaroslavHubin</w:t>
        </w:r>
      </w:hyperlink>
    </w:p>
    <w:p w14:paraId="41A545C5" w14:textId="77777777" w:rsidR="00F2560D" w:rsidRDefault="00F2560D" w:rsidP="00F2560D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7C726A7C" w14:textId="77777777" w:rsidR="00F2560D" w:rsidRPr="00CA1482" w:rsidRDefault="00F2560D" w:rsidP="00F2560D">
      <w:pPr>
        <w:spacing w:after="0"/>
        <w:jc w:val="right"/>
        <w:rPr>
          <w:rStyle w:val="hps"/>
          <w:b/>
          <w:lang w:val="uk-UA"/>
        </w:rPr>
      </w:pPr>
    </w:p>
    <w:p w14:paraId="4C6C01AB" w14:textId="77777777" w:rsidR="00F2560D" w:rsidRDefault="00F2560D" w:rsidP="00F2560D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6688E93E" w14:textId="77777777" w:rsidR="00F2560D" w:rsidRDefault="00F2560D" w:rsidP="00F2560D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Недашківський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2D68CD7C" w14:textId="77777777" w:rsidR="00F2560D" w:rsidRDefault="00F2560D" w:rsidP="00F2560D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289FDF59" w14:textId="77777777" w:rsidR="00F2560D" w:rsidRDefault="00F2560D" w:rsidP="00F2560D">
      <w:pPr>
        <w:tabs>
          <w:tab w:val="left" w:pos="1260"/>
          <w:tab w:val="left" w:pos="8550"/>
        </w:tabs>
        <w:rPr>
          <w:lang w:val="uk-UA"/>
        </w:rPr>
      </w:pPr>
    </w:p>
    <w:p w14:paraId="18480FE2" w14:textId="77777777" w:rsidR="00F2560D" w:rsidRDefault="00F2560D" w:rsidP="00F2560D">
      <w:pPr>
        <w:tabs>
          <w:tab w:val="left" w:pos="1260"/>
          <w:tab w:val="left" w:pos="8550"/>
        </w:tabs>
        <w:rPr>
          <w:lang w:val="uk-UA"/>
        </w:rPr>
      </w:pPr>
    </w:p>
    <w:p w14:paraId="1F960D92" w14:textId="77777777" w:rsidR="00F2560D" w:rsidRPr="009C6E33" w:rsidRDefault="00F2560D" w:rsidP="00F2560D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5A9363EB" w14:textId="77777777" w:rsidR="00F2560D" w:rsidRPr="000715B2" w:rsidRDefault="00F2560D" w:rsidP="00F2560D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636D0BF4" w14:textId="1D0C0B81" w:rsidR="00F2560D" w:rsidRPr="00C27759" w:rsidRDefault="00F2560D" w:rsidP="00F2560D">
      <w:pPr>
        <w:spacing w:after="0" w:line="360" w:lineRule="auto"/>
        <w:jc w:val="center"/>
        <w:rPr>
          <w:sz w:val="32"/>
          <w:szCs w:val="32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Pr="00C27759">
        <w:rPr>
          <w:sz w:val="32"/>
          <w:szCs w:val="32"/>
        </w:rPr>
        <w:t>4</w:t>
      </w:r>
    </w:p>
    <w:p w14:paraId="69708AD2" w14:textId="77777777" w:rsidR="00F2560D" w:rsidRPr="003661C8" w:rsidRDefault="00F2560D" w:rsidP="00F2560D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640B7F37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- створення універсальних функцій і структур даних, безпечне</w:t>
      </w:r>
    </w:p>
    <w:p w14:paraId="281C5F9C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програмування, використання 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, реалізація </w:t>
      </w: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</w:t>
      </w:r>
    </w:p>
    <w:p w14:paraId="638CBC76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функцій та делегованих властивостей для обраної предметної галузі</w:t>
      </w:r>
    </w:p>
    <w:p w14:paraId="2926DE13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мобільного застосунку;</w:t>
      </w:r>
    </w:p>
    <w:p w14:paraId="53224542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- </w:t>
      </w:r>
      <w:proofErr w:type="spellStart"/>
      <w:r w:rsidRPr="00C27759">
        <w:rPr>
          <w:lang w:val="uk-UA"/>
        </w:rPr>
        <w:t>проєктування</w:t>
      </w:r>
      <w:proofErr w:type="spellEnd"/>
      <w:r w:rsidRPr="00C27759">
        <w:rPr>
          <w:lang w:val="uk-UA"/>
        </w:rPr>
        <w:t xml:space="preserve"> універсальних функцій і структур даних для безпечного</w:t>
      </w:r>
    </w:p>
    <w:p w14:paraId="64C7E451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програмування з використанням 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 та реалізацією</w:t>
      </w:r>
    </w:p>
    <w:p w14:paraId="638EF47B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-функцій і делегованих властивостей для обраної предметної</w:t>
      </w:r>
    </w:p>
    <w:p w14:paraId="7E45F297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галузі мобільного застосунку;</w:t>
      </w:r>
    </w:p>
    <w:p w14:paraId="5C7877E0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- програмування універсальних функцій і структур даних для безпечного</w:t>
      </w:r>
    </w:p>
    <w:p w14:paraId="149BB14E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програмування з використанням 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 та реалізацією</w:t>
      </w:r>
    </w:p>
    <w:p w14:paraId="33EDCA83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-функцій і делегованих властивостей для обраної предметної</w:t>
      </w:r>
    </w:p>
    <w:p w14:paraId="447EE0E0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галузі мобільного застосунку;</w:t>
      </w:r>
    </w:p>
    <w:p w14:paraId="5285D0AF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- тестування застосунку та оформлення звіту зі створення універсальних</w:t>
      </w:r>
    </w:p>
    <w:p w14:paraId="72A3A535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функцій і структур даних для безпечного програмування з використанням</w:t>
      </w:r>
    </w:p>
    <w:p w14:paraId="0B05E814" w14:textId="77777777" w:rsidR="00C27759" w:rsidRPr="00C27759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 xml:space="preserve">конструкцій </w:t>
      </w:r>
      <w:proofErr w:type="spellStart"/>
      <w:r w:rsidRPr="00C27759">
        <w:rPr>
          <w:lang w:val="uk-UA"/>
        </w:rPr>
        <w:t>try</w:t>
      </w:r>
      <w:proofErr w:type="spellEnd"/>
      <w:r w:rsidRPr="00C27759">
        <w:rPr>
          <w:lang w:val="uk-UA"/>
        </w:rPr>
        <w:t>/</w:t>
      </w:r>
      <w:proofErr w:type="spellStart"/>
      <w:r w:rsidRPr="00C27759">
        <w:rPr>
          <w:lang w:val="uk-UA"/>
        </w:rPr>
        <w:t>catch</w:t>
      </w:r>
      <w:proofErr w:type="spellEnd"/>
      <w:r w:rsidRPr="00C27759">
        <w:rPr>
          <w:lang w:val="uk-UA"/>
        </w:rPr>
        <w:t xml:space="preserve"> та реалізацією </w:t>
      </w:r>
      <w:proofErr w:type="spellStart"/>
      <w:r w:rsidRPr="00C27759">
        <w:rPr>
          <w:lang w:val="uk-UA"/>
        </w:rPr>
        <w:t>extension</w:t>
      </w:r>
      <w:proofErr w:type="spellEnd"/>
      <w:r w:rsidRPr="00C27759">
        <w:rPr>
          <w:lang w:val="uk-UA"/>
        </w:rPr>
        <w:t>-функцій і делегованих</w:t>
      </w:r>
    </w:p>
    <w:p w14:paraId="6C032B97" w14:textId="7CA50A9F" w:rsidR="00F2560D" w:rsidRPr="00F2560D" w:rsidRDefault="00C27759" w:rsidP="00C27759">
      <w:pPr>
        <w:spacing w:after="0" w:line="360" w:lineRule="auto"/>
        <w:jc w:val="both"/>
        <w:rPr>
          <w:lang w:val="uk-UA"/>
        </w:rPr>
      </w:pPr>
      <w:r w:rsidRPr="00C27759">
        <w:rPr>
          <w:lang w:val="uk-UA"/>
        </w:rPr>
        <w:t>властивостей для обраної предметної галузі мобільного застосунку.</w:t>
      </w:r>
    </w:p>
    <w:p w14:paraId="50AC33C5" w14:textId="77777777" w:rsidR="00F2560D" w:rsidRPr="00365F0A" w:rsidRDefault="00F2560D" w:rsidP="00F2560D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 w:rsidRPr="00365F0A">
        <w:rPr>
          <w:b/>
          <w:bCs/>
          <w:sz w:val="32"/>
          <w:szCs w:val="24"/>
          <w:lang w:val="uk-UA"/>
        </w:rPr>
        <w:t>Хід виконання:</w:t>
      </w:r>
    </w:p>
    <w:p w14:paraId="7DFEF02C" w14:textId="79325247" w:rsidR="007E572B" w:rsidRPr="007E572B" w:rsidRDefault="007E572B" w:rsidP="00F2560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В основному виконання завдання полягає у написані </w:t>
      </w:r>
      <w:r>
        <w:rPr>
          <w:lang w:val="en-US"/>
        </w:rPr>
        <w:t>try</w:t>
      </w:r>
      <w:r w:rsidRPr="007E572B">
        <w:rPr>
          <w:lang w:val="uk-UA"/>
        </w:rPr>
        <w:t>/</w:t>
      </w:r>
      <w:r>
        <w:rPr>
          <w:lang w:val="en-US"/>
        </w:rPr>
        <w:t>catch</w:t>
      </w:r>
      <w:r w:rsidRPr="007E572B">
        <w:rPr>
          <w:lang w:val="uk-UA"/>
        </w:rPr>
        <w:t xml:space="preserve"> </w:t>
      </w:r>
      <w:r>
        <w:rPr>
          <w:lang w:val="uk-UA"/>
        </w:rPr>
        <w:t xml:space="preserve">конструкцій, використанні різних </w:t>
      </w:r>
      <w:r>
        <w:rPr>
          <w:lang w:val="en-US"/>
        </w:rPr>
        <w:t>extensions</w:t>
      </w:r>
      <w:r w:rsidRPr="007E572B">
        <w:rPr>
          <w:lang w:val="uk-UA"/>
        </w:rPr>
        <w:t xml:space="preserve"> </w:t>
      </w:r>
      <w:r>
        <w:rPr>
          <w:lang w:val="uk-UA"/>
        </w:rPr>
        <w:t>та використання універсальних функцій і структур даних і загалом методи безпечного програмування. Тому більшість виконання роботи буде приділена саме моментам в коді та тому, як і на що вони впливають і де були задіяні при створенні користувацького інтерфейсу. Тому більш детально ця інформація буде розписана при виконанні самого завдання відповідно до 9 варіанту і теми «Зарядна станція для електромобілів».</w:t>
      </w:r>
    </w:p>
    <w:p w14:paraId="4975F574" w14:textId="77777777" w:rsidR="00F2560D" w:rsidRDefault="00F2560D" w:rsidP="00F2560D">
      <w:pPr>
        <w:spacing w:after="0" w:line="360" w:lineRule="auto"/>
        <w:jc w:val="both"/>
        <w:rPr>
          <w:lang w:val="uk-UA"/>
        </w:rPr>
      </w:pPr>
    </w:p>
    <w:p w14:paraId="022AEA49" w14:textId="77777777" w:rsidR="00B757D1" w:rsidRDefault="00B757D1" w:rsidP="00F2560D">
      <w:pPr>
        <w:spacing w:after="0" w:line="360" w:lineRule="auto"/>
        <w:jc w:val="both"/>
        <w:rPr>
          <w:lang w:val="uk-UA"/>
        </w:rPr>
      </w:pPr>
    </w:p>
    <w:p w14:paraId="4D563CAE" w14:textId="77777777" w:rsidR="00F2560D" w:rsidRPr="00F44DD5" w:rsidRDefault="00F2560D" w:rsidP="00F2560D">
      <w:pPr>
        <w:spacing w:after="0" w:line="360" w:lineRule="auto"/>
        <w:jc w:val="both"/>
        <w:rPr>
          <w:sz w:val="32"/>
          <w:szCs w:val="24"/>
        </w:rPr>
      </w:pPr>
      <w:r w:rsidRPr="00071D11">
        <w:rPr>
          <w:b/>
          <w:bCs/>
          <w:sz w:val="32"/>
          <w:szCs w:val="24"/>
          <w:lang w:val="uk-UA"/>
        </w:rPr>
        <w:lastRenderedPageBreak/>
        <w:t>Завдання 1:</w:t>
      </w:r>
    </w:p>
    <w:p w14:paraId="562CA4BD" w14:textId="5A86BFC1" w:rsidR="00E659CE" w:rsidRDefault="00F44DD5" w:rsidP="00F2560D">
      <w:pPr>
        <w:spacing w:after="0" w:line="360" w:lineRule="auto"/>
        <w:jc w:val="both"/>
        <w:rPr>
          <w:lang w:val="uk-UA"/>
        </w:rPr>
      </w:pPr>
      <w:r w:rsidRPr="00F44DD5">
        <w:rPr>
          <w:lang w:val="uk-UA"/>
        </w:rPr>
        <w:t xml:space="preserve">Для початку необхідно створити </w:t>
      </w:r>
      <w:r>
        <w:rPr>
          <w:lang w:val="uk-UA"/>
        </w:rPr>
        <w:t>модель даних зарядної станції, з якою ми будемо перш за все працювати. Тому ми маємо наступний код, який зображений на рисунку 1 і який відображає основні дані, які є у нашому класі зарядної станції.</w:t>
      </w:r>
    </w:p>
    <w:p w14:paraId="3E0BB790" w14:textId="2095D940" w:rsidR="00F44DD5" w:rsidRDefault="00F44DD5" w:rsidP="00F44DD5">
      <w:pPr>
        <w:spacing w:after="0" w:line="360" w:lineRule="auto"/>
        <w:jc w:val="center"/>
        <w:rPr>
          <w:lang w:val="uk-UA"/>
        </w:rPr>
      </w:pPr>
      <w:r w:rsidRPr="00F44DD5">
        <w:rPr>
          <w:lang w:val="uk-UA"/>
        </w:rPr>
        <w:drawing>
          <wp:inline distT="0" distB="0" distL="0" distR="0" wp14:anchorId="2FBC1CE1" wp14:editId="1D86BB8B">
            <wp:extent cx="5144218" cy="1914792"/>
            <wp:effectExtent l="0" t="0" r="0" b="9525"/>
            <wp:docPr id="7171643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432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8C16" w14:textId="731286AE" w:rsidR="00F44DD5" w:rsidRDefault="00F44DD5" w:rsidP="00F44DD5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1 – Модель зарядної станції</w:t>
      </w:r>
    </w:p>
    <w:p w14:paraId="467167A1" w14:textId="150036A3" w:rsidR="00F44DD5" w:rsidRDefault="00D0093E" w:rsidP="00F44DD5">
      <w:pPr>
        <w:spacing w:after="0" w:line="360" w:lineRule="auto"/>
        <w:rPr>
          <w:lang w:val="uk-UA"/>
        </w:rPr>
      </w:pPr>
      <w:r>
        <w:rPr>
          <w:lang w:val="uk-UA"/>
        </w:rPr>
        <w:t xml:space="preserve">Далі перейдемо до створення функцій з використанням </w:t>
      </w:r>
      <w:r>
        <w:rPr>
          <w:lang w:val="en-US"/>
        </w:rPr>
        <w:t>Extensions</w:t>
      </w:r>
      <w:r>
        <w:rPr>
          <w:lang w:val="uk-UA"/>
        </w:rPr>
        <w:t xml:space="preserve">, які мають бути у додатку. Основні які використовуються – це функцій з форматування потужності у кіловатах, та форматування ціни. Окрім цього використовується функція, яка виводить повний опис карток у програмі із зазначенням місця розташування станцій, ціни і кількості потужності, а також кількість підключених абонентів. Окрім цього є функція, яка перетворює числа у формат </w:t>
      </w:r>
      <w:r>
        <w:rPr>
          <w:lang w:val="en-US"/>
        </w:rPr>
        <w:t>double</w:t>
      </w:r>
      <w:r>
        <w:rPr>
          <w:lang w:val="uk-UA"/>
        </w:rPr>
        <w:t xml:space="preserve">, і тут реалізований механізм збору помилок </w:t>
      </w:r>
      <w:r>
        <w:rPr>
          <w:lang w:val="en-US"/>
        </w:rPr>
        <w:t>try</w:t>
      </w:r>
      <w:r w:rsidRPr="00D0093E">
        <w:rPr>
          <w:lang w:val="uk-UA"/>
        </w:rPr>
        <w:t>/</w:t>
      </w:r>
      <w:r>
        <w:rPr>
          <w:lang w:val="en-US"/>
        </w:rPr>
        <w:t>catch</w:t>
      </w:r>
      <w:r>
        <w:rPr>
          <w:lang w:val="uk-UA"/>
        </w:rPr>
        <w:t xml:space="preserve">, що додає цій функції певної безпеки і уникнення передбачуваних помилок. Більш детально розписаний код, наведено на рисунку 2. </w:t>
      </w:r>
    </w:p>
    <w:p w14:paraId="68C88558" w14:textId="6B8D095B" w:rsidR="00D0093E" w:rsidRDefault="001B1F46" w:rsidP="001B1F46">
      <w:pPr>
        <w:spacing w:after="0" w:line="360" w:lineRule="auto"/>
        <w:jc w:val="center"/>
        <w:rPr>
          <w:lang w:val="uk-UA"/>
        </w:rPr>
      </w:pPr>
      <w:r w:rsidRPr="001B1F46">
        <w:rPr>
          <w:lang w:val="uk-UA"/>
        </w:rPr>
        <w:drawing>
          <wp:inline distT="0" distB="0" distL="0" distR="0" wp14:anchorId="1CACCE1D" wp14:editId="6385691F">
            <wp:extent cx="5939790" cy="1735455"/>
            <wp:effectExtent l="0" t="0" r="3810" b="0"/>
            <wp:docPr id="6196780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8092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5383" w14:textId="68F6645D" w:rsidR="001B1F46" w:rsidRDefault="001B1F46" w:rsidP="001B1F46">
      <w:pPr>
        <w:spacing w:after="0" w:line="360" w:lineRule="auto"/>
        <w:jc w:val="center"/>
        <w:rPr>
          <w:lang w:val="en-US"/>
        </w:rPr>
      </w:pPr>
      <w:r>
        <w:rPr>
          <w:lang w:val="uk-UA"/>
        </w:rPr>
        <w:t xml:space="preserve">Рисунок 2 – </w:t>
      </w:r>
      <w:r>
        <w:rPr>
          <w:lang w:val="en-US"/>
        </w:rPr>
        <w:t>Extensions</w:t>
      </w:r>
    </w:p>
    <w:p w14:paraId="5C882314" w14:textId="3B5BCDE4" w:rsidR="001B1F46" w:rsidRDefault="001B1F46" w:rsidP="001B1F46">
      <w:pPr>
        <w:spacing w:after="0" w:line="360" w:lineRule="auto"/>
        <w:rPr>
          <w:lang w:val="uk-UA"/>
        </w:rPr>
      </w:pPr>
      <w:r>
        <w:rPr>
          <w:lang w:val="uk-UA"/>
        </w:rPr>
        <w:lastRenderedPageBreak/>
        <w:t>Приклад того, як застосовуються дані функцій у інтерфейсі, наведений на рисунку 3.</w:t>
      </w:r>
    </w:p>
    <w:p w14:paraId="4704000A" w14:textId="0908907B" w:rsidR="001B1F46" w:rsidRDefault="001B1F46" w:rsidP="001B1F46">
      <w:pPr>
        <w:spacing w:after="0" w:line="360" w:lineRule="auto"/>
        <w:jc w:val="center"/>
        <w:rPr>
          <w:lang w:val="uk-UA"/>
        </w:rPr>
      </w:pPr>
      <w:r w:rsidRPr="001B1F46">
        <w:rPr>
          <w:lang w:val="uk-UA"/>
        </w:rPr>
        <w:drawing>
          <wp:inline distT="0" distB="0" distL="0" distR="0" wp14:anchorId="289B6799" wp14:editId="20A1A879">
            <wp:extent cx="3238952" cy="7440063"/>
            <wp:effectExtent l="0" t="0" r="0" b="8890"/>
            <wp:docPr id="78904835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8350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96B7" w14:textId="59CB1601" w:rsidR="001B1F46" w:rsidRPr="001B1F46" w:rsidRDefault="001B1F46" w:rsidP="001B1F46">
      <w:pPr>
        <w:spacing w:after="0" w:line="360" w:lineRule="auto"/>
        <w:jc w:val="center"/>
      </w:pPr>
      <w:r>
        <w:rPr>
          <w:lang w:val="uk-UA"/>
        </w:rPr>
        <w:t xml:space="preserve">Рисунок 3 – Застосування </w:t>
      </w:r>
      <w:r>
        <w:rPr>
          <w:lang w:val="en-US"/>
        </w:rPr>
        <w:t>Extensions</w:t>
      </w:r>
      <w:r w:rsidRPr="001B1F46">
        <w:t xml:space="preserve"> </w:t>
      </w:r>
      <w:r>
        <w:rPr>
          <w:lang w:val="uk-UA"/>
        </w:rPr>
        <w:t xml:space="preserve">у </w:t>
      </w:r>
      <w:r>
        <w:rPr>
          <w:lang w:val="en-US"/>
        </w:rPr>
        <w:t>UI</w:t>
      </w:r>
    </w:p>
    <w:p w14:paraId="370F9C19" w14:textId="77777777" w:rsidR="001B1F46" w:rsidRDefault="001B1F46" w:rsidP="00F2560D">
      <w:pPr>
        <w:spacing w:after="0" w:line="360" w:lineRule="auto"/>
        <w:jc w:val="both"/>
        <w:rPr>
          <w:b/>
          <w:bCs/>
          <w:sz w:val="32"/>
          <w:szCs w:val="24"/>
          <w:lang w:val="en-US"/>
        </w:rPr>
      </w:pPr>
    </w:p>
    <w:p w14:paraId="0A017CC2" w14:textId="2B06FAA9" w:rsidR="001B1F46" w:rsidRDefault="001B1F46" w:rsidP="00F2560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 xml:space="preserve">Як видно з рисунку 3, наведені карточки мають вигляд, в якому числа енергії, та потужності мають лише 2 знаки після коми, також відображено значення кількості підключених до певної зарядної станції людей. </w:t>
      </w:r>
      <w:r w:rsidR="007B7677">
        <w:rPr>
          <w:lang w:val="uk-UA"/>
        </w:rPr>
        <w:t xml:space="preserve">Тепер подивимось, що відбудеться якщо на наявному інтерфейсі натиснути на кнопку – «і», що означає, інформація про додаток. </w:t>
      </w:r>
      <w:r w:rsidR="00603411">
        <w:rPr>
          <w:lang w:val="uk-UA"/>
        </w:rPr>
        <w:t>Детальніше на рисунку 4.</w:t>
      </w:r>
    </w:p>
    <w:p w14:paraId="0EF0D6F7" w14:textId="563A690E" w:rsidR="00603411" w:rsidRDefault="00603411" w:rsidP="00603411">
      <w:pPr>
        <w:spacing w:after="0" w:line="360" w:lineRule="auto"/>
        <w:jc w:val="center"/>
        <w:rPr>
          <w:lang w:val="uk-UA"/>
        </w:rPr>
      </w:pPr>
      <w:r w:rsidRPr="00603411">
        <w:rPr>
          <w:lang w:val="uk-UA"/>
        </w:rPr>
        <w:drawing>
          <wp:inline distT="0" distB="0" distL="0" distR="0" wp14:anchorId="19DD2843" wp14:editId="41DF7B1F">
            <wp:extent cx="2724530" cy="2057687"/>
            <wp:effectExtent l="0" t="0" r="0" b="0"/>
            <wp:docPr id="2872081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08127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0DF2" w14:textId="73C043B8" w:rsidR="00603411" w:rsidRDefault="00603411" w:rsidP="00603411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4 – Опис додатку при натисканні на літеру «і»</w:t>
      </w:r>
    </w:p>
    <w:p w14:paraId="4FEF95C2" w14:textId="6AFEEEB9" w:rsidR="00603411" w:rsidRDefault="00603411" w:rsidP="00603411">
      <w:pPr>
        <w:spacing w:after="0" w:line="360" w:lineRule="auto"/>
        <w:jc w:val="both"/>
        <w:rPr>
          <w:lang w:val="en-US"/>
        </w:rPr>
      </w:pPr>
      <w:r>
        <w:rPr>
          <w:lang w:val="uk-UA"/>
        </w:rPr>
        <w:t xml:space="preserve">Тепер перейдемо до делегатів, які використовуються у програмі. </w:t>
      </w:r>
    </w:p>
    <w:p w14:paraId="4E4B002B" w14:textId="48925278" w:rsidR="00603411" w:rsidRDefault="00603411" w:rsidP="00603411">
      <w:pPr>
        <w:spacing w:after="0" w:line="360" w:lineRule="auto"/>
        <w:jc w:val="center"/>
        <w:rPr>
          <w:lang w:val="en-US"/>
        </w:rPr>
      </w:pPr>
      <w:r w:rsidRPr="00603411">
        <w:rPr>
          <w:lang w:val="en-US"/>
        </w:rPr>
        <w:drawing>
          <wp:inline distT="0" distB="0" distL="0" distR="0" wp14:anchorId="3072AF22" wp14:editId="72584963">
            <wp:extent cx="5939790" cy="2556510"/>
            <wp:effectExtent l="0" t="0" r="3810" b="0"/>
            <wp:docPr id="8775785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852" name="Picture 1" descr="A computer screen shot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5A83" w14:textId="0B941464" w:rsidR="00603411" w:rsidRDefault="00603411" w:rsidP="00603411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5 – Наявні делегати у програмі</w:t>
      </w:r>
    </w:p>
    <w:p w14:paraId="67C5C5CA" w14:textId="6D130FE2" w:rsidR="00603411" w:rsidRDefault="00603411" w:rsidP="00603411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рисунку 5, то є такі делегати у програмі. Загалом що означає слово делегування чи делегати? Делегат – це та функція, яка передає певну логіку певних операцій. Тому прописані 2 класи, які якраз таки і використовують делегування. Проте їх застосування у даній роботі відбувається не сильно з якоюсь певною функціональною </w:t>
      </w:r>
      <w:proofErr w:type="spellStart"/>
      <w:r>
        <w:rPr>
          <w:lang w:val="uk-UA"/>
        </w:rPr>
        <w:t>нагрузкою</w:t>
      </w:r>
      <w:proofErr w:type="spellEnd"/>
      <w:r>
        <w:rPr>
          <w:lang w:val="uk-UA"/>
        </w:rPr>
        <w:t xml:space="preserve">, а скоріше </w:t>
      </w:r>
      <w:proofErr w:type="spellStart"/>
      <w:r>
        <w:rPr>
          <w:lang w:val="uk-UA"/>
        </w:rPr>
        <w:t>прото</w:t>
      </w:r>
      <w:proofErr w:type="spellEnd"/>
      <w:r>
        <w:rPr>
          <w:lang w:val="uk-UA"/>
        </w:rPr>
        <w:t xml:space="preserve"> аби вони були і хоч якось використовувались, тому що </w:t>
      </w:r>
      <w:proofErr w:type="spellStart"/>
      <w:r>
        <w:rPr>
          <w:lang w:val="uk-UA"/>
        </w:rPr>
        <w:t>осбливо</w:t>
      </w:r>
      <w:proofErr w:type="spellEnd"/>
      <w:r>
        <w:rPr>
          <w:lang w:val="uk-UA"/>
        </w:rPr>
        <w:t xml:space="preserve"> важливого чи ще якогось </w:t>
      </w:r>
      <w:r>
        <w:rPr>
          <w:lang w:val="uk-UA"/>
        </w:rPr>
        <w:lastRenderedPageBreak/>
        <w:t xml:space="preserve">застосування я їм не знайшов. Бо це по суті те що передає певну логіку програми, а не є її осново </w:t>
      </w:r>
      <w:proofErr w:type="spellStart"/>
      <w:r>
        <w:rPr>
          <w:lang w:val="uk-UA"/>
        </w:rPr>
        <w:t>положником</w:t>
      </w:r>
      <w:proofErr w:type="spellEnd"/>
      <w:r>
        <w:rPr>
          <w:lang w:val="uk-UA"/>
        </w:rPr>
        <w:t xml:space="preserve"> чи творцем, тому просто певний приклад її використання наведений у програмі, але не особливо містить логічне навантаження. Саме використання даних класів, наведене на рисунку 6.</w:t>
      </w:r>
    </w:p>
    <w:p w14:paraId="69BA4498" w14:textId="751B6AEF" w:rsidR="00841F2D" w:rsidRDefault="00841F2D" w:rsidP="00841F2D">
      <w:pPr>
        <w:spacing w:after="0" w:line="360" w:lineRule="auto"/>
        <w:jc w:val="center"/>
        <w:rPr>
          <w:lang w:val="uk-UA"/>
        </w:rPr>
      </w:pPr>
      <w:r w:rsidRPr="00841F2D">
        <w:rPr>
          <w:lang w:val="uk-UA"/>
        </w:rPr>
        <w:drawing>
          <wp:inline distT="0" distB="0" distL="0" distR="0" wp14:anchorId="37E23B0D" wp14:editId="301485D1">
            <wp:extent cx="5939790" cy="1214120"/>
            <wp:effectExtent l="0" t="0" r="3810" b="5080"/>
            <wp:docPr id="57991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14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D742" w14:textId="433A9284" w:rsidR="00841F2D" w:rsidRDefault="00841F2D" w:rsidP="00841F2D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6 – Використання делегованих функцій</w:t>
      </w:r>
    </w:p>
    <w:p w14:paraId="408D551F" w14:textId="29A672F0" w:rsidR="00841F2D" w:rsidRDefault="00841F2D" w:rsidP="00841F2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рисунку 6, то і справді певного великого функціонального навантаження такі функцій у моїй програмі не мають. </w:t>
      </w:r>
    </w:p>
    <w:p w14:paraId="5C7BA64D" w14:textId="6D700018" w:rsidR="00841F2D" w:rsidRDefault="00841F2D" w:rsidP="00841F2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Тепер перейдемо до більш безпечного програмування, яке вимагалось у завданні, для цього була придумана функція </w:t>
      </w:r>
      <w:proofErr w:type="spellStart"/>
      <w:r>
        <w:rPr>
          <w:lang w:val="en-US"/>
        </w:rPr>
        <w:t>ResultWrapper</w:t>
      </w:r>
      <w:proofErr w:type="spellEnd"/>
      <w:r w:rsidRPr="00841F2D">
        <w:rPr>
          <w:lang w:val="uk-UA"/>
        </w:rPr>
        <w:t xml:space="preserve">, </w:t>
      </w:r>
      <w:r>
        <w:rPr>
          <w:lang w:val="uk-UA"/>
        </w:rPr>
        <w:t xml:space="preserve">яка таки використовуються для перевірки того, аби створенні помилкові дані безпечно оброблялись і при виникненні помилки, ми виводимо помилку користувачу, але при цьому не </w:t>
      </w:r>
      <w:proofErr w:type="spellStart"/>
      <w:r>
        <w:rPr>
          <w:lang w:val="uk-UA"/>
        </w:rPr>
        <w:t>крашиться</w:t>
      </w:r>
      <w:proofErr w:type="spellEnd"/>
      <w:r>
        <w:rPr>
          <w:lang w:val="uk-UA"/>
        </w:rPr>
        <w:t xml:space="preserve"> сама програма і </w:t>
      </w:r>
      <w:r>
        <w:rPr>
          <w:lang w:val="en-US"/>
        </w:rPr>
        <w:t>UI</w:t>
      </w:r>
      <w:r>
        <w:rPr>
          <w:lang w:val="uk-UA"/>
        </w:rPr>
        <w:t xml:space="preserve">. </w:t>
      </w:r>
      <w:r w:rsidR="004265DB">
        <w:rPr>
          <w:lang w:val="uk-UA"/>
        </w:rPr>
        <w:t xml:space="preserve">Для більш безпечної роботи програми є ще функція </w:t>
      </w:r>
      <w:proofErr w:type="spellStart"/>
      <w:r w:rsidR="004265DB">
        <w:rPr>
          <w:lang w:val="en-US"/>
        </w:rPr>
        <w:t>safecall</w:t>
      </w:r>
      <w:proofErr w:type="spellEnd"/>
      <w:r w:rsidR="004265DB">
        <w:rPr>
          <w:lang w:val="uk-UA"/>
        </w:rPr>
        <w:t>, яка у випадку чого може правильно обробити неправильні дані. Детально у коді вона зображена на рисунку 7.</w:t>
      </w:r>
    </w:p>
    <w:p w14:paraId="644717C1" w14:textId="71E50AF6" w:rsidR="008B272E" w:rsidRDefault="008B272E" w:rsidP="00841F2D">
      <w:pPr>
        <w:spacing w:after="0" w:line="360" w:lineRule="auto"/>
        <w:jc w:val="both"/>
        <w:rPr>
          <w:lang w:val="uk-UA"/>
        </w:rPr>
      </w:pPr>
      <w:r w:rsidRPr="008B272E">
        <w:rPr>
          <w:lang w:val="uk-UA"/>
        </w:rPr>
        <w:drawing>
          <wp:inline distT="0" distB="0" distL="0" distR="0" wp14:anchorId="7AE27261" wp14:editId="03351C99">
            <wp:extent cx="5939790" cy="1327785"/>
            <wp:effectExtent l="0" t="0" r="3810" b="5715"/>
            <wp:docPr id="22296242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62424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AB67" w14:textId="31858B59" w:rsidR="008B272E" w:rsidRDefault="008B272E" w:rsidP="008B272E">
      <w:pPr>
        <w:spacing w:after="0" w:line="360" w:lineRule="auto"/>
        <w:jc w:val="center"/>
        <w:rPr>
          <w:lang w:val="en-US"/>
        </w:rPr>
      </w:pPr>
      <w:r>
        <w:rPr>
          <w:lang w:val="uk-UA"/>
        </w:rPr>
        <w:t xml:space="preserve">Рисунок 7 – Зображення коду функції </w:t>
      </w:r>
      <w:proofErr w:type="spellStart"/>
      <w:r>
        <w:rPr>
          <w:lang w:val="en-US"/>
        </w:rPr>
        <w:t>safecall</w:t>
      </w:r>
      <w:proofErr w:type="spellEnd"/>
    </w:p>
    <w:p w14:paraId="00DA6E95" w14:textId="2E88C23A" w:rsidR="008B272E" w:rsidRDefault="008B272E" w:rsidP="008B272E">
      <w:pPr>
        <w:spacing w:after="0" w:line="360" w:lineRule="auto"/>
        <w:rPr>
          <w:lang w:val="uk-UA"/>
        </w:rPr>
      </w:pPr>
      <w:r>
        <w:rPr>
          <w:lang w:val="uk-UA"/>
        </w:rPr>
        <w:t xml:space="preserve">Дана функція використовується при відображені усіх карток і для прикладу спробуємо </w:t>
      </w:r>
      <w:proofErr w:type="spellStart"/>
      <w:r>
        <w:rPr>
          <w:lang w:val="uk-UA"/>
        </w:rPr>
        <w:t>внести</w:t>
      </w:r>
      <w:proofErr w:type="spellEnd"/>
      <w:r>
        <w:rPr>
          <w:lang w:val="uk-UA"/>
        </w:rPr>
        <w:t xml:space="preserve"> і створити карточку із завідома неправильними значеннями. Для цього розглянемо рисунки 8 і 9.</w:t>
      </w:r>
    </w:p>
    <w:p w14:paraId="52FBB2F9" w14:textId="38189E43" w:rsidR="00C75852" w:rsidRDefault="0077166C" w:rsidP="0077166C">
      <w:pPr>
        <w:spacing w:after="0" w:line="360" w:lineRule="auto"/>
        <w:jc w:val="center"/>
        <w:rPr>
          <w:lang w:val="en-US"/>
        </w:rPr>
      </w:pPr>
      <w:r w:rsidRPr="0077166C">
        <w:rPr>
          <w:lang w:val="en-US"/>
        </w:rPr>
        <w:lastRenderedPageBreak/>
        <w:drawing>
          <wp:inline distT="0" distB="0" distL="0" distR="0" wp14:anchorId="237C54AC" wp14:editId="273984DD">
            <wp:extent cx="2534004" cy="4153480"/>
            <wp:effectExtent l="0" t="0" r="0" b="0"/>
            <wp:docPr id="18438707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0714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5836" w14:textId="3CFB7695" w:rsidR="0077166C" w:rsidRDefault="0077166C" w:rsidP="0077166C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8 – Створення завідома неправильної карточки</w:t>
      </w:r>
    </w:p>
    <w:p w14:paraId="40FA918A" w14:textId="4C2CDD28" w:rsidR="00503340" w:rsidRDefault="00486029" w:rsidP="00486029">
      <w:pPr>
        <w:spacing w:after="0" w:line="360" w:lineRule="auto"/>
        <w:jc w:val="center"/>
        <w:rPr>
          <w:lang w:val="uk-UA"/>
        </w:rPr>
      </w:pPr>
      <w:r w:rsidRPr="00486029">
        <w:rPr>
          <w:lang w:val="uk-UA"/>
        </w:rPr>
        <w:drawing>
          <wp:inline distT="0" distB="0" distL="0" distR="0" wp14:anchorId="702D2723" wp14:editId="61921DC9">
            <wp:extent cx="3372321" cy="3801005"/>
            <wp:effectExtent l="0" t="0" r="0" b="0"/>
            <wp:docPr id="1881479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7951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A7A0" w14:textId="0C793242" w:rsidR="00486029" w:rsidRDefault="00486029" w:rsidP="00486029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9 – Опрацювання неправильної карточки</w:t>
      </w:r>
    </w:p>
    <w:p w14:paraId="60874889" w14:textId="6D60667B" w:rsidR="00486029" w:rsidRPr="00486029" w:rsidRDefault="00486029" w:rsidP="00486029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 xml:space="preserve">Як видно з рисунків 8 і 9, то неправильний ввід даних був </w:t>
      </w:r>
      <w:proofErr w:type="spellStart"/>
      <w:r>
        <w:rPr>
          <w:lang w:val="uk-UA"/>
        </w:rPr>
        <w:t>коректно</w:t>
      </w:r>
      <w:proofErr w:type="spellEnd"/>
      <w:r>
        <w:rPr>
          <w:lang w:val="uk-UA"/>
        </w:rPr>
        <w:t xml:space="preserve"> опрацьований і не видав користувачу якихось помилок, а використав нульові значення замість тексту і не видав помилку про написання не тих літер чи не </w:t>
      </w:r>
      <w:proofErr w:type="spellStart"/>
      <w:r>
        <w:rPr>
          <w:lang w:val="uk-UA"/>
        </w:rPr>
        <w:t>крашнув</w:t>
      </w:r>
      <w:proofErr w:type="spellEnd"/>
      <w:r>
        <w:rPr>
          <w:lang w:val="uk-UA"/>
        </w:rPr>
        <w:t xml:space="preserve"> програму, і за рахунок використання </w:t>
      </w:r>
      <w:proofErr w:type="spellStart"/>
      <w:r>
        <w:rPr>
          <w:lang w:val="en-US"/>
        </w:rPr>
        <w:t>safecall</w:t>
      </w:r>
      <w:proofErr w:type="spellEnd"/>
      <w:r>
        <w:rPr>
          <w:lang w:val="uk-UA"/>
        </w:rPr>
        <w:t xml:space="preserve"> замінив помилку на результат, який може бути опрацьовано програмою без помилок. </w:t>
      </w:r>
      <w:r w:rsidR="004A0F96">
        <w:rPr>
          <w:lang w:val="uk-UA"/>
        </w:rPr>
        <w:t>В принципі це основні функції і поставлені завдання, які мались виконатись і вони були виконанні у створеній програмі.</w:t>
      </w:r>
    </w:p>
    <w:p w14:paraId="3DC9255B" w14:textId="77777777" w:rsidR="00CF14D7" w:rsidRDefault="00CF14D7" w:rsidP="00F2560D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</w:p>
    <w:p w14:paraId="274011F7" w14:textId="74C82890" w:rsidR="00F2560D" w:rsidRPr="00071D11" w:rsidRDefault="00F2560D" w:rsidP="00F2560D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>
        <w:rPr>
          <w:b/>
          <w:bCs/>
          <w:sz w:val="32"/>
          <w:szCs w:val="24"/>
          <w:lang w:val="uk-UA"/>
        </w:rPr>
        <w:t>Висновок</w:t>
      </w:r>
      <w:r w:rsidRPr="00071D11">
        <w:rPr>
          <w:b/>
          <w:bCs/>
          <w:sz w:val="32"/>
          <w:szCs w:val="24"/>
          <w:lang w:val="uk-UA"/>
        </w:rPr>
        <w:t>:</w:t>
      </w:r>
    </w:p>
    <w:p w14:paraId="48FA0079" w14:textId="56C277A0" w:rsidR="00F12C76" w:rsidRPr="00CF14D7" w:rsidRDefault="00CF14D7" w:rsidP="00CF14D7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Під час виконання лабораторної роботи 4, я навчився користуватись безпековими функціями, використовувати алгоритми перехоплення помилок </w:t>
      </w:r>
      <w:r>
        <w:rPr>
          <w:lang w:val="en-US"/>
        </w:rPr>
        <w:t>try</w:t>
      </w:r>
      <w:r w:rsidRPr="00CF14D7">
        <w:rPr>
          <w:lang w:val="uk-UA"/>
        </w:rPr>
        <w:t>/</w:t>
      </w:r>
      <w:r>
        <w:rPr>
          <w:lang w:val="en-US"/>
        </w:rPr>
        <w:t>catch</w:t>
      </w:r>
      <w:r w:rsidRPr="00CF14D7">
        <w:rPr>
          <w:lang w:val="uk-UA"/>
        </w:rPr>
        <w:t xml:space="preserve"> </w:t>
      </w:r>
      <w:r>
        <w:rPr>
          <w:lang w:val="uk-UA"/>
        </w:rPr>
        <w:t xml:space="preserve">і дізнався про різні функції, які існують у мові програмування </w:t>
      </w:r>
      <w:r>
        <w:rPr>
          <w:lang w:val="en-US"/>
        </w:rPr>
        <w:t>Kotlin</w:t>
      </w:r>
      <w:r w:rsidRPr="00CF14D7">
        <w:rPr>
          <w:lang w:val="uk-UA"/>
        </w:rPr>
        <w:t>.</w:t>
      </w:r>
      <w:r>
        <w:rPr>
          <w:lang w:val="uk-UA"/>
        </w:rPr>
        <w:t xml:space="preserve"> Але в основному це навчився перехоплювати помилки і правильно їх опрацьовувати, аби користувач не міг </w:t>
      </w:r>
      <w:proofErr w:type="spellStart"/>
      <w:r>
        <w:rPr>
          <w:lang w:val="uk-UA"/>
        </w:rPr>
        <w:t>крашнути</w:t>
      </w:r>
      <w:proofErr w:type="spellEnd"/>
      <w:r>
        <w:rPr>
          <w:lang w:val="uk-UA"/>
        </w:rPr>
        <w:t xml:space="preserve"> програму і аби все в програмі навіть при неправильних </w:t>
      </w:r>
      <w:proofErr w:type="spellStart"/>
      <w:r>
        <w:rPr>
          <w:lang w:val="uk-UA"/>
        </w:rPr>
        <w:t>веденних</w:t>
      </w:r>
      <w:proofErr w:type="spellEnd"/>
      <w:r>
        <w:rPr>
          <w:lang w:val="uk-UA"/>
        </w:rPr>
        <w:t xml:space="preserve"> даних працювало правильно, не зважаючи на неправильній ввід даних від користувача, шляхом на заміну більш безпечних значень і опрацьовування різних помилок.</w:t>
      </w:r>
    </w:p>
    <w:p w14:paraId="40E38DEA" w14:textId="77777777" w:rsidR="00CF14D7" w:rsidRPr="00CF14D7" w:rsidRDefault="00CF14D7" w:rsidP="00427F5C">
      <w:pPr>
        <w:spacing w:after="0"/>
        <w:jc w:val="both"/>
        <w:rPr>
          <w:lang w:val="uk-UA"/>
        </w:rPr>
      </w:pPr>
    </w:p>
    <w:sectPr w:rsidR="00CF14D7" w:rsidRPr="00CF14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3C"/>
    <w:rsid w:val="001B1F46"/>
    <w:rsid w:val="004265DB"/>
    <w:rsid w:val="00427F5C"/>
    <w:rsid w:val="0043274C"/>
    <w:rsid w:val="00486029"/>
    <w:rsid w:val="004A0F96"/>
    <w:rsid w:val="00503340"/>
    <w:rsid w:val="00603411"/>
    <w:rsid w:val="006C0B77"/>
    <w:rsid w:val="0077166C"/>
    <w:rsid w:val="007B7677"/>
    <w:rsid w:val="007E572B"/>
    <w:rsid w:val="008242FF"/>
    <w:rsid w:val="00841F2D"/>
    <w:rsid w:val="00870751"/>
    <w:rsid w:val="008B272E"/>
    <w:rsid w:val="00922C48"/>
    <w:rsid w:val="00B757D1"/>
    <w:rsid w:val="00B915B7"/>
    <w:rsid w:val="00C27759"/>
    <w:rsid w:val="00C75852"/>
    <w:rsid w:val="00CB3247"/>
    <w:rsid w:val="00CF14D7"/>
    <w:rsid w:val="00D0093E"/>
    <w:rsid w:val="00E659CE"/>
    <w:rsid w:val="00EA59DF"/>
    <w:rsid w:val="00EE4070"/>
    <w:rsid w:val="00F06C3C"/>
    <w:rsid w:val="00F12C76"/>
    <w:rsid w:val="00F2560D"/>
    <w:rsid w:val="00F4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43FBE"/>
  <w15:chartTrackingRefBased/>
  <w15:docId w15:val="{7984BFE9-103F-44F6-A7D7-17B41B04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60D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3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3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3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06C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3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0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06C3C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F2560D"/>
  </w:style>
  <w:style w:type="character" w:styleId="Hyperlink">
    <w:name w:val="Hyperlink"/>
    <w:basedOn w:val="DefaultParagraphFont"/>
    <w:uiPriority w:val="99"/>
    <w:unhideWhenUsed/>
    <w:rsid w:val="00F256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YaroslavHubin/Kotlin/tree/main/PW3%D0%A2%D0%92-23_%D0%93%D1%83%D0%B1%D1%96%D0%BD%D0%AF%D1%80%D0%BE%D1%81%D0%BB%D0%B0%D0%B2%D0%9E%D0%BB%D0%B5%D0%B3%D0%BE%D0%B2%D0%B8%D1%87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21</cp:revision>
  <dcterms:created xsi:type="dcterms:W3CDTF">2025-11-23T12:02:00Z</dcterms:created>
  <dcterms:modified xsi:type="dcterms:W3CDTF">2025-11-23T14:12:00Z</dcterms:modified>
</cp:coreProperties>
</file>