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5EFD8" w14:textId="4AAB2B43" w:rsidR="009D7504" w:rsidRPr="00A85F4E" w:rsidRDefault="009D7504" w:rsidP="009D7504">
      <w:pPr>
        <w:rPr>
          <w:rStyle w:val="Strong"/>
        </w:rPr>
      </w:pPr>
      <w:bookmarkStart w:id="0" w:name="_Hlk16673116"/>
      <w:bookmarkEnd w:id="0"/>
      <w:r w:rsidRPr="00A85F4E">
        <w:rPr>
          <w:rStyle w:val="Strong"/>
        </w:rPr>
        <w:t>Report on results of performance testing: Task</w:t>
      </w:r>
      <w:r w:rsidR="00CD622D">
        <w:rPr>
          <w:rStyle w:val="Strong"/>
        </w:rPr>
        <w:t>8</w:t>
      </w:r>
      <w:r w:rsidR="00B36F0B">
        <w:rPr>
          <w:rStyle w:val="Strong"/>
        </w:rPr>
        <w:t xml:space="preserve"> – Perform </w:t>
      </w:r>
      <w:r w:rsidR="005B0415">
        <w:rPr>
          <w:rStyle w:val="Strong"/>
        </w:rPr>
        <w:t>s</w:t>
      </w:r>
      <w:r w:rsidR="00CD622D">
        <w:rPr>
          <w:rStyle w:val="Strong"/>
        </w:rPr>
        <w:t>calability</w:t>
      </w:r>
      <w:r w:rsidR="005B0415">
        <w:rPr>
          <w:rStyle w:val="Strong"/>
        </w:rPr>
        <w:t xml:space="preserve"> test</w:t>
      </w:r>
      <w:r w:rsidR="00CD622D">
        <w:rPr>
          <w:rStyle w:val="Strong"/>
        </w:rPr>
        <w:t>ing</w:t>
      </w:r>
    </w:p>
    <w:p w14:paraId="4FBF0696" w14:textId="77777777" w:rsidR="009D7504" w:rsidRPr="00A85F4E" w:rsidRDefault="009D7504" w:rsidP="009D7504">
      <w:pPr>
        <w:rPr>
          <w:rStyle w:val="Strong"/>
        </w:rPr>
      </w:pPr>
      <w:r w:rsidRPr="00A85F4E">
        <w:rPr>
          <w:rStyle w:val="Strong"/>
        </w:rPr>
        <w:t>Purpose</w:t>
      </w:r>
    </w:p>
    <w:p w14:paraId="362EC27B" w14:textId="26538103" w:rsidR="00615C05" w:rsidRDefault="009A300B" w:rsidP="00615C05">
      <w:r w:rsidRPr="009A300B">
        <w:t>Carry out a series of tests by changing the amount of available RAM as well as the number of processors of the machine on which the application under test is running. As the number of resources increases, the application should run faster. We need to find out how much, and how this will affect stability.</w:t>
      </w:r>
    </w:p>
    <w:p w14:paraId="68ED570A" w14:textId="2FF5F29B" w:rsidR="00615C05" w:rsidRDefault="00615C05" w:rsidP="00615C05">
      <w:r>
        <w:t>Types of scalability that are tested during the testing:</w:t>
      </w:r>
    </w:p>
    <w:p w14:paraId="7430FE36" w14:textId="77777777" w:rsidR="00615C05" w:rsidRDefault="00615C05" w:rsidP="00615C05">
      <w:pPr>
        <w:ind w:firstLine="720"/>
      </w:pPr>
      <w:r>
        <w:t>Vertical scaling - to increase performance of each individual system component (adding RAM to the server, CPU replacement, etc.) to improve performance of the whole system;</w:t>
      </w:r>
    </w:p>
    <w:p w14:paraId="169546D2" w14:textId="17309FED" w:rsidR="00615C05" w:rsidRDefault="00615C05" w:rsidP="00615C05">
      <w:pPr>
        <w:ind w:firstLine="720"/>
      </w:pPr>
      <w:r>
        <w:t>Horizontal scaling - allocation of the system to more servers running in parallel and performing the same functions;</w:t>
      </w:r>
    </w:p>
    <w:p w14:paraId="6C591DDF" w14:textId="754655B9" w:rsidR="00615C05" w:rsidRDefault="00615C05" w:rsidP="00615C05">
      <w:pPr>
        <w:ind w:firstLine="720"/>
      </w:pPr>
      <w:r>
        <w:t>Temporary scaling inside the system by queues, asynchronous requests, etc.</w:t>
      </w:r>
    </w:p>
    <w:p w14:paraId="55CAB1CA" w14:textId="03627AA9" w:rsidR="009D7504" w:rsidRPr="00A85F4E" w:rsidRDefault="009D7504" w:rsidP="009D7504">
      <w:pPr>
        <w:rPr>
          <w:rStyle w:val="Strong"/>
        </w:rPr>
      </w:pPr>
      <w:r w:rsidRPr="00A85F4E">
        <w:rPr>
          <w:rStyle w:val="Strong"/>
        </w:rPr>
        <w:t>Environment</w:t>
      </w:r>
    </w:p>
    <w:p w14:paraId="5C136F84" w14:textId="77777777" w:rsidR="009D7504" w:rsidRDefault="009D7504" w:rsidP="009D7504">
      <w:r>
        <w:t>Virtual machine emulated with Oracle VM VirtualBox Manager Version 6.0.10:</w:t>
      </w:r>
    </w:p>
    <w:tbl>
      <w:tblPr>
        <w:tblStyle w:val="TableGrid"/>
        <w:tblW w:w="0" w:type="auto"/>
        <w:tblLook w:val="04A0" w:firstRow="1" w:lastRow="0" w:firstColumn="1" w:lastColumn="0" w:noHBand="0" w:noVBand="1"/>
      </w:tblPr>
      <w:tblGrid>
        <w:gridCol w:w="4981"/>
        <w:gridCol w:w="4982"/>
      </w:tblGrid>
      <w:tr w:rsidR="009D7504" w14:paraId="3F33A9B6" w14:textId="77777777" w:rsidTr="00AA44F8">
        <w:tc>
          <w:tcPr>
            <w:tcW w:w="4981" w:type="dxa"/>
          </w:tcPr>
          <w:p w14:paraId="70AA12B0" w14:textId="77777777" w:rsidR="009D7504" w:rsidRDefault="009D7504" w:rsidP="00AA44F8">
            <w:r>
              <w:t>OS</w:t>
            </w:r>
          </w:p>
        </w:tc>
        <w:tc>
          <w:tcPr>
            <w:tcW w:w="4982" w:type="dxa"/>
          </w:tcPr>
          <w:p w14:paraId="479BCDD1" w14:textId="77777777" w:rsidR="009D7504" w:rsidRDefault="009D7504" w:rsidP="00AA44F8">
            <w:r>
              <w:t>Windows 10</w:t>
            </w:r>
          </w:p>
        </w:tc>
      </w:tr>
      <w:tr w:rsidR="009D7504" w14:paraId="422140D0" w14:textId="77777777" w:rsidTr="00AA44F8">
        <w:tc>
          <w:tcPr>
            <w:tcW w:w="4981" w:type="dxa"/>
          </w:tcPr>
          <w:p w14:paraId="3C027C57" w14:textId="77777777" w:rsidR="009D7504" w:rsidRDefault="009D7504" w:rsidP="00AA44F8">
            <w:r>
              <w:t>Base Memory</w:t>
            </w:r>
          </w:p>
        </w:tc>
        <w:tc>
          <w:tcPr>
            <w:tcW w:w="4982" w:type="dxa"/>
          </w:tcPr>
          <w:p w14:paraId="4668EB8C" w14:textId="4BBCCCB6" w:rsidR="009D7504" w:rsidRDefault="009A300B" w:rsidP="00AA44F8">
            <w:r>
              <w:t>1024 - 6144</w:t>
            </w:r>
            <w:r w:rsidR="009D7504">
              <w:t xml:space="preserve"> MB</w:t>
            </w:r>
          </w:p>
        </w:tc>
      </w:tr>
      <w:tr w:rsidR="009D7504" w14:paraId="52EAE994" w14:textId="77777777" w:rsidTr="00AA44F8">
        <w:tc>
          <w:tcPr>
            <w:tcW w:w="4981" w:type="dxa"/>
          </w:tcPr>
          <w:p w14:paraId="10C03512" w14:textId="77777777" w:rsidR="009D7504" w:rsidRDefault="009D7504" w:rsidP="00AA44F8">
            <w:r>
              <w:t>Processors</w:t>
            </w:r>
          </w:p>
        </w:tc>
        <w:tc>
          <w:tcPr>
            <w:tcW w:w="4982" w:type="dxa"/>
          </w:tcPr>
          <w:p w14:paraId="38C0AE49" w14:textId="46CBFCB8" w:rsidR="009D7504" w:rsidRDefault="009A300B" w:rsidP="00AA44F8">
            <w:r>
              <w:t>1 - 6</w:t>
            </w:r>
          </w:p>
        </w:tc>
      </w:tr>
      <w:tr w:rsidR="009D7504" w14:paraId="3E40DFC2" w14:textId="77777777" w:rsidTr="00AA44F8">
        <w:tc>
          <w:tcPr>
            <w:tcW w:w="4981" w:type="dxa"/>
          </w:tcPr>
          <w:p w14:paraId="190FC269" w14:textId="77777777" w:rsidR="009D7504" w:rsidRDefault="009D7504" w:rsidP="00AA44F8">
            <w:r>
              <w:t>Acceleration</w:t>
            </w:r>
          </w:p>
        </w:tc>
        <w:tc>
          <w:tcPr>
            <w:tcW w:w="4982" w:type="dxa"/>
          </w:tcPr>
          <w:p w14:paraId="0CA2025A" w14:textId="77777777" w:rsidR="009D7504" w:rsidRDefault="009D7504" w:rsidP="00AA44F8">
            <w:r>
              <w:t>VT-x/AMD-V, Nested Paging, PAE/NX, Hyper-V Paravirtualization</w:t>
            </w:r>
          </w:p>
        </w:tc>
      </w:tr>
      <w:tr w:rsidR="009D7504" w14:paraId="0C38A247" w14:textId="77777777" w:rsidTr="00AA44F8">
        <w:tc>
          <w:tcPr>
            <w:tcW w:w="4981" w:type="dxa"/>
          </w:tcPr>
          <w:p w14:paraId="59D4DDA2" w14:textId="77777777" w:rsidR="009D7504" w:rsidRDefault="009D7504" w:rsidP="00AA44F8">
            <w:r>
              <w:t>Attached to</w:t>
            </w:r>
          </w:p>
        </w:tc>
        <w:tc>
          <w:tcPr>
            <w:tcW w:w="4982" w:type="dxa"/>
          </w:tcPr>
          <w:p w14:paraId="5647669E" w14:textId="77777777" w:rsidR="009D7504" w:rsidRDefault="009D7504" w:rsidP="00AA44F8">
            <w:r>
              <w:t>Bridget Adapter</w:t>
            </w:r>
          </w:p>
        </w:tc>
      </w:tr>
      <w:tr w:rsidR="009D7504" w14:paraId="63055125" w14:textId="77777777" w:rsidTr="00AA44F8">
        <w:tc>
          <w:tcPr>
            <w:tcW w:w="4981" w:type="dxa"/>
          </w:tcPr>
          <w:p w14:paraId="73B64054" w14:textId="77777777" w:rsidR="009D7504" w:rsidRDefault="009D7504" w:rsidP="00AA44F8">
            <w:r>
              <w:t>Adapter Type</w:t>
            </w:r>
          </w:p>
        </w:tc>
        <w:tc>
          <w:tcPr>
            <w:tcW w:w="4982" w:type="dxa"/>
          </w:tcPr>
          <w:p w14:paraId="31CEBBBF" w14:textId="77777777" w:rsidR="009D7504" w:rsidRDefault="009D7504" w:rsidP="00AA44F8">
            <w:r>
              <w:t>Intel PRO/1000 MT Desktop (82540EM)</w:t>
            </w:r>
          </w:p>
        </w:tc>
      </w:tr>
      <w:tr w:rsidR="009D7504" w14:paraId="26B31648" w14:textId="77777777" w:rsidTr="00AA44F8">
        <w:tc>
          <w:tcPr>
            <w:tcW w:w="4981" w:type="dxa"/>
          </w:tcPr>
          <w:p w14:paraId="5E06F293" w14:textId="77777777" w:rsidR="009D7504" w:rsidRDefault="009D7504" w:rsidP="00AA44F8">
            <w:r>
              <w:t>Promiscuous Mode</w:t>
            </w:r>
          </w:p>
        </w:tc>
        <w:tc>
          <w:tcPr>
            <w:tcW w:w="4982" w:type="dxa"/>
          </w:tcPr>
          <w:p w14:paraId="4B94CE17" w14:textId="77777777" w:rsidR="009D7504" w:rsidRDefault="009D7504" w:rsidP="00AA44F8">
            <w:r>
              <w:t>Deny</w:t>
            </w:r>
          </w:p>
        </w:tc>
      </w:tr>
      <w:tr w:rsidR="009D7504" w14:paraId="05342657" w14:textId="77777777" w:rsidTr="00AA44F8">
        <w:tc>
          <w:tcPr>
            <w:tcW w:w="4981" w:type="dxa"/>
          </w:tcPr>
          <w:p w14:paraId="3F6A9E66" w14:textId="77777777" w:rsidR="009D7504" w:rsidRDefault="009D7504" w:rsidP="00AA44F8">
            <w:r>
              <w:t>MAC Address</w:t>
            </w:r>
          </w:p>
        </w:tc>
        <w:tc>
          <w:tcPr>
            <w:tcW w:w="4982" w:type="dxa"/>
          </w:tcPr>
          <w:p w14:paraId="784B8B83" w14:textId="77777777" w:rsidR="009D7504" w:rsidRDefault="009D7504" w:rsidP="00AA44F8">
            <w:r>
              <w:t>0800272FEB0A</w:t>
            </w:r>
          </w:p>
        </w:tc>
      </w:tr>
    </w:tbl>
    <w:p w14:paraId="3CAF93EC" w14:textId="77777777" w:rsidR="009D7504" w:rsidRDefault="009D7504" w:rsidP="009D7504"/>
    <w:p w14:paraId="36CAA70B" w14:textId="77777777" w:rsidR="009D7504" w:rsidRDefault="009D7504" w:rsidP="009D7504">
      <w:r>
        <w:t>Host Machine:</w:t>
      </w:r>
    </w:p>
    <w:tbl>
      <w:tblPr>
        <w:tblStyle w:val="TableGrid"/>
        <w:tblW w:w="0" w:type="auto"/>
        <w:tblLook w:val="04A0" w:firstRow="1" w:lastRow="0" w:firstColumn="1" w:lastColumn="0" w:noHBand="0" w:noVBand="1"/>
      </w:tblPr>
      <w:tblGrid>
        <w:gridCol w:w="4981"/>
        <w:gridCol w:w="4982"/>
      </w:tblGrid>
      <w:tr w:rsidR="009D7504" w14:paraId="3FDD9362" w14:textId="77777777" w:rsidTr="00AA44F8">
        <w:tc>
          <w:tcPr>
            <w:tcW w:w="4981" w:type="dxa"/>
          </w:tcPr>
          <w:p w14:paraId="17771077" w14:textId="77777777" w:rsidR="009D7504" w:rsidRDefault="009D7504" w:rsidP="00AA44F8">
            <w:r>
              <w:t>Processor</w:t>
            </w:r>
          </w:p>
        </w:tc>
        <w:tc>
          <w:tcPr>
            <w:tcW w:w="4982" w:type="dxa"/>
          </w:tcPr>
          <w:p w14:paraId="4DBF52F0" w14:textId="1C3F2BD8" w:rsidR="009D7504" w:rsidRDefault="009D7504" w:rsidP="00AA44F8">
            <w:r>
              <w:t xml:space="preserve">Intel(R) </w:t>
            </w:r>
            <w:r w:rsidR="00336A18">
              <w:t>Core (</w:t>
            </w:r>
            <w:r>
              <w:t>TM) i</w:t>
            </w:r>
            <w:r w:rsidR="00B36F0B">
              <w:t>7</w:t>
            </w:r>
            <w:r>
              <w:t>-</w:t>
            </w:r>
            <w:r w:rsidR="00B36F0B">
              <w:t>8700</w:t>
            </w:r>
            <w:r>
              <w:t xml:space="preserve"> CPU @ 3.20GHz 3.</w:t>
            </w:r>
            <w:r w:rsidR="00B36F0B">
              <w:t>19</w:t>
            </w:r>
            <w:r>
              <w:t xml:space="preserve"> GHz</w:t>
            </w:r>
          </w:p>
        </w:tc>
      </w:tr>
      <w:tr w:rsidR="009D7504" w14:paraId="00FBC60F" w14:textId="77777777" w:rsidTr="00AA44F8">
        <w:tc>
          <w:tcPr>
            <w:tcW w:w="4981" w:type="dxa"/>
          </w:tcPr>
          <w:p w14:paraId="326BFA68" w14:textId="77777777" w:rsidR="009D7504" w:rsidRDefault="009D7504" w:rsidP="00AA44F8">
            <w:r>
              <w:t>Installed memory(RAM)</w:t>
            </w:r>
          </w:p>
        </w:tc>
        <w:tc>
          <w:tcPr>
            <w:tcW w:w="4982" w:type="dxa"/>
          </w:tcPr>
          <w:p w14:paraId="73723F85" w14:textId="4766D65F" w:rsidR="009D7504" w:rsidRDefault="00B36F0B" w:rsidP="00AA44F8">
            <w:r>
              <w:t>32</w:t>
            </w:r>
            <w:r w:rsidR="009D7504">
              <w:t>.0 GM (</w:t>
            </w:r>
            <w:r>
              <w:t>31.7</w:t>
            </w:r>
            <w:r w:rsidR="009D7504">
              <w:t xml:space="preserve"> GB usable)</w:t>
            </w:r>
          </w:p>
        </w:tc>
      </w:tr>
      <w:tr w:rsidR="009D7504" w14:paraId="67582B6B" w14:textId="77777777" w:rsidTr="00AA44F8">
        <w:tc>
          <w:tcPr>
            <w:tcW w:w="4981" w:type="dxa"/>
          </w:tcPr>
          <w:p w14:paraId="55E9E0ED" w14:textId="77777777" w:rsidR="009D7504" w:rsidRDefault="009D7504" w:rsidP="00AA44F8">
            <w:r>
              <w:t>System Type</w:t>
            </w:r>
          </w:p>
        </w:tc>
        <w:tc>
          <w:tcPr>
            <w:tcW w:w="4982" w:type="dxa"/>
          </w:tcPr>
          <w:p w14:paraId="0866B5C6" w14:textId="77777777" w:rsidR="009D7504" w:rsidRDefault="009D7504" w:rsidP="00AA44F8">
            <w:r>
              <w:t>64-bit Operating System, x64-based processor</w:t>
            </w:r>
          </w:p>
        </w:tc>
      </w:tr>
    </w:tbl>
    <w:p w14:paraId="3C869471" w14:textId="77777777" w:rsidR="009D7504" w:rsidRDefault="009D7504" w:rsidP="009D7504"/>
    <w:p w14:paraId="11F99476" w14:textId="77777777" w:rsidR="009D7504" w:rsidRDefault="009D7504" w:rsidP="009D7504">
      <w:r>
        <w:t>Parameters:</w:t>
      </w:r>
    </w:p>
    <w:tbl>
      <w:tblPr>
        <w:tblStyle w:val="TableGrid"/>
        <w:tblW w:w="0" w:type="auto"/>
        <w:tblLook w:val="04A0" w:firstRow="1" w:lastRow="0" w:firstColumn="1" w:lastColumn="0" w:noHBand="0" w:noVBand="1"/>
      </w:tblPr>
      <w:tblGrid>
        <w:gridCol w:w="4981"/>
        <w:gridCol w:w="4982"/>
      </w:tblGrid>
      <w:tr w:rsidR="009D7504" w14:paraId="4326C088" w14:textId="77777777" w:rsidTr="00AA44F8">
        <w:tc>
          <w:tcPr>
            <w:tcW w:w="4981" w:type="dxa"/>
          </w:tcPr>
          <w:p w14:paraId="2EC12B70" w14:textId="77777777" w:rsidR="009D7504" w:rsidRDefault="009D7504" w:rsidP="00AA44F8">
            <w:r>
              <w:t>Server Name</w:t>
            </w:r>
          </w:p>
        </w:tc>
        <w:tc>
          <w:tcPr>
            <w:tcW w:w="4982" w:type="dxa"/>
          </w:tcPr>
          <w:p w14:paraId="43AC46D9" w14:textId="110F92AB" w:rsidR="009D7504" w:rsidRDefault="00B36F0B" w:rsidP="00AA44F8">
            <w:r>
              <w:t>10.66.154.</w:t>
            </w:r>
            <w:r w:rsidR="00474324">
              <w:t>88</w:t>
            </w:r>
            <w:r w:rsidR="009D7504">
              <w:t>/blog</w:t>
            </w:r>
          </w:p>
        </w:tc>
      </w:tr>
      <w:tr w:rsidR="009D7504" w14:paraId="214EDA1D" w14:textId="77777777" w:rsidTr="00AA44F8">
        <w:tc>
          <w:tcPr>
            <w:tcW w:w="4981" w:type="dxa"/>
          </w:tcPr>
          <w:p w14:paraId="40B5091B" w14:textId="77777777" w:rsidR="009D7504" w:rsidRDefault="009D7504" w:rsidP="00AA44F8">
            <w:r>
              <w:t>Protocol</w:t>
            </w:r>
          </w:p>
        </w:tc>
        <w:tc>
          <w:tcPr>
            <w:tcW w:w="4982" w:type="dxa"/>
          </w:tcPr>
          <w:p w14:paraId="7C2B39A1" w14:textId="77777777" w:rsidR="009D7504" w:rsidRDefault="009D7504" w:rsidP="00AA44F8">
            <w:r>
              <w:t>http</w:t>
            </w:r>
          </w:p>
        </w:tc>
      </w:tr>
      <w:tr w:rsidR="00A57E35" w14:paraId="637EE9C8" w14:textId="77777777" w:rsidTr="00AA44F8">
        <w:tc>
          <w:tcPr>
            <w:tcW w:w="4981" w:type="dxa"/>
          </w:tcPr>
          <w:p w14:paraId="58027DEE" w14:textId="146868C1" w:rsidR="00A57E35" w:rsidRDefault="00A57E35" w:rsidP="00AA44F8">
            <w:r>
              <w:t>Timer delay</w:t>
            </w:r>
          </w:p>
        </w:tc>
        <w:tc>
          <w:tcPr>
            <w:tcW w:w="4982" w:type="dxa"/>
          </w:tcPr>
          <w:p w14:paraId="72A5F397" w14:textId="39348945" w:rsidR="00A57E35" w:rsidRDefault="006F5F17" w:rsidP="00AA44F8">
            <w:r>
              <w:t>3000</w:t>
            </w:r>
            <w:r w:rsidR="00A57E35">
              <w:t xml:space="preserve"> ms</w:t>
            </w:r>
          </w:p>
        </w:tc>
      </w:tr>
      <w:tr w:rsidR="00A57E35" w14:paraId="0DB88457" w14:textId="77777777" w:rsidTr="00AA44F8">
        <w:tc>
          <w:tcPr>
            <w:tcW w:w="4981" w:type="dxa"/>
          </w:tcPr>
          <w:p w14:paraId="16DB764D" w14:textId="1A045801" w:rsidR="00A57E35" w:rsidRDefault="00A57E35" w:rsidP="00AA44F8">
            <w:r>
              <w:t>Timer deviation</w:t>
            </w:r>
          </w:p>
        </w:tc>
        <w:tc>
          <w:tcPr>
            <w:tcW w:w="4982" w:type="dxa"/>
          </w:tcPr>
          <w:p w14:paraId="7C5616E0" w14:textId="3B5288D0" w:rsidR="00A57E35" w:rsidRDefault="006F5F17" w:rsidP="00AA44F8">
            <w:r>
              <w:t>1000</w:t>
            </w:r>
            <w:r w:rsidR="00A57E35">
              <w:t xml:space="preserve"> ms</w:t>
            </w:r>
          </w:p>
        </w:tc>
      </w:tr>
    </w:tbl>
    <w:p w14:paraId="79B35045" w14:textId="77777777" w:rsidR="00474324" w:rsidRDefault="00474324"/>
    <w:p w14:paraId="2E70DFCE" w14:textId="5FA4B25F" w:rsidR="003665F3" w:rsidRDefault="00152ABC" w:rsidP="00152ABC">
      <w:pPr>
        <w:rPr>
          <w:rStyle w:val="Strong"/>
        </w:rPr>
      </w:pPr>
      <w:r>
        <w:rPr>
          <w:rStyle w:val="Strong"/>
        </w:rPr>
        <w:br w:type="column"/>
      </w:r>
      <w:r w:rsidR="00A57E35" w:rsidRPr="00A85F4E">
        <w:rPr>
          <w:rStyle w:val="Strong"/>
        </w:rPr>
        <w:lastRenderedPageBreak/>
        <w:t>Load Model</w:t>
      </w:r>
    </w:p>
    <w:p w14:paraId="4C5BCA64" w14:textId="4070ABA1" w:rsidR="004C42BE" w:rsidRPr="004C42BE" w:rsidRDefault="004C42BE" w:rsidP="00152ABC">
      <w:pPr>
        <w:rPr>
          <w:rStyle w:val="Strong"/>
        </w:rPr>
      </w:pPr>
      <w:r>
        <w:rPr>
          <w:rStyle w:val="Strong"/>
        </w:rPr>
        <w:t>Anonymous script:</w:t>
      </w:r>
    </w:p>
    <w:p w14:paraId="01644837" w14:textId="643585DF" w:rsidR="00071401" w:rsidRDefault="008A149F" w:rsidP="00071401">
      <w:pPr>
        <w:rPr>
          <w:rStyle w:val="Strong"/>
        </w:rPr>
      </w:pPr>
      <w:r>
        <w:rPr>
          <w:b/>
          <w:bCs/>
          <w:noProof/>
        </w:rPr>
        <mc:AlternateContent>
          <mc:Choice Requires="wps">
            <w:drawing>
              <wp:anchor distT="0" distB="0" distL="114300" distR="114300" simplePos="0" relativeHeight="251666432" behindDoc="0" locked="0" layoutInCell="1" allowOverlap="1" wp14:anchorId="02FB6EA6" wp14:editId="3B6067B4">
                <wp:simplePos x="0" y="0"/>
                <wp:positionH relativeFrom="column">
                  <wp:posOffset>-661338</wp:posOffset>
                </wp:positionH>
                <wp:positionV relativeFrom="paragraph">
                  <wp:posOffset>295331</wp:posOffset>
                </wp:positionV>
                <wp:extent cx="4174435" cy="4738977"/>
                <wp:effectExtent l="0" t="0" r="17145" b="24130"/>
                <wp:wrapNone/>
                <wp:docPr id="19" name="Oval 19"/>
                <wp:cNvGraphicFramePr/>
                <a:graphic xmlns:a="http://schemas.openxmlformats.org/drawingml/2006/main">
                  <a:graphicData uri="http://schemas.microsoft.com/office/word/2010/wordprocessingShape">
                    <wps:wsp>
                      <wps:cNvSpPr/>
                      <wps:spPr>
                        <a:xfrm>
                          <a:off x="0" y="0"/>
                          <a:ext cx="4174435" cy="473897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861FA" id="Oval 19" o:spid="_x0000_s1026" style="position:absolute;margin-left:-52.05pt;margin-top:23.25pt;width:328.7pt;height:37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" filled="f" strokecolor="black [3200]"/>
            </w:pict>
          </mc:Fallback>
        </mc:AlternateContent>
      </w:r>
      <w:r w:rsidR="00071401">
        <w:rPr>
          <w:rStyle w:val="Strong"/>
          <w:b w:val="0"/>
          <w:bCs w:val="0"/>
          <w:noProof/>
        </w:rPr>
        <w:drawing>
          <wp:anchor distT="0" distB="0" distL="114300" distR="114300" simplePos="0" relativeHeight="251662336" behindDoc="1" locked="0" layoutInCell="1" allowOverlap="1" wp14:anchorId="2DB9094E" wp14:editId="199231D7">
            <wp:simplePos x="0" y="0"/>
            <wp:positionH relativeFrom="margin">
              <wp:posOffset>-214685</wp:posOffset>
            </wp:positionH>
            <wp:positionV relativeFrom="paragraph">
              <wp:posOffset>924477</wp:posOffset>
            </wp:positionV>
            <wp:extent cx="3243580" cy="3707765"/>
            <wp:effectExtent l="0" t="0" r="0" b="6985"/>
            <wp:wrapNone/>
            <wp:docPr id="6" name="Picture 6" descr="C:\Users\Yaroslav_Maslych\AppData\Local\Microsoft\Windows\INetCache\Content.MSO\9F178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oslav_Maslych\AppData\Local\Microsoft\Windows\INetCache\Content.MSO\9F17856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3707765"/>
                    </a:xfrm>
                    <a:prstGeom prst="rect">
                      <a:avLst/>
                    </a:prstGeom>
                    <a:noFill/>
                    <a:ln>
                      <a:noFill/>
                    </a:ln>
                  </pic:spPr>
                </pic:pic>
              </a:graphicData>
            </a:graphic>
          </wp:anchor>
        </w:drawing>
      </w:r>
      <w:r w:rsidR="00071401">
        <w:rPr>
          <w:rStyle w:val="Strong"/>
          <w:b w:val="0"/>
          <w:bCs w:val="0"/>
          <w:noProof/>
        </w:rPr>
        <w:drawing>
          <wp:anchor distT="0" distB="0" distL="114300" distR="114300" simplePos="0" relativeHeight="251661312" behindDoc="1" locked="0" layoutInCell="1" allowOverlap="1" wp14:anchorId="2F227AD8" wp14:editId="22387CB9">
            <wp:simplePos x="0" y="0"/>
            <wp:positionH relativeFrom="column">
              <wp:posOffset>4188433</wp:posOffset>
            </wp:positionH>
            <wp:positionV relativeFrom="paragraph">
              <wp:posOffset>137381</wp:posOffset>
            </wp:positionV>
            <wp:extent cx="1852295" cy="3235960"/>
            <wp:effectExtent l="0" t="0" r="0" b="2540"/>
            <wp:wrapNone/>
            <wp:docPr id="5" name="Picture 5" descr="C:\Users\Yaroslav_Maslych\AppData\Local\Microsoft\Windows\INetCache\Content.MSO\E06C1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oslav_Maslych\AppData\Local\Microsoft\Windows\INetCache\Content.MSO\E06C146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3235960"/>
                    </a:xfrm>
                    <a:prstGeom prst="rect">
                      <a:avLst/>
                    </a:prstGeom>
                    <a:noFill/>
                    <a:ln>
                      <a:noFill/>
                    </a:ln>
                  </pic:spPr>
                </pic:pic>
              </a:graphicData>
            </a:graphic>
          </wp:anchor>
        </w:drawing>
      </w:r>
      <w:r w:rsidR="00474324">
        <w:rPr>
          <w:rStyle w:val="Strong"/>
        </w:rPr>
        <w:t xml:space="preserve">  </w:t>
      </w:r>
    </w:p>
    <w:p w14:paraId="00298286" w14:textId="4B608CC5" w:rsidR="004C42BE" w:rsidRDefault="008A149F" w:rsidP="00071401">
      <w:pPr>
        <w:rPr>
          <w:rStyle w:val="Strong"/>
        </w:rPr>
      </w:pPr>
      <w:r>
        <w:rPr>
          <w:noProof/>
        </w:rPr>
        <mc:AlternateContent>
          <mc:Choice Requires="wps">
            <w:drawing>
              <wp:anchor distT="0" distB="0" distL="114300" distR="114300" simplePos="0" relativeHeight="251659264" behindDoc="0" locked="0" layoutInCell="1" allowOverlap="1" wp14:anchorId="60730036" wp14:editId="28CB1369">
                <wp:simplePos x="0" y="0"/>
                <wp:positionH relativeFrom="column">
                  <wp:posOffset>3481374</wp:posOffset>
                </wp:positionH>
                <wp:positionV relativeFrom="paragraph">
                  <wp:posOffset>1906298</wp:posOffset>
                </wp:positionV>
                <wp:extent cx="1097280" cy="45719"/>
                <wp:effectExtent l="0" t="76200" r="7620" b="50165"/>
                <wp:wrapNone/>
                <wp:docPr id="10" name="Straight Arrow Connector 10"/>
                <wp:cNvGraphicFramePr/>
                <a:graphic xmlns:a="http://schemas.openxmlformats.org/drawingml/2006/main">
                  <a:graphicData uri="http://schemas.microsoft.com/office/word/2010/wordprocessingShape">
                    <wps:wsp>
                      <wps:cNvCnPr/>
                      <wps:spPr>
                        <a:xfrm flipV="1">
                          <a:off x="0" y="0"/>
                          <a:ext cx="10972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88716A" id="_x0000_t32" coordsize="21600,21600" o:spt="32" o:oned="t" path="m,l21600,21600e" filled="f">
                <v:path arrowok="t" fillok="f" o:connecttype="none"/>
                <o:lock v:ext="edit" shapetype="t"/>
              </v:shapetype>
              <v:shape id="Straight Arrow Connector 10" o:spid="_x0000_s1026" type="#_x0000_t32" style="position:absolute;margin-left:274.1pt;margin-top:150.1pt;width:86.4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B9E53F1" wp14:editId="01127BD7">
                <wp:simplePos x="0" y="0"/>
                <wp:positionH relativeFrom="column">
                  <wp:posOffset>2620976</wp:posOffset>
                </wp:positionH>
                <wp:positionV relativeFrom="paragraph">
                  <wp:posOffset>3300067</wp:posOffset>
                </wp:positionV>
                <wp:extent cx="1059180" cy="653664"/>
                <wp:effectExtent l="38100" t="38100" r="26670" b="32385"/>
                <wp:wrapNone/>
                <wp:docPr id="17" name="Straight Arrow Connector 17"/>
                <wp:cNvGraphicFramePr/>
                <a:graphic xmlns:a="http://schemas.openxmlformats.org/drawingml/2006/main">
                  <a:graphicData uri="http://schemas.microsoft.com/office/word/2010/wordprocessingShape">
                    <wps:wsp>
                      <wps:cNvCnPr/>
                      <wps:spPr>
                        <a:xfrm flipH="1" flipV="1">
                          <a:off x="0" y="0"/>
                          <a:ext cx="1059180" cy="653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CA6FA" id="Straight Arrow Connector 17" o:spid="_x0000_s1026" type="#_x0000_t32" style="position:absolute;margin-left:206.4pt;margin-top:259.85pt;width:83.4pt;height:51.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26810782" wp14:editId="7A3E8325">
                <wp:simplePos x="0" y="0"/>
                <wp:positionH relativeFrom="column">
                  <wp:posOffset>3322017</wp:posOffset>
                </wp:positionH>
                <wp:positionV relativeFrom="paragraph">
                  <wp:posOffset>3324998</wp:posOffset>
                </wp:positionV>
                <wp:extent cx="2973788" cy="3562184"/>
                <wp:effectExtent l="0" t="0" r="17145" b="19685"/>
                <wp:wrapNone/>
                <wp:docPr id="18" name="Oval 18"/>
                <wp:cNvGraphicFramePr/>
                <a:graphic xmlns:a="http://schemas.openxmlformats.org/drawingml/2006/main">
                  <a:graphicData uri="http://schemas.microsoft.com/office/word/2010/wordprocessingShape">
                    <wps:wsp>
                      <wps:cNvSpPr/>
                      <wps:spPr>
                        <a:xfrm>
                          <a:off x="0" y="0"/>
                          <a:ext cx="2973788" cy="3562184"/>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3F55F2" id="Oval 18" o:spid="_x0000_s1026" style="position:absolute;margin-left:261.6pt;margin-top:261.8pt;width:234.15pt;height:2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" filled="f" strokecolor="black [3200]"/>
            </w:pict>
          </mc:Fallback>
        </mc:AlternateContent>
      </w:r>
      <w:r>
        <w:rPr>
          <w:rStyle w:val="Strong"/>
          <w:b w:val="0"/>
          <w:bCs w:val="0"/>
          <w:noProof/>
        </w:rPr>
        <w:drawing>
          <wp:anchor distT="0" distB="0" distL="114300" distR="114300" simplePos="0" relativeHeight="251660288" behindDoc="0" locked="0" layoutInCell="1" allowOverlap="1" wp14:anchorId="14F35B51" wp14:editId="59E68B2E">
            <wp:simplePos x="0" y="0"/>
            <wp:positionH relativeFrom="column">
              <wp:posOffset>3463180</wp:posOffset>
            </wp:positionH>
            <wp:positionV relativeFrom="paragraph">
              <wp:posOffset>3596226</wp:posOffset>
            </wp:positionV>
            <wp:extent cx="2703195" cy="2962275"/>
            <wp:effectExtent l="0" t="0" r="1905" b="9525"/>
            <wp:wrapNone/>
            <wp:docPr id="13" name="Picture 13" descr="C:\Users\Yaroslav_Maslych\AppData\Local\Microsoft\Windows\INetCache\Content.MSO\A4706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roslav_Maslych\AppData\Local\Microsoft\Windows\INetCache\Content.MSO\A47065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2962275"/>
                    </a:xfrm>
                    <a:prstGeom prst="rect">
                      <a:avLst/>
                    </a:prstGeom>
                    <a:noFill/>
                    <a:ln>
                      <a:noFill/>
                    </a:ln>
                  </pic:spPr>
                </pic:pic>
              </a:graphicData>
            </a:graphic>
          </wp:anchor>
        </w:drawing>
      </w:r>
      <w:r w:rsidR="00071401">
        <w:rPr>
          <w:rStyle w:val="Strong"/>
        </w:rPr>
        <w:br w:type="column"/>
      </w:r>
      <w:r w:rsidR="004C42BE">
        <w:rPr>
          <w:rStyle w:val="Strong"/>
        </w:rPr>
        <w:lastRenderedPageBreak/>
        <w:t>Admin script:</w:t>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t>Editor script:</w:t>
      </w:r>
    </w:p>
    <w:p w14:paraId="3F0660BB" w14:textId="48346E49" w:rsidR="004C42BE" w:rsidRDefault="004C42BE" w:rsidP="00071401">
      <w:pPr>
        <w:rPr>
          <w:rStyle w:val="Strong"/>
        </w:rPr>
      </w:pPr>
      <w:r w:rsidRPr="004C42BE">
        <w:rPr>
          <w:rStyle w:val="Strong"/>
          <w:b w:val="0"/>
          <w:bCs w:val="0"/>
        </w:rPr>
        <w:t xml:space="preserve"> </w:t>
      </w:r>
      <w:r w:rsidRPr="004C42BE">
        <w:rPr>
          <w:b/>
          <w:bCs/>
          <w:noProof/>
        </w:rPr>
        <w:drawing>
          <wp:inline distT="0" distB="0" distL="0" distR="0" wp14:anchorId="38B86D15" wp14:editId="418A039B">
            <wp:extent cx="3362131" cy="4126727"/>
            <wp:effectExtent l="0" t="0" r="0" b="7620"/>
            <wp:docPr id="1" name="Picture 1" descr="C:\Users\Yaroslav_Maslych\AppData\Local\Microsoft\Windows\INetCache\Content.MSO\27FB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oslav_Maslych\AppData\Local\Microsoft\Windows\INetCache\Content.MSO\27FBCF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517" cy="4166478"/>
                    </a:xfrm>
                    <a:prstGeom prst="rect">
                      <a:avLst/>
                    </a:prstGeom>
                    <a:noFill/>
                    <a:ln>
                      <a:noFill/>
                    </a:ln>
                  </pic:spPr>
                </pic:pic>
              </a:graphicData>
            </a:graphic>
          </wp:inline>
        </w:drawing>
      </w:r>
      <w:r w:rsidRPr="004C42BE">
        <w:rPr>
          <w:rStyle w:val="Strong"/>
        </w:rPr>
        <w:t xml:space="preserve"> </w:t>
      </w:r>
      <w:r w:rsidRPr="004C42BE">
        <w:rPr>
          <w:noProof/>
        </w:rPr>
        <w:drawing>
          <wp:inline distT="0" distB="0" distL="0" distR="0" wp14:anchorId="5071A3FD" wp14:editId="602EEFEC">
            <wp:extent cx="1557104" cy="4214191"/>
            <wp:effectExtent l="0" t="0" r="5080" b="0"/>
            <wp:docPr id="2" name="Picture 2" descr="C:\Users\Yaroslav_Maslych\AppData\Local\Microsoft\Windows\INetCache\Content.MSO\5B06FF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roslav_Maslych\AppData\Local\Microsoft\Windows\INetCache\Content.MSO\5B06FF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4568" cy="431558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981"/>
        <w:gridCol w:w="4982"/>
      </w:tblGrid>
      <w:tr w:rsidR="00071401" w14:paraId="32C71B62" w14:textId="77777777" w:rsidTr="00AA44F8">
        <w:tc>
          <w:tcPr>
            <w:tcW w:w="4981" w:type="dxa"/>
          </w:tcPr>
          <w:p w14:paraId="61F188D0" w14:textId="5CDE7D6D" w:rsidR="00071401" w:rsidRDefault="00071401" w:rsidP="00AA44F8">
            <w:r>
              <w:t xml:space="preserve">Number of </w:t>
            </w:r>
            <w:r w:rsidR="00FE5B00">
              <w:t>anonymous users</w:t>
            </w:r>
          </w:p>
        </w:tc>
        <w:tc>
          <w:tcPr>
            <w:tcW w:w="4982" w:type="dxa"/>
          </w:tcPr>
          <w:p w14:paraId="0A1A6CA8" w14:textId="60911561" w:rsidR="00071401" w:rsidRDefault="009A300B" w:rsidP="00AA44F8">
            <w:r>
              <w:t>33</w:t>
            </w:r>
            <w:r w:rsidR="005B0415">
              <w:t xml:space="preserve"> (</w:t>
            </w:r>
            <w:r>
              <w:t>8</w:t>
            </w:r>
            <w:r w:rsidR="00615C05">
              <w:t>5</w:t>
            </w:r>
            <w:r w:rsidR="005B0415">
              <w:t xml:space="preserve"> % from maximum load)</w:t>
            </w:r>
          </w:p>
        </w:tc>
      </w:tr>
      <w:tr w:rsidR="00FE5B00" w14:paraId="4D91E107" w14:textId="77777777" w:rsidTr="00AA44F8">
        <w:tc>
          <w:tcPr>
            <w:tcW w:w="4981" w:type="dxa"/>
          </w:tcPr>
          <w:p w14:paraId="67783277" w14:textId="5378E234" w:rsidR="00FE5B00" w:rsidRPr="00FE5B00" w:rsidRDefault="00FE5B00" w:rsidP="00FE5B00">
            <w:pPr>
              <w:rPr>
                <w:b/>
                <w:bCs/>
              </w:rPr>
            </w:pPr>
            <w:r>
              <w:t>Number of editor users</w:t>
            </w:r>
          </w:p>
        </w:tc>
        <w:tc>
          <w:tcPr>
            <w:tcW w:w="4982" w:type="dxa"/>
          </w:tcPr>
          <w:p w14:paraId="0934E716" w14:textId="079C0BFE" w:rsidR="00FE5B00" w:rsidRDefault="00535F67" w:rsidP="00FE5B00">
            <w:r>
              <w:t>1</w:t>
            </w:r>
          </w:p>
        </w:tc>
      </w:tr>
      <w:tr w:rsidR="00FE5B00" w14:paraId="772681A5" w14:textId="77777777" w:rsidTr="00AA44F8">
        <w:tc>
          <w:tcPr>
            <w:tcW w:w="4981" w:type="dxa"/>
          </w:tcPr>
          <w:p w14:paraId="1A8D1679" w14:textId="427518A3" w:rsidR="00FE5B00" w:rsidRDefault="00FE5B00" w:rsidP="00FE5B00">
            <w:r>
              <w:t>Number of admin users</w:t>
            </w:r>
          </w:p>
        </w:tc>
        <w:tc>
          <w:tcPr>
            <w:tcW w:w="4982" w:type="dxa"/>
          </w:tcPr>
          <w:p w14:paraId="31A3E21F" w14:textId="6A243AEB" w:rsidR="00FE5B00" w:rsidRDefault="00535F67" w:rsidP="00FE5B00">
            <w:r>
              <w:t>1</w:t>
            </w:r>
          </w:p>
        </w:tc>
      </w:tr>
      <w:tr w:rsidR="00FE5B00" w14:paraId="4803A719" w14:textId="77777777" w:rsidTr="00AA44F8">
        <w:tc>
          <w:tcPr>
            <w:tcW w:w="4981" w:type="dxa"/>
          </w:tcPr>
          <w:p w14:paraId="1B725AD7" w14:textId="6C24A8A9" w:rsidR="00FE5B00" w:rsidRDefault="00FE5B00" w:rsidP="00FE5B00">
            <w:r>
              <w:t>Ramp-Up-Period</w:t>
            </w:r>
          </w:p>
        </w:tc>
        <w:tc>
          <w:tcPr>
            <w:tcW w:w="4982" w:type="dxa"/>
          </w:tcPr>
          <w:p w14:paraId="0D13B496" w14:textId="2941B836" w:rsidR="00FE5B00" w:rsidRDefault="002A4A32" w:rsidP="00FE5B00">
            <w:r>
              <w:t>2.5 minutes</w:t>
            </w:r>
          </w:p>
        </w:tc>
      </w:tr>
      <w:tr w:rsidR="00FE5B00" w14:paraId="19C12EA0" w14:textId="77777777" w:rsidTr="00AA44F8">
        <w:tc>
          <w:tcPr>
            <w:tcW w:w="4981" w:type="dxa"/>
          </w:tcPr>
          <w:p w14:paraId="4F2E444C" w14:textId="77777777" w:rsidR="00FE5B00" w:rsidRDefault="00FE5B00" w:rsidP="00FE5B00">
            <w:r>
              <w:t>Loop Count</w:t>
            </w:r>
          </w:p>
        </w:tc>
        <w:tc>
          <w:tcPr>
            <w:tcW w:w="4982" w:type="dxa"/>
          </w:tcPr>
          <w:p w14:paraId="3CFEE5C3" w14:textId="77777777" w:rsidR="00FE5B00" w:rsidRDefault="00FE5B00" w:rsidP="00FE5B00">
            <w:r>
              <w:t>Forever</w:t>
            </w:r>
          </w:p>
        </w:tc>
      </w:tr>
      <w:tr w:rsidR="00FE5B00" w14:paraId="25797506" w14:textId="77777777" w:rsidTr="00AA44F8">
        <w:tc>
          <w:tcPr>
            <w:tcW w:w="4981" w:type="dxa"/>
          </w:tcPr>
          <w:p w14:paraId="2326803A" w14:textId="77777777" w:rsidR="00FE5B00" w:rsidRDefault="00FE5B00" w:rsidP="00FE5B00">
            <w:r>
              <w:t>Duration</w:t>
            </w:r>
          </w:p>
        </w:tc>
        <w:tc>
          <w:tcPr>
            <w:tcW w:w="4982" w:type="dxa"/>
          </w:tcPr>
          <w:p w14:paraId="1711EB38" w14:textId="1E9B3AB5" w:rsidR="00FE5B00" w:rsidRDefault="00E42C08" w:rsidP="00FE5B00">
            <w:r>
              <w:t>30 min</w:t>
            </w:r>
          </w:p>
        </w:tc>
      </w:tr>
    </w:tbl>
    <w:p w14:paraId="2E10005E" w14:textId="21572F27" w:rsidR="00071401" w:rsidRDefault="00071401" w:rsidP="00071401">
      <w:pPr>
        <w:rPr>
          <w:rStyle w:val="Strong"/>
        </w:rPr>
      </w:pPr>
    </w:p>
    <w:p w14:paraId="28B8C0AA" w14:textId="4348A748" w:rsidR="00C45DEA" w:rsidRDefault="00C45DEA" w:rsidP="00071401">
      <w:pPr>
        <w:rPr>
          <w:rStyle w:val="Strong"/>
        </w:rPr>
      </w:pPr>
      <w:r>
        <w:rPr>
          <w:rStyle w:val="Strong"/>
        </w:rPr>
        <w:t>Tests</w:t>
      </w:r>
    </w:p>
    <w:tbl>
      <w:tblPr>
        <w:tblStyle w:val="TableGrid"/>
        <w:tblW w:w="0" w:type="auto"/>
        <w:tblLook w:val="04A0" w:firstRow="1" w:lastRow="0" w:firstColumn="1" w:lastColumn="0" w:noHBand="0" w:noVBand="1"/>
      </w:tblPr>
      <w:tblGrid>
        <w:gridCol w:w="3398"/>
        <w:gridCol w:w="3476"/>
      </w:tblGrid>
      <w:tr w:rsidR="00B9477C" w14:paraId="6A5C0EB4" w14:textId="77777777" w:rsidTr="00B9477C">
        <w:tc>
          <w:tcPr>
            <w:tcW w:w="3398" w:type="dxa"/>
          </w:tcPr>
          <w:p w14:paraId="065EF06D" w14:textId="7702147C" w:rsidR="00B9477C" w:rsidRDefault="00B9477C" w:rsidP="00071401">
            <w:pPr>
              <w:rPr>
                <w:rStyle w:val="Strong"/>
              </w:rPr>
            </w:pPr>
            <w:r>
              <w:rPr>
                <w:rStyle w:val="Strong"/>
              </w:rPr>
              <w:t>Memory</w:t>
            </w:r>
          </w:p>
        </w:tc>
        <w:tc>
          <w:tcPr>
            <w:tcW w:w="3476" w:type="dxa"/>
          </w:tcPr>
          <w:p w14:paraId="033A3050" w14:textId="4EC25D4D" w:rsidR="00B9477C" w:rsidRDefault="00B9477C" w:rsidP="00071401">
            <w:pPr>
              <w:rPr>
                <w:rStyle w:val="Strong"/>
              </w:rPr>
            </w:pPr>
            <w:r>
              <w:rPr>
                <w:rStyle w:val="Strong"/>
              </w:rPr>
              <w:t>Cores</w:t>
            </w:r>
          </w:p>
        </w:tc>
      </w:tr>
      <w:tr w:rsidR="00B9477C" w14:paraId="1FA39656" w14:textId="77777777" w:rsidTr="00B9477C">
        <w:tc>
          <w:tcPr>
            <w:tcW w:w="3398" w:type="dxa"/>
          </w:tcPr>
          <w:p w14:paraId="68ACFE96" w14:textId="073C2A3B" w:rsidR="00B9477C" w:rsidRDefault="00B9477C" w:rsidP="00071401">
            <w:pPr>
              <w:rPr>
                <w:rStyle w:val="Strong"/>
              </w:rPr>
            </w:pPr>
            <w:r>
              <w:rPr>
                <w:rStyle w:val="Strong"/>
              </w:rPr>
              <w:t>1 Gb</w:t>
            </w:r>
          </w:p>
        </w:tc>
        <w:tc>
          <w:tcPr>
            <w:tcW w:w="3476" w:type="dxa"/>
          </w:tcPr>
          <w:p w14:paraId="4FAFA040" w14:textId="75CCD101" w:rsidR="00B9477C" w:rsidRDefault="00B9477C" w:rsidP="00071401">
            <w:pPr>
              <w:rPr>
                <w:rStyle w:val="Strong"/>
              </w:rPr>
            </w:pPr>
            <w:r>
              <w:rPr>
                <w:rStyle w:val="Strong"/>
              </w:rPr>
              <w:t>6 CPUs</w:t>
            </w:r>
          </w:p>
        </w:tc>
      </w:tr>
      <w:tr w:rsidR="00B9477C" w14:paraId="4E8BF73E" w14:textId="77777777" w:rsidTr="00B9477C">
        <w:tc>
          <w:tcPr>
            <w:tcW w:w="3398" w:type="dxa"/>
          </w:tcPr>
          <w:p w14:paraId="61CB27F9" w14:textId="1336BE66" w:rsidR="00B9477C" w:rsidRDefault="00B9477C" w:rsidP="00071401">
            <w:pPr>
              <w:rPr>
                <w:rStyle w:val="Strong"/>
              </w:rPr>
            </w:pPr>
            <w:r>
              <w:rPr>
                <w:rStyle w:val="Strong"/>
              </w:rPr>
              <w:t>2 Gb</w:t>
            </w:r>
          </w:p>
        </w:tc>
        <w:tc>
          <w:tcPr>
            <w:tcW w:w="3476" w:type="dxa"/>
          </w:tcPr>
          <w:p w14:paraId="49C96747" w14:textId="3DDF320D" w:rsidR="00B9477C" w:rsidRDefault="00B9477C" w:rsidP="00071401">
            <w:pPr>
              <w:rPr>
                <w:rStyle w:val="Strong"/>
              </w:rPr>
            </w:pPr>
            <w:r>
              <w:rPr>
                <w:rStyle w:val="Strong"/>
              </w:rPr>
              <w:t>6 CPUs</w:t>
            </w:r>
          </w:p>
        </w:tc>
      </w:tr>
      <w:tr w:rsidR="00B9477C" w14:paraId="054E6E4F" w14:textId="77777777" w:rsidTr="00B9477C">
        <w:tc>
          <w:tcPr>
            <w:tcW w:w="3398" w:type="dxa"/>
          </w:tcPr>
          <w:p w14:paraId="6A98E74D" w14:textId="5E2B8A9F" w:rsidR="00B9477C" w:rsidRDefault="00B9477C" w:rsidP="00071401">
            <w:pPr>
              <w:rPr>
                <w:rStyle w:val="Strong"/>
              </w:rPr>
            </w:pPr>
            <w:r>
              <w:rPr>
                <w:rStyle w:val="Strong"/>
              </w:rPr>
              <w:t>3 Gb</w:t>
            </w:r>
          </w:p>
        </w:tc>
        <w:tc>
          <w:tcPr>
            <w:tcW w:w="3476" w:type="dxa"/>
          </w:tcPr>
          <w:p w14:paraId="06EE76C1" w14:textId="4DA1F096" w:rsidR="00B9477C" w:rsidRDefault="00B9477C" w:rsidP="00071401">
            <w:pPr>
              <w:rPr>
                <w:rStyle w:val="Strong"/>
              </w:rPr>
            </w:pPr>
            <w:r>
              <w:rPr>
                <w:rStyle w:val="Strong"/>
              </w:rPr>
              <w:t>6 CPUs</w:t>
            </w:r>
          </w:p>
        </w:tc>
      </w:tr>
      <w:tr w:rsidR="00B9477C" w14:paraId="3978BE30" w14:textId="77777777" w:rsidTr="00B9477C">
        <w:tc>
          <w:tcPr>
            <w:tcW w:w="3398" w:type="dxa"/>
          </w:tcPr>
          <w:p w14:paraId="2CEA75E9" w14:textId="73E87C1B" w:rsidR="00B9477C" w:rsidRDefault="00B9477C" w:rsidP="00071401">
            <w:pPr>
              <w:rPr>
                <w:rStyle w:val="Strong"/>
              </w:rPr>
            </w:pPr>
            <w:r>
              <w:rPr>
                <w:rStyle w:val="Strong"/>
              </w:rPr>
              <w:t>4 Gb</w:t>
            </w:r>
          </w:p>
        </w:tc>
        <w:tc>
          <w:tcPr>
            <w:tcW w:w="3476" w:type="dxa"/>
          </w:tcPr>
          <w:p w14:paraId="39BA41BD" w14:textId="47048AD4" w:rsidR="00B9477C" w:rsidRDefault="00B9477C" w:rsidP="00071401">
            <w:pPr>
              <w:rPr>
                <w:rStyle w:val="Strong"/>
              </w:rPr>
            </w:pPr>
            <w:r>
              <w:rPr>
                <w:rStyle w:val="Strong"/>
              </w:rPr>
              <w:t>6 CPUs</w:t>
            </w:r>
          </w:p>
        </w:tc>
      </w:tr>
      <w:tr w:rsidR="00B9477C" w14:paraId="7571DC7B" w14:textId="77777777" w:rsidTr="00B9477C">
        <w:tc>
          <w:tcPr>
            <w:tcW w:w="3398" w:type="dxa"/>
          </w:tcPr>
          <w:p w14:paraId="6824F8B3" w14:textId="20782449" w:rsidR="00B9477C" w:rsidRDefault="00B9477C" w:rsidP="00071401">
            <w:pPr>
              <w:rPr>
                <w:rStyle w:val="Strong"/>
              </w:rPr>
            </w:pPr>
            <w:r>
              <w:rPr>
                <w:rStyle w:val="Strong"/>
              </w:rPr>
              <w:t>5 Gb</w:t>
            </w:r>
          </w:p>
        </w:tc>
        <w:tc>
          <w:tcPr>
            <w:tcW w:w="3476" w:type="dxa"/>
          </w:tcPr>
          <w:p w14:paraId="6D65CCE2" w14:textId="2B802C49" w:rsidR="00B9477C" w:rsidRDefault="00B9477C" w:rsidP="00071401">
            <w:pPr>
              <w:rPr>
                <w:rStyle w:val="Strong"/>
              </w:rPr>
            </w:pPr>
            <w:r>
              <w:rPr>
                <w:rStyle w:val="Strong"/>
              </w:rPr>
              <w:t>6 CPUs</w:t>
            </w:r>
          </w:p>
        </w:tc>
      </w:tr>
      <w:tr w:rsidR="00B9477C" w14:paraId="70E2A82E" w14:textId="77777777" w:rsidTr="00B9477C">
        <w:tc>
          <w:tcPr>
            <w:tcW w:w="3398" w:type="dxa"/>
          </w:tcPr>
          <w:p w14:paraId="2C24478E" w14:textId="049E03E3" w:rsidR="00B9477C" w:rsidRDefault="00B9477C" w:rsidP="00071401">
            <w:pPr>
              <w:rPr>
                <w:rStyle w:val="Strong"/>
              </w:rPr>
            </w:pPr>
            <w:r>
              <w:rPr>
                <w:rStyle w:val="Strong"/>
              </w:rPr>
              <w:t>6 Gb</w:t>
            </w:r>
          </w:p>
        </w:tc>
        <w:tc>
          <w:tcPr>
            <w:tcW w:w="3476" w:type="dxa"/>
          </w:tcPr>
          <w:p w14:paraId="06D9E995" w14:textId="140529B0" w:rsidR="00B9477C" w:rsidRDefault="00B9477C" w:rsidP="00071401">
            <w:pPr>
              <w:rPr>
                <w:rStyle w:val="Strong"/>
              </w:rPr>
            </w:pPr>
            <w:r>
              <w:rPr>
                <w:rStyle w:val="Strong"/>
              </w:rPr>
              <w:t>6 CPUs</w:t>
            </w:r>
          </w:p>
        </w:tc>
      </w:tr>
      <w:tr w:rsidR="00B9477C" w14:paraId="54C515D3" w14:textId="77777777" w:rsidTr="00B9477C">
        <w:tc>
          <w:tcPr>
            <w:tcW w:w="3398" w:type="dxa"/>
          </w:tcPr>
          <w:p w14:paraId="43F386C3" w14:textId="6EF12CDA" w:rsidR="00B9477C" w:rsidRDefault="00B9477C" w:rsidP="00071401">
            <w:pPr>
              <w:rPr>
                <w:rStyle w:val="Strong"/>
              </w:rPr>
            </w:pPr>
            <w:r>
              <w:rPr>
                <w:rStyle w:val="Strong"/>
              </w:rPr>
              <w:t>6 Gb</w:t>
            </w:r>
          </w:p>
        </w:tc>
        <w:tc>
          <w:tcPr>
            <w:tcW w:w="3476" w:type="dxa"/>
          </w:tcPr>
          <w:p w14:paraId="7085B6DC" w14:textId="5B1695C5" w:rsidR="00B9477C" w:rsidRDefault="00B9477C" w:rsidP="00071401">
            <w:pPr>
              <w:rPr>
                <w:rStyle w:val="Strong"/>
              </w:rPr>
            </w:pPr>
            <w:r>
              <w:rPr>
                <w:rStyle w:val="Strong"/>
              </w:rPr>
              <w:t>1 CPUs</w:t>
            </w:r>
          </w:p>
        </w:tc>
      </w:tr>
      <w:tr w:rsidR="00B9477C" w14:paraId="14C3E63E" w14:textId="77777777" w:rsidTr="00B9477C">
        <w:tc>
          <w:tcPr>
            <w:tcW w:w="3398" w:type="dxa"/>
          </w:tcPr>
          <w:p w14:paraId="419007A5" w14:textId="3B0D127F" w:rsidR="00B9477C" w:rsidRDefault="00B9477C" w:rsidP="00071401">
            <w:pPr>
              <w:rPr>
                <w:rStyle w:val="Strong"/>
              </w:rPr>
            </w:pPr>
            <w:r>
              <w:rPr>
                <w:rStyle w:val="Strong"/>
              </w:rPr>
              <w:t>6 Gb</w:t>
            </w:r>
          </w:p>
        </w:tc>
        <w:tc>
          <w:tcPr>
            <w:tcW w:w="3476" w:type="dxa"/>
          </w:tcPr>
          <w:p w14:paraId="4D8224A0" w14:textId="1F6546CF" w:rsidR="00B9477C" w:rsidRDefault="00B9477C" w:rsidP="00071401">
            <w:pPr>
              <w:rPr>
                <w:rStyle w:val="Strong"/>
              </w:rPr>
            </w:pPr>
            <w:r>
              <w:rPr>
                <w:rStyle w:val="Strong"/>
              </w:rPr>
              <w:t>2 CPUs</w:t>
            </w:r>
          </w:p>
        </w:tc>
      </w:tr>
      <w:tr w:rsidR="00B9477C" w14:paraId="3EBDB227" w14:textId="77777777" w:rsidTr="00B9477C">
        <w:tc>
          <w:tcPr>
            <w:tcW w:w="3398" w:type="dxa"/>
          </w:tcPr>
          <w:p w14:paraId="131AA3B9" w14:textId="1F58EE6C" w:rsidR="00B9477C" w:rsidRDefault="00B9477C" w:rsidP="00071401">
            <w:pPr>
              <w:rPr>
                <w:rStyle w:val="Strong"/>
              </w:rPr>
            </w:pPr>
            <w:r>
              <w:rPr>
                <w:rStyle w:val="Strong"/>
              </w:rPr>
              <w:t>6 Gb</w:t>
            </w:r>
          </w:p>
        </w:tc>
        <w:tc>
          <w:tcPr>
            <w:tcW w:w="3476" w:type="dxa"/>
          </w:tcPr>
          <w:p w14:paraId="00079A79" w14:textId="1F228EA6" w:rsidR="00B9477C" w:rsidRDefault="00B9477C" w:rsidP="00071401">
            <w:pPr>
              <w:rPr>
                <w:rStyle w:val="Strong"/>
              </w:rPr>
            </w:pPr>
            <w:r>
              <w:rPr>
                <w:rStyle w:val="Strong"/>
              </w:rPr>
              <w:t>3 CPUs</w:t>
            </w:r>
          </w:p>
        </w:tc>
      </w:tr>
      <w:tr w:rsidR="00B9477C" w14:paraId="3EE7B182" w14:textId="77777777" w:rsidTr="00B9477C">
        <w:tc>
          <w:tcPr>
            <w:tcW w:w="3398" w:type="dxa"/>
          </w:tcPr>
          <w:p w14:paraId="153742D2" w14:textId="16983A53" w:rsidR="00B9477C" w:rsidRDefault="00B9477C" w:rsidP="00071401">
            <w:pPr>
              <w:rPr>
                <w:rStyle w:val="Strong"/>
              </w:rPr>
            </w:pPr>
            <w:r>
              <w:rPr>
                <w:rStyle w:val="Strong"/>
              </w:rPr>
              <w:t>6 Gb</w:t>
            </w:r>
          </w:p>
        </w:tc>
        <w:tc>
          <w:tcPr>
            <w:tcW w:w="3476" w:type="dxa"/>
          </w:tcPr>
          <w:p w14:paraId="040B41CB" w14:textId="739A83D1" w:rsidR="00B9477C" w:rsidRDefault="00B9477C" w:rsidP="00071401">
            <w:pPr>
              <w:rPr>
                <w:rStyle w:val="Strong"/>
              </w:rPr>
            </w:pPr>
            <w:r>
              <w:rPr>
                <w:rStyle w:val="Strong"/>
              </w:rPr>
              <w:t>4 CPUs</w:t>
            </w:r>
          </w:p>
        </w:tc>
      </w:tr>
      <w:tr w:rsidR="00B9477C" w14:paraId="46D6FE86" w14:textId="77777777" w:rsidTr="00B9477C">
        <w:tc>
          <w:tcPr>
            <w:tcW w:w="3398" w:type="dxa"/>
          </w:tcPr>
          <w:p w14:paraId="460196DA" w14:textId="15B628D1" w:rsidR="00B9477C" w:rsidRDefault="00B9477C" w:rsidP="00071401">
            <w:pPr>
              <w:rPr>
                <w:rStyle w:val="Strong"/>
              </w:rPr>
            </w:pPr>
            <w:r>
              <w:rPr>
                <w:rStyle w:val="Strong"/>
              </w:rPr>
              <w:t>6 Gb</w:t>
            </w:r>
          </w:p>
        </w:tc>
        <w:tc>
          <w:tcPr>
            <w:tcW w:w="3476" w:type="dxa"/>
          </w:tcPr>
          <w:p w14:paraId="4604F27A" w14:textId="1F152EB4" w:rsidR="00B9477C" w:rsidRDefault="00B9477C" w:rsidP="00071401">
            <w:pPr>
              <w:rPr>
                <w:rStyle w:val="Strong"/>
              </w:rPr>
            </w:pPr>
            <w:r>
              <w:rPr>
                <w:rStyle w:val="Strong"/>
              </w:rPr>
              <w:t>5 CPU</w:t>
            </w:r>
          </w:p>
        </w:tc>
      </w:tr>
    </w:tbl>
    <w:p w14:paraId="0AB71B6D" w14:textId="77777777" w:rsidR="009A300B" w:rsidRDefault="009A300B" w:rsidP="00071401">
      <w:pPr>
        <w:rPr>
          <w:rStyle w:val="Strong"/>
        </w:rPr>
      </w:pPr>
    </w:p>
    <w:p w14:paraId="01C8E1E2" w14:textId="1D74B52D" w:rsidR="00297A63" w:rsidRDefault="00C45DEA" w:rsidP="00297A63">
      <w:pPr>
        <w:rPr>
          <w:rStyle w:val="Strong"/>
        </w:rPr>
      </w:pPr>
      <w:r>
        <w:rPr>
          <w:rStyle w:val="Strong"/>
        </w:rPr>
        <w:br w:type="column"/>
      </w:r>
      <w:r w:rsidR="003665F3">
        <w:rPr>
          <w:rStyle w:val="Strong"/>
        </w:rPr>
        <w:lastRenderedPageBreak/>
        <w:t>Results</w:t>
      </w:r>
    </w:p>
    <w:p w14:paraId="06947C03" w14:textId="4F374B56" w:rsidR="00637F95" w:rsidRDefault="00DA5343" w:rsidP="00FE5B00">
      <w:r w:rsidRPr="00DA5343">
        <w:rPr>
          <w:noProof/>
        </w:rPr>
        <w:drawing>
          <wp:inline distT="0" distB="0" distL="0" distR="0" wp14:anchorId="10C9B274" wp14:editId="5FF5D547">
            <wp:extent cx="6332855" cy="2040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855" cy="2040890"/>
                    </a:xfrm>
                    <a:prstGeom prst="rect">
                      <a:avLst/>
                    </a:prstGeom>
                    <a:noFill/>
                    <a:ln>
                      <a:noFill/>
                    </a:ln>
                  </pic:spPr>
                </pic:pic>
              </a:graphicData>
            </a:graphic>
          </wp:inline>
        </w:drawing>
      </w:r>
    </w:p>
    <w:p w14:paraId="17520526" w14:textId="409C53A7" w:rsidR="00BB3043" w:rsidRDefault="00BB3043" w:rsidP="00FE5B00"/>
    <w:p w14:paraId="48420722" w14:textId="663D3ABC" w:rsidR="00BB3043" w:rsidRDefault="00BB3043" w:rsidP="00FE5B00">
      <w:r>
        <w:rPr>
          <w:noProof/>
        </w:rPr>
        <w:drawing>
          <wp:inline distT="0" distB="0" distL="0" distR="0" wp14:anchorId="5C2E2CAD" wp14:editId="4BEE1181">
            <wp:extent cx="4524375" cy="2809875"/>
            <wp:effectExtent l="0" t="0" r="0" b="0"/>
            <wp:docPr id="8" name="Chart 8">
              <a:extLst xmlns:a="http://schemas.openxmlformats.org/drawingml/2006/main">
                <a:ext uri="{FF2B5EF4-FFF2-40B4-BE49-F238E27FC236}">
                  <a16:creationId xmlns:a16="http://schemas.microsoft.com/office/drawing/2014/main" id="{F9342940-FE00-4FEE-AA50-F203ECD88A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1D0B18" w14:textId="77777777" w:rsidR="00BB3043" w:rsidRDefault="00BB3043" w:rsidP="00FE5B00">
      <w:r>
        <w:rPr>
          <w:noProof/>
        </w:rPr>
        <w:drawing>
          <wp:inline distT="0" distB="0" distL="0" distR="0" wp14:anchorId="40D80D27" wp14:editId="07226E24">
            <wp:extent cx="4543425" cy="2886075"/>
            <wp:effectExtent l="0" t="0" r="9525" b="0"/>
            <wp:docPr id="12" name="Chart 12">
              <a:extLst xmlns:a="http://schemas.openxmlformats.org/drawingml/2006/main">
                <a:ext uri="{FF2B5EF4-FFF2-40B4-BE49-F238E27FC236}">
                  <a16:creationId xmlns:a16="http://schemas.microsoft.com/office/drawing/2014/main" id="{F9342940-FE00-4FEE-AA50-F203ECD88A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033AC0" w14:textId="00E0CFA2" w:rsidR="00BB3043" w:rsidRDefault="00BB3043" w:rsidP="00FE5B00">
      <w:r>
        <w:rPr>
          <w:noProof/>
        </w:rPr>
        <w:lastRenderedPageBreak/>
        <w:drawing>
          <wp:inline distT="0" distB="0" distL="0" distR="0" wp14:anchorId="2152F458" wp14:editId="06748E44">
            <wp:extent cx="4572000" cy="2743200"/>
            <wp:effectExtent l="0" t="0" r="0" b="0"/>
            <wp:docPr id="16" name="Chart 16">
              <a:extLst xmlns:a="http://schemas.openxmlformats.org/drawingml/2006/main">
                <a:ext uri="{FF2B5EF4-FFF2-40B4-BE49-F238E27FC236}">
                  <a16:creationId xmlns:a16="http://schemas.microsoft.com/office/drawing/2014/main" id="{F9342940-FE00-4FEE-AA50-F203ECD88A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8A3C9D" w14:textId="70E00574" w:rsidR="00BB3043" w:rsidRDefault="00BD5C1D" w:rsidP="00FE5B00">
      <w:r>
        <w:rPr>
          <w:noProof/>
        </w:rPr>
        <w:drawing>
          <wp:inline distT="0" distB="0" distL="0" distR="0" wp14:anchorId="38F40F69" wp14:editId="05FFF80E">
            <wp:extent cx="4572000" cy="2743200"/>
            <wp:effectExtent l="0" t="0" r="0" b="0"/>
            <wp:docPr id="21" name="Chart 21">
              <a:extLst xmlns:a="http://schemas.openxmlformats.org/drawingml/2006/main">
                <a:ext uri="{FF2B5EF4-FFF2-40B4-BE49-F238E27FC236}">
                  <a16:creationId xmlns:a16="http://schemas.microsoft.com/office/drawing/2014/main" id="{F9342940-FE00-4FEE-AA50-F203ECD88A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3E2C99" w14:textId="3A40D8C8" w:rsidR="00BD5C1D" w:rsidRDefault="00BD5C1D" w:rsidP="00FE5B00">
      <w:r>
        <w:rPr>
          <w:noProof/>
        </w:rPr>
        <w:drawing>
          <wp:inline distT="0" distB="0" distL="0" distR="0" wp14:anchorId="1DA5FC39" wp14:editId="03C9D8F3">
            <wp:extent cx="4572000" cy="2743200"/>
            <wp:effectExtent l="0" t="0" r="0" b="0"/>
            <wp:docPr id="24" name="Chart 24">
              <a:extLst xmlns:a="http://schemas.openxmlformats.org/drawingml/2006/main">
                <a:ext uri="{FF2B5EF4-FFF2-40B4-BE49-F238E27FC236}">
                  <a16:creationId xmlns:a16="http://schemas.microsoft.com/office/drawing/2014/main" id="{B22140C4-4248-4AA0-9C91-E9C6C8AD2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4C9501D" w14:textId="2E2F856E" w:rsidR="00BD5C1D" w:rsidRDefault="00BD5C1D" w:rsidP="00FE5B00">
      <w:r>
        <w:rPr>
          <w:noProof/>
        </w:rPr>
        <w:lastRenderedPageBreak/>
        <w:drawing>
          <wp:inline distT="0" distB="0" distL="0" distR="0" wp14:anchorId="6FD7D28E" wp14:editId="45B57251">
            <wp:extent cx="4572000" cy="2743200"/>
            <wp:effectExtent l="0" t="0" r="0" b="0"/>
            <wp:docPr id="26" name="Chart 26">
              <a:extLst xmlns:a="http://schemas.openxmlformats.org/drawingml/2006/main">
                <a:ext uri="{FF2B5EF4-FFF2-40B4-BE49-F238E27FC236}">
                  <a16:creationId xmlns:a16="http://schemas.microsoft.com/office/drawing/2014/main" id="{B22140C4-4248-4AA0-9C91-E9C6C8AD2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1E8E4C" w14:textId="682CBCC0" w:rsidR="00BD5C1D" w:rsidRDefault="00BD5C1D" w:rsidP="00FE5B00">
      <w:r>
        <w:rPr>
          <w:noProof/>
        </w:rPr>
        <w:drawing>
          <wp:inline distT="0" distB="0" distL="0" distR="0" wp14:anchorId="5C042D7D" wp14:editId="2751F42C">
            <wp:extent cx="4572000" cy="2743200"/>
            <wp:effectExtent l="0" t="0" r="0" b="0"/>
            <wp:docPr id="29" name="Chart 29">
              <a:extLst xmlns:a="http://schemas.openxmlformats.org/drawingml/2006/main">
                <a:ext uri="{FF2B5EF4-FFF2-40B4-BE49-F238E27FC236}">
                  <a16:creationId xmlns:a16="http://schemas.microsoft.com/office/drawing/2014/main" id="{B22140C4-4248-4AA0-9C91-E9C6C8AD2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751EFB6" w14:textId="759077C6" w:rsidR="00BD5C1D" w:rsidRDefault="00BD5C1D" w:rsidP="00FE5B00">
      <w:r>
        <w:rPr>
          <w:noProof/>
        </w:rPr>
        <w:drawing>
          <wp:inline distT="0" distB="0" distL="0" distR="0" wp14:anchorId="424FE9D4" wp14:editId="0ECA5072">
            <wp:extent cx="4572000" cy="2743200"/>
            <wp:effectExtent l="0" t="0" r="0" b="0"/>
            <wp:docPr id="30" name="Chart 30">
              <a:extLst xmlns:a="http://schemas.openxmlformats.org/drawingml/2006/main">
                <a:ext uri="{FF2B5EF4-FFF2-40B4-BE49-F238E27FC236}">
                  <a16:creationId xmlns:a16="http://schemas.microsoft.com/office/drawing/2014/main" id="{B22140C4-4248-4AA0-9C91-E9C6C8AD2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1" w:name="_GoBack"/>
      <w:bookmarkEnd w:id="1"/>
    </w:p>
    <w:p w14:paraId="6AAC343A" w14:textId="77777777" w:rsidR="00BB3043" w:rsidRDefault="00BB3043" w:rsidP="00FE5B00"/>
    <w:p w14:paraId="50E1B543" w14:textId="77777777" w:rsidR="00E245E1" w:rsidRDefault="00E245E1" w:rsidP="00E245E1">
      <w:pPr>
        <w:ind w:firstLine="720"/>
      </w:pPr>
    </w:p>
    <w:p w14:paraId="75CEE1EC" w14:textId="5F15581A" w:rsidR="00E245E1" w:rsidRDefault="00B9477C" w:rsidP="00E245E1">
      <w:pPr>
        <w:ind w:firstLine="720"/>
      </w:pPr>
      <w:r>
        <w:t xml:space="preserve">At first glance, the results can be called controversial, but certain regularities can be found. Let's start by looking at the number of cores tests. </w:t>
      </w:r>
    </w:p>
    <w:p w14:paraId="415371EF" w14:textId="77777777" w:rsidR="00E245E1" w:rsidRDefault="00B9477C" w:rsidP="00E245E1">
      <w:pPr>
        <w:ind w:firstLine="720"/>
      </w:pPr>
      <w:r>
        <w:t xml:space="preserve">We can confidently say that an application is unable to handle the load having a single core. The median is larger than the standard 0.012 only for this test. Other metrics also differ significantly from the trend. However, if you consider the following tests, you will notice that the values of metrics are increasing. It may seem strange, but it can be explained. </w:t>
      </w:r>
    </w:p>
    <w:p w14:paraId="6B428C6F" w14:textId="77777777" w:rsidR="00E245E1" w:rsidRDefault="00B9477C" w:rsidP="00E245E1">
      <w:pPr>
        <w:ind w:firstLine="720"/>
      </w:pPr>
      <w:r>
        <w:t xml:space="preserve">If you look for recommendations for using cores on virtual machines, you will find that you should start with a </w:t>
      </w:r>
      <w:r w:rsidRPr="00E245E1">
        <w:rPr>
          <w:b/>
          <w:bCs/>
        </w:rPr>
        <w:t>single core configuration and increase only as needed</w:t>
      </w:r>
      <w:r>
        <w:t xml:space="preserve">. Using more cores not only increases the number of transmission channels between cores, but also the time it takes to receive data from the physical processor. In addition, it is becoming increasingly difficult to maintain load balance between cores. </w:t>
      </w:r>
    </w:p>
    <w:p w14:paraId="3D4A1118" w14:textId="3946C6B9" w:rsidR="00B9477C" w:rsidRPr="00E245E1" w:rsidRDefault="00B9477C" w:rsidP="00E245E1">
      <w:pPr>
        <w:ind w:firstLine="720"/>
        <w:rPr>
          <w:b/>
          <w:bCs/>
        </w:rPr>
      </w:pPr>
      <w:r w:rsidRPr="00E245E1">
        <w:rPr>
          <w:b/>
          <w:bCs/>
        </w:rPr>
        <w:t>So the increase in metrics is mainly due to the fact that the application has been tested in a virtual machine.</w:t>
      </w:r>
    </w:p>
    <w:p w14:paraId="5D7E8E19" w14:textId="77777777" w:rsidR="00B9477C" w:rsidRDefault="00B9477C" w:rsidP="00E245E1">
      <w:pPr>
        <w:ind w:firstLine="720"/>
      </w:pPr>
      <w:r>
        <w:t xml:space="preserve">As far as memory is concerned, it becomes simpler and the application works faster when providing the system with more memory. We can draw a conclusion at least using test results with 2, 5 and 6 gigabytes. Tests with 3 and 4 failed because the application failed. Most likely, there is a correlation between the amount of memory allocated to the system and </w:t>
      </w:r>
      <w:r w:rsidRPr="00E245E1">
        <w:rPr>
          <w:b/>
          <w:bCs/>
        </w:rPr>
        <w:t>fault tolerance which is decreasing</w:t>
      </w:r>
      <w:r>
        <w:t>.</w:t>
      </w:r>
    </w:p>
    <w:p w14:paraId="35ADE2E8" w14:textId="5B1E40C1" w:rsidR="00DA5343" w:rsidRPr="00C45DEA" w:rsidRDefault="00B9477C" w:rsidP="00E245E1">
      <w:pPr>
        <w:ind w:firstLine="720"/>
      </w:pPr>
      <w:r>
        <w:t xml:space="preserve">From all this we should conclude that vertical scaling has an ambiguous effect on the performance and stability of the application, and we should expect </w:t>
      </w:r>
      <w:r w:rsidRPr="00E245E1">
        <w:rPr>
          <w:b/>
          <w:bCs/>
        </w:rPr>
        <w:t>unpleasant consequences</w:t>
      </w:r>
      <w:r>
        <w:t xml:space="preserve"> if we do not pay attention to it from the beginning.</w:t>
      </w:r>
    </w:p>
    <w:sectPr w:rsidR="00DA5343" w:rsidRPr="00C45DEA">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4216A"/>
    <w:multiLevelType w:val="hybridMultilevel"/>
    <w:tmpl w:val="7BEC6B00"/>
    <w:lvl w:ilvl="0" w:tplc="A3EE5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ED558C"/>
    <w:multiLevelType w:val="hybridMultilevel"/>
    <w:tmpl w:val="337A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04"/>
    <w:rsid w:val="00071401"/>
    <w:rsid w:val="00096545"/>
    <w:rsid w:val="000C5151"/>
    <w:rsid w:val="00125435"/>
    <w:rsid w:val="00141766"/>
    <w:rsid w:val="00152ABC"/>
    <w:rsid w:val="001931B2"/>
    <w:rsid w:val="001E0899"/>
    <w:rsid w:val="00297A63"/>
    <w:rsid w:val="002A05B8"/>
    <w:rsid w:val="002A4A32"/>
    <w:rsid w:val="002D4CF7"/>
    <w:rsid w:val="00336A18"/>
    <w:rsid w:val="003665F3"/>
    <w:rsid w:val="00371E61"/>
    <w:rsid w:val="003822D8"/>
    <w:rsid w:val="003E736E"/>
    <w:rsid w:val="003F4590"/>
    <w:rsid w:val="0043151D"/>
    <w:rsid w:val="00474324"/>
    <w:rsid w:val="004A5F26"/>
    <w:rsid w:val="004C42BE"/>
    <w:rsid w:val="004D5CE1"/>
    <w:rsid w:val="00535F67"/>
    <w:rsid w:val="005432DF"/>
    <w:rsid w:val="00571474"/>
    <w:rsid w:val="005B0415"/>
    <w:rsid w:val="005F5388"/>
    <w:rsid w:val="00615C05"/>
    <w:rsid w:val="00637F95"/>
    <w:rsid w:val="006F5F17"/>
    <w:rsid w:val="007041DC"/>
    <w:rsid w:val="007063FD"/>
    <w:rsid w:val="00760A30"/>
    <w:rsid w:val="00782C41"/>
    <w:rsid w:val="00795480"/>
    <w:rsid w:val="007A6A4D"/>
    <w:rsid w:val="007C1BC9"/>
    <w:rsid w:val="008014D5"/>
    <w:rsid w:val="00811AD0"/>
    <w:rsid w:val="00874535"/>
    <w:rsid w:val="008A149F"/>
    <w:rsid w:val="008C2049"/>
    <w:rsid w:val="008E7D13"/>
    <w:rsid w:val="009161B6"/>
    <w:rsid w:val="00925AA2"/>
    <w:rsid w:val="00934C87"/>
    <w:rsid w:val="00992108"/>
    <w:rsid w:val="009945DE"/>
    <w:rsid w:val="009A18DC"/>
    <w:rsid w:val="009A300B"/>
    <w:rsid w:val="009D7504"/>
    <w:rsid w:val="009E7E48"/>
    <w:rsid w:val="00A47BA4"/>
    <w:rsid w:val="00A57E35"/>
    <w:rsid w:val="00A66ABB"/>
    <w:rsid w:val="00AA44F8"/>
    <w:rsid w:val="00B006D6"/>
    <w:rsid w:val="00B36F0B"/>
    <w:rsid w:val="00B9477C"/>
    <w:rsid w:val="00BB3043"/>
    <w:rsid w:val="00BD5C1D"/>
    <w:rsid w:val="00C0397F"/>
    <w:rsid w:val="00C449E9"/>
    <w:rsid w:val="00C45DEA"/>
    <w:rsid w:val="00C51E97"/>
    <w:rsid w:val="00C7508B"/>
    <w:rsid w:val="00C879A0"/>
    <w:rsid w:val="00C9400E"/>
    <w:rsid w:val="00CD622D"/>
    <w:rsid w:val="00D22FFC"/>
    <w:rsid w:val="00D6038A"/>
    <w:rsid w:val="00D828BF"/>
    <w:rsid w:val="00D9205A"/>
    <w:rsid w:val="00DA5343"/>
    <w:rsid w:val="00E23964"/>
    <w:rsid w:val="00E245E1"/>
    <w:rsid w:val="00E42C08"/>
    <w:rsid w:val="00ED51CA"/>
    <w:rsid w:val="00EF58DF"/>
    <w:rsid w:val="00F2586A"/>
    <w:rsid w:val="00FE5B00"/>
    <w:rsid w:val="00F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001D"/>
  <w15:chartTrackingRefBased/>
  <w15:docId w15:val="{F03C7BCB-7D5D-4E51-8650-041B4BE5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7504"/>
    <w:rPr>
      <w:b/>
      <w:bCs/>
    </w:rPr>
  </w:style>
  <w:style w:type="table" w:styleId="TableGrid">
    <w:name w:val="Table Grid"/>
    <w:basedOn w:val="TableNormal"/>
    <w:uiPriority w:val="39"/>
    <w:rsid w:val="009D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E35"/>
    <w:pPr>
      <w:ind w:left="720"/>
      <w:contextualSpacing/>
    </w:pPr>
  </w:style>
  <w:style w:type="character" w:styleId="Emphasis">
    <w:name w:val="Emphasis"/>
    <w:basedOn w:val="DefaultParagraphFont"/>
    <w:uiPriority w:val="20"/>
    <w:qFormat/>
    <w:rsid w:val="004D5CE1"/>
    <w:rPr>
      <w:i/>
      <w:iCs/>
    </w:rPr>
  </w:style>
  <w:style w:type="paragraph" w:customStyle="1" w:styleId="msonormal0">
    <w:name w:val="msonormal"/>
    <w:basedOn w:val="Normal"/>
    <w:rsid w:val="00152A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268391">
      <w:bodyDiv w:val="1"/>
      <w:marLeft w:val="0"/>
      <w:marRight w:val="0"/>
      <w:marTop w:val="0"/>
      <w:marBottom w:val="0"/>
      <w:divBdr>
        <w:top w:val="none" w:sz="0" w:space="0" w:color="auto"/>
        <w:left w:val="none" w:sz="0" w:space="0" w:color="auto"/>
        <w:bottom w:val="none" w:sz="0" w:space="0" w:color="auto"/>
        <w:right w:val="none" w:sz="0" w:space="0" w:color="auto"/>
      </w:divBdr>
    </w:div>
    <w:div w:id="548687363">
      <w:bodyDiv w:val="1"/>
      <w:marLeft w:val="0"/>
      <w:marRight w:val="0"/>
      <w:marTop w:val="0"/>
      <w:marBottom w:val="0"/>
      <w:divBdr>
        <w:top w:val="none" w:sz="0" w:space="0" w:color="auto"/>
        <w:left w:val="none" w:sz="0" w:space="0" w:color="auto"/>
        <w:bottom w:val="none" w:sz="0" w:space="0" w:color="auto"/>
        <w:right w:val="none" w:sz="0" w:space="0" w:color="auto"/>
      </w:divBdr>
    </w:div>
    <w:div w:id="749624614">
      <w:bodyDiv w:val="1"/>
      <w:marLeft w:val="0"/>
      <w:marRight w:val="0"/>
      <w:marTop w:val="0"/>
      <w:marBottom w:val="0"/>
      <w:divBdr>
        <w:top w:val="none" w:sz="0" w:space="0" w:color="auto"/>
        <w:left w:val="none" w:sz="0" w:space="0" w:color="auto"/>
        <w:bottom w:val="none" w:sz="0" w:space="0" w:color="auto"/>
        <w:right w:val="none" w:sz="0" w:space="0" w:color="auto"/>
      </w:divBdr>
    </w:div>
    <w:div w:id="765662387">
      <w:bodyDiv w:val="1"/>
      <w:marLeft w:val="0"/>
      <w:marRight w:val="0"/>
      <w:marTop w:val="0"/>
      <w:marBottom w:val="0"/>
      <w:divBdr>
        <w:top w:val="none" w:sz="0" w:space="0" w:color="auto"/>
        <w:left w:val="none" w:sz="0" w:space="0" w:color="auto"/>
        <w:bottom w:val="none" w:sz="0" w:space="0" w:color="auto"/>
        <w:right w:val="none" w:sz="0" w:space="0" w:color="auto"/>
      </w:divBdr>
    </w:div>
    <w:div w:id="866136480">
      <w:bodyDiv w:val="1"/>
      <w:marLeft w:val="0"/>
      <w:marRight w:val="0"/>
      <w:marTop w:val="0"/>
      <w:marBottom w:val="0"/>
      <w:divBdr>
        <w:top w:val="none" w:sz="0" w:space="0" w:color="auto"/>
        <w:left w:val="none" w:sz="0" w:space="0" w:color="auto"/>
        <w:bottom w:val="none" w:sz="0" w:space="0" w:color="auto"/>
        <w:right w:val="none" w:sz="0" w:space="0" w:color="auto"/>
      </w:divBdr>
    </w:div>
    <w:div w:id="1058816956">
      <w:bodyDiv w:val="1"/>
      <w:marLeft w:val="0"/>
      <w:marRight w:val="0"/>
      <w:marTop w:val="0"/>
      <w:marBottom w:val="0"/>
      <w:divBdr>
        <w:top w:val="none" w:sz="0" w:space="0" w:color="auto"/>
        <w:left w:val="none" w:sz="0" w:space="0" w:color="auto"/>
        <w:bottom w:val="none" w:sz="0" w:space="0" w:color="auto"/>
        <w:right w:val="none" w:sz="0" w:space="0" w:color="auto"/>
      </w:divBdr>
    </w:div>
    <w:div w:id="1071271981">
      <w:bodyDiv w:val="1"/>
      <w:marLeft w:val="0"/>
      <w:marRight w:val="0"/>
      <w:marTop w:val="0"/>
      <w:marBottom w:val="0"/>
      <w:divBdr>
        <w:top w:val="none" w:sz="0" w:space="0" w:color="auto"/>
        <w:left w:val="none" w:sz="0" w:space="0" w:color="auto"/>
        <w:bottom w:val="none" w:sz="0" w:space="0" w:color="auto"/>
        <w:right w:val="none" w:sz="0" w:space="0" w:color="auto"/>
      </w:divBdr>
    </w:div>
    <w:div w:id="1615401240">
      <w:bodyDiv w:val="1"/>
      <w:marLeft w:val="0"/>
      <w:marRight w:val="0"/>
      <w:marTop w:val="0"/>
      <w:marBottom w:val="0"/>
      <w:divBdr>
        <w:top w:val="none" w:sz="0" w:space="0" w:color="auto"/>
        <w:left w:val="none" w:sz="0" w:space="0" w:color="auto"/>
        <w:bottom w:val="none" w:sz="0" w:space="0" w:color="auto"/>
        <w:right w:val="none" w:sz="0" w:space="0" w:color="auto"/>
      </w:divBdr>
    </w:div>
    <w:div w:id="1626932160">
      <w:bodyDiv w:val="1"/>
      <w:marLeft w:val="0"/>
      <w:marRight w:val="0"/>
      <w:marTop w:val="0"/>
      <w:marBottom w:val="0"/>
      <w:divBdr>
        <w:top w:val="none" w:sz="0" w:space="0" w:color="auto"/>
        <w:left w:val="none" w:sz="0" w:space="0" w:color="auto"/>
        <w:bottom w:val="none" w:sz="0" w:space="0" w:color="auto"/>
        <w:right w:val="none" w:sz="0" w:space="0" w:color="auto"/>
      </w:divBdr>
    </w:div>
    <w:div w:id="1693188938">
      <w:bodyDiv w:val="1"/>
      <w:marLeft w:val="0"/>
      <w:marRight w:val="0"/>
      <w:marTop w:val="0"/>
      <w:marBottom w:val="0"/>
      <w:divBdr>
        <w:top w:val="none" w:sz="0" w:space="0" w:color="auto"/>
        <w:left w:val="none" w:sz="0" w:space="0" w:color="auto"/>
        <w:bottom w:val="none" w:sz="0" w:space="0" w:color="auto"/>
        <w:right w:val="none" w:sz="0" w:space="0" w:color="auto"/>
      </w:divBdr>
    </w:div>
    <w:div w:id="1783917371">
      <w:bodyDiv w:val="1"/>
      <w:marLeft w:val="0"/>
      <w:marRight w:val="0"/>
      <w:marTop w:val="0"/>
      <w:marBottom w:val="0"/>
      <w:divBdr>
        <w:top w:val="none" w:sz="0" w:space="0" w:color="auto"/>
        <w:left w:val="none" w:sz="0" w:space="0" w:color="auto"/>
        <w:bottom w:val="none" w:sz="0" w:space="0" w:color="auto"/>
        <w:right w:val="none" w:sz="0" w:space="0" w:color="auto"/>
      </w:divBdr>
    </w:div>
    <w:div w:id="1852142272">
      <w:bodyDiv w:val="1"/>
      <w:marLeft w:val="0"/>
      <w:marRight w:val="0"/>
      <w:marTop w:val="0"/>
      <w:marBottom w:val="0"/>
      <w:divBdr>
        <w:top w:val="none" w:sz="0" w:space="0" w:color="auto"/>
        <w:left w:val="none" w:sz="0" w:space="0" w:color="auto"/>
        <w:bottom w:val="none" w:sz="0" w:space="0" w:color="auto"/>
        <w:right w:val="none" w:sz="0" w:space="0" w:color="auto"/>
      </w:divBdr>
    </w:div>
    <w:div w:id="1969359452">
      <w:bodyDiv w:val="1"/>
      <w:marLeft w:val="0"/>
      <w:marRight w:val="0"/>
      <w:marTop w:val="0"/>
      <w:marBottom w:val="0"/>
      <w:divBdr>
        <w:top w:val="none" w:sz="0" w:space="0" w:color="auto"/>
        <w:left w:val="none" w:sz="0" w:space="0" w:color="auto"/>
        <w:bottom w:val="none" w:sz="0" w:space="0" w:color="auto"/>
        <w:right w:val="none" w:sz="0" w:space="0" w:color="auto"/>
      </w:divBdr>
    </w:div>
    <w:div w:id="20282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5.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aroslav_Maslych\Documents\OhMeinGot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Avarage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Sheet1!$A$19:$A$24</c:f>
              <c:numCache>
                <c:formatCode>General</c:formatCode>
                <c:ptCount val="6"/>
                <c:pt idx="0">
                  <c:v>1</c:v>
                </c:pt>
                <c:pt idx="1">
                  <c:v>2</c:v>
                </c:pt>
                <c:pt idx="2">
                  <c:v>3</c:v>
                </c:pt>
                <c:pt idx="3">
                  <c:v>4</c:v>
                </c:pt>
                <c:pt idx="4">
                  <c:v>5</c:v>
                </c:pt>
                <c:pt idx="5">
                  <c:v>6</c:v>
                </c:pt>
              </c:numCache>
            </c:numRef>
          </c:xVal>
          <c:yVal>
            <c:numRef>
              <c:f>Sheet1!$B$19:$B$24</c:f>
              <c:numCache>
                <c:formatCode>General</c:formatCode>
                <c:ptCount val="6"/>
                <c:pt idx="0">
                  <c:v>260</c:v>
                </c:pt>
                <c:pt idx="1">
                  <c:v>52</c:v>
                </c:pt>
                <c:pt idx="2">
                  <c:v>66</c:v>
                </c:pt>
                <c:pt idx="3">
                  <c:v>99</c:v>
                </c:pt>
                <c:pt idx="4">
                  <c:v>119</c:v>
                </c:pt>
                <c:pt idx="5">
                  <c:v>165</c:v>
                </c:pt>
              </c:numCache>
            </c:numRef>
          </c:yVal>
          <c:smooth val="1"/>
          <c:extLst>
            <c:ext xmlns:c16="http://schemas.microsoft.com/office/drawing/2014/chart" uri="{C3380CC4-5D6E-409C-BE32-E72D297353CC}">
              <c16:uniqueId val="{00000000-EB3C-4190-8520-EFB0D6BBD479}"/>
            </c:ext>
          </c:extLst>
        </c:ser>
        <c:dLbls>
          <c:showLegendKey val="0"/>
          <c:showVal val="0"/>
          <c:showCatName val="0"/>
          <c:showSerName val="0"/>
          <c:showPercent val="0"/>
          <c:showBubbleSize val="0"/>
        </c:dLbls>
        <c:axId val="1949436239"/>
        <c:axId val="1946086543"/>
      </c:scatterChart>
      <c:valAx>
        <c:axId val="194943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086543"/>
        <c:crosses val="autoZero"/>
        <c:crossBetween val="midCat"/>
      </c:valAx>
      <c:valAx>
        <c:axId val="1946086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Avarage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43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Median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Sheet1!$A$19:$A$24</c:f>
              <c:numCache>
                <c:formatCode>General</c:formatCode>
                <c:ptCount val="6"/>
                <c:pt idx="0">
                  <c:v>1</c:v>
                </c:pt>
                <c:pt idx="1">
                  <c:v>2</c:v>
                </c:pt>
                <c:pt idx="2">
                  <c:v>3</c:v>
                </c:pt>
                <c:pt idx="3">
                  <c:v>4</c:v>
                </c:pt>
                <c:pt idx="4">
                  <c:v>5</c:v>
                </c:pt>
                <c:pt idx="5">
                  <c:v>6</c:v>
                </c:pt>
              </c:numCache>
            </c:numRef>
          </c:xVal>
          <c:yVal>
            <c:numRef>
              <c:f>Sheet1!$B$19:$B$24</c:f>
              <c:numCache>
                <c:formatCode>General</c:formatCode>
                <c:ptCount val="6"/>
                <c:pt idx="0">
                  <c:v>16</c:v>
                </c:pt>
                <c:pt idx="1">
                  <c:v>12</c:v>
                </c:pt>
                <c:pt idx="2">
                  <c:v>12</c:v>
                </c:pt>
                <c:pt idx="3">
                  <c:v>12</c:v>
                </c:pt>
                <c:pt idx="4">
                  <c:v>12</c:v>
                </c:pt>
                <c:pt idx="5">
                  <c:v>12</c:v>
                </c:pt>
              </c:numCache>
            </c:numRef>
          </c:yVal>
          <c:smooth val="1"/>
          <c:extLst>
            <c:ext xmlns:c16="http://schemas.microsoft.com/office/drawing/2014/chart" uri="{C3380CC4-5D6E-409C-BE32-E72D297353CC}">
              <c16:uniqueId val="{00000000-4E10-4467-9DE7-6F92A753ACD5}"/>
            </c:ext>
          </c:extLst>
        </c:ser>
        <c:dLbls>
          <c:showLegendKey val="0"/>
          <c:showVal val="0"/>
          <c:showCatName val="0"/>
          <c:showSerName val="0"/>
          <c:showPercent val="0"/>
          <c:showBubbleSize val="0"/>
        </c:dLbls>
        <c:axId val="1949436239"/>
        <c:axId val="1946086543"/>
      </c:scatterChart>
      <c:valAx>
        <c:axId val="194943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086543"/>
        <c:crosses val="autoZero"/>
        <c:crossBetween val="midCat"/>
      </c:valAx>
      <c:valAx>
        <c:axId val="1946086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43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90%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Sheet1!$A$19:$A$24</c:f>
              <c:numCache>
                <c:formatCode>General</c:formatCode>
                <c:ptCount val="6"/>
                <c:pt idx="0">
                  <c:v>1</c:v>
                </c:pt>
                <c:pt idx="1">
                  <c:v>2</c:v>
                </c:pt>
                <c:pt idx="2">
                  <c:v>3</c:v>
                </c:pt>
                <c:pt idx="3">
                  <c:v>4</c:v>
                </c:pt>
                <c:pt idx="4">
                  <c:v>5</c:v>
                </c:pt>
                <c:pt idx="5">
                  <c:v>6</c:v>
                </c:pt>
              </c:numCache>
            </c:numRef>
          </c:xVal>
          <c:yVal>
            <c:numRef>
              <c:f>Sheet1!$B$19:$B$24</c:f>
              <c:numCache>
                <c:formatCode>General</c:formatCode>
                <c:ptCount val="6"/>
                <c:pt idx="0">
                  <c:v>574</c:v>
                </c:pt>
                <c:pt idx="1">
                  <c:v>60</c:v>
                </c:pt>
                <c:pt idx="2">
                  <c:v>55</c:v>
                </c:pt>
                <c:pt idx="3">
                  <c:v>64</c:v>
                </c:pt>
                <c:pt idx="4">
                  <c:v>67</c:v>
                </c:pt>
                <c:pt idx="5">
                  <c:v>105</c:v>
                </c:pt>
              </c:numCache>
            </c:numRef>
          </c:yVal>
          <c:smooth val="1"/>
          <c:extLst>
            <c:ext xmlns:c16="http://schemas.microsoft.com/office/drawing/2014/chart" uri="{C3380CC4-5D6E-409C-BE32-E72D297353CC}">
              <c16:uniqueId val="{00000000-C883-42D1-B69F-7B3C53EF2FC8}"/>
            </c:ext>
          </c:extLst>
        </c:ser>
        <c:dLbls>
          <c:showLegendKey val="0"/>
          <c:showVal val="0"/>
          <c:showCatName val="0"/>
          <c:showSerName val="0"/>
          <c:showPercent val="0"/>
          <c:showBubbleSize val="0"/>
        </c:dLbls>
        <c:axId val="1949436239"/>
        <c:axId val="1946086543"/>
      </c:scatterChart>
      <c:valAx>
        <c:axId val="194943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086543"/>
        <c:crosses val="autoZero"/>
        <c:crossBetween val="midCat"/>
      </c:valAx>
      <c:valAx>
        <c:axId val="1946086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90%</a:t>
                </a:r>
                <a:r>
                  <a:rPr lang="en-US" baseline="0"/>
                  <a:t> percentile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43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95%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Sheet1!$A$19:$A$24</c:f>
              <c:numCache>
                <c:formatCode>General</c:formatCode>
                <c:ptCount val="6"/>
                <c:pt idx="0">
                  <c:v>1</c:v>
                </c:pt>
                <c:pt idx="1">
                  <c:v>2</c:v>
                </c:pt>
                <c:pt idx="2">
                  <c:v>3</c:v>
                </c:pt>
                <c:pt idx="3">
                  <c:v>4</c:v>
                </c:pt>
                <c:pt idx="4">
                  <c:v>5</c:v>
                </c:pt>
                <c:pt idx="5">
                  <c:v>6</c:v>
                </c:pt>
              </c:numCache>
            </c:numRef>
          </c:xVal>
          <c:yVal>
            <c:numRef>
              <c:f>Sheet1!$B$19:$B$24</c:f>
              <c:numCache>
                <c:formatCode>General</c:formatCode>
                <c:ptCount val="6"/>
                <c:pt idx="0">
                  <c:v>1360</c:v>
                </c:pt>
                <c:pt idx="1">
                  <c:v>141</c:v>
                </c:pt>
                <c:pt idx="2">
                  <c:v>112</c:v>
                </c:pt>
                <c:pt idx="3">
                  <c:v>164</c:v>
                </c:pt>
                <c:pt idx="4">
                  <c:v>131</c:v>
                </c:pt>
                <c:pt idx="5">
                  <c:v>204</c:v>
                </c:pt>
              </c:numCache>
            </c:numRef>
          </c:yVal>
          <c:smooth val="1"/>
          <c:extLst>
            <c:ext xmlns:c16="http://schemas.microsoft.com/office/drawing/2014/chart" uri="{C3380CC4-5D6E-409C-BE32-E72D297353CC}">
              <c16:uniqueId val="{00000000-D081-470A-97E7-9755F970A56A}"/>
            </c:ext>
          </c:extLst>
        </c:ser>
        <c:dLbls>
          <c:showLegendKey val="0"/>
          <c:showVal val="0"/>
          <c:showCatName val="0"/>
          <c:showSerName val="0"/>
          <c:showPercent val="0"/>
          <c:showBubbleSize val="0"/>
        </c:dLbls>
        <c:axId val="1949436239"/>
        <c:axId val="1946086543"/>
      </c:scatterChart>
      <c:valAx>
        <c:axId val="194943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086543"/>
        <c:crosses val="autoZero"/>
        <c:crossBetween val="midCat"/>
      </c:valAx>
      <c:valAx>
        <c:axId val="1946086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95%</a:t>
                </a:r>
                <a:r>
                  <a:rPr lang="en-US" baseline="0"/>
                  <a:t> percentile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43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Avarage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Sheet1!$A$28:$A$32</c:f>
              <c:numCache>
                <c:formatCode>General</c:formatCode>
                <c:ptCount val="5"/>
                <c:pt idx="0">
                  <c:v>1</c:v>
                </c:pt>
                <c:pt idx="1">
                  <c:v>2</c:v>
                </c:pt>
                <c:pt idx="2">
                  <c:v>3</c:v>
                </c:pt>
                <c:pt idx="3">
                  <c:v>5</c:v>
                </c:pt>
                <c:pt idx="4">
                  <c:v>6</c:v>
                </c:pt>
              </c:numCache>
            </c:numRef>
          </c:xVal>
          <c:yVal>
            <c:numRef>
              <c:f>Sheet1!$B$28:$B$32</c:f>
              <c:numCache>
                <c:formatCode>General</c:formatCode>
                <c:ptCount val="5"/>
                <c:pt idx="0">
                  <c:v>207</c:v>
                </c:pt>
                <c:pt idx="1">
                  <c:v>281</c:v>
                </c:pt>
                <c:pt idx="2">
                  <c:v>293</c:v>
                </c:pt>
                <c:pt idx="3">
                  <c:v>179</c:v>
                </c:pt>
                <c:pt idx="4">
                  <c:v>165</c:v>
                </c:pt>
              </c:numCache>
            </c:numRef>
          </c:yVal>
          <c:smooth val="1"/>
          <c:extLst>
            <c:ext xmlns:c16="http://schemas.microsoft.com/office/drawing/2014/chart" uri="{C3380CC4-5D6E-409C-BE32-E72D297353CC}">
              <c16:uniqueId val="{00000000-B202-4F90-9F62-739C20F4820F}"/>
            </c:ext>
          </c:extLst>
        </c:ser>
        <c:dLbls>
          <c:showLegendKey val="0"/>
          <c:showVal val="0"/>
          <c:showCatName val="0"/>
          <c:showSerName val="0"/>
          <c:showPercent val="0"/>
          <c:showBubbleSize val="0"/>
        </c:dLbls>
        <c:axId val="1468968623"/>
        <c:axId val="1729095247"/>
      </c:scatterChart>
      <c:valAx>
        <c:axId val="1468968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5247"/>
        <c:crosses val="autoZero"/>
        <c:crossBetween val="midCat"/>
      </c:valAx>
      <c:valAx>
        <c:axId val="172909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Avarage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968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Avarage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Sheet1!$A$28:$A$32</c:f>
              <c:numCache>
                <c:formatCode>General</c:formatCode>
                <c:ptCount val="5"/>
                <c:pt idx="0">
                  <c:v>1</c:v>
                </c:pt>
                <c:pt idx="1">
                  <c:v>2</c:v>
                </c:pt>
                <c:pt idx="2">
                  <c:v>3</c:v>
                </c:pt>
                <c:pt idx="3">
                  <c:v>5</c:v>
                </c:pt>
                <c:pt idx="4">
                  <c:v>6</c:v>
                </c:pt>
              </c:numCache>
            </c:numRef>
          </c:xVal>
          <c:yVal>
            <c:numRef>
              <c:f>Sheet1!$B$28:$B$32</c:f>
              <c:numCache>
                <c:formatCode>General</c:formatCode>
                <c:ptCount val="5"/>
                <c:pt idx="0">
                  <c:v>13</c:v>
                </c:pt>
                <c:pt idx="1">
                  <c:v>12</c:v>
                </c:pt>
                <c:pt idx="2">
                  <c:v>12</c:v>
                </c:pt>
                <c:pt idx="3">
                  <c:v>12</c:v>
                </c:pt>
                <c:pt idx="4">
                  <c:v>12</c:v>
                </c:pt>
              </c:numCache>
            </c:numRef>
          </c:yVal>
          <c:smooth val="1"/>
          <c:extLst>
            <c:ext xmlns:c16="http://schemas.microsoft.com/office/drawing/2014/chart" uri="{C3380CC4-5D6E-409C-BE32-E72D297353CC}">
              <c16:uniqueId val="{00000000-4D8B-4797-8D58-6D7BC6AD73ED}"/>
            </c:ext>
          </c:extLst>
        </c:ser>
        <c:dLbls>
          <c:showLegendKey val="0"/>
          <c:showVal val="0"/>
          <c:showCatName val="0"/>
          <c:showSerName val="0"/>
          <c:showPercent val="0"/>
          <c:showBubbleSize val="0"/>
        </c:dLbls>
        <c:axId val="1468968623"/>
        <c:axId val="1729095247"/>
      </c:scatterChart>
      <c:valAx>
        <c:axId val="1468968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5247"/>
        <c:crosses val="autoZero"/>
        <c:crossBetween val="midCat"/>
      </c:valAx>
      <c:valAx>
        <c:axId val="172909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968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90%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Sheet1!$A$28:$A$32</c:f>
              <c:numCache>
                <c:formatCode>General</c:formatCode>
                <c:ptCount val="5"/>
                <c:pt idx="0">
                  <c:v>1</c:v>
                </c:pt>
                <c:pt idx="1">
                  <c:v>2</c:v>
                </c:pt>
                <c:pt idx="2">
                  <c:v>3</c:v>
                </c:pt>
                <c:pt idx="3">
                  <c:v>5</c:v>
                </c:pt>
                <c:pt idx="4">
                  <c:v>6</c:v>
                </c:pt>
              </c:numCache>
            </c:numRef>
          </c:xVal>
          <c:yVal>
            <c:numRef>
              <c:f>Sheet1!$B$28:$B$32</c:f>
              <c:numCache>
                <c:formatCode>General</c:formatCode>
                <c:ptCount val="5"/>
                <c:pt idx="0">
                  <c:v>223</c:v>
                </c:pt>
                <c:pt idx="1">
                  <c:v>210</c:v>
                </c:pt>
                <c:pt idx="2">
                  <c:v>308</c:v>
                </c:pt>
                <c:pt idx="3">
                  <c:v>110</c:v>
                </c:pt>
                <c:pt idx="4">
                  <c:v>105</c:v>
                </c:pt>
              </c:numCache>
            </c:numRef>
          </c:yVal>
          <c:smooth val="1"/>
          <c:extLst>
            <c:ext xmlns:c16="http://schemas.microsoft.com/office/drawing/2014/chart" uri="{C3380CC4-5D6E-409C-BE32-E72D297353CC}">
              <c16:uniqueId val="{00000000-E15A-41B1-970F-AB265F41934F}"/>
            </c:ext>
          </c:extLst>
        </c:ser>
        <c:dLbls>
          <c:showLegendKey val="0"/>
          <c:showVal val="0"/>
          <c:showCatName val="0"/>
          <c:showSerName val="0"/>
          <c:showPercent val="0"/>
          <c:showBubbleSize val="0"/>
        </c:dLbls>
        <c:axId val="1468968623"/>
        <c:axId val="1729095247"/>
      </c:scatterChart>
      <c:valAx>
        <c:axId val="1468968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5247"/>
        <c:crosses val="autoZero"/>
        <c:crossBetween val="midCat"/>
      </c:valAx>
      <c:valAx>
        <c:axId val="172909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90%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968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95%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Sheet1!$A$28:$A$32</c:f>
              <c:numCache>
                <c:formatCode>General</c:formatCode>
                <c:ptCount val="5"/>
                <c:pt idx="0">
                  <c:v>1</c:v>
                </c:pt>
                <c:pt idx="1">
                  <c:v>2</c:v>
                </c:pt>
                <c:pt idx="2">
                  <c:v>3</c:v>
                </c:pt>
                <c:pt idx="3">
                  <c:v>5</c:v>
                </c:pt>
                <c:pt idx="4">
                  <c:v>6</c:v>
                </c:pt>
              </c:numCache>
            </c:numRef>
          </c:xVal>
          <c:yVal>
            <c:numRef>
              <c:f>Sheet1!$B$28:$B$32</c:f>
              <c:numCache>
                <c:formatCode>General</c:formatCode>
                <c:ptCount val="5"/>
                <c:pt idx="0">
                  <c:v>626</c:v>
                </c:pt>
                <c:pt idx="1">
                  <c:v>555</c:v>
                </c:pt>
                <c:pt idx="2">
                  <c:v>581</c:v>
                </c:pt>
                <c:pt idx="3">
                  <c:v>211</c:v>
                </c:pt>
                <c:pt idx="4">
                  <c:v>204</c:v>
                </c:pt>
              </c:numCache>
            </c:numRef>
          </c:yVal>
          <c:smooth val="1"/>
          <c:extLst>
            <c:ext xmlns:c16="http://schemas.microsoft.com/office/drawing/2014/chart" uri="{C3380CC4-5D6E-409C-BE32-E72D297353CC}">
              <c16:uniqueId val="{00000000-9784-45C9-944D-13F2823A0D9D}"/>
            </c:ext>
          </c:extLst>
        </c:ser>
        <c:dLbls>
          <c:showLegendKey val="0"/>
          <c:showVal val="0"/>
          <c:showCatName val="0"/>
          <c:showSerName val="0"/>
          <c:showPercent val="0"/>
          <c:showBubbleSize val="0"/>
        </c:dLbls>
        <c:axId val="1468968623"/>
        <c:axId val="1729095247"/>
      </c:scatterChart>
      <c:valAx>
        <c:axId val="1468968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5247"/>
        <c:crosses val="autoZero"/>
        <c:crossBetween val="midCat"/>
      </c:valAx>
      <c:valAx>
        <c:axId val="172909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90%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968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AF3B8-D03D-420C-8755-7162E7A6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7</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Maslych</dc:creator>
  <cp:keywords/>
  <dc:description/>
  <cp:lastModifiedBy>Yaroslav Maslych</cp:lastModifiedBy>
  <cp:revision>5</cp:revision>
  <dcterms:created xsi:type="dcterms:W3CDTF">2020-01-17T14:59:00Z</dcterms:created>
  <dcterms:modified xsi:type="dcterms:W3CDTF">2020-04-23T11:54:00Z</dcterms:modified>
</cp:coreProperties>
</file>