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УНІВЕРСИТЕТ  «ЛЬВІВСЬКА ПОЛІТЕХНІКА»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ЕОМ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876675" cy="367665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Звіт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з лабораторної роботи № 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 дисципліни «Захист інформації в комп’ютерних системах»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sz w:val="28"/>
          <w:szCs w:val="28"/>
        </w:rPr>
        <w:t>Симетричні блокові шифри на основі мережі Фейстеля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Виконав: ст. гр. КІ-302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Радевич-Винницький Я.А.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Перевірив: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Муляревич О.В.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Мета роботи:</w:t>
      </w:r>
      <w:r>
        <w:rPr>
          <w:rFonts w:cs="Times New Roman" w:ascii="Times New Roman" w:hAnsi="Times New Roman"/>
          <w:sz w:val="28"/>
          <w:szCs w:val="28"/>
        </w:rPr>
        <w:t xml:space="preserve"> ознайомитися з </w:t>
      </w:r>
      <w:r>
        <w:rPr>
          <w:rFonts w:cs="Times New Roman" w:ascii="Times New Roman" w:hAnsi="Times New Roman"/>
          <w:sz w:val="28"/>
          <w:szCs w:val="28"/>
        </w:rPr>
        <w:t>методом побудови алгоритмів симетричного блокового шифрування на прикладі мережі Фейстеля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Завдання: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Створити програму, що реалізує симетричний блоковий алгоритм на основі мережі Фейстеля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Виконання завдання: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виконання завдання було вибрано мову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та </w:t>
      </w:r>
      <w:r>
        <w:rPr>
          <w:rFonts w:cs="Times New Roman" w:ascii="Times New Roman" w:hAnsi="Times New Roman"/>
          <w:sz w:val="28"/>
          <w:szCs w:val="28"/>
        </w:rPr>
        <w:t>засоби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Java FX</w:t>
      </w:r>
      <w:r>
        <w:rPr>
          <w:rFonts w:cs="Times New Roman" w:ascii="Times New Roman" w:hAnsi="Times New Roman"/>
          <w:sz w:val="28"/>
          <w:szCs w:val="28"/>
        </w:rPr>
        <w:t xml:space="preserve"> для створення графічного інтерфейсу. Програмний код наведено в додатку.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Демонстрація роботи програми: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8915" cy="55092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Рис. 1 – вікно програми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ікно програми пропонує користувачеві на вибір дві функції </w:t>
      </w:r>
      <w:r>
        <w:rPr>
          <w:rFonts w:cs="Times New Roman" w:ascii="Times New Roman" w:hAnsi="Times New Roman"/>
          <w:sz w:val="28"/>
          <w:szCs w:val="28"/>
        </w:rPr>
        <w:t>перетворення підблока на ключі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 xml:space="preserve">AND та OR. 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7270" cy="41668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</w:rPr>
        <w:t>Рис. 2 – шифрування за допомогою функції AND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7270" cy="38398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</w:rPr>
        <w:t>Рис. 3 – шифрування за допомогою функції 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cs="Times New Roman" w:ascii="Times New Roman" w:hAnsi="Times New Roman"/>
          <w:sz w:val="28"/>
          <w:szCs w:val="28"/>
        </w:rPr>
        <w:t xml:space="preserve">у ході виконання лабораторної роботи було вивчено </w:t>
      </w:r>
      <w:r>
        <w:rPr>
          <w:rFonts w:cs="Times New Roman" w:ascii="Times New Roman" w:hAnsi="Times New Roman"/>
          <w:sz w:val="28"/>
          <w:szCs w:val="28"/>
        </w:rPr>
        <w:t>вивчено методи побудови алгоритмів симетричного блокового шифрування на прикладі мережі Фейстеля. За допомогою мови Java та набору інструментів з платформи Java FX було створено програму, що реалізує такий алгоритм.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Додаток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файлу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FeistelCipher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Caption1"/>
        <w:keepNext w:val="true"/>
        <w:jc w:val="right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Лістинг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instrText xml:space="preserve"> SEQ Лістинг \* ARABIC </w:instrTex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separate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t>1</w: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end"/>
      </w:r>
    </w:p>
    <w:tbl>
      <w:tblPr>
        <w:tblStyle w:val="TableGrid"/>
        <w:tblW w:w="959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2"/>
      </w:tblGrid>
      <w:tr>
        <w:trPr/>
        <w:tc>
          <w:tcPr>
            <w:tcW w:w="95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package sample.lab5;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import java.util.ArrayList;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public class FeistelCipher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private int initialKey;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private String functionOperator;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private int totalRound;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private ArrayList&lt;String&gt; keys = new ArrayList&lt;&gt;();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FeistelCipher(int round)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this.totalRound = round;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keys.add("1110");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keys.add("0100");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keys.add("1101");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keys.add("0001");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keys.add("0010");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keys.add("1111");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keys.add("1011");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keys.add("1000");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keys.add("0011");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keys.add("1010");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keys.add("0110");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keys.add("1100");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keys.add("0101");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keys.add("1001");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keys.add("0000");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keys.add("0111");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public void setInitialKey(int initialKey)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this.initialKey = initialKey;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public void setFunctionOperator(String functionOperator)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this.functionOperator = functionOperator;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public String encrypt(String message)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int messageMid = message.length() / 2;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 left = message.substring(0, messageMid);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 right = message.substring(messageMid);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for (int roundIndex = 0; roundIndex &lt; totalRound; roundIndex++)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 temp = right;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 functionText = function(right, roundIndex);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right = XOR(left, functionText);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left = temp;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return left + "" + right;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public String decrypt(String encryptedMessage)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int messageMid = encryptedMessage.length() / 2;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 left = encryptedMessage.substring(0, messageMid);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 right = encryptedMessage.substring(messageMid);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for (int roundIndex = 0; roundIndex &lt; totalRound; roundIndex++)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 temp = left;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 functionText = function(left, totalRound - roundIndex - 1);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left = XOR(right, functionText);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right = temp;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return left + "" + right;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private String function(String right, int roundIndex)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 currentKey = getSubKey(roundIndex);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 encryptedText = "";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switch (functionOperator)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case "AND":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encryptedText = AND(right, currentKey);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break;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case "OR":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encryptedText = OR(right, currentKey);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break;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return encryptedText;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private String getSubKey(int roundIndex)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int x = (initialKey + roundIndex) % 16;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return keys.get(x);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private String AND(String left, String right)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StringBuilder stringBuilder = new StringBuilder();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for (int i = 0; i &lt; left.length();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stringBuilder.append((left.charAt(i) - '0') &amp; (right.charAt(i) - '0'));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return stringBuilder.toString();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private String OR(String left, String right)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StringBuilder stringBuilder = new StringBuilder();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for (int i = 0; i &lt; left.length();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stringBuilder.append((left.charAt(i) - '0') | (right.charAt(i) - '0'));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return stringBuilder.toString();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private String XOR(String left, String right)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StringBuilder stringBuilder = new StringBuilder();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for (int i = 0; i &lt; left.length();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stringBuilder.append((left.charAt(i) - '0') ^ (right.charAt(i) - '0'));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return stringBuilder.toString();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Courier New" w:hAnsi="Courier New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файлу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Controller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Caption1"/>
        <w:keepNext w:val="true"/>
        <w:jc w:val="right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Лістинг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instrText xml:space="preserve"> SEQ Лістинг \* ARABIC </w:instrTex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separate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t>2</w: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end"/>
      </w:r>
    </w:p>
    <w:tbl>
      <w:tblPr>
        <w:tblStyle w:val="TableGrid"/>
        <w:tblW w:w="959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2"/>
      </w:tblGrid>
      <w:tr>
        <w:trPr/>
        <w:tc>
          <w:tcPr>
            <w:tcW w:w="95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package sample.lab5;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javafx.fxml.FXML;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javafx.scene.control.Button;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javafx.scene.control.ChoiceBox;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javafx.scene.control.Label;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javafx.scene.control.TextField;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class Controller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ChoiceBox choiceBox;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TextField messageTextField;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TextField keyTextField;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Button encryptButton;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Button decryptButton;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Label headerLabel;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Label encryptedLabel;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FeistelCipher feistelCipher;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@FXML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initialize()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feistelCipher = new FeistelCipher(16);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encryptButton.setOnMouseClicked(mouseEvent -&gt; handleEncryptButton());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decryptButton.setOnMouseClicked(mouseEvent -&gt; handleDecryptedButton());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handleEncryptButton()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String functionOperator = choiceBox.getValue().toString();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String message = messageTextField.getText();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String InitialKey = keyTextField.getText();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String encryptedMessage = "";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feistelCipher.setInitialKey(Integer.parseInt(InitialKey, 2));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feistelCipher.setFunctionOperator(functionOperator);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encryptedMessage = feistelCipher.encrypt(message);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showEncryptedMessage(encryptedMessage);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handleDecryptedButton()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String encryptedMessage = encryptedLabel.getText();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String decryptedMessage = "";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decryptedMessage = feistelCipher.decrypt(encryptedMessage);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showDecryptedMessage(decryptedMessage);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showEncryptedMessage(String encryptedMessage)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headerLabel.setVisible(true);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encryptedLabel.setText(encryptedMessage);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messageTextField.clear();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showDecryptedMessage(String decryptedMessage)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headerLabel.setVisible(false);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messageTextField.setText(decryptedMessage);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encryptedLabel.setText("");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val="080808"/>
                <w:sz w:val="23"/>
                <w:szCs w:val="23"/>
              </w:rPr>
            </w:pPr>
            <w:r>
              <w:rPr>
                <w:rFonts w:eastAsia="Calibri" w:cs=""/>
                <w:color w:val="080808"/>
                <w:kern w:val="0"/>
                <w:sz w:val="23"/>
                <w:szCs w:val="23"/>
                <w:lang w:val="uk-UA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файлу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ain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Caption1"/>
        <w:jc w:val="right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Лістинг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instrText xml:space="preserve"> SEQ Лістинг \* ARABIC </w:instrTex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separate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t>3</w: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end"/>
      </w:r>
    </w:p>
    <w:tbl>
      <w:tblPr>
        <w:tblStyle w:val="TableGrid"/>
        <w:tblW w:w="959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2"/>
      </w:tblGrid>
      <w:tr>
        <w:trPr/>
        <w:tc>
          <w:tcPr>
            <w:tcW w:w="95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package sample.lab5;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javafx.application.Application;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javafx.fxml.FXMLLoader;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javafx.scene.Parent;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javafx.scene.Scene;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javafx.stage.Stage;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class Main extends Application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@Override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void start(Stage primaryStage) throws Exception{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FXMLLoader fxmlLoader = new FXMLLoader(Main.class.getResource("sample.fxml"));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Scene scene = new Scene(fxmlLoader.load(), 700, 700);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primaryStage.setTitle("Feistel Cipher");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primaryStage.setScene(scene);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primaryStage.setResizable(false);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primaryStage.show();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static void main(String[] args)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launch(args);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файлу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sample.fxml</w:t>
      </w:r>
      <w:r>
        <w:rPr>
          <w:rFonts w:cs="Times New Roman" w:ascii="Times New Roman" w:hAnsi="Times New Roman"/>
          <w:i/>
          <w:iCs/>
          <w:sz w:val="28"/>
          <w:szCs w:val="28"/>
        </w:rPr>
        <w:t>:</w:t>
      </w:r>
    </w:p>
    <w:p>
      <w:pPr>
        <w:pStyle w:val="Caption1"/>
        <w:keepNext w:val="true"/>
        <w:jc w:val="right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Лістинг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instrText xml:space="preserve"> SEQ Лістинг \* ARABIC </w:instrTex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separate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t>4</w: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end"/>
      </w:r>
    </w:p>
    <w:tbl>
      <w:tblPr>
        <w:tblStyle w:val="TableGrid"/>
        <w:tblW w:w="959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2"/>
      </w:tblGrid>
      <w:tr>
        <w:trPr/>
        <w:tc>
          <w:tcPr>
            <w:tcW w:w="95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&lt;?xml version="1.0" encoding="UTF-8"?&gt;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&lt;?import java.lang.*?&gt;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&lt;?import javafx.collections.*?&gt;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&lt;?import javafx.scene.control.*?&gt;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&lt;?import javafx.scene.layout.*?&gt;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&lt;?import javafx.scene.text.*?&gt;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&lt;VBox maxHeight="-Infinity" maxWidth="-Infinity" minHeight="-Infinity" minWidth="-Infinity" prefHeight="458.0" prefWidth="547.0" style="-fx-background-color: gray;" xmlns="http://javafx.com/javafx/10.0.2-internal" xmlns:fx="http://javafx.com/fxml/1" fx:controller="sample.lab5.Controller"&gt;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&lt;Pane layoutY="50.0" prefHeight="50.0" prefWidth="843.0"&gt;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&lt;Label layoutX="32.0" layoutY="13.0" text="Choose The Function:" textFill="WHITE"&gt;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 size="20.0" /&gt;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&lt;/Label&gt;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&lt;ChoiceBox fx:id="choiceBox" layoutX="336.0" layoutY="13.0" prefHeight="26.0" prefWidth="146.0" value="AND"&gt;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&lt;items&gt;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&lt;FXCollections fx:factory="observableArrayList"&gt;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&lt;String fx:value="AND" /&gt;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&lt;String fx:value="OR" /&gt;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&lt;/FXCollections&gt;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&lt;/items&gt;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&lt;/ChoiceBox&gt;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&lt;/Pane&gt;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&lt;AnchorPane&gt;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&lt;TextField fx:id="messageTextField" layoutY="22.0" prefHeight="39.0" prefWidth="497.0" promptText="message" AnchorPane.bottomAnchor="10.0" AnchorPane.leftAnchor="20.0" AnchorPane.rightAnchor="30.0" AnchorPane.topAnchor="40.0"&gt;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 size="20.0" /&gt;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&lt;/TextField&gt;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&lt;/AnchorPane&gt;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&lt;AnchorPane&gt;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&lt;TextField fx:id="keyTextField" layoutX="20.0" layoutY="35.0" prefHeight="39.0" prefWidth="497.0" promptText="key" AnchorPane.bottomAnchor="30.0" AnchorPane.leftAnchor="20.0" AnchorPane.rightAnchor="30.0" AnchorPane.topAnchor="10.0"&gt;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 size="20.0" /&gt;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&lt;/TextField&gt;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&lt;/AnchorPane&gt;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&lt;AnchorPane&gt;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&lt;Button fx:id="encryptButton" contentDisplay="CENTER" layoutX="117.0" prefHeight="26.0" prefWidth="100.0" style="-fx-background-color: #FFCD46;" text="encrypt" textFill="white" AnchorPane.bottomAnchor="30.0" AnchorPane.leftAnchor="117.0" AnchorPane.topAnchor="20.0"&gt;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 size="18.0" /&gt;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&lt;/Button&gt;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&lt;Button fx:id="decryptButton" contentDisplay="CENTER" layoutX="304.0" prefHeight="26.0" prefWidth="100.0" style="-fx-background-color: #FFCD46;" text="decrypt" textFill="white" AnchorPane.bottomAnchor="30.0" AnchorPane.leftAnchor="304.0" AnchorPane.topAnchor="20.0"&gt;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 size="18.0" /&gt;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&lt;/Button&gt;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&lt;/AnchorPane&gt;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&lt;AnchorPane&gt;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&lt;Label fx:id="headerLabel" prefHeight="50.0" prefWidth="560.0" text="encrypted text: " textFill="white" visible="false" AnchorPane.bottomAnchor="10.0" AnchorPane.leftAnchor="20.0" AnchorPane.rightAnchor="20.0" AnchorPane.topAnchor="10.0"&gt;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 size="20.0" /&gt;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&lt;/Label&gt;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&lt;Label fx:id="encryptedLabel" layoutX="184.0" prefHeight="50.0" prefWidth="343.0" textFill="WHITE" AnchorPane.bottomAnchor="10.0" AnchorPane.leftAnchor="184.0" AnchorPane.rightAnchor="20.0" AnchorPane.topAnchor="10.0"&gt;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&lt;Font size="20.0" /&gt;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&lt;/font&gt;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&lt;/Label&gt;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&lt;/AnchorPane&gt;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&lt;/children&gt;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&lt;/VBox&gt;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152" w:right="1152" w:gutter="0" w:header="0" w:top="1152" w:footer="0" w:bottom="115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0d5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c51" w:customStyle="1">
    <w:name w:val="sc51"/>
    <w:basedOn w:val="DefaultParagraphFont"/>
    <w:qFormat/>
    <w:rsid w:val="00ff6c4c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ff6c4c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ff6c4c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ff6c4c"/>
    <w:rPr>
      <w:rFonts w:ascii="Courier New" w:hAnsi="Courier New" w:cs="Courier New"/>
      <w:b/>
      <w:bCs/>
      <w:color w:val="000080"/>
      <w:sz w:val="20"/>
      <w:szCs w:val="20"/>
    </w:rPr>
  </w:style>
  <w:style w:type="character" w:styleId="Sc31" w:customStyle="1">
    <w:name w:val="sc31"/>
    <w:basedOn w:val="DefaultParagraphFont"/>
    <w:qFormat/>
    <w:rsid w:val="00ff6c4c"/>
    <w:rPr>
      <w:rFonts w:ascii="Courier New" w:hAnsi="Courier New" w:cs="Courier New"/>
      <w:color w:val="008080"/>
      <w:sz w:val="20"/>
      <w:szCs w:val="20"/>
    </w:rPr>
  </w:style>
  <w:style w:type="character" w:styleId="Sc171" w:customStyle="1">
    <w:name w:val="sc171"/>
    <w:basedOn w:val="DefaultParagraphFont"/>
    <w:qFormat/>
    <w:rsid w:val="00ff6c4c"/>
    <w:rPr>
      <w:rFonts w:ascii="Courier New" w:hAnsi="Courier New" w:cs="Courier New"/>
      <w:b/>
      <w:bCs/>
      <w:color w:val="008080"/>
      <w:sz w:val="20"/>
      <w:szCs w:val="20"/>
    </w:rPr>
  </w:style>
  <w:style w:type="character" w:styleId="Sc161" w:customStyle="1">
    <w:name w:val="sc161"/>
    <w:basedOn w:val="DefaultParagraphFont"/>
    <w:qFormat/>
    <w:rsid w:val="00ff6c4c"/>
    <w:rPr>
      <w:rFonts w:ascii="Courier New" w:hAnsi="Courier New" w:cs="Courier New"/>
      <w:color w:val="8000FF"/>
      <w:sz w:val="20"/>
      <w:szCs w:val="20"/>
    </w:rPr>
  </w:style>
  <w:style w:type="character" w:styleId="Sc61" w:customStyle="1">
    <w:name w:val="sc61"/>
    <w:basedOn w:val="DefaultParagraphFont"/>
    <w:qFormat/>
    <w:rsid w:val="00ff6c4c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ff6c4c"/>
    <w:rPr>
      <w:rFonts w:ascii="Courier New" w:hAnsi="Courier New" w:cs="Courier New"/>
      <w:color w:val="FF8000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f6c4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f6c4c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f6c4c"/>
    <w:rPr>
      <w:b/>
      <w:bCs/>
      <w:sz w:val="20"/>
      <w:szCs w:val="20"/>
    </w:rPr>
  </w:style>
  <w:style w:type="character" w:styleId="Sc21" w:customStyle="1">
    <w:name w:val="sc21"/>
    <w:basedOn w:val="DefaultParagraphFont"/>
    <w:qFormat/>
    <w:rsid w:val="00ff6c4c"/>
    <w:rPr>
      <w:rFonts w:ascii="Courier New" w:hAnsi="Courier New" w:cs="Courier New"/>
      <w:color w:val="00800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f6c4c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efault" w:customStyle="1">
    <w:name w:val="Default"/>
    <w:qFormat/>
    <w:rsid w:val="005563c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ff6c4c"/>
    <w:pPr>
      <w:spacing w:lineRule="auto" w:line="259" w:before="0" w:after="160"/>
      <w:ind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f6c4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f6c4c"/>
    <w:pPr/>
    <w:rPr>
      <w:b/>
      <w:bCs/>
    </w:rPr>
  </w:style>
  <w:style w:type="paragraph" w:styleId="Caption1">
    <w:name w:val="caption1"/>
    <w:basedOn w:val="Normal"/>
    <w:next w:val="Normal"/>
    <w:uiPriority w:val="35"/>
    <w:unhideWhenUsed/>
    <w:qFormat/>
    <w:rsid w:val="00ff6c4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Msonormal" w:customStyle="1">
    <w:name w:val="msonormal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Sc3" w:customStyle="1">
    <w:name w:val="sc3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80"/>
      <w:sz w:val="24"/>
      <w:szCs w:val="24"/>
      <w:lang w:eastAsia="uk-UA"/>
    </w:rPr>
  </w:style>
  <w:style w:type="paragraph" w:styleId="Sc4" w:customStyle="1">
    <w:name w:val="sc4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FF8000"/>
      <w:sz w:val="24"/>
      <w:szCs w:val="24"/>
      <w:lang w:eastAsia="uk-UA"/>
    </w:rPr>
  </w:style>
  <w:style w:type="paragraph" w:styleId="Sc5" w:customStyle="1">
    <w:name w:val="sc5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uk-UA"/>
    </w:rPr>
  </w:style>
  <w:style w:type="paragraph" w:styleId="Sc6" w:customStyle="1">
    <w:name w:val="sc6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  <w:lang w:eastAsia="uk-UA"/>
    </w:rPr>
  </w:style>
  <w:style w:type="paragraph" w:styleId="Sc10" w:customStyle="1">
    <w:name w:val="sc10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uk-UA"/>
    </w:rPr>
  </w:style>
  <w:style w:type="paragraph" w:styleId="Sc16" w:customStyle="1">
    <w:name w:val="sc16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00FF"/>
      <w:sz w:val="24"/>
      <w:szCs w:val="24"/>
      <w:lang w:eastAsia="uk-UA"/>
    </w:rPr>
  </w:style>
  <w:style w:type="paragraph" w:styleId="Sc17" w:customStyle="1">
    <w:name w:val="sc17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8080"/>
      <w:sz w:val="24"/>
      <w:szCs w:val="24"/>
      <w:lang w:eastAsia="uk-UA"/>
    </w:rPr>
  </w:style>
  <w:style w:type="paragraph" w:styleId="Sc2" w:customStyle="1">
    <w:name w:val="sc2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f6c4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6c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C1AA-3201-42B1-A6E7-812A7762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LibreOffice/7.6.5.2$Linux_X86_64 LibreOffice_project/60$Build-2</Application>
  <AppVersion>15.0000</AppVersion>
  <Pages>11</Pages>
  <Words>872</Words>
  <Characters>8366</Characters>
  <CharactersWithSpaces>11073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2024-02-15T09:26:00Z</dcterms:created>
  <dc:creator>Peter Penn</dc:creator>
  <dc:description/>
  <dc:language>en-US</dc:language>
  <cp:lastModifiedBy/>
  <cp:lastPrinted>2024-03-03T20:12:00Z</cp:lastPrinted>
  <dcterms:modified xsi:type="dcterms:W3CDTF">2024-04-10T23:25:50Z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