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32"/>
        </w:rPr>
        <w:t>РЕЗУЛЬТАТЫ АНАЛИЗА</w:t>
      </w:r>
    </w:p>
    <w:p>
      <w:pPr>
        <w:jc w:val="left"/>
      </w:pPr>
      <w:r>
        <w:rPr>
          <w:b/>
          <w:sz w:val="24"/>
        </w:rPr>
        <w:t>Пациент: Иванов Иван Иванович</w:t>
      </w:r>
      <w:r>
        <w:rPr>
          <w:sz w:val="24"/>
        </w:rPr>
        <w:br/>
        <w:t>Дата рождения: 1978-05-15</w:t>
      </w:r>
    </w:p>
    <w:p>
      <w:pPr>
        <w:jc w:val="left"/>
      </w:pPr>
      <w:r>
        <w:rPr>
          <w:b/>
          <w:sz w:val="24"/>
        </w:rPr>
        <w:t>Тип анализа: Биохимический анализ крови</w:t>
      </w:r>
      <w:r>
        <w:rPr>
          <w:sz w:val="24"/>
        </w:rPr>
        <w:br/>
        <w:t>Дата взятия: 2025-04-11 12:39:43</w:t>
      </w:r>
      <w:r>
        <w:rPr>
          <w:sz w:val="24"/>
        </w:rPr>
        <w:br/>
        <w:t>Лаборант: Смирнова Елен Алексеевна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rPr>
                <w:b/>
                <w:sz w:val="22"/>
              </w:rPr>
              <w:t>Параметр</w:t>
            </w:r>
          </w:p>
        </w:tc>
        <w:tc>
          <w:tcPr>
            <w:tcW w:type="dxa" w:w="1881"/>
          </w:tcPr>
          <w:p>
            <w:r>
              <w:rPr>
                <w:b/>
                <w:sz w:val="22"/>
              </w:rPr>
              <w:t>Результат</w:t>
            </w:r>
          </w:p>
        </w:tc>
        <w:tc>
          <w:tcPr>
            <w:tcW w:type="dxa" w:w="1881"/>
          </w:tcPr>
          <w:p>
            <w:r>
              <w:rPr>
                <w:b/>
                <w:sz w:val="22"/>
              </w:rPr>
              <w:t>Единицы измерения</w:t>
            </w:r>
          </w:p>
        </w:tc>
        <w:tc>
          <w:tcPr>
            <w:tcW w:type="dxa" w:w="1881"/>
          </w:tcPr>
          <w:p>
            <w:r>
              <w:rPr>
                <w:b/>
                <w:sz w:val="22"/>
              </w:rPr>
              <w:t>Норма</w:t>
            </w:r>
          </w:p>
        </w:tc>
        <w:tc>
          <w:tcPr>
            <w:tcW w:type="dxa" w:w="1881"/>
          </w:tcPr>
          <w:p>
            <w:r>
              <w:rPr>
                <w:b/>
                <w:sz w:val="22"/>
              </w:rPr>
              <w:t>Оценка</w:t>
            </w:r>
          </w:p>
        </w:tc>
      </w:tr>
      <w:tr>
        <w:tc>
          <w:tcPr>
            <w:tcW w:type="dxa" w:w="1881"/>
          </w:tcPr>
          <w:p>
            <w:r>
              <w:t>Глюкоза</w:t>
            </w:r>
          </w:p>
        </w:tc>
        <w:tc>
          <w:tcPr>
            <w:tcW w:type="dxa" w:w="1881"/>
          </w:tcPr>
          <w:p>
            <w:r>
              <w:t>ddd</w:t>
            </w:r>
          </w:p>
        </w:tc>
        <w:tc>
          <w:tcPr>
            <w:tcW w:type="dxa" w:w="1881"/>
          </w:tcPr>
          <w:p>
            <w:r>
              <w:t>ммоль/л</w:t>
            </w:r>
          </w:p>
        </w:tc>
        <w:tc>
          <w:tcPr>
            <w:tcW w:type="dxa" w:w="1881"/>
          </w:tcPr>
          <w:p>
            <w:r>
              <w:t>3.9 - 6.1</w:t>
            </w:r>
          </w:p>
        </w:tc>
        <w:tc>
          <w:tcPr>
            <w:tcW w:type="dxa" w:w="1881"/>
          </w:tcPr>
          <w:p>
            <w:r>
              <w:t>Не определено</w:t>
            </w:r>
          </w:p>
        </w:tc>
      </w:tr>
      <w:tr>
        <w:tc>
          <w:tcPr>
            <w:tcW w:type="dxa" w:w="1881"/>
          </w:tcPr>
          <w:p>
            <w:r>
              <w:t>Холестерин</w:t>
            </w:r>
          </w:p>
        </w:tc>
        <w:tc>
          <w:tcPr>
            <w:tcW w:type="dxa" w:w="1881"/>
          </w:tcPr>
          <w:p>
            <w:r>
              <w:t>ddd</w:t>
            </w:r>
          </w:p>
        </w:tc>
        <w:tc>
          <w:tcPr>
            <w:tcW w:type="dxa" w:w="1881"/>
          </w:tcPr>
          <w:p>
            <w:r>
              <w:t>ммоль/л</w:t>
            </w:r>
          </w:p>
        </w:tc>
        <w:tc>
          <w:tcPr>
            <w:tcW w:type="dxa" w:w="1881"/>
          </w:tcPr>
          <w:p>
            <w:r>
              <w:t>3.0 - 5.2</w:t>
            </w:r>
          </w:p>
        </w:tc>
        <w:tc>
          <w:tcPr>
            <w:tcW w:type="dxa" w:w="1881"/>
          </w:tcPr>
          <w:p>
            <w:r>
              <w:t>Не определено</w:t>
            </w:r>
          </w:p>
        </w:tc>
      </w:tr>
      <w:tr>
        <w:tc>
          <w:tcPr>
            <w:tcW w:type="dxa" w:w="1881"/>
          </w:tcPr>
          <w:p>
            <w:r>
              <w:t>Билирубин</w:t>
            </w:r>
          </w:p>
        </w:tc>
        <w:tc>
          <w:tcPr>
            <w:tcW w:type="dxa" w:w="1881"/>
          </w:tcPr>
          <w:p>
            <w:r>
              <w:t>ddd</w:t>
            </w:r>
          </w:p>
        </w:tc>
        <w:tc>
          <w:tcPr>
            <w:tcW w:type="dxa" w:w="1881"/>
          </w:tcPr>
          <w:p>
            <w:r>
              <w:t>мкмоль/л</w:t>
            </w:r>
          </w:p>
        </w:tc>
        <w:tc>
          <w:tcPr>
            <w:tcW w:type="dxa" w:w="1881"/>
          </w:tcPr>
          <w:p>
            <w:r>
              <w:t>3.4 - 17.1</w:t>
            </w:r>
          </w:p>
        </w:tc>
        <w:tc>
          <w:tcPr>
            <w:tcW w:type="dxa" w:w="1881"/>
          </w:tcPr>
          <w:p>
            <w:r>
              <w:t>Не определено</w:t>
            </w:r>
          </w:p>
        </w:tc>
      </w:tr>
      <w:tr>
        <w:tc>
          <w:tcPr>
            <w:tcW w:type="dxa" w:w="1881"/>
          </w:tcPr>
          <w:p>
            <w:r>
              <w:t>АЛТ</w:t>
            </w:r>
          </w:p>
        </w:tc>
        <w:tc>
          <w:tcPr>
            <w:tcW w:type="dxa" w:w="1881"/>
          </w:tcPr>
          <w:p>
            <w:r>
              <w:t>dd</w:t>
            </w:r>
          </w:p>
        </w:tc>
        <w:tc>
          <w:tcPr>
            <w:tcW w:type="dxa" w:w="1881"/>
          </w:tcPr>
          <w:p>
            <w:r>
              <w:t>ед/л</w:t>
            </w:r>
          </w:p>
        </w:tc>
        <w:tc>
          <w:tcPr>
            <w:tcW w:type="dxa" w:w="1881"/>
          </w:tcPr>
          <w:p>
            <w:r>
              <w:t>5 - 40</w:t>
            </w:r>
          </w:p>
        </w:tc>
        <w:tc>
          <w:tcPr>
            <w:tcW w:type="dxa" w:w="1881"/>
          </w:tcPr>
          <w:p>
            <w:r>
              <w:t>Не определено</w:t>
            </w:r>
          </w:p>
        </w:tc>
      </w:tr>
      <w:tr>
        <w:tc>
          <w:tcPr>
            <w:tcW w:type="dxa" w:w="1881"/>
          </w:tcPr>
          <w:p>
            <w:r>
              <w:t>АСТ</w:t>
            </w:r>
          </w:p>
        </w:tc>
        <w:tc>
          <w:tcPr>
            <w:tcW w:type="dxa" w:w="1881"/>
          </w:tcPr>
          <w:p>
            <w:r>
              <w:t>dd</w:t>
            </w:r>
          </w:p>
        </w:tc>
        <w:tc>
          <w:tcPr>
            <w:tcW w:type="dxa" w:w="1881"/>
          </w:tcPr>
          <w:p>
            <w:r>
              <w:t>ед/л</w:t>
            </w:r>
          </w:p>
        </w:tc>
        <w:tc>
          <w:tcPr>
            <w:tcW w:type="dxa" w:w="1881"/>
          </w:tcPr>
          <w:p>
            <w:r>
              <w:t>5 - 40</w:t>
            </w:r>
          </w:p>
        </w:tc>
        <w:tc>
          <w:tcPr>
            <w:tcW w:type="dxa" w:w="1881"/>
          </w:tcPr>
          <w:p>
            <w:r>
              <w:t>Не определено</w:t>
            </w:r>
          </w:p>
        </w:tc>
      </w:tr>
      <w:tr>
        <w:tc>
          <w:tcPr>
            <w:tcW w:type="dxa" w:w="1881"/>
          </w:tcPr>
          <w:p>
            <w:r>
              <w:t>Креатинин</w:t>
            </w:r>
          </w:p>
        </w:tc>
        <w:tc>
          <w:tcPr>
            <w:tcW w:type="dxa" w:w="1881"/>
          </w:tcPr>
          <w:p>
            <w:r>
              <w:t>dd</w:t>
            </w:r>
          </w:p>
        </w:tc>
        <w:tc>
          <w:tcPr>
            <w:tcW w:type="dxa" w:w="1881"/>
          </w:tcPr>
          <w:p>
            <w:r>
              <w:t>мкмоль/л</w:t>
            </w:r>
          </w:p>
        </w:tc>
        <w:tc>
          <w:tcPr>
            <w:tcW w:type="dxa" w:w="1881"/>
          </w:tcPr>
          <w:p>
            <w:r>
              <w:t>53 - 106</w:t>
            </w:r>
          </w:p>
        </w:tc>
        <w:tc>
          <w:tcPr>
            <w:tcW w:type="dxa" w:w="1881"/>
          </w:tcPr>
          <w:p>
            <w:r>
              <w:t>Не определено</w:t>
            </w:r>
          </w:p>
        </w:tc>
      </w:tr>
      <w:tr>
        <w:tc>
          <w:tcPr>
            <w:tcW w:type="dxa" w:w="1881"/>
          </w:tcPr>
          <w:p>
            <w:r>
              <w:t>Мочевина</w:t>
            </w:r>
          </w:p>
        </w:tc>
        <w:tc>
          <w:tcPr>
            <w:tcW w:type="dxa" w:w="1881"/>
          </w:tcPr>
          <w:p>
            <w:r>
              <w:t>ddd</w:t>
            </w:r>
          </w:p>
        </w:tc>
        <w:tc>
          <w:tcPr>
            <w:tcW w:type="dxa" w:w="1881"/>
          </w:tcPr>
          <w:p>
            <w:r>
              <w:t>ммоль/л</w:t>
            </w:r>
          </w:p>
        </w:tc>
        <w:tc>
          <w:tcPr>
            <w:tcW w:type="dxa" w:w="1881"/>
          </w:tcPr>
          <w:p>
            <w:r>
              <w:t>2.5 - 8.3</w:t>
            </w:r>
          </w:p>
        </w:tc>
        <w:tc>
          <w:tcPr>
            <w:tcW w:type="dxa" w:w="1881"/>
          </w:tcPr>
          <w:p>
            <w:r>
              <w:t>Не определено</w:t>
            </w:r>
          </w:p>
        </w:tc>
      </w:tr>
    </w:tbl>
    <w:p/>
    <w:p>
      <w:pPr>
        <w:jc w:val="left"/>
      </w:pPr>
      <w:r>
        <w:rPr>
          <w:b/>
          <w:sz w:val="24"/>
        </w:rPr>
        <w:t>Заключение:</w:t>
      </w:r>
      <w:r>
        <w:rPr>
          <w:sz w:val="24"/>
        </w:rPr>
        <w:br/>
        <w:t>Все показатели в пределах нормы.</w:t>
      </w:r>
    </w:p>
    <w:p/>
    <w:p>
      <w:pPr>
        <w:jc w:val="right"/>
      </w:pPr>
      <w:r>
        <w:t>Подпись врача: _______________________</w:t>
      </w:r>
    </w:p>
    <w:sectPr w:rsidR="00FC693F" w:rsidRPr="0006063C" w:rsidSect="0003461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