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6D2ACF" w14:textId="77777777" w:rsidR="00D50036" w:rsidRPr="00DF2B1C" w:rsidRDefault="006E178C" w:rsidP="006E178C">
      <w:pPr>
        <w:pStyle w:val="1"/>
        <w:rPr>
          <w:rFonts w:ascii="Times New Roman" w:hAnsi="Times New Roman" w:cs="Times New Roman"/>
        </w:rPr>
      </w:pPr>
      <w:r w:rsidRPr="00DF2B1C">
        <w:rPr>
          <w:rFonts w:ascii="Times New Roman" w:hAnsi="Times New Roman" w:cs="Times New Roman"/>
        </w:rPr>
        <w:t xml:space="preserve">Данные о </w:t>
      </w:r>
      <w:proofErr w:type="spellStart"/>
      <w:r w:rsidRPr="00DF2B1C">
        <w:rPr>
          <w:rFonts w:ascii="Times New Roman" w:hAnsi="Times New Roman" w:cs="Times New Roman"/>
        </w:rPr>
        <w:t>теннантите</w:t>
      </w:r>
      <w:proofErr w:type="spellEnd"/>
      <w:r w:rsidR="0010776C" w:rsidRPr="00DF2B1C">
        <w:rPr>
          <w:rFonts w:ascii="Times New Roman" w:hAnsi="Times New Roman" w:cs="Times New Roman"/>
        </w:rPr>
        <w:t xml:space="preserve"> </w:t>
      </w:r>
      <w:r w:rsidR="0010776C" w:rsidRPr="00DF2B1C">
        <w:rPr>
          <w:rFonts w:ascii="Times New Roman" w:hAnsi="Times New Roman" w:cs="Times New Roman"/>
          <w:lang w:val="en-GB"/>
        </w:rPr>
        <w:t>Cu</w:t>
      </w:r>
      <w:r w:rsidR="0010776C" w:rsidRPr="00DF2B1C">
        <w:rPr>
          <w:rFonts w:ascii="Times New Roman" w:hAnsi="Times New Roman" w:cs="Times New Roman"/>
          <w:vertAlign w:val="subscript"/>
        </w:rPr>
        <w:t>12</w:t>
      </w:r>
      <w:r w:rsidR="0010776C" w:rsidRPr="00DF2B1C">
        <w:rPr>
          <w:rFonts w:ascii="Times New Roman" w:hAnsi="Times New Roman" w:cs="Times New Roman"/>
          <w:lang w:val="en-GB"/>
        </w:rPr>
        <w:t>As</w:t>
      </w:r>
      <w:r w:rsidR="0010776C" w:rsidRPr="00DF2B1C">
        <w:rPr>
          <w:rFonts w:ascii="Times New Roman" w:hAnsi="Times New Roman" w:cs="Times New Roman"/>
          <w:vertAlign w:val="subscript"/>
        </w:rPr>
        <w:t>4</w:t>
      </w:r>
      <w:r w:rsidR="0010776C" w:rsidRPr="00DF2B1C">
        <w:rPr>
          <w:rFonts w:ascii="Times New Roman" w:hAnsi="Times New Roman" w:cs="Times New Roman"/>
          <w:lang w:val="en-GB"/>
        </w:rPr>
        <w:t>S</w:t>
      </w:r>
      <w:r w:rsidR="0010776C" w:rsidRPr="00DF2B1C">
        <w:rPr>
          <w:rFonts w:ascii="Times New Roman" w:hAnsi="Times New Roman" w:cs="Times New Roman"/>
          <w:vertAlign w:val="subscript"/>
        </w:rPr>
        <w:t>13</w:t>
      </w:r>
      <w:r w:rsidRPr="00DF2B1C">
        <w:rPr>
          <w:rFonts w:ascii="Times New Roman" w:hAnsi="Times New Roman" w:cs="Times New Roman"/>
        </w:rPr>
        <w:t>.</w:t>
      </w:r>
    </w:p>
    <w:p w14:paraId="4C1022B0" w14:textId="7BA0021D" w:rsidR="0010776C" w:rsidRPr="00DF2B1C" w:rsidRDefault="006E178C" w:rsidP="0010776C">
      <w:pPr>
        <w:jc w:val="both"/>
        <w:rPr>
          <w:rFonts w:ascii="Times New Roman" w:hAnsi="Times New Roman" w:cs="Times New Roman"/>
        </w:rPr>
      </w:pPr>
      <w:r w:rsidRPr="00DF2B1C">
        <w:rPr>
          <w:rFonts w:ascii="Times New Roman" w:hAnsi="Times New Roman" w:cs="Times New Roman"/>
        </w:rPr>
        <w:t xml:space="preserve">Исследования </w:t>
      </w:r>
      <w:r w:rsidR="0010776C" w:rsidRPr="00DF2B1C">
        <w:rPr>
          <w:rFonts w:ascii="Times New Roman" w:hAnsi="Times New Roman" w:cs="Times New Roman"/>
        </w:rPr>
        <w:t xml:space="preserve">монокристаллического образца </w:t>
      </w:r>
      <w:r w:rsidRPr="00DF2B1C">
        <w:rPr>
          <w:rFonts w:ascii="Times New Roman" w:hAnsi="Times New Roman" w:cs="Times New Roman"/>
        </w:rPr>
        <w:t xml:space="preserve">синтетического </w:t>
      </w:r>
      <w:proofErr w:type="spellStart"/>
      <w:r w:rsidRPr="00DF2B1C">
        <w:rPr>
          <w:rFonts w:ascii="Times New Roman" w:hAnsi="Times New Roman" w:cs="Times New Roman"/>
        </w:rPr>
        <w:t>тенантита</w:t>
      </w:r>
      <w:proofErr w:type="spellEnd"/>
      <w:r w:rsidRPr="00DF2B1C">
        <w:rPr>
          <w:rFonts w:ascii="Times New Roman" w:hAnsi="Times New Roman" w:cs="Times New Roman"/>
        </w:rPr>
        <w:t xml:space="preserve"> проходит в рамках моей диссертационной работы.</w:t>
      </w:r>
      <w:r w:rsidR="0010776C" w:rsidRPr="00DF2B1C">
        <w:rPr>
          <w:rFonts w:ascii="Times New Roman" w:hAnsi="Times New Roman" w:cs="Times New Roman"/>
        </w:rPr>
        <w:t xml:space="preserve"> В диссертации помимо </w:t>
      </w:r>
      <w:proofErr w:type="spellStart"/>
      <w:r w:rsidR="0010776C" w:rsidRPr="00DF2B1C">
        <w:rPr>
          <w:rFonts w:ascii="Times New Roman" w:hAnsi="Times New Roman" w:cs="Times New Roman"/>
        </w:rPr>
        <w:t>теннатита</w:t>
      </w:r>
      <w:proofErr w:type="spellEnd"/>
      <w:r w:rsidR="0010776C" w:rsidRPr="00DF2B1C">
        <w:rPr>
          <w:rFonts w:ascii="Times New Roman" w:hAnsi="Times New Roman" w:cs="Times New Roman"/>
        </w:rPr>
        <w:t xml:space="preserve"> рассматривается три его изовалентных аналога. С общими результатами работы можно ознакомится в автореферате</w:t>
      </w:r>
      <w:r w:rsidR="00DF2B1C">
        <w:rPr>
          <w:rFonts w:ascii="Times New Roman" w:hAnsi="Times New Roman" w:cs="Times New Roman"/>
        </w:rPr>
        <w:t xml:space="preserve"> </w:t>
      </w:r>
      <w:r w:rsidR="00D56881" w:rsidRPr="00DF2B1C">
        <w:rPr>
          <w:rFonts w:ascii="Times New Roman" w:hAnsi="Times New Roman" w:cs="Times New Roman"/>
        </w:rPr>
        <w:t>(</w:t>
      </w:r>
      <w:r w:rsidR="00376E0B" w:rsidRPr="00DF2B1C">
        <w:rPr>
          <w:rFonts w:ascii="Times New Roman" w:hAnsi="Times New Roman" w:cs="Times New Roman"/>
        </w:rPr>
        <w:t xml:space="preserve">ссылка: </w:t>
      </w:r>
      <w:hyperlink r:id="rId7" w:history="1">
        <w:r w:rsidR="00376E0B" w:rsidRPr="00DF2B1C">
          <w:rPr>
            <w:rStyle w:val="a3"/>
            <w:rFonts w:ascii="Times New Roman" w:hAnsi="Times New Roman" w:cs="Times New Roman"/>
            <w:lang w:val="en-GB"/>
          </w:rPr>
          <w:t>https</w:t>
        </w:r>
        <w:r w:rsidR="00376E0B" w:rsidRPr="00DF2B1C">
          <w:rPr>
            <w:rStyle w:val="a3"/>
            <w:rFonts w:ascii="Times New Roman" w:hAnsi="Times New Roman" w:cs="Times New Roman"/>
          </w:rPr>
          <w:t>://</w:t>
        </w:r>
        <w:r w:rsidR="00376E0B" w:rsidRPr="00DF2B1C">
          <w:rPr>
            <w:rStyle w:val="a3"/>
            <w:rFonts w:ascii="Times New Roman" w:hAnsi="Times New Roman" w:cs="Times New Roman"/>
            <w:lang w:val="en-GB"/>
          </w:rPr>
          <w:t>cloud</w:t>
        </w:r>
        <w:r w:rsidR="00376E0B" w:rsidRPr="00DF2B1C">
          <w:rPr>
            <w:rStyle w:val="a3"/>
            <w:rFonts w:ascii="Times New Roman" w:hAnsi="Times New Roman" w:cs="Times New Roman"/>
          </w:rPr>
          <w:t>.</w:t>
        </w:r>
        <w:r w:rsidR="00376E0B" w:rsidRPr="00DF2B1C">
          <w:rPr>
            <w:rStyle w:val="a3"/>
            <w:rFonts w:ascii="Times New Roman" w:hAnsi="Times New Roman" w:cs="Times New Roman"/>
            <w:lang w:val="en-GB"/>
          </w:rPr>
          <w:t>mail</w:t>
        </w:r>
        <w:r w:rsidR="00376E0B" w:rsidRPr="00DF2B1C">
          <w:rPr>
            <w:rStyle w:val="a3"/>
            <w:rFonts w:ascii="Times New Roman" w:hAnsi="Times New Roman" w:cs="Times New Roman"/>
          </w:rPr>
          <w:t>.</w:t>
        </w:r>
        <w:proofErr w:type="spellStart"/>
        <w:r w:rsidR="00376E0B" w:rsidRPr="00DF2B1C">
          <w:rPr>
            <w:rStyle w:val="a3"/>
            <w:rFonts w:ascii="Times New Roman" w:hAnsi="Times New Roman" w:cs="Times New Roman"/>
            <w:lang w:val="en-GB"/>
          </w:rPr>
          <w:t>ru</w:t>
        </w:r>
        <w:proofErr w:type="spellEnd"/>
        <w:r w:rsidR="00376E0B" w:rsidRPr="00DF2B1C">
          <w:rPr>
            <w:rStyle w:val="a3"/>
            <w:rFonts w:ascii="Times New Roman" w:hAnsi="Times New Roman" w:cs="Times New Roman"/>
          </w:rPr>
          <w:t>/</w:t>
        </w:r>
        <w:r w:rsidR="00376E0B" w:rsidRPr="00DF2B1C">
          <w:rPr>
            <w:rStyle w:val="a3"/>
            <w:rFonts w:ascii="Times New Roman" w:hAnsi="Times New Roman" w:cs="Times New Roman"/>
            <w:lang w:val="en-GB"/>
          </w:rPr>
          <w:t>public</w:t>
        </w:r>
        <w:r w:rsidR="00376E0B" w:rsidRPr="00DF2B1C">
          <w:rPr>
            <w:rStyle w:val="a3"/>
            <w:rFonts w:ascii="Times New Roman" w:hAnsi="Times New Roman" w:cs="Times New Roman"/>
          </w:rPr>
          <w:t>/</w:t>
        </w:r>
        <w:proofErr w:type="spellStart"/>
        <w:r w:rsidR="00376E0B" w:rsidRPr="00DF2B1C">
          <w:rPr>
            <w:rStyle w:val="a3"/>
            <w:rFonts w:ascii="Times New Roman" w:hAnsi="Times New Roman" w:cs="Times New Roman"/>
            <w:lang w:val="en-GB"/>
          </w:rPr>
          <w:t>FmUT</w:t>
        </w:r>
        <w:proofErr w:type="spellEnd"/>
        <w:r w:rsidR="00376E0B" w:rsidRPr="00DF2B1C">
          <w:rPr>
            <w:rStyle w:val="a3"/>
            <w:rFonts w:ascii="Times New Roman" w:hAnsi="Times New Roman" w:cs="Times New Roman"/>
          </w:rPr>
          <w:t>/</w:t>
        </w:r>
        <w:r w:rsidR="00376E0B" w:rsidRPr="00DF2B1C">
          <w:rPr>
            <w:rStyle w:val="a3"/>
            <w:rFonts w:ascii="Times New Roman" w:hAnsi="Times New Roman" w:cs="Times New Roman"/>
            <w:lang w:val="en-GB"/>
          </w:rPr>
          <w:t>MRWZEK</w:t>
        </w:r>
        <w:r w:rsidR="00376E0B" w:rsidRPr="00DF2B1C">
          <w:rPr>
            <w:rStyle w:val="a3"/>
            <w:rFonts w:ascii="Times New Roman" w:hAnsi="Times New Roman" w:cs="Times New Roman"/>
          </w:rPr>
          <w:t>2</w:t>
        </w:r>
        <w:proofErr w:type="spellStart"/>
        <w:r w:rsidR="00376E0B" w:rsidRPr="00DF2B1C">
          <w:rPr>
            <w:rStyle w:val="a3"/>
            <w:rFonts w:ascii="Times New Roman" w:hAnsi="Times New Roman" w:cs="Times New Roman"/>
            <w:lang w:val="en-GB"/>
          </w:rPr>
          <w:t>oX</w:t>
        </w:r>
        <w:proofErr w:type="spellEnd"/>
      </w:hyperlink>
      <w:r w:rsidR="00376E0B" w:rsidRPr="00DF2B1C">
        <w:rPr>
          <w:rFonts w:ascii="Times New Roman" w:hAnsi="Times New Roman" w:cs="Times New Roman"/>
        </w:rPr>
        <w:t xml:space="preserve"> . </w:t>
      </w:r>
      <w:r w:rsidR="00DF2B1C">
        <w:rPr>
          <w:rFonts w:ascii="Times New Roman" w:hAnsi="Times New Roman" w:cs="Times New Roman"/>
        </w:rPr>
        <w:t>Т</w:t>
      </w:r>
      <w:r w:rsidR="00D56881" w:rsidRPr="00DF2B1C">
        <w:rPr>
          <w:rFonts w:ascii="Times New Roman" w:hAnsi="Times New Roman" w:cs="Times New Roman"/>
        </w:rPr>
        <w:t xml:space="preserve">аблица со структурными </w:t>
      </w:r>
      <w:r w:rsidR="00FD627B">
        <w:rPr>
          <w:rFonts w:ascii="Times New Roman" w:hAnsi="Times New Roman" w:cs="Times New Roman"/>
        </w:rPr>
        <w:t>результатами не</w:t>
      </w:r>
      <w:r w:rsidR="00D56881" w:rsidRPr="00DF2B1C">
        <w:rPr>
          <w:rFonts w:ascii="Times New Roman" w:hAnsi="Times New Roman" w:cs="Times New Roman"/>
        </w:rPr>
        <w:t xml:space="preserve"> </w:t>
      </w:r>
      <w:r w:rsidR="00376E0B" w:rsidRPr="00DF2B1C">
        <w:rPr>
          <w:rFonts w:ascii="Times New Roman" w:hAnsi="Times New Roman" w:cs="Times New Roman"/>
        </w:rPr>
        <w:t xml:space="preserve">в </w:t>
      </w:r>
      <w:r w:rsidR="00FD627B">
        <w:rPr>
          <w:rFonts w:ascii="Times New Roman" w:hAnsi="Times New Roman" w:cs="Times New Roman"/>
        </w:rPr>
        <w:t>самом актуальном состоянии</w:t>
      </w:r>
      <w:r w:rsidR="00D56881" w:rsidRPr="00DF2B1C">
        <w:rPr>
          <w:rFonts w:ascii="Times New Roman" w:hAnsi="Times New Roman" w:cs="Times New Roman"/>
        </w:rPr>
        <w:t>)</w:t>
      </w:r>
      <w:r w:rsidR="0010776C" w:rsidRPr="00DF2B1C">
        <w:rPr>
          <w:rFonts w:ascii="Times New Roman" w:hAnsi="Times New Roman" w:cs="Times New Roman"/>
        </w:rPr>
        <w:t xml:space="preserve">. </w:t>
      </w:r>
    </w:p>
    <w:p w14:paraId="220F8B76" w14:textId="77777777" w:rsidR="0010776C" w:rsidRPr="00DF2B1C" w:rsidRDefault="0010776C" w:rsidP="0010776C">
      <w:pPr>
        <w:jc w:val="both"/>
        <w:rPr>
          <w:rFonts w:ascii="Times New Roman" w:hAnsi="Times New Roman" w:cs="Times New Roman"/>
        </w:rPr>
      </w:pPr>
    </w:p>
    <w:p w14:paraId="4965F952" w14:textId="506EF3EF" w:rsidR="006E178C" w:rsidRPr="00DF2B1C" w:rsidRDefault="006E178C" w:rsidP="0010776C">
      <w:pPr>
        <w:jc w:val="both"/>
        <w:rPr>
          <w:rFonts w:ascii="Times New Roman" w:hAnsi="Times New Roman" w:cs="Times New Roman"/>
        </w:rPr>
      </w:pPr>
      <w:r w:rsidRPr="00DF2B1C">
        <w:rPr>
          <w:rFonts w:ascii="Times New Roman" w:hAnsi="Times New Roman" w:cs="Times New Roman"/>
        </w:rPr>
        <w:t xml:space="preserve">Сейчас готова диссертация, готовятся 2 </w:t>
      </w:r>
      <w:r w:rsidR="00376E0B" w:rsidRPr="00DF2B1C">
        <w:rPr>
          <w:rFonts w:ascii="Times New Roman" w:hAnsi="Times New Roman" w:cs="Times New Roman"/>
        </w:rPr>
        <w:t>публикации,</w:t>
      </w:r>
      <w:r w:rsidRPr="00DF2B1C">
        <w:rPr>
          <w:rFonts w:ascii="Times New Roman" w:hAnsi="Times New Roman" w:cs="Times New Roman"/>
        </w:rPr>
        <w:t xml:space="preserve"> и я нахожусь в ожидании за</w:t>
      </w:r>
      <w:r w:rsidR="0010776C" w:rsidRPr="00DF2B1C">
        <w:rPr>
          <w:rFonts w:ascii="Times New Roman" w:hAnsi="Times New Roman" w:cs="Times New Roman"/>
        </w:rPr>
        <w:t xml:space="preserve">щиты. </w:t>
      </w:r>
    </w:p>
    <w:p w14:paraId="681A9541" w14:textId="77777777" w:rsidR="0010776C" w:rsidRPr="00DF2B1C" w:rsidRDefault="0010776C" w:rsidP="0010776C">
      <w:pPr>
        <w:jc w:val="both"/>
        <w:rPr>
          <w:rFonts w:ascii="Times New Roman" w:hAnsi="Times New Roman" w:cs="Times New Roman"/>
        </w:rPr>
      </w:pPr>
    </w:p>
    <w:p w14:paraId="5EDCCFFA" w14:textId="31025C68" w:rsidR="00592069" w:rsidRPr="00DF2B1C" w:rsidRDefault="0010776C" w:rsidP="0010776C">
      <w:pPr>
        <w:jc w:val="both"/>
        <w:rPr>
          <w:rFonts w:ascii="Times New Roman" w:hAnsi="Times New Roman" w:cs="Times New Roman"/>
        </w:rPr>
      </w:pPr>
      <w:r w:rsidRPr="00DF2B1C">
        <w:rPr>
          <w:rFonts w:ascii="Times New Roman" w:hAnsi="Times New Roman" w:cs="Times New Roman"/>
        </w:rPr>
        <w:t xml:space="preserve">Во время работы впервые проведено исследование монокристалла синтетического </w:t>
      </w:r>
      <w:proofErr w:type="spellStart"/>
      <w:r w:rsidRPr="00DF2B1C">
        <w:rPr>
          <w:rFonts w:ascii="Times New Roman" w:hAnsi="Times New Roman" w:cs="Times New Roman"/>
        </w:rPr>
        <w:t>теннантита</w:t>
      </w:r>
      <w:proofErr w:type="spellEnd"/>
      <w:r w:rsidRPr="00DF2B1C">
        <w:rPr>
          <w:rFonts w:ascii="Times New Roman" w:hAnsi="Times New Roman" w:cs="Times New Roman"/>
        </w:rPr>
        <w:t>.</w:t>
      </w:r>
      <w:r w:rsidR="00C73598" w:rsidRPr="00DF2B1C">
        <w:rPr>
          <w:rFonts w:ascii="Times New Roman" w:hAnsi="Times New Roman" w:cs="Times New Roman"/>
        </w:rPr>
        <w:t xml:space="preserve"> </w:t>
      </w:r>
      <w:r w:rsidR="00592069" w:rsidRPr="00DF2B1C">
        <w:rPr>
          <w:rFonts w:ascii="Times New Roman" w:hAnsi="Times New Roman" w:cs="Times New Roman"/>
        </w:rPr>
        <w:t xml:space="preserve">Структура </w:t>
      </w:r>
      <w:proofErr w:type="spellStart"/>
      <w:r w:rsidR="00592069" w:rsidRPr="00DF2B1C">
        <w:rPr>
          <w:rFonts w:ascii="Times New Roman" w:hAnsi="Times New Roman" w:cs="Times New Roman"/>
        </w:rPr>
        <w:t>теннантита</w:t>
      </w:r>
      <w:proofErr w:type="spellEnd"/>
      <w:r w:rsidR="00592069" w:rsidRPr="00DF2B1C">
        <w:rPr>
          <w:rFonts w:ascii="Times New Roman" w:hAnsi="Times New Roman" w:cs="Times New Roman"/>
        </w:rPr>
        <w:t xml:space="preserve"> строится из характерных пирамидальных </w:t>
      </w:r>
      <w:r w:rsidR="00DF2B1C" w:rsidRPr="00DF2B1C">
        <w:rPr>
          <w:rFonts w:ascii="Times New Roman" w:hAnsi="Times New Roman" w:cs="Times New Roman"/>
        </w:rPr>
        <w:t>комплексов (</w:t>
      </w:r>
      <w:r w:rsidR="00592069" w:rsidRPr="00DF2B1C">
        <w:rPr>
          <w:rFonts w:ascii="Times New Roman" w:hAnsi="Times New Roman" w:cs="Times New Roman"/>
        </w:rPr>
        <w:t xml:space="preserve">изображение слева), внутри которых находится усеченный </w:t>
      </w:r>
      <w:proofErr w:type="spellStart"/>
      <w:r w:rsidR="00592069" w:rsidRPr="00DF2B1C">
        <w:rPr>
          <w:rFonts w:ascii="Times New Roman" w:hAnsi="Times New Roman" w:cs="Times New Roman"/>
        </w:rPr>
        <w:t>лавесовский</w:t>
      </w:r>
      <w:proofErr w:type="spellEnd"/>
      <w:r w:rsidR="00592069" w:rsidRPr="00DF2B1C">
        <w:rPr>
          <w:rFonts w:ascii="Times New Roman" w:hAnsi="Times New Roman" w:cs="Times New Roman"/>
        </w:rPr>
        <w:t xml:space="preserve"> полиэдр. В идеальном случае, атомы</w:t>
      </w:r>
      <w:r w:rsidR="00B067DC">
        <w:rPr>
          <w:rFonts w:ascii="Times New Roman" w:hAnsi="Times New Roman" w:cs="Times New Roman"/>
        </w:rPr>
        <w:t xml:space="preserve"> </w:t>
      </w:r>
      <w:proofErr w:type="gramStart"/>
      <w:r w:rsidR="00B067DC">
        <w:rPr>
          <w:rFonts w:ascii="Times New Roman" w:hAnsi="Times New Roman" w:cs="Times New Roman"/>
        </w:rPr>
        <w:t>меди(</w:t>
      </w:r>
      <w:proofErr w:type="gramEnd"/>
      <w:r w:rsidR="00B067DC">
        <w:rPr>
          <w:rFonts w:ascii="Times New Roman" w:hAnsi="Times New Roman" w:cs="Times New Roman"/>
        </w:rPr>
        <w:t>позиция Cu2)</w:t>
      </w:r>
      <w:r w:rsidR="00592069" w:rsidRPr="00DF2B1C">
        <w:rPr>
          <w:rFonts w:ascii="Times New Roman" w:hAnsi="Times New Roman" w:cs="Times New Roman"/>
        </w:rPr>
        <w:t xml:space="preserve"> в </w:t>
      </w:r>
      <w:proofErr w:type="spellStart"/>
      <w:r w:rsidR="00592069" w:rsidRPr="00DF2B1C">
        <w:rPr>
          <w:rFonts w:ascii="Times New Roman" w:hAnsi="Times New Roman" w:cs="Times New Roman"/>
        </w:rPr>
        <w:t>лавесовском</w:t>
      </w:r>
      <w:proofErr w:type="spellEnd"/>
      <w:r w:rsidR="00592069" w:rsidRPr="00DF2B1C">
        <w:rPr>
          <w:rFonts w:ascii="Times New Roman" w:hAnsi="Times New Roman" w:cs="Times New Roman"/>
        </w:rPr>
        <w:t xml:space="preserve"> полиэдре находятся на центрах граней </w:t>
      </w:r>
      <w:proofErr w:type="spellStart"/>
      <w:r w:rsidR="00592069" w:rsidRPr="00DF2B1C">
        <w:rPr>
          <w:rFonts w:ascii="Times New Roman" w:hAnsi="Times New Roman" w:cs="Times New Roman"/>
        </w:rPr>
        <w:t>неу</w:t>
      </w:r>
      <w:r w:rsidR="00DF2B1C">
        <w:rPr>
          <w:rFonts w:ascii="Times New Roman" w:hAnsi="Times New Roman" w:cs="Times New Roman"/>
        </w:rPr>
        <w:t>се</w:t>
      </w:r>
      <w:r w:rsidR="00592069" w:rsidRPr="00DF2B1C">
        <w:rPr>
          <w:rFonts w:ascii="Times New Roman" w:hAnsi="Times New Roman" w:cs="Times New Roman"/>
        </w:rPr>
        <w:t>ченного</w:t>
      </w:r>
      <w:proofErr w:type="spellEnd"/>
      <w:r w:rsidR="00592069" w:rsidRPr="00DF2B1C">
        <w:rPr>
          <w:rFonts w:ascii="Times New Roman" w:hAnsi="Times New Roman" w:cs="Times New Roman"/>
        </w:rPr>
        <w:t xml:space="preserve"> полиэдра.  </w:t>
      </w:r>
    </w:p>
    <w:p w14:paraId="5823A334" w14:textId="77777777" w:rsidR="00592069" w:rsidRPr="00DF2B1C" w:rsidRDefault="00592069" w:rsidP="007C295A">
      <w:pPr>
        <w:jc w:val="center"/>
        <w:rPr>
          <w:rFonts w:ascii="Times New Roman" w:hAnsi="Times New Roman" w:cs="Times New Roman"/>
        </w:rPr>
      </w:pPr>
      <w:r w:rsidRPr="00DF2B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855AF4B" wp14:editId="3A32D0AD">
            <wp:extent cx="2734643" cy="2734643"/>
            <wp:effectExtent l="0" t="0" r="8890" b="8890"/>
            <wp:docPr id="1" name="Рисунок 1" descr="/Users/boris/Documents/Облако/stady/Documents/!!_disser/Dissertation/images/2_cu12as4s13_crys_st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oris/Documents/Облако/stady/Documents/!!_disser/Dissertation/images/2_cu12as4s13_crys_st_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872" cy="274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B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7C3D10" wp14:editId="1B3F5BD7">
            <wp:extent cx="2625959" cy="2625959"/>
            <wp:effectExtent l="0" t="0" r="0" b="0"/>
            <wp:docPr id="2" name="Рисунок 2" descr="/Users/boris/Documents/Облако/stady/Documents/!!_disser/Dissertation/images/3_cu12as4s13_crys_st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oris/Documents/Облако/stady/Documents/!!_disser/Dissertation/images/3_cu12as4s13_crys_st_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738" cy="26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E59E" w14:textId="453FCB63" w:rsidR="0010776C" w:rsidRPr="00DF2B1C" w:rsidRDefault="00C73598" w:rsidP="0010776C">
      <w:pPr>
        <w:jc w:val="both"/>
        <w:rPr>
          <w:rFonts w:ascii="Times New Roman" w:hAnsi="Times New Roman" w:cs="Times New Roman"/>
        </w:rPr>
      </w:pPr>
      <w:r w:rsidRPr="00DF2B1C">
        <w:rPr>
          <w:rFonts w:ascii="Times New Roman" w:hAnsi="Times New Roman" w:cs="Times New Roman"/>
        </w:rPr>
        <w:t xml:space="preserve">При уточнении структуры при комнатной температуре не удается однозначно определить положение атомов меди в </w:t>
      </w:r>
      <w:proofErr w:type="spellStart"/>
      <w:r w:rsidRPr="00DF2B1C">
        <w:rPr>
          <w:rFonts w:ascii="Times New Roman" w:hAnsi="Times New Roman" w:cs="Times New Roman"/>
        </w:rPr>
        <w:t>лавесовском</w:t>
      </w:r>
      <w:proofErr w:type="spellEnd"/>
      <w:r w:rsidRPr="00DF2B1C">
        <w:rPr>
          <w:rFonts w:ascii="Times New Roman" w:hAnsi="Times New Roman" w:cs="Times New Roman"/>
        </w:rPr>
        <w:t xml:space="preserve"> полиэдре. </w:t>
      </w:r>
      <w:r w:rsidR="00592069" w:rsidRPr="00DF2B1C">
        <w:rPr>
          <w:rFonts w:ascii="Times New Roman" w:hAnsi="Times New Roman" w:cs="Times New Roman"/>
        </w:rPr>
        <w:t xml:space="preserve">Уточнение структуры показывает, что структуру можно описать с помощью дополнительной позиции в </w:t>
      </w:r>
      <w:proofErr w:type="spellStart"/>
      <w:r w:rsidR="00592069" w:rsidRPr="00DF2B1C">
        <w:rPr>
          <w:rFonts w:ascii="Times New Roman" w:hAnsi="Times New Roman" w:cs="Times New Roman"/>
        </w:rPr>
        <w:t>лавесоском</w:t>
      </w:r>
      <w:proofErr w:type="spellEnd"/>
      <w:r w:rsidR="00592069" w:rsidRPr="00DF2B1C">
        <w:rPr>
          <w:rFonts w:ascii="Times New Roman" w:hAnsi="Times New Roman" w:cs="Times New Roman"/>
        </w:rPr>
        <w:t xml:space="preserve"> полиэдре. Эт</w:t>
      </w:r>
      <w:r w:rsidR="00DF2B1C">
        <w:rPr>
          <w:rFonts w:ascii="Times New Roman" w:hAnsi="Times New Roman" w:cs="Times New Roman"/>
        </w:rPr>
        <w:t>а</w:t>
      </w:r>
      <w:r w:rsidR="00592069" w:rsidRPr="00DF2B1C">
        <w:rPr>
          <w:rFonts w:ascii="Times New Roman" w:hAnsi="Times New Roman" w:cs="Times New Roman"/>
        </w:rPr>
        <w:t xml:space="preserve"> по</w:t>
      </w:r>
      <w:r w:rsidR="00DF2B1C">
        <w:rPr>
          <w:rFonts w:ascii="Times New Roman" w:hAnsi="Times New Roman" w:cs="Times New Roman"/>
        </w:rPr>
        <w:t>зиц</w:t>
      </w:r>
      <w:r w:rsidR="00592069" w:rsidRPr="00DF2B1C">
        <w:rPr>
          <w:rFonts w:ascii="Times New Roman" w:hAnsi="Times New Roman" w:cs="Times New Roman"/>
        </w:rPr>
        <w:t xml:space="preserve">ия </w:t>
      </w:r>
      <w:r w:rsidR="00EF7E9E">
        <w:rPr>
          <w:rFonts w:ascii="Times New Roman" w:hAnsi="Times New Roman" w:cs="Times New Roman"/>
        </w:rPr>
        <w:t>наз</w:t>
      </w:r>
      <w:r w:rsidR="00DF2B1C">
        <w:rPr>
          <w:rFonts w:ascii="Times New Roman" w:hAnsi="Times New Roman" w:cs="Times New Roman"/>
        </w:rPr>
        <w:t>вана</w:t>
      </w:r>
      <w:r w:rsidR="00592069" w:rsidRPr="00DF2B1C">
        <w:rPr>
          <w:rFonts w:ascii="Times New Roman" w:hAnsi="Times New Roman" w:cs="Times New Roman"/>
        </w:rPr>
        <w:t xml:space="preserve"> </w:t>
      </w:r>
      <w:r w:rsidR="00592069" w:rsidRPr="00DF2B1C">
        <w:rPr>
          <w:rFonts w:ascii="Times New Roman" w:hAnsi="Times New Roman" w:cs="Times New Roman"/>
          <w:lang w:val="en-GB"/>
        </w:rPr>
        <w:t>Cu</w:t>
      </w:r>
      <w:r w:rsidR="00592069" w:rsidRPr="00DF2B1C">
        <w:rPr>
          <w:rFonts w:ascii="Times New Roman" w:hAnsi="Times New Roman" w:cs="Times New Roman"/>
        </w:rPr>
        <w:t xml:space="preserve">21. </w:t>
      </w:r>
      <w:proofErr w:type="spellStart"/>
      <w:r w:rsidR="00592069" w:rsidRPr="00DF2B1C">
        <w:rPr>
          <w:rFonts w:ascii="Times New Roman" w:hAnsi="Times New Roman" w:cs="Times New Roman"/>
          <w:lang w:val="en-GB"/>
        </w:rPr>
        <w:t>Cif</w:t>
      </w:r>
      <w:proofErr w:type="spellEnd"/>
      <w:r w:rsidR="00592069" w:rsidRPr="00DF2B1C">
        <w:rPr>
          <w:rFonts w:ascii="Times New Roman" w:hAnsi="Times New Roman" w:cs="Times New Roman"/>
        </w:rPr>
        <w:t xml:space="preserve"> файл во вложении. На правой стороне изображено </w:t>
      </w:r>
      <w:r w:rsidR="00DF2B1C" w:rsidRPr="00DF2B1C">
        <w:rPr>
          <w:rFonts w:ascii="Times New Roman" w:hAnsi="Times New Roman" w:cs="Times New Roman"/>
        </w:rPr>
        <w:t>распределение электронной плотности,</w:t>
      </w:r>
      <w:r w:rsidR="00592069" w:rsidRPr="00DF2B1C">
        <w:rPr>
          <w:rFonts w:ascii="Times New Roman" w:hAnsi="Times New Roman" w:cs="Times New Roman"/>
        </w:rPr>
        <w:t xml:space="preserve"> полученное</w:t>
      </w:r>
      <w:r w:rsidR="00D56881" w:rsidRPr="00DF2B1C">
        <w:rPr>
          <w:rFonts w:ascii="Times New Roman" w:hAnsi="Times New Roman" w:cs="Times New Roman"/>
        </w:rPr>
        <w:t xml:space="preserve"> из структурного эксперимента</w:t>
      </w:r>
      <w:r w:rsidR="00592069" w:rsidRPr="00DF2B1C">
        <w:rPr>
          <w:rFonts w:ascii="Times New Roman" w:hAnsi="Times New Roman" w:cs="Times New Roman"/>
        </w:rPr>
        <w:t xml:space="preserve"> без уточнения структуры(MEM)</w:t>
      </w:r>
      <w:r w:rsidR="00D56881" w:rsidRPr="00DF2B1C">
        <w:rPr>
          <w:rFonts w:ascii="Times New Roman" w:hAnsi="Times New Roman" w:cs="Times New Roman"/>
        </w:rPr>
        <w:t xml:space="preserve"> по которому видно</w:t>
      </w:r>
      <w:r w:rsidR="00DF2B1C">
        <w:rPr>
          <w:rFonts w:ascii="Times New Roman" w:hAnsi="Times New Roman" w:cs="Times New Roman"/>
        </w:rPr>
        <w:t>, что позиции меди Cu2 и Cu21 полностью не различимы.</w:t>
      </w:r>
      <w:r w:rsidR="00D56881" w:rsidRPr="00DF2B1C">
        <w:rPr>
          <w:rFonts w:ascii="Times New Roman" w:hAnsi="Times New Roman" w:cs="Times New Roman"/>
        </w:rPr>
        <w:t xml:space="preserve"> </w:t>
      </w:r>
    </w:p>
    <w:p w14:paraId="23CDD589" w14:textId="42229D25" w:rsidR="00D56881" w:rsidRPr="00DF2B1C" w:rsidRDefault="007C295A" w:rsidP="007C295A">
      <w:pPr>
        <w:jc w:val="center"/>
        <w:rPr>
          <w:rFonts w:ascii="Times New Roman" w:hAnsi="Times New Roman" w:cs="Times New Roman"/>
        </w:rPr>
      </w:pPr>
      <w:r w:rsidRPr="007C295A">
        <w:rPr>
          <w:rFonts w:ascii="Times New Roman" w:hAnsi="Times New Roman" w:cs="Times New Roman"/>
        </w:rPr>
        <w:drawing>
          <wp:inline distT="0" distB="0" distL="0" distR="0" wp14:anchorId="699BBF3D" wp14:editId="634DDC33">
            <wp:extent cx="2283059" cy="2283059"/>
            <wp:effectExtent l="0" t="0" r="3175" b="3175"/>
            <wp:docPr id="8" name="Picture 3" descr="C:\Users\TISNUM\Documents\Cloud\stady\Documents\2017_10_МИСиС\!!Презентация\3_cu12as4s13_crys_st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C:\Users\TISNUM\Documents\Cloud\stady\Documents\2017_10_МИСиС\!!Презентация\3_cu12as4s13_crys_st_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07" cy="22917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F2B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35B06" wp14:editId="11AFC582">
            <wp:extent cx="2858998" cy="2198900"/>
            <wp:effectExtent l="0" t="0" r="11430" b="11430"/>
            <wp:docPr id="3" name="Рисунок 3" descr="../images/Electron_density_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Electron_density_29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2" cy="222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5BB44" w14:textId="13DD19EC" w:rsidR="00D56881" w:rsidRPr="00DF2B1C" w:rsidRDefault="00D56881" w:rsidP="007C295A">
      <w:pPr>
        <w:rPr>
          <w:rFonts w:ascii="Times New Roman" w:hAnsi="Times New Roman" w:cs="Times New Roman"/>
        </w:rPr>
      </w:pPr>
    </w:p>
    <w:p w14:paraId="676DF904" w14:textId="77777777" w:rsidR="00D56881" w:rsidRPr="00DF2B1C" w:rsidRDefault="00D56881" w:rsidP="0010776C">
      <w:pPr>
        <w:jc w:val="both"/>
        <w:rPr>
          <w:rFonts w:ascii="Times New Roman" w:hAnsi="Times New Roman" w:cs="Times New Roman"/>
        </w:rPr>
      </w:pPr>
    </w:p>
    <w:p w14:paraId="00F6FC14" w14:textId="77777777" w:rsidR="00D56881" w:rsidRPr="00DF2B1C" w:rsidRDefault="00D56881" w:rsidP="0010776C">
      <w:pPr>
        <w:jc w:val="both"/>
        <w:rPr>
          <w:rFonts w:ascii="Times New Roman" w:hAnsi="Times New Roman" w:cs="Times New Roman"/>
        </w:rPr>
      </w:pPr>
    </w:p>
    <w:p w14:paraId="1E3134C7" w14:textId="354C7295" w:rsidR="00D56881" w:rsidRPr="00DF2B1C" w:rsidRDefault="00DF2B1C" w:rsidP="0010776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выяснения положения позиций атомов меди был дополнительно проведен структурный эксперимент при низких температурах. Ниже представлено распределение электронной плотности при </w:t>
      </w:r>
      <w:r w:rsidR="00D56881" w:rsidRPr="00DF2B1C">
        <w:rPr>
          <w:rFonts w:ascii="Times New Roman" w:hAnsi="Times New Roman" w:cs="Times New Roman"/>
        </w:rPr>
        <w:t xml:space="preserve">80 </w:t>
      </w:r>
      <w:r>
        <w:rPr>
          <w:rFonts w:ascii="Times New Roman" w:hAnsi="Times New Roman" w:cs="Times New Roman"/>
        </w:rPr>
        <w:t>К. На изображении электронной</w:t>
      </w:r>
      <w:r w:rsidR="00D56881" w:rsidRPr="00DF2B1C">
        <w:rPr>
          <w:rFonts w:ascii="Times New Roman" w:hAnsi="Times New Roman" w:cs="Times New Roman"/>
        </w:rPr>
        <w:t xml:space="preserve"> плотности видно разделение позиции Cu2 и Cu21. </w:t>
      </w:r>
    </w:p>
    <w:p w14:paraId="60C281E5" w14:textId="77777777" w:rsidR="00D56881" w:rsidRPr="00DF2B1C" w:rsidRDefault="00D56881" w:rsidP="0010776C">
      <w:pPr>
        <w:jc w:val="both"/>
        <w:rPr>
          <w:rFonts w:ascii="Times New Roman" w:hAnsi="Times New Roman" w:cs="Times New Roman"/>
        </w:rPr>
      </w:pPr>
    </w:p>
    <w:p w14:paraId="20FE1E19" w14:textId="59765B7C" w:rsidR="00D56881" w:rsidRPr="00DF2B1C" w:rsidRDefault="006D2727" w:rsidP="00DF2B1C">
      <w:pPr>
        <w:jc w:val="center"/>
        <w:rPr>
          <w:rFonts w:ascii="Times New Roman" w:hAnsi="Times New Roman" w:cs="Times New Roman"/>
        </w:rPr>
      </w:pPr>
      <w:r w:rsidRPr="00DF2B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E0EB8A" wp14:editId="6EF64094">
            <wp:extent cx="2876812" cy="2195324"/>
            <wp:effectExtent l="0" t="0" r="0" b="0"/>
            <wp:docPr id="4" name="Рисунок 4" descr="../images/Electron_density_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images/Electron_density_8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168" cy="220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7674" w14:textId="77777777" w:rsidR="00D56881" w:rsidRPr="00DF2B1C" w:rsidRDefault="00D56881" w:rsidP="0010776C">
      <w:pPr>
        <w:jc w:val="both"/>
        <w:rPr>
          <w:rFonts w:ascii="Times New Roman" w:hAnsi="Times New Roman" w:cs="Times New Roman"/>
        </w:rPr>
      </w:pPr>
    </w:p>
    <w:p w14:paraId="4B2E2405" w14:textId="77777777" w:rsidR="00D56881" w:rsidRPr="00DF2B1C" w:rsidRDefault="00D56881" w:rsidP="0010776C">
      <w:pPr>
        <w:jc w:val="both"/>
        <w:rPr>
          <w:rFonts w:ascii="Times New Roman" w:hAnsi="Times New Roman" w:cs="Times New Roman"/>
        </w:rPr>
      </w:pPr>
    </w:p>
    <w:p w14:paraId="4428B287" w14:textId="7B5D8053" w:rsidR="00D56881" w:rsidRPr="00DF2B1C" w:rsidRDefault="009743CE" w:rsidP="0010776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Дополнительно</w:t>
      </w:r>
      <w:r w:rsidRPr="00DF2B1C">
        <w:rPr>
          <w:rFonts w:ascii="Times New Roman" w:hAnsi="Times New Roman" w:cs="Times New Roman"/>
        </w:rPr>
        <w:t xml:space="preserve"> бы</w:t>
      </w:r>
      <w:r>
        <w:rPr>
          <w:rFonts w:ascii="Times New Roman" w:hAnsi="Times New Roman" w:cs="Times New Roman"/>
        </w:rPr>
        <w:t>ла рассчитана энергия 20 структ</w:t>
      </w:r>
      <w:r w:rsidRPr="00DF2B1C">
        <w:rPr>
          <w:rFonts w:ascii="Times New Roman" w:hAnsi="Times New Roman" w:cs="Times New Roman"/>
        </w:rPr>
        <w:t>ур</w:t>
      </w:r>
      <w:r>
        <w:rPr>
          <w:rStyle w:val="a6"/>
          <w:rFonts w:ascii="Times New Roman" w:hAnsi="Times New Roman" w:cs="Times New Roman"/>
        </w:rPr>
        <w:footnoteReference w:id="1"/>
      </w:r>
      <w:r w:rsidRPr="00DF2B1C">
        <w:rPr>
          <w:rFonts w:ascii="Times New Roman" w:hAnsi="Times New Roman" w:cs="Times New Roman"/>
        </w:rPr>
        <w:t xml:space="preserve"> с разным </w:t>
      </w:r>
      <w:r>
        <w:rPr>
          <w:rFonts w:ascii="Times New Roman" w:hAnsi="Times New Roman" w:cs="Times New Roman"/>
        </w:rPr>
        <w:t>положением атомо</w:t>
      </w:r>
      <w:r w:rsidRPr="00DF2B1C">
        <w:rPr>
          <w:rFonts w:ascii="Times New Roman" w:hAnsi="Times New Roman" w:cs="Times New Roman"/>
        </w:rPr>
        <w:t xml:space="preserve">в в </w:t>
      </w:r>
      <w:proofErr w:type="spellStart"/>
      <w:r w:rsidRPr="00DF2B1C">
        <w:rPr>
          <w:rFonts w:ascii="Times New Roman" w:hAnsi="Times New Roman" w:cs="Times New Roman"/>
        </w:rPr>
        <w:t>лавесовском</w:t>
      </w:r>
      <w:proofErr w:type="spellEnd"/>
      <w:r w:rsidRPr="00DF2B1C">
        <w:rPr>
          <w:rFonts w:ascii="Times New Roman" w:hAnsi="Times New Roman" w:cs="Times New Roman"/>
        </w:rPr>
        <w:t xml:space="preserve"> полиэдре и оказалось, что не все положения атомов в </w:t>
      </w:r>
      <w:proofErr w:type="spellStart"/>
      <w:r w:rsidRPr="00DF2B1C">
        <w:rPr>
          <w:rFonts w:ascii="Times New Roman" w:hAnsi="Times New Roman" w:cs="Times New Roman"/>
        </w:rPr>
        <w:t>лавесовском</w:t>
      </w:r>
      <w:proofErr w:type="spellEnd"/>
      <w:r w:rsidRPr="00DF2B1C">
        <w:rPr>
          <w:rFonts w:ascii="Times New Roman" w:hAnsi="Times New Roman" w:cs="Times New Roman"/>
        </w:rPr>
        <w:t xml:space="preserve"> полиэдре энергетически выгодны</w:t>
      </w:r>
      <w:r>
        <w:rPr>
          <w:rFonts w:ascii="Times New Roman" w:hAnsi="Times New Roman" w:cs="Times New Roman"/>
        </w:rPr>
        <w:t xml:space="preserve"> </w:t>
      </w:r>
      <w:r w:rsidRPr="00DF2B1C">
        <w:rPr>
          <w:rFonts w:ascii="Times New Roman" w:hAnsi="Times New Roman" w:cs="Times New Roman"/>
        </w:rPr>
        <w:t xml:space="preserve">(имеется </w:t>
      </w:r>
      <w:r w:rsidRPr="00DF2B1C">
        <w:rPr>
          <w:rFonts w:ascii="Times New Roman" w:hAnsi="Times New Roman" w:cs="Times New Roman"/>
        </w:rPr>
        <w:t>ввиду положения</w:t>
      </w:r>
      <w:r w:rsidRPr="00DF2B1C">
        <w:rPr>
          <w:rFonts w:ascii="Times New Roman" w:hAnsi="Times New Roman" w:cs="Times New Roman"/>
        </w:rPr>
        <w:t xml:space="preserve"> атомов в позиции Cu21 и Cu2).</w:t>
      </w:r>
      <w:r w:rsidR="007C295A">
        <w:rPr>
          <w:rFonts w:ascii="Times New Roman" w:hAnsi="Times New Roman" w:cs="Times New Roman"/>
        </w:rPr>
        <w:t xml:space="preserve"> Ниже слева </w:t>
      </w:r>
      <w:r w:rsidR="00DB273D">
        <w:rPr>
          <w:rFonts w:ascii="Times New Roman" w:hAnsi="Times New Roman" w:cs="Times New Roman"/>
        </w:rPr>
        <w:t xml:space="preserve">показано </w:t>
      </w:r>
      <w:r w:rsidR="007C295A">
        <w:rPr>
          <w:rFonts w:ascii="Times New Roman" w:hAnsi="Times New Roman" w:cs="Times New Roman"/>
        </w:rPr>
        <w:t>идеальное положение атомов в полиэдре</w:t>
      </w:r>
      <w:r w:rsidR="00DB273D">
        <w:rPr>
          <w:rFonts w:ascii="Times New Roman" w:hAnsi="Times New Roman" w:cs="Times New Roman"/>
        </w:rPr>
        <w:t xml:space="preserve"> (энергия этой структуры обозначена красной пунктирной линией)</w:t>
      </w:r>
      <w:r w:rsidR="007C295A">
        <w:rPr>
          <w:rFonts w:ascii="Times New Roman" w:hAnsi="Times New Roman" w:cs="Times New Roman"/>
        </w:rPr>
        <w:t xml:space="preserve">, </w:t>
      </w:r>
      <w:r w:rsidR="00DB273D">
        <w:rPr>
          <w:rFonts w:ascii="Times New Roman" w:hAnsi="Times New Roman" w:cs="Times New Roman"/>
        </w:rPr>
        <w:t xml:space="preserve">ниже </w:t>
      </w:r>
      <w:r w:rsidR="007C295A">
        <w:rPr>
          <w:rFonts w:ascii="Times New Roman" w:hAnsi="Times New Roman" w:cs="Times New Roman"/>
        </w:rPr>
        <w:t>справа — самое энергетически выгодное положение атомов.</w:t>
      </w:r>
      <w:r>
        <w:rPr>
          <w:rFonts w:ascii="Times New Roman" w:hAnsi="Times New Roman" w:cs="Times New Roman"/>
        </w:rPr>
        <w:t xml:space="preserve"> </w:t>
      </w:r>
      <w:r w:rsidR="00D56881" w:rsidRPr="00DF2B1C">
        <w:rPr>
          <w:rFonts w:ascii="Times New Roman" w:hAnsi="Times New Roman" w:cs="Times New Roman"/>
        </w:rPr>
        <w:t xml:space="preserve">Так же проведены расчеты, которые </w:t>
      </w:r>
      <w:r w:rsidR="00CF627F" w:rsidRPr="00DF2B1C">
        <w:rPr>
          <w:rFonts w:ascii="Times New Roman" w:hAnsi="Times New Roman" w:cs="Times New Roman"/>
        </w:rPr>
        <w:t>показывают,</w:t>
      </w:r>
      <w:r w:rsidR="00D56881" w:rsidRPr="00DF2B1C">
        <w:rPr>
          <w:rFonts w:ascii="Times New Roman" w:hAnsi="Times New Roman" w:cs="Times New Roman"/>
        </w:rPr>
        <w:t xml:space="preserve"> что в экспериментальной структуре </w:t>
      </w:r>
      <w:r w:rsidRPr="00DF2B1C">
        <w:rPr>
          <w:rFonts w:ascii="Times New Roman" w:hAnsi="Times New Roman" w:cs="Times New Roman"/>
        </w:rPr>
        <w:t>с энергетической точки</w:t>
      </w:r>
      <w:r w:rsidR="00D56881" w:rsidRPr="00DF2B1C">
        <w:rPr>
          <w:rFonts w:ascii="Times New Roman" w:hAnsi="Times New Roman" w:cs="Times New Roman"/>
        </w:rPr>
        <w:t xml:space="preserve"> зрения АФМ упорядочение более выгодно, чем другие типы упорядочений.</w:t>
      </w:r>
      <w:r w:rsidR="00605168" w:rsidRPr="00DF2B1C">
        <w:rPr>
          <w:rFonts w:ascii="Times New Roman" w:hAnsi="Times New Roman" w:cs="Times New Roman"/>
        </w:rPr>
        <w:t xml:space="preserve"> </w:t>
      </w:r>
    </w:p>
    <w:p w14:paraId="78186160" w14:textId="77777777" w:rsidR="006D2727" w:rsidRPr="00DF2B1C" w:rsidRDefault="006D2727" w:rsidP="0010776C">
      <w:pPr>
        <w:jc w:val="both"/>
        <w:rPr>
          <w:rFonts w:ascii="Times New Roman" w:hAnsi="Times New Roman" w:cs="Times New Roman"/>
        </w:rPr>
      </w:pPr>
    </w:p>
    <w:p w14:paraId="434C194F" w14:textId="731242BA" w:rsidR="00D76FD3" w:rsidRPr="00DF2B1C" w:rsidRDefault="006D2727" w:rsidP="006D2727">
      <w:pPr>
        <w:jc w:val="center"/>
        <w:rPr>
          <w:rFonts w:ascii="Times New Roman" w:hAnsi="Times New Roman" w:cs="Times New Roman"/>
        </w:rPr>
      </w:pPr>
      <w:r w:rsidRPr="00DF2B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0085EE8" wp14:editId="00F8D3EC">
            <wp:extent cx="3316290" cy="2210860"/>
            <wp:effectExtent l="0" t="0" r="11430" b="0"/>
            <wp:docPr id="5" name="Рисунок 5" descr="../images/energy_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images/energy_struc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656" cy="222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6B4D6" w14:textId="77777777" w:rsidR="006D2727" w:rsidRPr="00DF2B1C" w:rsidRDefault="006D2727" w:rsidP="0010776C">
      <w:pPr>
        <w:jc w:val="both"/>
        <w:rPr>
          <w:rFonts w:ascii="Times New Roman" w:hAnsi="Times New Roman" w:cs="Times New Roman"/>
        </w:rPr>
      </w:pPr>
    </w:p>
    <w:p w14:paraId="01B4671D" w14:textId="3F77FEDB" w:rsidR="006D2727" w:rsidRPr="00DF2B1C" w:rsidRDefault="006D2727" w:rsidP="0010776C">
      <w:pPr>
        <w:jc w:val="both"/>
        <w:rPr>
          <w:rFonts w:ascii="Times New Roman" w:hAnsi="Times New Roman" w:cs="Times New Roman"/>
        </w:rPr>
      </w:pPr>
      <w:r w:rsidRPr="00DF2B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868B7BF" wp14:editId="0A5D9BC8">
            <wp:extent cx="2968859" cy="2099119"/>
            <wp:effectExtent l="0" t="0" r="3175" b="9525"/>
            <wp:docPr id="6" name="Рисунок 6" descr="../images/var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images/var_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280" cy="211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B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3E340A" wp14:editId="4BCE236A">
            <wp:extent cx="2854559" cy="2018304"/>
            <wp:effectExtent l="0" t="0" r="0" b="0"/>
            <wp:docPr id="7" name="Рисунок 7" descr="../images/var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images/var_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23" cy="202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F860" w14:textId="77777777" w:rsidR="006D2727" w:rsidRPr="00DF2B1C" w:rsidRDefault="006D2727" w:rsidP="0010776C">
      <w:pPr>
        <w:jc w:val="both"/>
        <w:rPr>
          <w:rFonts w:ascii="Times New Roman" w:hAnsi="Times New Roman" w:cs="Times New Roman"/>
        </w:rPr>
      </w:pPr>
    </w:p>
    <w:p w14:paraId="49799049" w14:textId="05F4FF7E" w:rsidR="00D76FD3" w:rsidRDefault="007C295A" w:rsidP="0010776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Главный</w:t>
      </w:r>
      <w:r w:rsidR="00D76FD3" w:rsidRPr="00DF2B1C">
        <w:rPr>
          <w:rFonts w:ascii="Times New Roman" w:hAnsi="Times New Roman" w:cs="Times New Roman"/>
        </w:rPr>
        <w:t xml:space="preserve"> вопрос, который интересует</w:t>
      </w:r>
      <w:r>
        <w:rPr>
          <w:rFonts w:ascii="Times New Roman" w:hAnsi="Times New Roman" w:cs="Times New Roman"/>
        </w:rPr>
        <w:t>:</w:t>
      </w:r>
      <w:r w:rsidR="00D76FD3" w:rsidRPr="00DF2B1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</w:t>
      </w:r>
      <w:r w:rsidR="00D76FD3" w:rsidRPr="00DF2B1C">
        <w:rPr>
          <w:rFonts w:ascii="Times New Roman" w:hAnsi="Times New Roman" w:cs="Times New Roman"/>
        </w:rPr>
        <w:t xml:space="preserve">ак именно расположены атомы меди в </w:t>
      </w:r>
      <w:proofErr w:type="spellStart"/>
      <w:r w:rsidR="00D76FD3" w:rsidRPr="00DF2B1C">
        <w:rPr>
          <w:rFonts w:ascii="Times New Roman" w:hAnsi="Times New Roman" w:cs="Times New Roman"/>
        </w:rPr>
        <w:t>лавесовском</w:t>
      </w:r>
      <w:proofErr w:type="spellEnd"/>
      <w:r w:rsidR="00D76FD3" w:rsidRPr="00DF2B1C">
        <w:rPr>
          <w:rFonts w:ascii="Times New Roman" w:hAnsi="Times New Roman" w:cs="Times New Roman"/>
        </w:rPr>
        <w:t xml:space="preserve"> полиэдре.</w:t>
      </w:r>
    </w:p>
    <w:p w14:paraId="41E1CB8D" w14:textId="77777777" w:rsidR="007C295A" w:rsidRDefault="007C295A" w:rsidP="0010776C">
      <w:pPr>
        <w:jc w:val="both"/>
        <w:rPr>
          <w:rFonts w:ascii="Times New Roman" w:hAnsi="Times New Roman" w:cs="Times New Roman"/>
        </w:rPr>
      </w:pPr>
    </w:p>
    <w:p w14:paraId="0E4AC408" w14:textId="77777777" w:rsidR="007C295A" w:rsidRDefault="007C295A" w:rsidP="0010776C">
      <w:pPr>
        <w:jc w:val="both"/>
        <w:rPr>
          <w:rFonts w:ascii="Times New Roman" w:hAnsi="Times New Roman" w:cs="Times New Roman"/>
        </w:rPr>
      </w:pPr>
    </w:p>
    <w:p w14:paraId="654F1848" w14:textId="77777777" w:rsidR="007C295A" w:rsidRDefault="007C295A" w:rsidP="0010776C">
      <w:pPr>
        <w:jc w:val="both"/>
        <w:rPr>
          <w:rFonts w:ascii="Times New Roman" w:hAnsi="Times New Roman" w:cs="Times New Roman"/>
        </w:rPr>
      </w:pPr>
    </w:p>
    <w:p w14:paraId="266376E5" w14:textId="50D508E1" w:rsidR="007C295A" w:rsidRDefault="007C29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7C289D7" w14:textId="431B324D" w:rsidR="007C295A" w:rsidRDefault="007C295A">
      <w:pPr>
        <w:rPr>
          <w:rFonts w:ascii="Times New Roman" w:hAnsi="Times New Roman" w:cs="Times New Roman"/>
        </w:rPr>
      </w:pPr>
    </w:p>
    <w:p w14:paraId="2CA1377E" w14:textId="060A5EDB" w:rsidR="007C295A" w:rsidRPr="00DB273D" w:rsidRDefault="00DB273D" w:rsidP="007C295A">
      <w:r w:rsidRPr="00DB273D">
        <w:t xml:space="preserve">Актуальные данные из структурного </w:t>
      </w:r>
      <w:r w:rsidR="00B067DC" w:rsidRPr="00DB273D">
        <w:t>эксперимента</w:t>
      </w:r>
      <w:bookmarkStart w:id="0" w:name="_GoBack"/>
      <w:bookmarkEnd w:id="0"/>
      <w:r w:rsidRPr="00DB273D">
        <w:t>, полученные при 5 разных температурах.</w:t>
      </w:r>
    </w:p>
    <w:p w14:paraId="4D10E1F8" w14:textId="77777777" w:rsidR="00DB273D" w:rsidRPr="00DB273D" w:rsidRDefault="00DB273D" w:rsidP="007C295A"/>
    <w:tbl>
      <w:tblPr>
        <w:tblW w:w="8856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61"/>
        <w:gridCol w:w="1325"/>
        <w:gridCol w:w="1344"/>
        <w:gridCol w:w="1331"/>
        <w:gridCol w:w="1340"/>
        <w:gridCol w:w="1355"/>
      </w:tblGrid>
      <w:tr w:rsidR="007C295A" w:rsidRPr="00B72B36" w14:paraId="597E60A2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3FDAAB99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lang w:val="en-US"/>
              </w:rPr>
            </w:pPr>
            <w:r w:rsidRPr="00B72B36">
              <w:rPr>
                <w:lang w:val="en-US"/>
              </w:rPr>
              <w:t>T, K</w:t>
            </w:r>
          </w:p>
        </w:tc>
        <w:tc>
          <w:tcPr>
            <w:tcW w:w="1325" w:type="dxa"/>
            <w:vAlign w:val="center"/>
          </w:tcPr>
          <w:p w14:paraId="42F5E9B8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B72B36">
              <w:rPr>
                <w:lang w:val="en-US"/>
              </w:rPr>
              <w:t>90</w:t>
            </w:r>
          </w:p>
        </w:tc>
        <w:tc>
          <w:tcPr>
            <w:tcW w:w="1344" w:type="dxa"/>
            <w:vAlign w:val="center"/>
          </w:tcPr>
          <w:p w14:paraId="6F140937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lang w:val="en-US"/>
              </w:rPr>
            </w:pPr>
            <w:r w:rsidRPr="00B72B36">
              <w:rPr>
                <w:lang w:val="en-US"/>
              </w:rPr>
              <w:t>119</w:t>
            </w:r>
          </w:p>
        </w:tc>
        <w:tc>
          <w:tcPr>
            <w:tcW w:w="1331" w:type="dxa"/>
            <w:vAlign w:val="center"/>
          </w:tcPr>
          <w:p w14:paraId="6EB266DB" w14:textId="77777777" w:rsidR="007C295A" w:rsidRPr="00B72B36" w:rsidRDefault="007C295A" w:rsidP="002C67E9">
            <w:pPr>
              <w:widowControl w:val="0"/>
              <w:spacing w:line="360" w:lineRule="auto"/>
              <w:ind w:hanging="13"/>
              <w:jc w:val="center"/>
              <w:rPr>
                <w:lang w:val="en-US"/>
              </w:rPr>
            </w:pPr>
            <w:r w:rsidRPr="00B72B36">
              <w:rPr>
                <w:lang w:val="en-US"/>
              </w:rPr>
              <w:t>182</w:t>
            </w:r>
          </w:p>
        </w:tc>
        <w:tc>
          <w:tcPr>
            <w:tcW w:w="1340" w:type="dxa"/>
            <w:vAlign w:val="center"/>
          </w:tcPr>
          <w:p w14:paraId="4D20E4B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B72B36">
              <w:rPr>
                <w:lang w:val="en-US"/>
              </w:rPr>
              <w:t>251</w:t>
            </w:r>
          </w:p>
        </w:tc>
        <w:tc>
          <w:tcPr>
            <w:tcW w:w="1355" w:type="dxa"/>
            <w:vAlign w:val="center"/>
          </w:tcPr>
          <w:p w14:paraId="01F2C50E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B72B36">
              <w:rPr>
                <w:lang w:val="en-US"/>
              </w:rPr>
              <w:t>293</w:t>
            </w:r>
          </w:p>
        </w:tc>
      </w:tr>
      <w:tr w:rsidR="007C295A" w:rsidRPr="00B72B36" w14:paraId="60523857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604E09AF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lang w:val="en-US"/>
              </w:rPr>
            </w:pPr>
            <w:r w:rsidRPr="00AF1E27">
              <w:rPr>
                <w:i/>
                <w:lang w:val="en-US"/>
              </w:rPr>
              <w:t>U</w:t>
            </w:r>
            <w:r w:rsidRPr="00AF1E27">
              <w:rPr>
                <w:i/>
                <w:vertAlign w:val="subscript"/>
                <w:lang w:val="en-US"/>
              </w:rPr>
              <w:t>11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(</w:t>
            </w:r>
            <w:r w:rsidRPr="00AF1E27">
              <w:rPr>
                <w:i/>
                <w:lang w:val="en-US"/>
              </w:rPr>
              <w:t>U</w:t>
            </w:r>
            <w:r>
              <w:rPr>
                <w:i/>
                <w:vertAlign w:val="subscript"/>
                <w:lang w:val="en-US"/>
              </w:rPr>
              <w:t>33</w:t>
            </w:r>
            <w:r>
              <w:rPr>
                <w:lang w:val="en-US"/>
              </w:rPr>
              <w:t>), Cu1</w:t>
            </w:r>
          </w:p>
        </w:tc>
        <w:tc>
          <w:tcPr>
            <w:tcW w:w="1325" w:type="dxa"/>
            <w:vAlign w:val="center"/>
          </w:tcPr>
          <w:p w14:paraId="2CD65F7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34.7(15)</w:t>
            </w:r>
          </w:p>
        </w:tc>
        <w:tc>
          <w:tcPr>
            <w:tcW w:w="1344" w:type="dxa"/>
            <w:vAlign w:val="center"/>
          </w:tcPr>
          <w:p w14:paraId="3718E006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49.2(16)</w:t>
            </w:r>
          </w:p>
        </w:tc>
        <w:tc>
          <w:tcPr>
            <w:tcW w:w="1331" w:type="dxa"/>
            <w:vAlign w:val="center"/>
          </w:tcPr>
          <w:p w14:paraId="50571BD2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91(4)</w:t>
            </w:r>
          </w:p>
        </w:tc>
        <w:tc>
          <w:tcPr>
            <w:tcW w:w="1340" w:type="dxa"/>
            <w:vAlign w:val="center"/>
          </w:tcPr>
          <w:p w14:paraId="38D338BB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126(5)</w:t>
            </w:r>
          </w:p>
        </w:tc>
        <w:tc>
          <w:tcPr>
            <w:tcW w:w="1355" w:type="dxa"/>
            <w:vAlign w:val="center"/>
          </w:tcPr>
          <w:p w14:paraId="1A3437ED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148(3)</w:t>
            </w:r>
          </w:p>
        </w:tc>
      </w:tr>
      <w:tr w:rsidR="007C295A" w:rsidRPr="00B72B36" w14:paraId="0BF4EAEB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4D48591E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lang w:val="en-US"/>
              </w:rPr>
            </w:pPr>
            <w:r w:rsidRPr="00AF1E27">
              <w:rPr>
                <w:i/>
                <w:lang w:val="en-US"/>
              </w:rPr>
              <w:t>U</w:t>
            </w:r>
            <w:r>
              <w:rPr>
                <w:i/>
                <w:vertAlign w:val="subscript"/>
                <w:lang w:val="en-US"/>
              </w:rPr>
              <w:t>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6B8FA2DF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141(3)</w:t>
            </w:r>
          </w:p>
        </w:tc>
        <w:tc>
          <w:tcPr>
            <w:tcW w:w="1344" w:type="dxa"/>
            <w:vAlign w:val="center"/>
          </w:tcPr>
          <w:p w14:paraId="00683017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151(4)</w:t>
            </w:r>
          </w:p>
        </w:tc>
        <w:tc>
          <w:tcPr>
            <w:tcW w:w="1331" w:type="dxa"/>
            <w:vAlign w:val="center"/>
          </w:tcPr>
          <w:p w14:paraId="38098533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160(8)</w:t>
            </w:r>
          </w:p>
        </w:tc>
        <w:tc>
          <w:tcPr>
            <w:tcW w:w="1340" w:type="dxa"/>
            <w:vAlign w:val="center"/>
          </w:tcPr>
          <w:p w14:paraId="6047BAC3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210(8)</w:t>
            </w:r>
          </w:p>
        </w:tc>
        <w:tc>
          <w:tcPr>
            <w:tcW w:w="1355" w:type="dxa"/>
            <w:vAlign w:val="center"/>
          </w:tcPr>
          <w:p w14:paraId="3AD4ACC6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254(7)</w:t>
            </w:r>
          </w:p>
        </w:tc>
      </w:tr>
      <w:tr w:rsidR="007C295A" w:rsidRPr="00B72B36" w14:paraId="72681804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4DE4FBAF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lang w:val="en-US"/>
              </w:rPr>
            </w:pPr>
            <w:r w:rsidRPr="00AF1E27">
              <w:rPr>
                <w:i/>
                <w:lang w:val="en-US"/>
              </w:rPr>
              <w:t>U</w:t>
            </w:r>
            <w:r w:rsidRPr="00AF1E27">
              <w:rPr>
                <w:i/>
                <w:vertAlign w:val="subscript"/>
                <w:lang w:val="en-US"/>
              </w:rPr>
              <w:t>11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</w:t>
            </w:r>
          </w:p>
        </w:tc>
        <w:tc>
          <w:tcPr>
            <w:tcW w:w="1325" w:type="dxa"/>
            <w:vAlign w:val="center"/>
          </w:tcPr>
          <w:p w14:paraId="649838E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107(5)</w:t>
            </w:r>
          </w:p>
        </w:tc>
        <w:tc>
          <w:tcPr>
            <w:tcW w:w="1344" w:type="dxa"/>
            <w:vAlign w:val="center"/>
          </w:tcPr>
          <w:p w14:paraId="3ECB9E9B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113(5)</w:t>
            </w:r>
          </w:p>
        </w:tc>
        <w:tc>
          <w:tcPr>
            <w:tcW w:w="1331" w:type="dxa"/>
            <w:vAlign w:val="center"/>
          </w:tcPr>
          <w:p w14:paraId="24906BFD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91(5)</w:t>
            </w:r>
          </w:p>
        </w:tc>
        <w:tc>
          <w:tcPr>
            <w:tcW w:w="1340" w:type="dxa"/>
            <w:vAlign w:val="center"/>
          </w:tcPr>
          <w:p w14:paraId="538B8DEB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107(6)</w:t>
            </w:r>
          </w:p>
        </w:tc>
        <w:tc>
          <w:tcPr>
            <w:tcW w:w="1355" w:type="dxa"/>
            <w:vAlign w:val="center"/>
          </w:tcPr>
          <w:p w14:paraId="2BD05560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116(6)</w:t>
            </w:r>
          </w:p>
        </w:tc>
      </w:tr>
      <w:tr w:rsidR="007C295A" w:rsidRPr="00B72B36" w14:paraId="52048256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1E6E50FC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lang w:val="en-US"/>
              </w:rPr>
            </w:pPr>
            <w:r w:rsidRPr="00AF1E27">
              <w:rPr>
                <w:i/>
                <w:lang w:val="en-US"/>
              </w:rPr>
              <w:t>U</w:t>
            </w:r>
            <w:r>
              <w:rPr>
                <w:i/>
                <w:vertAlign w:val="subscript"/>
                <w:lang w:val="en-US"/>
              </w:rPr>
              <w:t>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(</w:t>
            </w:r>
            <w:r w:rsidRPr="00AF1E27">
              <w:rPr>
                <w:i/>
                <w:lang w:val="en-US"/>
              </w:rPr>
              <w:t>U</w:t>
            </w:r>
            <w:r>
              <w:rPr>
                <w:i/>
                <w:vertAlign w:val="subscript"/>
                <w:lang w:val="en-US"/>
              </w:rPr>
              <w:t>33</w:t>
            </w:r>
            <w:r>
              <w:rPr>
                <w:lang w:val="en-US"/>
              </w:rPr>
              <w:t>), Cu2</w:t>
            </w:r>
          </w:p>
        </w:tc>
        <w:tc>
          <w:tcPr>
            <w:tcW w:w="1325" w:type="dxa"/>
            <w:vAlign w:val="center"/>
          </w:tcPr>
          <w:p w14:paraId="09258D0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240(4)</w:t>
            </w:r>
          </w:p>
        </w:tc>
        <w:tc>
          <w:tcPr>
            <w:tcW w:w="1344" w:type="dxa"/>
            <w:vAlign w:val="center"/>
          </w:tcPr>
          <w:p w14:paraId="009FB882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267(4)</w:t>
            </w:r>
          </w:p>
        </w:tc>
        <w:tc>
          <w:tcPr>
            <w:tcW w:w="1331" w:type="dxa"/>
            <w:vAlign w:val="center"/>
          </w:tcPr>
          <w:p w14:paraId="0A7615D7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305(8)</w:t>
            </w:r>
          </w:p>
        </w:tc>
        <w:tc>
          <w:tcPr>
            <w:tcW w:w="1340" w:type="dxa"/>
            <w:vAlign w:val="center"/>
          </w:tcPr>
          <w:p w14:paraId="6F309EF0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391(8)</w:t>
            </w:r>
          </w:p>
        </w:tc>
        <w:tc>
          <w:tcPr>
            <w:tcW w:w="1355" w:type="dxa"/>
            <w:vAlign w:val="center"/>
          </w:tcPr>
          <w:p w14:paraId="374E4D9E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450(9)</w:t>
            </w:r>
          </w:p>
        </w:tc>
      </w:tr>
      <w:tr w:rsidR="007C295A" w:rsidRPr="00B72B36" w14:paraId="111E2F00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1208F237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lang w:val="en-US"/>
              </w:rPr>
            </w:pPr>
            <w:r w:rsidRPr="00AF1E27">
              <w:rPr>
                <w:i/>
                <w:lang w:val="en-US"/>
              </w:rPr>
              <w:t>U</w:t>
            </w:r>
            <w:r w:rsidRPr="00AF1E27">
              <w:rPr>
                <w:i/>
                <w:vertAlign w:val="subscript"/>
                <w:lang w:val="en-US"/>
              </w:rPr>
              <w:t>2</w:t>
            </w:r>
            <w:r>
              <w:rPr>
                <w:i/>
                <w:vertAlign w:val="subscript"/>
                <w:lang w:val="en-US"/>
              </w:rPr>
              <w:t>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</w:t>
            </w:r>
          </w:p>
        </w:tc>
        <w:tc>
          <w:tcPr>
            <w:tcW w:w="1325" w:type="dxa"/>
            <w:vAlign w:val="center"/>
          </w:tcPr>
          <w:p w14:paraId="7C40DAB4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39(6)</w:t>
            </w:r>
          </w:p>
        </w:tc>
        <w:tc>
          <w:tcPr>
            <w:tcW w:w="1344" w:type="dxa"/>
            <w:vAlign w:val="center"/>
          </w:tcPr>
          <w:p w14:paraId="5F132A78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14(8)</w:t>
            </w:r>
          </w:p>
        </w:tc>
        <w:tc>
          <w:tcPr>
            <w:tcW w:w="1331" w:type="dxa"/>
            <w:vAlign w:val="center"/>
          </w:tcPr>
          <w:p w14:paraId="7D5119D4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12.9(11)</w:t>
            </w:r>
          </w:p>
        </w:tc>
        <w:tc>
          <w:tcPr>
            <w:tcW w:w="1340" w:type="dxa"/>
            <w:vAlign w:val="center"/>
          </w:tcPr>
          <w:p w14:paraId="2B58CADC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19.6(12)</w:t>
            </w:r>
          </w:p>
        </w:tc>
        <w:tc>
          <w:tcPr>
            <w:tcW w:w="1355" w:type="dxa"/>
            <w:vAlign w:val="center"/>
          </w:tcPr>
          <w:p w14:paraId="086B22AE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23.5(13)</w:t>
            </w:r>
          </w:p>
        </w:tc>
      </w:tr>
      <w:tr w:rsidR="007C295A" w:rsidRPr="00B72B36" w14:paraId="16313029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4DFDD8E8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lang w:val="en-US"/>
              </w:rPr>
            </w:pPr>
            <w:r w:rsidRPr="00AF1E27">
              <w:rPr>
                <w:i/>
                <w:lang w:val="en-US"/>
              </w:rPr>
              <w:t>U</w:t>
            </w:r>
            <w:r w:rsidRPr="00AF1E27">
              <w:rPr>
                <w:i/>
                <w:vertAlign w:val="subscript"/>
                <w:lang w:val="en-US"/>
              </w:rPr>
              <w:t>11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Cu21</w:t>
            </w:r>
          </w:p>
        </w:tc>
        <w:tc>
          <w:tcPr>
            <w:tcW w:w="1325" w:type="dxa"/>
            <w:vAlign w:val="center"/>
          </w:tcPr>
          <w:p w14:paraId="1E77282E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58(14)</w:t>
            </w:r>
          </w:p>
        </w:tc>
        <w:tc>
          <w:tcPr>
            <w:tcW w:w="1344" w:type="dxa"/>
            <w:vAlign w:val="center"/>
          </w:tcPr>
          <w:p w14:paraId="5C4D35C4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72(16)</w:t>
            </w:r>
          </w:p>
        </w:tc>
        <w:tc>
          <w:tcPr>
            <w:tcW w:w="1331" w:type="dxa"/>
            <w:vAlign w:val="center"/>
          </w:tcPr>
          <w:p w14:paraId="19147DDE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133(17)</w:t>
            </w:r>
          </w:p>
        </w:tc>
        <w:tc>
          <w:tcPr>
            <w:tcW w:w="1340" w:type="dxa"/>
            <w:vAlign w:val="center"/>
          </w:tcPr>
          <w:p w14:paraId="422D6313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188(18)</w:t>
            </w:r>
          </w:p>
        </w:tc>
        <w:tc>
          <w:tcPr>
            <w:tcW w:w="1355" w:type="dxa"/>
            <w:vAlign w:val="center"/>
          </w:tcPr>
          <w:p w14:paraId="623E96EF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214(18)</w:t>
            </w:r>
          </w:p>
        </w:tc>
      </w:tr>
      <w:tr w:rsidR="007C295A" w:rsidRPr="00B72B36" w14:paraId="3F483CE7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7811467E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lang w:val="en-US"/>
              </w:rPr>
            </w:pPr>
            <w:r w:rsidRPr="00AF1E27">
              <w:rPr>
                <w:i/>
                <w:lang w:val="en-US"/>
              </w:rPr>
              <w:t>U</w:t>
            </w:r>
            <w:r>
              <w:rPr>
                <w:i/>
                <w:vertAlign w:val="subscript"/>
                <w:lang w:val="en-US"/>
              </w:rPr>
              <w:t>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(</w:t>
            </w:r>
            <w:r w:rsidRPr="00AF1E27">
              <w:rPr>
                <w:i/>
                <w:lang w:val="en-US"/>
              </w:rPr>
              <w:t>U</w:t>
            </w:r>
            <w:r>
              <w:rPr>
                <w:i/>
                <w:vertAlign w:val="subscript"/>
                <w:lang w:val="en-US"/>
              </w:rPr>
              <w:t>33</w:t>
            </w:r>
            <w:r>
              <w:rPr>
                <w:lang w:val="en-US"/>
              </w:rPr>
              <w:t>), Cu21</w:t>
            </w:r>
          </w:p>
        </w:tc>
        <w:tc>
          <w:tcPr>
            <w:tcW w:w="1325" w:type="dxa"/>
            <w:vAlign w:val="center"/>
          </w:tcPr>
          <w:p w14:paraId="49CA596B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172(13)</w:t>
            </w:r>
          </w:p>
        </w:tc>
        <w:tc>
          <w:tcPr>
            <w:tcW w:w="1344" w:type="dxa"/>
            <w:vAlign w:val="center"/>
          </w:tcPr>
          <w:p w14:paraId="72D52B45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225(15)</w:t>
            </w:r>
          </w:p>
        </w:tc>
        <w:tc>
          <w:tcPr>
            <w:tcW w:w="1331" w:type="dxa"/>
            <w:vAlign w:val="center"/>
          </w:tcPr>
          <w:p w14:paraId="76E9E841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410(60)</w:t>
            </w:r>
          </w:p>
        </w:tc>
        <w:tc>
          <w:tcPr>
            <w:tcW w:w="1340" w:type="dxa"/>
            <w:vAlign w:val="center"/>
          </w:tcPr>
          <w:p w14:paraId="067FFEED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470(60)</w:t>
            </w:r>
          </w:p>
        </w:tc>
        <w:tc>
          <w:tcPr>
            <w:tcW w:w="1355" w:type="dxa"/>
            <w:vAlign w:val="center"/>
          </w:tcPr>
          <w:p w14:paraId="77638091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500(60)</w:t>
            </w:r>
          </w:p>
        </w:tc>
      </w:tr>
      <w:tr w:rsidR="007C295A" w:rsidRPr="00B72B36" w14:paraId="2F5C0DF8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51553811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lang w:val="en-US"/>
              </w:rPr>
            </w:pPr>
            <w:r w:rsidRPr="00AF1E27">
              <w:rPr>
                <w:i/>
                <w:lang w:val="en-US"/>
              </w:rPr>
              <w:t>U</w:t>
            </w:r>
            <w:r>
              <w:rPr>
                <w:i/>
                <w:vertAlign w:val="subscript"/>
                <w:lang w:val="en-US"/>
              </w:rPr>
              <w:t>12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(</w:t>
            </w:r>
            <w:r w:rsidRPr="00AF1E27">
              <w:rPr>
                <w:i/>
                <w:lang w:val="en-US"/>
              </w:rPr>
              <w:t>U</w:t>
            </w:r>
            <w:r>
              <w:rPr>
                <w:i/>
                <w:vertAlign w:val="subscript"/>
                <w:lang w:val="en-US"/>
              </w:rPr>
              <w:t>13</w:t>
            </w:r>
            <w:r>
              <w:rPr>
                <w:lang w:val="en-US"/>
              </w:rPr>
              <w:t>), Cu21</w:t>
            </w:r>
          </w:p>
        </w:tc>
        <w:tc>
          <w:tcPr>
            <w:tcW w:w="1325" w:type="dxa"/>
            <w:vAlign w:val="center"/>
          </w:tcPr>
          <w:p w14:paraId="4D54CF53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58(9)</w:t>
            </w:r>
          </w:p>
        </w:tc>
        <w:tc>
          <w:tcPr>
            <w:tcW w:w="1344" w:type="dxa"/>
            <w:vAlign w:val="center"/>
          </w:tcPr>
          <w:p w14:paraId="49A27340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76(10)</w:t>
            </w:r>
          </w:p>
        </w:tc>
        <w:tc>
          <w:tcPr>
            <w:tcW w:w="1331" w:type="dxa"/>
            <w:vAlign w:val="center"/>
          </w:tcPr>
          <w:p w14:paraId="782C3EC1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140(20)</w:t>
            </w:r>
          </w:p>
        </w:tc>
        <w:tc>
          <w:tcPr>
            <w:tcW w:w="1340" w:type="dxa"/>
            <w:vAlign w:val="center"/>
          </w:tcPr>
          <w:p w14:paraId="54707084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160(20)</w:t>
            </w:r>
          </w:p>
        </w:tc>
        <w:tc>
          <w:tcPr>
            <w:tcW w:w="1355" w:type="dxa"/>
            <w:vAlign w:val="center"/>
          </w:tcPr>
          <w:p w14:paraId="78996246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170(30)</w:t>
            </w:r>
          </w:p>
        </w:tc>
      </w:tr>
      <w:tr w:rsidR="007C295A" w:rsidRPr="00B72B36" w14:paraId="77DDDB63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7990A45A" w14:textId="77777777" w:rsidR="007C295A" w:rsidRPr="00AF1E27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lang w:val="en-US"/>
              </w:rPr>
            </w:pPr>
            <w:r w:rsidRPr="00AF1E27">
              <w:rPr>
                <w:i/>
                <w:lang w:val="en-US"/>
              </w:rPr>
              <w:t>U</w:t>
            </w:r>
            <w:r w:rsidRPr="00AF1E27">
              <w:rPr>
                <w:i/>
                <w:vertAlign w:val="subscript"/>
                <w:lang w:val="en-US"/>
              </w:rPr>
              <w:t>2</w:t>
            </w:r>
            <w:r>
              <w:rPr>
                <w:i/>
                <w:vertAlign w:val="subscript"/>
                <w:lang w:val="en-US"/>
              </w:rPr>
              <w:t>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Cu21</w:t>
            </w:r>
          </w:p>
        </w:tc>
        <w:tc>
          <w:tcPr>
            <w:tcW w:w="1325" w:type="dxa"/>
            <w:vAlign w:val="center"/>
          </w:tcPr>
          <w:p w14:paraId="3CFE18EA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120(13)</w:t>
            </w:r>
          </w:p>
        </w:tc>
        <w:tc>
          <w:tcPr>
            <w:tcW w:w="1344" w:type="dxa"/>
            <w:vAlign w:val="center"/>
          </w:tcPr>
          <w:p w14:paraId="7B0EAB89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146(16)</w:t>
            </w:r>
          </w:p>
        </w:tc>
        <w:tc>
          <w:tcPr>
            <w:tcW w:w="1331" w:type="dxa"/>
            <w:vAlign w:val="center"/>
          </w:tcPr>
          <w:p w14:paraId="7CD7A180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280(60)</w:t>
            </w:r>
          </w:p>
        </w:tc>
        <w:tc>
          <w:tcPr>
            <w:tcW w:w="1340" w:type="dxa"/>
            <w:vAlign w:val="center"/>
          </w:tcPr>
          <w:p w14:paraId="775B99B7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300(60)</w:t>
            </w:r>
          </w:p>
        </w:tc>
        <w:tc>
          <w:tcPr>
            <w:tcW w:w="1355" w:type="dxa"/>
            <w:vAlign w:val="center"/>
          </w:tcPr>
          <w:p w14:paraId="1025092E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290(60)</w:t>
            </w:r>
          </w:p>
        </w:tc>
      </w:tr>
      <w:tr w:rsidR="007C295A" w:rsidRPr="00B72B36" w14:paraId="75B97200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15364F37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lang w:val="en-US"/>
              </w:rPr>
            </w:pPr>
            <w:proofErr w:type="spellStart"/>
            <w:r w:rsidRPr="00AF1E27">
              <w:rPr>
                <w:i/>
                <w:lang w:val="en-US"/>
              </w:rPr>
              <w:t>U</w:t>
            </w:r>
            <w:r>
              <w:rPr>
                <w:i/>
                <w:vertAlign w:val="subscript"/>
                <w:lang w:val="en-US"/>
              </w:rPr>
              <w:t>ii</w:t>
            </w:r>
            <w:proofErr w:type="spellEnd"/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5F89BA5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75.9(17)</w:t>
            </w:r>
          </w:p>
        </w:tc>
        <w:tc>
          <w:tcPr>
            <w:tcW w:w="1344" w:type="dxa"/>
            <w:vAlign w:val="center"/>
          </w:tcPr>
          <w:p w14:paraId="41BE486A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84.1(18)</w:t>
            </w:r>
          </w:p>
        </w:tc>
        <w:tc>
          <w:tcPr>
            <w:tcW w:w="1331" w:type="dxa"/>
            <w:vAlign w:val="center"/>
          </w:tcPr>
          <w:p w14:paraId="3BECD5D0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89.0(15)</w:t>
            </w:r>
          </w:p>
        </w:tc>
        <w:tc>
          <w:tcPr>
            <w:tcW w:w="1340" w:type="dxa"/>
            <w:vAlign w:val="center"/>
          </w:tcPr>
          <w:p w14:paraId="07D35519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102(4)</w:t>
            </w:r>
          </w:p>
        </w:tc>
        <w:tc>
          <w:tcPr>
            <w:tcW w:w="1355" w:type="dxa"/>
            <w:vAlign w:val="center"/>
          </w:tcPr>
          <w:p w14:paraId="51744CF7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113.4(13)</w:t>
            </w:r>
          </w:p>
        </w:tc>
      </w:tr>
      <w:tr w:rsidR="007C295A" w:rsidRPr="00B72B36" w14:paraId="14E23E0F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665754C5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lang w:val="en-US"/>
              </w:rPr>
            </w:pPr>
            <w:proofErr w:type="spellStart"/>
            <w:r w:rsidRPr="00AF1E27">
              <w:rPr>
                <w:i/>
                <w:lang w:val="en-US"/>
              </w:rPr>
              <w:t>U</w:t>
            </w:r>
            <w:r>
              <w:rPr>
                <w:i/>
                <w:vertAlign w:val="subscript"/>
                <w:lang w:val="en-US"/>
              </w:rPr>
              <w:t>ij</w:t>
            </w:r>
            <w:proofErr w:type="spellEnd"/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3F5C03A0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22.9(13)</w:t>
            </w:r>
          </w:p>
        </w:tc>
        <w:tc>
          <w:tcPr>
            <w:tcW w:w="1344" w:type="dxa"/>
            <w:vAlign w:val="center"/>
          </w:tcPr>
          <w:p w14:paraId="4803E6D8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20.6(13)</w:t>
            </w:r>
          </w:p>
        </w:tc>
        <w:tc>
          <w:tcPr>
            <w:tcW w:w="1331" w:type="dxa"/>
            <w:vAlign w:val="center"/>
          </w:tcPr>
          <w:p w14:paraId="58BBBE84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8.1(13)</w:t>
            </w:r>
          </w:p>
        </w:tc>
        <w:tc>
          <w:tcPr>
            <w:tcW w:w="1340" w:type="dxa"/>
            <w:vAlign w:val="center"/>
          </w:tcPr>
          <w:p w14:paraId="3588A3D2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4(2)</w:t>
            </w:r>
          </w:p>
        </w:tc>
        <w:tc>
          <w:tcPr>
            <w:tcW w:w="1355" w:type="dxa"/>
            <w:vAlign w:val="center"/>
          </w:tcPr>
          <w:p w14:paraId="56018F4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1.8(10)</w:t>
            </w:r>
          </w:p>
        </w:tc>
      </w:tr>
      <w:tr w:rsidR="007C295A" w:rsidRPr="00B72B36" w14:paraId="49F0759A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46737FD1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lang w:val="en-US"/>
              </w:rPr>
            </w:pPr>
            <w:r w:rsidRPr="00AF1E27">
              <w:rPr>
                <w:i/>
                <w:lang w:val="en-US"/>
              </w:rPr>
              <w:t>U</w:t>
            </w:r>
            <w:r w:rsidRPr="00AF1E27">
              <w:rPr>
                <w:i/>
                <w:vertAlign w:val="subscript"/>
                <w:lang w:val="en-US"/>
              </w:rPr>
              <w:t>11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S1</w:t>
            </w:r>
          </w:p>
        </w:tc>
        <w:tc>
          <w:tcPr>
            <w:tcW w:w="1325" w:type="dxa"/>
            <w:vAlign w:val="center"/>
          </w:tcPr>
          <w:p w14:paraId="57FB61DF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59(3)</w:t>
            </w:r>
          </w:p>
        </w:tc>
        <w:tc>
          <w:tcPr>
            <w:tcW w:w="1344" w:type="dxa"/>
            <w:vAlign w:val="center"/>
          </w:tcPr>
          <w:p w14:paraId="61E685E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63(3)</w:t>
            </w:r>
          </w:p>
        </w:tc>
        <w:tc>
          <w:tcPr>
            <w:tcW w:w="1331" w:type="dxa"/>
            <w:vAlign w:val="center"/>
          </w:tcPr>
          <w:p w14:paraId="63AB92E2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58(3)</w:t>
            </w:r>
          </w:p>
        </w:tc>
        <w:tc>
          <w:tcPr>
            <w:tcW w:w="1340" w:type="dxa"/>
            <w:vAlign w:val="center"/>
          </w:tcPr>
          <w:p w14:paraId="482EC922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75(3)</w:t>
            </w:r>
          </w:p>
        </w:tc>
        <w:tc>
          <w:tcPr>
            <w:tcW w:w="1355" w:type="dxa"/>
            <w:vAlign w:val="center"/>
          </w:tcPr>
          <w:p w14:paraId="45E6FFCF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90(3)</w:t>
            </w:r>
          </w:p>
        </w:tc>
      </w:tr>
      <w:tr w:rsidR="007C295A" w:rsidRPr="00B72B36" w14:paraId="15A1CD12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28DC60C6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lang w:val="en-US"/>
              </w:rPr>
            </w:pPr>
            <w:r w:rsidRPr="00AF1E27">
              <w:rPr>
                <w:i/>
                <w:lang w:val="en-US"/>
              </w:rPr>
              <w:t>U</w:t>
            </w:r>
            <w:r>
              <w:rPr>
                <w:i/>
                <w:vertAlign w:val="subscript"/>
                <w:lang w:val="en-US"/>
              </w:rPr>
              <w:t>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(</w:t>
            </w:r>
            <w:r w:rsidRPr="00AF1E27">
              <w:rPr>
                <w:i/>
                <w:lang w:val="en-US"/>
              </w:rPr>
              <w:t>U</w:t>
            </w:r>
            <w:r>
              <w:rPr>
                <w:i/>
                <w:vertAlign w:val="subscript"/>
                <w:lang w:val="en-US"/>
              </w:rPr>
              <w:t>33</w:t>
            </w:r>
            <w:r>
              <w:rPr>
                <w:lang w:val="en-US"/>
              </w:rPr>
              <w:t>), S1</w:t>
            </w:r>
          </w:p>
        </w:tc>
        <w:tc>
          <w:tcPr>
            <w:tcW w:w="1325" w:type="dxa"/>
            <w:vAlign w:val="center"/>
          </w:tcPr>
          <w:p w14:paraId="29795EE1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85(2)</w:t>
            </w:r>
          </w:p>
        </w:tc>
        <w:tc>
          <w:tcPr>
            <w:tcW w:w="1344" w:type="dxa"/>
            <w:vAlign w:val="center"/>
          </w:tcPr>
          <w:p w14:paraId="30399423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89(2)</w:t>
            </w:r>
          </w:p>
        </w:tc>
        <w:tc>
          <w:tcPr>
            <w:tcW w:w="1331" w:type="dxa"/>
            <w:vAlign w:val="center"/>
          </w:tcPr>
          <w:p w14:paraId="2BF4D79C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91(2)</w:t>
            </w:r>
          </w:p>
        </w:tc>
        <w:tc>
          <w:tcPr>
            <w:tcW w:w="1340" w:type="dxa"/>
            <w:vAlign w:val="center"/>
          </w:tcPr>
          <w:p w14:paraId="6B004DCA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108(2)</w:t>
            </w:r>
          </w:p>
        </w:tc>
        <w:tc>
          <w:tcPr>
            <w:tcW w:w="1355" w:type="dxa"/>
            <w:vAlign w:val="center"/>
          </w:tcPr>
          <w:p w14:paraId="05B54196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120.7(18)</w:t>
            </w:r>
          </w:p>
        </w:tc>
      </w:tr>
      <w:tr w:rsidR="007C295A" w:rsidRPr="00B72B36" w14:paraId="7E301D1D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7B44DA24" w14:textId="77777777" w:rsidR="007C295A" w:rsidRPr="00AF1E27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lang w:val="en-US"/>
              </w:rPr>
            </w:pPr>
            <w:r w:rsidRPr="00AF1E27">
              <w:rPr>
                <w:i/>
                <w:lang w:val="en-US"/>
              </w:rPr>
              <w:t>U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(</w:t>
            </w:r>
            <w:r w:rsidRPr="008746D6">
              <w:rPr>
                <w:lang w:val="en-US"/>
              </w:rPr>
              <w:t>–</w:t>
            </w:r>
            <w:r w:rsidRPr="00AF1E27">
              <w:rPr>
                <w:i/>
                <w:lang w:val="en-US"/>
              </w:rPr>
              <w:t>U</w:t>
            </w:r>
            <w:r>
              <w:rPr>
                <w:i/>
                <w:vertAlign w:val="subscript"/>
                <w:lang w:val="en-US"/>
              </w:rPr>
              <w:t>13</w:t>
            </w:r>
            <w:r>
              <w:rPr>
                <w:lang w:val="en-US"/>
              </w:rPr>
              <w:t>), S1</w:t>
            </w:r>
          </w:p>
        </w:tc>
        <w:tc>
          <w:tcPr>
            <w:tcW w:w="1325" w:type="dxa"/>
            <w:vAlign w:val="center"/>
          </w:tcPr>
          <w:p w14:paraId="1B719689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39.9(18)</w:t>
            </w:r>
          </w:p>
        </w:tc>
        <w:tc>
          <w:tcPr>
            <w:tcW w:w="1344" w:type="dxa"/>
            <w:vAlign w:val="center"/>
          </w:tcPr>
          <w:p w14:paraId="6FA8B832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36.5(19)</w:t>
            </w:r>
          </w:p>
        </w:tc>
        <w:tc>
          <w:tcPr>
            <w:tcW w:w="1331" w:type="dxa"/>
            <w:vAlign w:val="center"/>
          </w:tcPr>
          <w:p w14:paraId="36AF395F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23.6(16)</w:t>
            </w:r>
          </w:p>
        </w:tc>
        <w:tc>
          <w:tcPr>
            <w:tcW w:w="1340" w:type="dxa"/>
            <w:vAlign w:val="center"/>
          </w:tcPr>
          <w:p w14:paraId="7B38B7DE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22.0(15)</w:t>
            </w:r>
          </w:p>
        </w:tc>
        <w:tc>
          <w:tcPr>
            <w:tcW w:w="1355" w:type="dxa"/>
            <w:vAlign w:val="center"/>
          </w:tcPr>
          <w:p w14:paraId="49F2AEFE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23.7(15)</w:t>
            </w:r>
          </w:p>
        </w:tc>
      </w:tr>
      <w:tr w:rsidR="007C295A" w:rsidRPr="00B72B36" w14:paraId="17A543C0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16D9CF62" w14:textId="77777777" w:rsidR="007C295A" w:rsidRPr="00AF1E27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lang w:val="en-US"/>
              </w:rPr>
            </w:pPr>
            <w:r w:rsidRPr="00AF1E27">
              <w:rPr>
                <w:i/>
                <w:lang w:val="en-US"/>
              </w:rPr>
              <w:t>U</w:t>
            </w:r>
            <w:r>
              <w:rPr>
                <w:i/>
                <w:vertAlign w:val="subscript"/>
                <w:lang w:val="en-US"/>
              </w:rPr>
              <w:t>23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S1</w:t>
            </w:r>
          </w:p>
        </w:tc>
        <w:tc>
          <w:tcPr>
            <w:tcW w:w="1325" w:type="dxa"/>
            <w:vAlign w:val="center"/>
          </w:tcPr>
          <w:p w14:paraId="3CF5A12B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38(3)</w:t>
            </w:r>
          </w:p>
        </w:tc>
        <w:tc>
          <w:tcPr>
            <w:tcW w:w="1344" w:type="dxa"/>
            <w:vAlign w:val="center"/>
          </w:tcPr>
          <w:p w14:paraId="3634BBCC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34(3)</w:t>
            </w:r>
          </w:p>
        </w:tc>
        <w:tc>
          <w:tcPr>
            <w:tcW w:w="1331" w:type="dxa"/>
            <w:vAlign w:val="center"/>
          </w:tcPr>
          <w:p w14:paraId="20155E66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18(3)</w:t>
            </w:r>
          </w:p>
        </w:tc>
        <w:tc>
          <w:tcPr>
            <w:tcW w:w="1340" w:type="dxa"/>
            <w:vAlign w:val="center"/>
          </w:tcPr>
          <w:p w14:paraId="6ED327FF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14(2)</w:t>
            </w:r>
          </w:p>
        </w:tc>
        <w:tc>
          <w:tcPr>
            <w:tcW w:w="1355" w:type="dxa"/>
            <w:vAlign w:val="center"/>
          </w:tcPr>
          <w:p w14:paraId="35B263A3" w14:textId="77777777" w:rsidR="007C295A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9(2)</w:t>
            </w:r>
          </w:p>
        </w:tc>
      </w:tr>
      <w:tr w:rsidR="007C295A" w:rsidRPr="00B72B36" w14:paraId="5651AC73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3A24E6EE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cyan"/>
                <w:lang w:val="en-US"/>
              </w:rPr>
            </w:pPr>
            <w:proofErr w:type="spellStart"/>
            <w:r w:rsidRPr="00AF1E27">
              <w:rPr>
                <w:i/>
                <w:lang w:val="en-US"/>
              </w:rPr>
              <w:t>U</w:t>
            </w:r>
            <w:r>
              <w:rPr>
                <w:i/>
                <w:vertAlign w:val="subscript"/>
                <w:lang w:val="en-US"/>
              </w:rPr>
              <w:t>ii</w:t>
            </w:r>
            <w:proofErr w:type="spellEnd"/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S2</w:t>
            </w:r>
          </w:p>
        </w:tc>
        <w:tc>
          <w:tcPr>
            <w:tcW w:w="1325" w:type="dxa"/>
            <w:vAlign w:val="center"/>
          </w:tcPr>
          <w:p w14:paraId="34BC0B8F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cyan"/>
                <w:lang w:val="en-US"/>
              </w:rPr>
            </w:pPr>
            <w:r w:rsidRPr="00C009A3">
              <w:rPr>
                <w:lang w:val="en-US"/>
              </w:rPr>
              <w:t>151(5)</w:t>
            </w:r>
          </w:p>
        </w:tc>
        <w:tc>
          <w:tcPr>
            <w:tcW w:w="1344" w:type="dxa"/>
            <w:vAlign w:val="center"/>
          </w:tcPr>
          <w:p w14:paraId="2D143149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cyan"/>
                <w:lang w:val="en-US"/>
              </w:rPr>
            </w:pPr>
            <w:r w:rsidRPr="00C009A3">
              <w:rPr>
                <w:lang w:val="en-US"/>
              </w:rPr>
              <w:t>1</w:t>
            </w:r>
            <w:r>
              <w:rPr>
                <w:lang w:val="en-US"/>
              </w:rPr>
              <w:t>42</w:t>
            </w:r>
            <w:r w:rsidRPr="00C009A3">
              <w:rPr>
                <w:lang w:val="en-US"/>
              </w:rPr>
              <w:t>(5)</w:t>
            </w:r>
          </w:p>
        </w:tc>
        <w:tc>
          <w:tcPr>
            <w:tcW w:w="1331" w:type="dxa"/>
            <w:vAlign w:val="center"/>
          </w:tcPr>
          <w:p w14:paraId="7AB38A2B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cyan"/>
                <w:lang w:val="en-US"/>
              </w:rPr>
            </w:pPr>
            <w:r w:rsidRPr="00C009A3">
              <w:rPr>
                <w:lang w:val="en-US"/>
              </w:rPr>
              <w:t>1</w:t>
            </w:r>
            <w:r>
              <w:rPr>
                <w:lang w:val="en-US"/>
              </w:rPr>
              <w:t>05</w:t>
            </w:r>
            <w:r w:rsidRPr="00C009A3">
              <w:rPr>
                <w:lang w:val="en-US"/>
              </w:rPr>
              <w:t>(</w:t>
            </w:r>
            <w:r>
              <w:rPr>
                <w:lang w:val="en-US"/>
              </w:rPr>
              <w:t>4</w:t>
            </w:r>
            <w:r w:rsidRPr="00C009A3">
              <w:rPr>
                <w:lang w:val="en-US"/>
              </w:rPr>
              <w:t>)</w:t>
            </w:r>
          </w:p>
        </w:tc>
        <w:tc>
          <w:tcPr>
            <w:tcW w:w="1340" w:type="dxa"/>
            <w:vAlign w:val="center"/>
          </w:tcPr>
          <w:p w14:paraId="54C88CDB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cyan"/>
                <w:lang w:val="en-US"/>
              </w:rPr>
            </w:pPr>
            <w:r w:rsidRPr="00C009A3">
              <w:rPr>
                <w:lang w:val="en-US"/>
              </w:rPr>
              <w:t>1</w:t>
            </w:r>
            <w:r>
              <w:rPr>
                <w:lang w:val="en-US"/>
              </w:rPr>
              <w:t>15</w:t>
            </w:r>
            <w:r w:rsidRPr="00C009A3">
              <w:rPr>
                <w:lang w:val="en-US"/>
              </w:rPr>
              <w:t>(</w:t>
            </w:r>
            <w:r>
              <w:rPr>
                <w:lang w:val="en-US"/>
              </w:rPr>
              <w:t>4</w:t>
            </w:r>
            <w:r w:rsidRPr="00C009A3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2CD08381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cyan"/>
                <w:lang w:val="en-US"/>
              </w:rPr>
            </w:pPr>
            <w:r w:rsidRPr="00C009A3">
              <w:rPr>
                <w:lang w:val="en-US"/>
              </w:rPr>
              <w:t>1</w:t>
            </w:r>
            <w:r>
              <w:rPr>
                <w:lang w:val="en-US"/>
              </w:rPr>
              <w:t>29</w:t>
            </w:r>
            <w:r w:rsidRPr="00C009A3">
              <w:rPr>
                <w:lang w:val="en-US"/>
              </w:rPr>
              <w:t>(</w:t>
            </w:r>
            <w:r>
              <w:rPr>
                <w:lang w:val="en-US"/>
              </w:rPr>
              <w:t>4</w:t>
            </w:r>
            <w:r w:rsidRPr="00C009A3">
              <w:rPr>
                <w:lang w:val="en-US"/>
              </w:rPr>
              <w:t>)</w:t>
            </w:r>
          </w:p>
        </w:tc>
      </w:tr>
      <w:tr w:rsidR="007C295A" w:rsidRPr="00B72B36" w14:paraId="659221DD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1651A7A6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5599460C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4" w:type="dxa"/>
            <w:vAlign w:val="center"/>
          </w:tcPr>
          <w:p w14:paraId="742123C8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31" w:type="dxa"/>
            <w:vAlign w:val="center"/>
          </w:tcPr>
          <w:p w14:paraId="36669F4D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19FA1954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2AAA6284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</w:tr>
      <w:tr w:rsidR="007C295A" w:rsidRPr="00B72B36" w14:paraId="44B302AA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322A192A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14144018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C009A3">
              <w:rPr>
                <w:lang w:val="en-US"/>
              </w:rPr>
              <w:t>1.2(4)</w:t>
            </w:r>
          </w:p>
        </w:tc>
        <w:tc>
          <w:tcPr>
            <w:tcW w:w="1344" w:type="dxa"/>
            <w:vAlign w:val="center"/>
          </w:tcPr>
          <w:p w14:paraId="67EB9868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lang w:val="en-US"/>
              </w:rPr>
              <w:t>0</w:t>
            </w:r>
            <w:r w:rsidRPr="00C009A3">
              <w:rPr>
                <w:lang w:val="en-US"/>
              </w:rPr>
              <w:t>.</w:t>
            </w:r>
            <w:r>
              <w:rPr>
                <w:lang w:val="en-US"/>
              </w:rPr>
              <w:t>8</w:t>
            </w:r>
            <w:r w:rsidRPr="00C009A3">
              <w:rPr>
                <w:lang w:val="en-US"/>
              </w:rPr>
              <w:t>(</w:t>
            </w:r>
            <w:r>
              <w:rPr>
                <w:lang w:val="en-US"/>
              </w:rPr>
              <w:t>5</w:t>
            </w:r>
            <w:r w:rsidRPr="00C009A3">
              <w:rPr>
                <w:lang w:val="en-US"/>
              </w:rPr>
              <w:t>)</w:t>
            </w:r>
          </w:p>
        </w:tc>
        <w:tc>
          <w:tcPr>
            <w:tcW w:w="1331" w:type="dxa"/>
            <w:vAlign w:val="center"/>
          </w:tcPr>
          <w:p w14:paraId="5442B6C1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lang w:val="en-US"/>
              </w:rPr>
              <w:t>0</w:t>
            </w:r>
            <w:r w:rsidRPr="00C009A3">
              <w:rPr>
                <w:lang w:val="en-US"/>
              </w:rPr>
              <w:t>.</w:t>
            </w:r>
            <w:r>
              <w:rPr>
                <w:lang w:val="en-US"/>
              </w:rPr>
              <w:t>3</w:t>
            </w:r>
            <w:r w:rsidRPr="00C009A3">
              <w:rPr>
                <w:lang w:val="en-US"/>
              </w:rPr>
              <w:t>(</w:t>
            </w:r>
            <w:r>
              <w:rPr>
                <w:lang w:val="en-US"/>
              </w:rPr>
              <w:t>5</w:t>
            </w:r>
            <w:r w:rsidRPr="00C009A3">
              <w:rPr>
                <w:lang w:val="en-US"/>
              </w:rPr>
              <w:t>)</w:t>
            </w:r>
          </w:p>
        </w:tc>
        <w:tc>
          <w:tcPr>
            <w:tcW w:w="1340" w:type="dxa"/>
            <w:vAlign w:val="center"/>
          </w:tcPr>
          <w:p w14:paraId="1E69F650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lang w:val="en-US"/>
              </w:rPr>
              <w:t>0</w:t>
            </w:r>
            <w:r w:rsidRPr="00C009A3">
              <w:rPr>
                <w:lang w:val="en-US"/>
              </w:rPr>
              <w:t>.</w:t>
            </w:r>
            <w:r>
              <w:rPr>
                <w:lang w:val="en-US"/>
              </w:rPr>
              <w:t>4</w:t>
            </w:r>
            <w:r w:rsidRPr="00C009A3">
              <w:rPr>
                <w:lang w:val="en-US"/>
              </w:rPr>
              <w:t>(</w:t>
            </w:r>
            <w:r>
              <w:rPr>
                <w:lang w:val="en-US"/>
              </w:rPr>
              <w:t>6</w:t>
            </w:r>
            <w:r w:rsidRPr="00C009A3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621B19A0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lang w:val="en-US"/>
              </w:rPr>
              <w:t>0</w:t>
            </w:r>
            <w:r w:rsidRPr="00C009A3">
              <w:rPr>
                <w:lang w:val="en-US"/>
              </w:rPr>
              <w:t>.</w:t>
            </w:r>
            <w:r>
              <w:rPr>
                <w:lang w:val="en-US"/>
              </w:rPr>
              <w:t>2</w:t>
            </w:r>
            <w:r w:rsidRPr="00C009A3">
              <w:rPr>
                <w:lang w:val="en-US"/>
              </w:rPr>
              <w:t>(</w:t>
            </w:r>
            <w:r>
              <w:rPr>
                <w:lang w:val="en-US"/>
              </w:rPr>
              <w:t>6</w:t>
            </w:r>
            <w:r w:rsidRPr="00C009A3">
              <w:rPr>
                <w:lang w:val="en-US"/>
              </w:rPr>
              <w:t>)</w:t>
            </w:r>
          </w:p>
        </w:tc>
      </w:tr>
      <w:tr w:rsidR="007C295A" w:rsidRPr="00B72B36" w14:paraId="2B8F0713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227A110C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3FECB24E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4" w:type="dxa"/>
            <w:vAlign w:val="center"/>
          </w:tcPr>
          <w:p w14:paraId="768135F8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31" w:type="dxa"/>
            <w:vAlign w:val="center"/>
          </w:tcPr>
          <w:p w14:paraId="560070EA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69F8AABB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03BAAD17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</w:tr>
      <w:tr w:rsidR="007C295A" w:rsidRPr="00B72B36" w14:paraId="558B1D6B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290F34D4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476A6316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4" w:type="dxa"/>
            <w:vAlign w:val="center"/>
          </w:tcPr>
          <w:p w14:paraId="57681410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31" w:type="dxa"/>
            <w:vAlign w:val="center"/>
          </w:tcPr>
          <w:p w14:paraId="4ED6982E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19990BE8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1F6A8C0A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</w:tr>
      <w:tr w:rsidR="007C295A" w:rsidRPr="00B72B36" w14:paraId="52B6F2E3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54F47E24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429816FA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0.7(9)</w:t>
            </w:r>
          </w:p>
        </w:tc>
        <w:tc>
          <w:tcPr>
            <w:tcW w:w="1344" w:type="dxa"/>
            <w:vAlign w:val="center"/>
          </w:tcPr>
          <w:p w14:paraId="5FB63DE0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1</w:t>
            </w:r>
            <w:r w:rsidRPr="00C009A3">
              <w:rPr>
                <w:lang w:val="en-US"/>
              </w:rPr>
              <w:t>(</w:t>
            </w:r>
            <w:r>
              <w:rPr>
                <w:lang w:val="en-US"/>
              </w:rPr>
              <w:t>2</w:t>
            </w:r>
            <w:r w:rsidRPr="00C009A3">
              <w:rPr>
                <w:lang w:val="en-US"/>
              </w:rPr>
              <w:t>)</w:t>
            </w:r>
          </w:p>
        </w:tc>
        <w:tc>
          <w:tcPr>
            <w:tcW w:w="1331" w:type="dxa"/>
            <w:vAlign w:val="center"/>
          </w:tcPr>
          <w:p w14:paraId="6D709808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0.6</w:t>
            </w:r>
            <w:r w:rsidRPr="00C009A3">
              <w:rPr>
                <w:lang w:val="en-US"/>
              </w:rPr>
              <w:t>(</w:t>
            </w:r>
            <w:r>
              <w:rPr>
                <w:lang w:val="en-US"/>
              </w:rPr>
              <w:t>10</w:t>
            </w:r>
            <w:r w:rsidRPr="00C009A3">
              <w:rPr>
                <w:lang w:val="en-US"/>
              </w:rPr>
              <w:t>)</w:t>
            </w:r>
          </w:p>
        </w:tc>
        <w:tc>
          <w:tcPr>
            <w:tcW w:w="1340" w:type="dxa"/>
            <w:vAlign w:val="center"/>
          </w:tcPr>
          <w:p w14:paraId="13856D0F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1.4</w:t>
            </w:r>
            <w:r w:rsidRPr="00C009A3">
              <w:rPr>
                <w:lang w:val="en-US"/>
              </w:rPr>
              <w:t>(</w:t>
            </w:r>
            <w:r>
              <w:rPr>
                <w:lang w:val="en-US"/>
              </w:rPr>
              <w:t>10</w:t>
            </w:r>
            <w:r w:rsidRPr="00C009A3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00B59F8F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2.8</w:t>
            </w:r>
            <w:r w:rsidRPr="00C009A3">
              <w:rPr>
                <w:lang w:val="en-US"/>
              </w:rPr>
              <w:t>(</w:t>
            </w:r>
            <w:r>
              <w:rPr>
                <w:lang w:val="en-US"/>
              </w:rPr>
              <w:t>8</w:t>
            </w:r>
            <w:r w:rsidRPr="00C009A3">
              <w:rPr>
                <w:lang w:val="en-US"/>
              </w:rPr>
              <w:t>)</w:t>
            </w:r>
          </w:p>
        </w:tc>
      </w:tr>
      <w:tr w:rsidR="007C295A" w:rsidRPr="00B72B36" w14:paraId="21768899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4F90C24F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7F7B3FD0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4" w:type="dxa"/>
            <w:vAlign w:val="center"/>
          </w:tcPr>
          <w:p w14:paraId="364C1D14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31" w:type="dxa"/>
            <w:vAlign w:val="center"/>
          </w:tcPr>
          <w:p w14:paraId="21044E53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3D3D999F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7F3B4FEF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</w:tr>
      <w:tr w:rsidR="007C295A" w:rsidRPr="00B72B36" w14:paraId="30A35F4A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5B632A53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065B9CB4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4" w:type="dxa"/>
            <w:vAlign w:val="center"/>
          </w:tcPr>
          <w:p w14:paraId="0397641C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31" w:type="dxa"/>
            <w:vAlign w:val="center"/>
          </w:tcPr>
          <w:p w14:paraId="61E83AEB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252944C8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3B40665A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</w:tr>
      <w:tr w:rsidR="007C295A" w:rsidRPr="00B72B36" w14:paraId="72946B06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068B767F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223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2F4DAD18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4" w:type="dxa"/>
            <w:vAlign w:val="center"/>
          </w:tcPr>
          <w:p w14:paraId="51F64C15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31" w:type="dxa"/>
            <w:vAlign w:val="center"/>
          </w:tcPr>
          <w:p w14:paraId="70D19DB7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349C5863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6CF79ECF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</w:tr>
      <w:tr w:rsidR="007C295A" w:rsidRPr="00B72B36" w14:paraId="07032875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42DAC0E3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5D269A1B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44" w:type="dxa"/>
            <w:vAlign w:val="center"/>
          </w:tcPr>
          <w:p w14:paraId="2CF2EF40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31" w:type="dxa"/>
            <w:vAlign w:val="center"/>
          </w:tcPr>
          <w:p w14:paraId="7ED1443C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40" w:type="dxa"/>
            <w:vAlign w:val="center"/>
          </w:tcPr>
          <w:p w14:paraId="3D33B7C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55" w:type="dxa"/>
            <w:vAlign w:val="center"/>
          </w:tcPr>
          <w:p w14:paraId="041DD1B8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</w:tr>
      <w:tr w:rsidR="007C295A" w:rsidRPr="00B72B36" w14:paraId="3128BF49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1F33D537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333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2287681D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4" w:type="dxa"/>
            <w:vAlign w:val="center"/>
          </w:tcPr>
          <w:p w14:paraId="3FB1DECD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31" w:type="dxa"/>
            <w:vAlign w:val="center"/>
          </w:tcPr>
          <w:p w14:paraId="25BD3624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66D2CA7C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3FAED4DC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</w:tr>
      <w:tr w:rsidR="007C295A" w:rsidRPr="00B72B36" w14:paraId="16E66CB9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033F1250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</w:t>
            </w:r>
          </w:p>
        </w:tc>
        <w:tc>
          <w:tcPr>
            <w:tcW w:w="1325" w:type="dxa"/>
            <w:vAlign w:val="center"/>
          </w:tcPr>
          <w:p w14:paraId="25AE42C8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12(2)</w:t>
            </w:r>
          </w:p>
        </w:tc>
        <w:tc>
          <w:tcPr>
            <w:tcW w:w="1344" w:type="dxa"/>
            <w:vAlign w:val="center"/>
          </w:tcPr>
          <w:p w14:paraId="2944C395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1</w:t>
            </w:r>
            <w:r>
              <w:rPr>
                <w:lang w:val="en-US"/>
              </w:rPr>
              <w:t>0</w:t>
            </w:r>
            <w:r w:rsidRPr="00C009A3">
              <w:rPr>
                <w:lang w:val="en-US"/>
              </w:rPr>
              <w:t>(</w:t>
            </w:r>
            <w:r>
              <w:rPr>
                <w:lang w:val="en-US"/>
              </w:rPr>
              <w:t>3</w:t>
            </w:r>
            <w:r w:rsidRPr="00C009A3">
              <w:rPr>
                <w:lang w:val="en-US"/>
              </w:rPr>
              <w:t>)</w:t>
            </w:r>
          </w:p>
        </w:tc>
        <w:tc>
          <w:tcPr>
            <w:tcW w:w="1331" w:type="dxa"/>
            <w:vAlign w:val="center"/>
          </w:tcPr>
          <w:p w14:paraId="4E0FFC33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Pr="00C009A3">
              <w:rPr>
                <w:lang w:val="en-US"/>
              </w:rPr>
              <w:t>(</w:t>
            </w:r>
            <w:r>
              <w:rPr>
                <w:lang w:val="en-US"/>
              </w:rPr>
              <w:t>2</w:t>
            </w:r>
            <w:r w:rsidRPr="00C009A3">
              <w:rPr>
                <w:lang w:val="en-US"/>
              </w:rPr>
              <w:t>)</w:t>
            </w:r>
          </w:p>
        </w:tc>
        <w:tc>
          <w:tcPr>
            <w:tcW w:w="1340" w:type="dxa"/>
            <w:vAlign w:val="center"/>
          </w:tcPr>
          <w:p w14:paraId="564B1EE5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Pr="00C009A3">
              <w:rPr>
                <w:lang w:val="en-US"/>
              </w:rPr>
              <w:t>(</w:t>
            </w:r>
            <w:r>
              <w:rPr>
                <w:lang w:val="en-US"/>
              </w:rPr>
              <w:t>2</w:t>
            </w:r>
            <w:r w:rsidRPr="00C009A3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1AED2663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3</w:t>
            </w:r>
            <w:r w:rsidRPr="00C009A3">
              <w:rPr>
                <w:lang w:val="en-US"/>
              </w:rPr>
              <w:t>(</w:t>
            </w:r>
            <w:r>
              <w:rPr>
                <w:lang w:val="en-US"/>
              </w:rPr>
              <w:t>2</w:t>
            </w:r>
            <w:r w:rsidRPr="00C009A3">
              <w:rPr>
                <w:lang w:val="en-US"/>
              </w:rPr>
              <w:t>)</w:t>
            </w:r>
          </w:p>
        </w:tc>
      </w:tr>
      <w:tr w:rsidR="007C295A" w:rsidRPr="00B72B36" w14:paraId="66B50ED6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20E5B6FF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</w:t>
            </w:r>
          </w:p>
        </w:tc>
        <w:tc>
          <w:tcPr>
            <w:tcW w:w="1325" w:type="dxa"/>
            <w:vAlign w:val="center"/>
          </w:tcPr>
          <w:p w14:paraId="27AA1A8C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4" w:type="dxa"/>
            <w:vAlign w:val="center"/>
          </w:tcPr>
          <w:p w14:paraId="43C93265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31" w:type="dxa"/>
            <w:vAlign w:val="center"/>
          </w:tcPr>
          <w:p w14:paraId="189F15C0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2A121E0C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14178E26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</w:tr>
      <w:tr w:rsidR="007C295A" w:rsidRPr="00B72B36" w14:paraId="534F4F3E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4B070913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</w:t>
            </w:r>
          </w:p>
        </w:tc>
        <w:tc>
          <w:tcPr>
            <w:tcW w:w="1325" w:type="dxa"/>
            <w:vAlign w:val="center"/>
          </w:tcPr>
          <w:p w14:paraId="67F3F5DE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4" w:type="dxa"/>
            <w:vAlign w:val="center"/>
          </w:tcPr>
          <w:p w14:paraId="152C28EE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31" w:type="dxa"/>
            <w:vAlign w:val="center"/>
          </w:tcPr>
          <w:p w14:paraId="5A2AFFC9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3EA3AD3E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2839FA98" w14:textId="77777777" w:rsidR="007C295A" w:rsidRPr="00C009A3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C009A3">
              <w:rPr>
                <w:lang w:val="en-US"/>
              </w:rPr>
              <w:t>0</w:t>
            </w:r>
          </w:p>
        </w:tc>
      </w:tr>
      <w:tr w:rsidR="007C295A" w:rsidRPr="00B72B36" w14:paraId="7B315D64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249FD5F1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</w:t>
            </w:r>
          </w:p>
        </w:tc>
        <w:tc>
          <w:tcPr>
            <w:tcW w:w="1325" w:type="dxa"/>
            <w:vAlign w:val="center"/>
          </w:tcPr>
          <w:p w14:paraId="22DF3EEB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746D6">
              <w:rPr>
                <w:lang w:val="en-US"/>
              </w:rPr>
              <w:t>–7.6(10)</w:t>
            </w:r>
          </w:p>
        </w:tc>
        <w:tc>
          <w:tcPr>
            <w:tcW w:w="1344" w:type="dxa"/>
            <w:vAlign w:val="center"/>
          </w:tcPr>
          <w:p w14:paraId="697D71F8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5</w:t>
            </w:r>
            <w:r w:rsidRPr="008746D6">
              <w:rPr>
                <w:lang w:val="en-US"/>
              </w:rPr>
              <w:t>.</w:t>
            </w:r>
            <w:r>
              <w:rPr>
                <w:lang w:val="en-US"/>
              </w:rPr>
              <w:t>9</w:t>
            </w:r>
            <w:r w:rsidRPr="008746D6">
              <w:rPr>
                <w:lang w:val="en-US"/>
              </w:rPr>
              <w:t>(1</w:t>
            </w:r>
            <w:r>
              <w:rPr>
                <w:lang w:val="en-US"/>
              </w:rPr>
              <w:t>2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31" w:type="dxa"/>
            <w:vAlign w:val="center"/>
          </w:tcPr>
          <w:p w14:paraId="0C8A2491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1</w:t>
            </w:r>
            <w:r w:rsidRPr="008746D6">
              <w:rPr>
                <w:lang w:val="en-US"/>
              </w:rPr>
              <w:t>.</w:t>
            </w:r>
            <w:r>
              <w:rPr>
                <w:lang w:val="en-US"/>
              </w:rPr>
              <w:t>5</w:t>
            </w:r>
            <w:r w:rsidRPr="008746D6">
              <w:rPr>
                <w:lang w:val="en-US"/>
              </w:rPr>
              <w:t>(1</w:t>
            </w:r>
            <w:r>
              <w:rPr>
                <w:lang w:val="en-US"/>
              </w:rPr>
              <w:t>8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40" w:type="dxa"/>
            <w:vAlign w:val="center"/>
          </w:tcPr>
          <w:p w14:paraId="2AA9909D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lang w:val="en-US"/>
              </w:rPr>
              <w:t>0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3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461DAAE1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2</w:t>
            </w:r>
            <w:r w:rsidRPr="008746D6">
              <w:rPr>
                <w:lang w:val="en-US"/>
              </w:rPr>
              <w:t xml:space="preserve"> (</w:t>
            </w:r>
            <w:r>
              <w:rPr>
                <w:lang w:val="en-US"/>
              </w:rPr>
              <w:t>3</w:t>
            </w:r>
            <w:r w:rsidRPr="008746D6">
              <w:rPr>
                <w:lang w:val="en-US"/>
              </w:rPr>
              <w:t>)</w:t>
            </w:r>
          </w:p>
        </w:tc>
      </w:tr>
      <w:tr w:rsidR="007C295A" w:rsidRPr="00B72B36" w14:paraId="5D38341F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2FD8B57F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</w:t>
            </w:r>
          </w:p>
        </w:tc>
        <w:tc>
          <w:tcPr>
            <w:tcW w:w="1325" w:type="dxa"/>
            <w:vAlign w:val="center"/>
          </w:tcPr>
          <w:p w14:paraId="27B79FD5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8.7(13)</w:t>
            </w:r>
          </w:p>
        </w:tc>
        <w:tc>
          <w:tcPr>
            <w:tcW w:w="1344" w:type="dxa"/>
            <w:vAlign w:val="center"/>
          </w:tcPr>
          <w:p w14:paraId="4A7B67EC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7(2)</w:t>
            </w:r>
          </w:p>
        </w:tc>
        <w:tc>
          <w:tcPr>
            <w:tcW w:w="1331" w:type="dxa"/>
            <w:vAlign w:val="center"/>
          </w:tcPr>
          <w:p w14:paraId="7B4EB5C0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6(2)</w:t>
            </w:r>
          </w:p>
        </w:tc>
        <w:tc>
          <w:tcPr>
            <w:tcW w:w="1340" w:type="dxa"/>
            <w:vAlign w:val="center"/>
          </w:tcPr>
          <w:p w14:paraId="159F91F8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7(3)</w:t>
            </w:r>
          </w:p>
        </w:tc>
        <w:tc>
          <w:tcPr>
            <w:tcW w:w="1355" w:type="dxa"/>
            <w:vAlign w:val="center"/>
          </w:tcPr>
          <w:p w14:paraId="25AF9D74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6(3)</w:t>
            </w:r>
          </w:p>
        </w:tc>
      </w:tr>
      <w:tr w:rsidR="007C295A" w:rsidRPr="00B72B36" w14:paraId="14904F4D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50345FF4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</w:t>
            </w:r>
          </w:p>
        </w:tc>
        <w:tc>
          <w:tcPr>
            <w:tcW w:w="1325" w:type="dxa"/>
            <w:vAlign w:val="center"/>
          </w:tcPr>
          <w:p w14:paraId="0451F38E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22</w:t>
            </w:r>
          </w:p>
        </w:tc>
        <w:tc>
          <w:tcPr>
            <w:tcW w:w="1344" w:type="dxa"/>
            <w:vAlign w:val="center"/>
          </w:tcPr>
          <w:p w14:paraId="56F92EE1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22</w:t>
            </w:r>
          </w:p>
        </w:tc>
        <w:tc>
          <w:tcPr>
            <w:tcW w:w="1331" w:type="dxa"/>
            <w:vAlign w:val="center"/>
          </w:tcPr>
          <w:p w14:paraId="30885298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22</w:t>
            </w:r>
          </w:p>
        </w:tc>
        <w:tc>
          <w:tcPr>
            <w:tcW w:w="1340" w:type="dxa"/>
            <w:vAlign w:val="center"/>
          </w:tcPr>
          <w:p w14:paraId="78D5576C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22</w:t>
            </w:r>
          </w:p>
        </w:tc>
        <w:tc>
          <w:tcPr>
            <w:tcW w:w="1355" w:type="dxa"/>
            <w:vAlign w:val="center"/>
          </w:tcPr>
          <w:p w14:paraId="2B87D202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22</w:t>
            </w:r>
          </w:p>
        </w:tc>
      </w:tr>
      <w:tr w:rsidR="007C295A" w:rsidRPr="00B72B36" w14:paraId="7579F5AE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7F3EF5C4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</w:t>
            </w:r>
          </w:p>
        </w:tc>
        <w:tc>
          <w:tcPr>
            <w:tcW w:w="1325" w:type="dxa"/>
            <w:vAlign w:val="center"/>
          </w:tcPr>
          <w:p w14:paraId="2D675445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  <w:tc>
          <w:tcPr>
            <w:tcW w:w="1344" w:type="dxa"/>
            <w:vAlign w:val="center"/>
          </w:tcPr>
          <w:p w14:paraId="70189C7A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  <w:tc>
          <w:tcPr>
            <w:tcW w:w="1331" w:type="dxa"/>
            <w:vAlign w:val="center"/>
          </w:tcPr>
          <w:p w14:paraId="7B37E41C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2A3706AD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1C07E21B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</w:tr>
      <w:tr w:rsidR="007C295A" w:rsidRPr="00B72B36" w14:paraId="551D8BE6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62D3062D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223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</w:t>
            </w:r>
          </w:p>
        </w:tc>
        <w:tc>
          <w:tcPr>
            <w:tcW w:w="1325" w:type="dxa"/>
            <w:vAlign w:val="center"/>
          </w:tcPr>
          <w:p w14:paraId="54A0D0D3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  <w:tc>
          <w:tcPr>
            <w:tcW w:w="1344" w:type="dxa"/>
            <w:vAlign w:val="center"/>
          </w:tcPr>
          <w:p w14:paraId="38781EBF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  <w:tc>
          <w:tcPr>
            <w:tcW w:w="1331" w:type="dxa"/>
            <w:vAlign w:val="center"/>
          </w:tcPr>
          <w:p w14:paraId="73405508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060B1756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728AE26E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</w:tr>
      <w:tr w:rsidR="007C295A" w:rsidRPr="00B72B36" w14:paraId="107A6AD9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698CCCCC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</w:t>
            </w:r>
          </w:p>
        </w:tc>
        <w:tc>
          <w:tcPr>
            <w:tcW w:w="1325" w:type="dxa"/>
            <w:vAlign w:val="center"/>
          </w:tcPr>
          <w:p w14:paraId="59998A92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  <w:tc>
          <w:tcPr>
            <w:tcW w:w="1344" w:type="dxa"/>
            <w:vAlign w:val="center"/>
          </w:tcPr>
          <w:p w14:paraId="7265E26C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  <w:tc>
          <w:tcPr>
            <w:tcW w:w="1331" w:type="dxa"/>
            <w:vAlign w:val="center"/>
          </w:tcPr>
          <w:p w14:paraId="49AC2BD7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6D1AB271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343C8300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</w:tr>
      <w:tr w:rsidR="007C295A" w:rsidRPr="00B72B36" w14:paraId="626D7DEF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4361C420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333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</w:t>
            </w:r>
          </w:p>
        </w:tc>
        <w:tc>
          <w:tcPr>
            <w:tcW w:w="1325" w:type="dxa"/>
            <w:vAlign w:val="center"/>
          </w:tcPr>
          <w:p w14:paraId="18ADC96F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  <w:tc>
          <w:tcPr>
            <w:tcW w:w="1344" w:type="dxa"/>
            <w:vAlign w:val="center"/>
          </w:tcPr>
          <w:p w14:paraId="5E155794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  <w:tc>
          <w:tcPr>
            <w:tcW w:w="1331" w:type="dxa"/>
            <w:vAlign w:val="center"/>
          </w:tcPr>
          <w:p w14:paraId="73CDA1B4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32C16789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40ADB109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0</w:t>
            </w:r>
          </w:p>
        </w:tc>
      </w:tr>
      <w:tr w:rsidR="007C295A" w:rsidRPr="00B72B36" w14:paraId="40B09CCE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1D852799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Cu21</w:t>
            </w:r>
          </w:p>
        </w:tc>
        <w:tc>
          <w:tcPr>
            <w:tcW w:w="1325" w:type="dxa"/>
            <w:vAlign w:val="center"/>
          </w:tcPr>
          <w:p w14:paraId="184CD008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55D58644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7B8CC3DA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11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8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40" w:type="dxa"/>
            <w:vAlign w:val="center"/>
          </w:tcPr>
          <w:p w14:paraId="62428AA3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25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8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2DCD8694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24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8</w:t>
            </w:r>
            <w:r w:rsidRPr="008746D6">
              <w:rPr>
                <w:lang w:val="en-US"/>
              </w:rPr>
              <w:t>)</w:t>
            </w:r>
          </w:p>
        </w:tc>
      </w:tr>
      <w:tr w:rsidR="007C295A" w:rsidRPr="00B72B36" w14:paraId="43B55E13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527C57C9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Cu21</w:t>
            </w:r>
          </w:p>
        </w:tc>
        <w:tc>
          <w:tcPr>
            <w:tcW w:w="1325" w:type="dxa"/>
            <w:vAlign w:val="center"/>
          </w:tcPr>
          <w:p w14:paraId="0740A8C4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56972C83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0093781B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6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40" w:type="dxa"/>
            <w:vAlign w:val="center"/>
          </w:tcPr>
          <w:p w14:paraId="34736778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7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4A554142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7</w:t>
            </w:r>
            <w:r w:rsidRPr="008746D6">
              <w:rPr>
                <w:lang w:val="en-US"/>
              </w:rPr>
              <w:t>)</w:t>
            </w:r>
          </w:p>
        </w:tc>
      </w:tr>
      <w:tr w:rsidR="007C295A" w:rsidRPr="00B72B36" w14:paraId="05A40231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1FE6E003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Cu21</w:t>
            </w:r>
          </w:p>
        </w:tc>
        <w:tc>
          <w:tcPr>
            <w:tcW w:w="1325" w:type="dxa"/>
            <w:vAlign w:val="center"/>
          </w:tcPr>
          <w:p w14:paraId="772C9626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04891F74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1B884B22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40" w:type="dxa"/>
            <w:vAlign w:val="center"/>
          </w:tcPr>
          <w:p w14:paraId="56B70E59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55" w:type="dxa"/>
            <w:vAlign w:val="center"/>
          </w:tcPr>
          <w:p w14:paraId="47AE529C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</w:tr>
      <w:tr w:rsidR="007C295A" w:rsidRPr="00B72B36" w14:paraId="23F1078E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7FF4CB44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Cu21</w:t>
            </w:r>
          </w:p>
        </w:tc>
        <w:tc>
          <w:tcPr>
            <w:tcW w:w="1325" w:type="dxa"/>
            <w:vAlign w:val="center"/>
          </w:tcPr>
          <w:p w14:paraId="6D26FC1E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0BA2F407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05785E07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12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40" w:type="dxa"/>
            <w:vAlign w:val="center"/>
          </w:tcPr>
          <w:p w14:paraId="75BBEFD5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13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45ECAE8C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14</w:t>
            </w:r>
            <w:r w:rsidRPr="008746D6">
              <w:rPr>
                <w:lang w:val="en-US"/>
              </w:rPr>
              <w:t>)</w:t>
            </w:r>
          </w:p>
        </w:tc>
      </w:tr>
      <w:tr w:rsidR="007C295A" w:rsidRPr="00B72B36" w14:paraId="6991C3B0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70BB8C21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Cu21</w:t>
            </w:r>
          </w:p>
        </w:tc>
        <w:tc>
          <w:tcPr>
            <w:tcW w:w="1325" w:type="dxa"/>
            <w:vAlign w:val="center"/>
          </w:tcPr>
          <w:p w14:paraId="65FBBB02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054220A9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54EB9A35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13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40" w:type="dxa"/>
            <w:vAlign w:val="center"/>
          </w:tcPr>
          <w:p w14:paraId="6D87C08A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14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0BF24D72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15</w:t>
            </w:r>
            <w:r w:rsidRPr="008746D6">
              <w:rPr>
                <w:lang w:val="en-US"/>
              </w:rPr>
              <w:t>)</w:t>
            </w:r>
          </w:p>
        </w:tc>
      </w:tr>
      <w:tr w:rsidR="007C295A" w:rsidRPr="00B72B36" w14:paraId="7D32A743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180D1666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Cu21</w:t>
            </w:r>
          </w:p>
        </w:tc>
        <w:tc>
          <w:tcPr>
            <w:tcW w:w="1325" w:type="dxa"/>
            <w:vAlign w:val="center"/>
          </w:tcPr>
          <w:p w14:paraId="49210A44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1393A9EC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22EA86B2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22</w:t>
            </w:r>
          </w:p>
        </w:tc>
        <w:tc>
          <w:tcPr>
            <w:tcW w:w="1340" w:type="dxa"/>
            <w:vAlign w:val="center"/>
          </w:tcPr>
          <w:p w14:paraId="1A3E2AD7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22</w:t>
            </w:r>
          </w:p>
        </w:tc>
        <w:tc>
          <w:tcPr>
            <w:tcW w:w="1355" w:type="dxa"/>
            <w:vAlign w:val="center"/>
          </w:tcPr>
          <w:p w14:paraId="5DFE3B37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22</w:t>
            </w:r>
          </w:p>
        </w:tc>
      </w:tr>
      <w:tr w:rsidR="007C295A" w:rsidRPr="00B72B36" w14:paraId="7F99C93D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1B479FF7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Cu21</w:t>
            </w:r>
          </w:p>
        </w:tc>
        <w:tc>
          <w:tcPr>
            <w:tcW w:w="1325" w:type="dxa"/>
            <w:vAlign w:val="center"/>
          </w:tcPr>
          <w:p w14:paraId="25D08C7E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4CAA755F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42658ECF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50(30)</w:t>
            </w:r>
          </w:p>
        </w:tc>
        <w:tc>
          <w:tcPr>
            <w:tcW w:w="1340" w:type="dxa"/>
            <w:vAlign w:val="center"/>
          </w:tcPr>
          <w:p w14:paraId="4D24781C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50(30)</w:t>
            </w:r>
          </w:p>
        </w:tc>
        <w:tc>
          <w:tcPr>
            <w:tcW w:w="1355" w:type="dxa"/>
            <w:vAlign w:val="center"/>
          </w:tcPr>
          <w:p w14:paraId="0B20AD01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40(30)</w:t>
            </w:r>
          </w:p>
        </w:tc>
      </w:tr>
      <w:tr w:rsidR="007C295A" w:rsidRPr="00B72B36" w14:paraId="0DF16CF6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49CA2D1C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223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Cu21</w:t>
            </w:r>
          </w:p>
        </w:tc>
        <w:tc>
          <w:tcPr>
            <w:tcW w:w="1325" w:type="dxa"/>
            <w:vAlign w:val="center"/>
          </w:tcPr>
          <w:p w14:paraId="6C316010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3D3F3E4C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3E45C672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100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40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40" w:type="dxa"/>
            <w:vAlign w:val="center"/>
          </w:tcPr>
          <w:p w14:paraId="15DADF47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110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40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08B474CC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100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40</w:t>
            </w:r>
            <w:r w:rsidRPr="008746D6">
              <w:rPr>
                <w:lang w:val="en-US"/>
              </w:rPr>
              <w:t>)</w:t>
            </w:r>
          </w:p>
        </w:tc>
      </w:tr>
      <w:tr w:rsidR="007C295A" w:rsidRPr="00B72B36" w14:paraId="7598B47F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01EDCB59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Cu21</w:t>
            </w:r>
          </w:p>
        </w:tc>
        <w:tc>
          <w:tcPr>
            <w:tcW w:w="1325" w:type="dxa"/>
            <w:vAlign w:val="center"/>
          </w:tcPr>
          <w:p w14:paraId="1A9ECEBB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596D94A8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5BECCEC4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223</w:t>
            </w:r>
          </w:p>
        </w:tc>
        <w:tc>
          <w:tcPr>
            <w:tcW w:w="1340" w:type="dxa"/>
            <w:vAlign w:val="center"/>
          </w:tcPr>
          <w:p w14:paraId="26C517F6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223</w:t>
            </w:r>
          </w:p>
        </w:tc>
        <w:tc>
          <w:tcPr>
            <w:tcW w:w="1355" w:type="dxa"/>
            <w:vAlign w:val="center"/>
          </w:tcPr>
          <w:p w14:paraId="7234FB47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223</w:t>
            </w:r>
          </w:p>
        </w:tc>
      </w:tr>
      <w:tr w:rsidR="007C295A" w:rsidRPr="00B72B36" w14:paraId="78315BE5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7E5166F1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333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Cu21</w:t>
            </w:r>
          </w:p>
        </w:tc>
        <w:tc>
          <w:tcPr>
            <w:tcW w:w="1325" w:type="dxa"/>
            <w:vAlign w:val="center"/>
          </w:tcPr>
          <w:p w14:paraId="13E720AB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24DCF001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4AF00C76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222</w:t>
            </w:r>
          </w:p>
        </w:tc>
        <w:tc>
          <w:tcPr>
            <w:tcW w:w="1340" w:type="dxa"/>
            <w:vAlign w:val="center"/>
          </w:tcPr>
          <w:p w14:paraId="761AEA3F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222</w:t>
            </w:r>
          </w:p>
        </w:tc>
        <w:tc>
          <w:tcPr>
            <w:tcW w:w="1355" w:type="dxa"/>
            <w:vAlign w:val="center"/>
          </w:tcPr>
          <w:p w14:paraId="01997BDC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222</w:t>
            </w:r>
          </w:p>
        </w:tc>
      </w:tr>
      <w:tr w:rsidR="007C295A" w:rsidRPr="00B72B36" w14:paraId="649FD3D3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189F4A25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31EC2650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6.1(8)</w:t>
            </w:r>
          </w:p>
        </w:tc>
        <w:tc>
          <w:tcPr>
            <w:tcW w:w="1344" w:type="dxa"/>
            <w:vAlign w:val="center"/>
          </w:tcPr>
          <w:p w14:paraId="4B869FBB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6.</w:t>
            </w:r>
            <w:r>
              <w:rPr>
                <w:lang w:val="en-US"/>
              </w:rPr>
              <w:t>2</w:t>
            </w:r>
            <w:r w:rsidRPr="008746D6">
              <w:rPr>
                <w:lang w:val="en-US"/>
              </w:rPr>
              <w:t>(8)</w:t>
            </w:r>
          </w:p>
        </w:tc>
        <w:tc>
          <w:tcPr>
            <w:tcW w:w="1331" w:type="dxa"/>
            <w:vAlign w:val="center"/>
          </w:tcPr>
          <w:p w14:paraId="06AAAC84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Pr="008746D6">
              <w:rPr>
                <w:lang w:val="en-US"/>
              </w:rPr>
              <w:t>.</w:t>
            </w:r>
            <w:r>
              <w:rPr>
                <w:lang w:val="en-US"/>
              </w:rPr>
              <w:t>4</w:t>
            </w:r>
            <w:r w:rsidRPr="008746D6">
              <w:rPr>
                <w:lang w:val="en-US"/>
              </w:rPr>
              <w:t>(8)</w:t>
            </w:r>
          </w:p>
        </w:tc>
        <w:tc>
          <w:tcPr>
            <w:tcW w:w="1340" w:type="dxa"/>
            <w:vAlign w:val="center"/>
          </w:tcPr>
          <w:p w14:paraId="5CA906CA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Pr="008746D6">
              <w:rPr>
                <w:lang w:val="en-US"/>
              </w:rPr>
              <w:t>.</w:t>
            </w:r>
            <w:r>
              <w:rPr>
                <w:lang w:val="en-US"/>
              </w:rPr>
              <w:t>5</w:t>
            </w:r>
            <w:r w:rsidRPr="008746D6">
              <w:rPr>
                <w:lang w:val="en-US"/>
              </w:rPr>
              <w:t>(8)</w:t>
            </w:r>
          </w:p>
        </w:tc>
        <w:tc>
          <w:tcPr>
            <w:tcW w:w="1355" w:type="dxa"/>
            <w:vAlign w:val="center"/>
          </w:tcPr>
          <w:p w14:paraId="5B764E1F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</w:tr>
      <w:tr w:rsidR="007C295A" w:rsidRPr="00B72B36" w14:paraId="28C532D9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628E3A50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05600827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1.4(4)</w:t>
            </w:r>
          </w:p>
        </w:tc>
        <w:tc>
          <w:tcPr>
            <w:tcW w:w="1344" w:type="dxa"/>
            <w:vAlign w:val="center"/>
          </w:tcPr>
          <w:p w14:paraId="502561A9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 w:rsidRPr="008746D6">
              <w:rPr>
                <w:lang w:val="en-US"/>
              </w:rPr>
              <w:t>1.</w:t>
            </w:r>
            <w:r>
              <w:rPr>
                <w:lang w:val="en-US"/>
              </w:rPr>
              <w:t>5</w:t>
            </w:r>
            <w:r w:rsidRPr="008746D6">
              <w:rPr>
                <w:lang w:val="en-US"/>
              </w:rPr>
              <w:t>(4)</w:t>
            </w:r>
          </w:p>
        </w:tc>
        <w:tc>
          <w:tcPr>
            <w:tcW w:w="1331" w:type="dxa"/>
            <w:vAlign w:val="center"/>
          </w:tcPr>
          <w:p w14:paraId="452071A7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Pr="008746D6">
              <w:rPr>
                <w:lang w:val="en-US"/>
              </w:rPr>
              <w:t>.</w:t>
            </w:r>
            <w:r>
              <w:rPr>
                <w:lang w:val="en-US"/>
              </w:rPr>
              <w:t>5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3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40" w:type="dxa"/>
            <w:vAlign w:val="center"/>
          </w:tcPr>
          <w:p w14:paraId="08B4E4AB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Pr="008746D6">
              <w:rPr>
                <w:lang w:val="en-US"/>
              </w:rPr>
              <w:t>.</w:t>
            </w:r>
            <w:r>
              <w:rPr>
                <w:lang w:val="en-US"/>
              </w:rPr>
              <w:t>3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3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1EB53529" w14:textId="77777777" w:rsidR="007C295A" w:rsidRPr="008746D6" w:rsidRDefault="007C295A" w:rsidP="002C67E9">
            <w:pPr>
              <w:widowControl w:val="0"/>
              <w:spacing w:line="360" w:lineRule="auto"/>
              <w:jc w:val="center"/>
              <w:rPr>
                <w:lang w:val="en-US"/>
              </w:rPr>
            </w:pPr>
          </w:p>
        </w:tc>
      </w:tr>
      <w:tr w:rsidR="007C295A" w:rsidRPr="00B72B36" w14:paraId="1C413D0E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303C7737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1AB63E4B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44" w:type="dxa"/>
            <w:vAlign w:val="center"/>
          </w:tcPr>
          <w:p w14:paraId="5C80776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31" w:type="dxa"/>
            <w:vAlign w:val="center"/>
          </w:tcPr>
          <w:p w14:paraId="477147B7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40" w:type="dxa"/>
            <w:vAlign w:val="center"/>
          </w:tcPr>
          <w:p w14:paraId="5FD91224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55" w:type="dxa"/>
            <w:vAlign w:val="center"/>
          </w:tcPr>
          <w:p w14:paraId="2599E70A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</w:tr>
      <w:tr w:rsidR="007C295A" w:rsidRPr="00B72B36" w14:paraId="244D3F61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0DD0146F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02ACB1B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44" w:type="dxa"/>
            <w:vAlign w:val="center"/>
          </w:tcPr>
          <w:p w14:paraId="362A15E4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31" w:type="dxa"/>
            <w:vAlign w:val="center"/>
          </w:tcPr>
          <w:p w14:paraId="07969AF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40" w:type="dxa"/>
            <w:vAlign w:val="center"/>
          </w:tcPr>
          <w:p w14:paraId="37C36C4A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55" w:type="dxa"/>
            <w:vAlign w:val="center"/>
          </w:tcPr>
          <w:p w14:paraId="5F1E3111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</w:tr>
      <w:tr w:rsidR="007C295A" w:rsidRPr="00B72B36" w14:paraId="2E1E0D0C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42853CC9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0C79CEFA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746D6">
              <w:rPr>
                <w:lang w:val="en-US"/>
              </w:rPr>
              <w:t>–0.6(7)</w:t>
            </w:r>
          </w:p>
        </w:tc>
        <w:tc>
          <w:tcPr>
            <w:tcW w:w="1344" w:type="dxa"/>
            <w:vAlign w:val="center"/>
          </w:tcPr>
          <w:p w14:paraId="38060C23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2</w:t>
            </w:r>
            <w:r w:rsidRPr="008746D6">
              <w:rPr>
                <w:lang w:val="en-US"/>
              </w:rPr>
              <w:t>.</w:t>
            </w:r>
            <w:r>
              <w:rPr>
                <w:lang w:val="en-US"/>
              </w:rPr>
              <w:t>0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2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31" w:type="dxa"/>
            <w:vAlign w:val="center"/>
          </w:tcPr>
          <w:p w14:paraId="5B0C60D9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0</w:t>
            </w:r>
            <w:r w:rsidRPr="008746D6">
              <w:rPr>
                <w:lang w:val="en-US"/>
              </w:rPr>
              <w:t>.</w:t>
            </w:r>
            <w:r>
              <w:rPr>
                <w:lang w:val="en-US"/>
              </w:rPr>
              <w:t>9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7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40" w:type="dxa"/>
            <w:vAlign w:val="center"/>
          </w:tcPr>
          <w:p w14:paraId="04EC3F46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lang w:val="en-US"/>
              </w:rPr>
              <w:t>0</w:t>
            </w:r>
            <w:r w:rsidRPr="008746D6">
              <w:rPr>
                <w:lang w:val="en-US"/>
              </w:rPr>
              <w:t>.</w:t>
            </w:r>
            <w:r>
              <w:rPr>
                <w:lang w:val="en-US"/>
              </w:rPr>
              <w:t>7</w:t>
            </w:r>
            <w:r w:rsidRPr="008746D6">
              <w:rPr>
                <w:lang w:val="en-US"/>
              </w:rPr>
              <w:t>(</w:t>
            </w:r>
            <w:r>
              <w:rPr>
                <w:lang w:val="en-US"/>
              </w:rPr>
              <w:t>6</w:t>
            </w:r>
            <w:r w:rsidRPr="008746D6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76441D1E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</w:tr>
      <w:tr w:rsidR="007C295A" w:rsidRPr="00B72B36" w14:paraId="7306329D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51E756A8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32F447F2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44" w:type="dxa"/>
            <w:vAlign w:val="center"/>
          </w:tcPr>
          <w:p w14:paraId="6078CB61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31" w:type="dxa"/>
            <w:vAlign w:val="center"/>
          </w:tcPr>
          <w:p w14:paraId="151F387C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40" w:type="dxa"/>
            <w:vAlign w:val="center"/>
          </w:tcPr>
          <w:p w14:paraId="69C6A444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55" w:type="dxa"/>
            <w:vAlign w:val="center"/>
          </w:tcPr>
          <w:p w14:paraId="0498BFE4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</w:tr>
      <w:tr w:rsidR="007C295A" w:rsidRPr="00B72B36" w14:paraId="63B00573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4FD0B85B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153D56B3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</w:t>
            </w:r>
            <w:r w:rsidRPr="00AF1E27">
              <w:rPr>
                <w:i/>
                <w:vertAlign w:val="subscript"/>
                <w:lang w:val="en-US"/>
              </w:rPr>
              <w:t>1</w:t>
            </w:r>
          </w:p>
        </w:tc>
        <w:tc>
          <w:tcPr>
            <w:tcW w:w="1344" w:type="dxa"/>
            <w:vAlign w:val="center"/>
          </w:tcPr>
          <w:p w14:paraId="6D33CA1F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</w:t>
            </w:r>
            <w:r w:rsidRPr="00AF1E27">
              <w:rPr>
                <w:i/>
                <w:vertAlign w:val="subscript"/>
                <w:lang w:val="en-US"/>
              </w:rPr>
              <w:t>1</w:t>
            </w:r>
          </w:p>
        </w:tc>
        <w:tc>
          <w:tcPr>
            <w:tcW w:w="1331" w:type="dxa"/>
            <w:vAlign w:val="center"/>
          </w:tcPr>
          <w:p w14:paraId="76DDF0D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</w:t>
            </w:r>
            <w:r w:rsidRPr="00AF1E27">
              <w:rPr>
                <w:i/>
                <w:vertAlign w:val="subscript"/>
                <w:lang w:val="en-US"/>
              </w:rPr>
              <w:t>1</w:t>
            </w:r>
          </w:p>
        </w:tc>
        <w:tc>
          <w:tcPr>
            <w:tcW w:w="1340" w:type="dxa"/>
            <w:vAlign w:val="center"/>
          </w:tcPr>
          <w:p w14:paraId="3B6D1909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</w:t>
            </w:r>
            <w:r w:rsidRPr="00AF1E27">
              <w:rPr>
                <w:i/>
                <w:vertAlign w:val="subscript"/>
                <w:lang w:val="en-US"/>
              </w:rPr>
              <w:t>1</w:t>
            </w:r>
          </w:p>
        </w:tc>
        <w:tc>
          <w:tcPr>
            <w:tcW w:w="1355" w:type="dxa"/>
            <w:vAlign w:val="center"/>
          </w:tcPr>
          <w:p w14:paraId="6366394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</w:tr>
      <w:tr w:rsidR="007C295A" w:rsidRPr="00B72B36" w14:paraId="45E684BC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72CDF081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223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61907BFF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44" w:type="dxa"/>
            <w:vAlign w:val="center"/>
          </w:tcPr>
          <w:p w14:paraId="7EF1DEA4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31" w:type="dxa"/>
            <w:vAlign w:val="center"/>
          </w:tcPr>
          <w:p w14:paraId="1FF74732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40" w:type="dxa"/>
            <w:vAlign w:val="center"/>
          </w:tcPr>
          <w:p w14:paraId="6C730854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55" w:type="dxa"/>
            <w:vAlign w:val="center"/>
          </w:tcPr>
          <w:p w14:paraId="14135D14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</w:tr>
      <w:tr w:rsidR="007C295A" w:rsidRPr="00B72B36" w14:paraId="326104C4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377EEA2D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233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1AEA9DF0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44" w:type="dxa"/>
            <w:vAlign w:val="center"/>
          </w:tcPr>
          <w:p w14:paraId="35B9AEA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31" w:type="dxa"/>
            <w:vAlign w:val="center"/>
          </w:tcPr>
          <w:p w14:paraId="2F6DBB19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40" w:type="dxa"/>
            <w:vAlign w:val="center"/>
          </w:tcPr>
          <w:p w14:paraId="1FAF68AE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</w:t>
            </w:r>
          </w:p>
        </w:tc>
        <w:tc>
          <w:tcPr>
            <w:tcW w:w="1355" w:type="dxa"/>
            <w:vAlign w:val="center"/>
          </w:tcPr>
          <w:p w14:paraId="274F9056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</w:tr>
      <w:tr w:rsidR="007C295A" w:rsidRPr="00B72B36" w14:paraId="4AA3C0AA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4F009EA8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i/>
                <w:vertAlign w:val="subscript"/>
                <w:lang w:val="en-US"/>
              </w:rPr>
              <w:t>333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65D3697F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</w:t>
            </w:r>
            <w:r w:rsidRPr="00AF1E27">
              <w:rPr>
                <w:i/>
                <w:vertAlign w:val="subscript"/>
                <w:lang w:val="en-US"/>
              </w:rPr>
              <w:t>1</w:t>
            </w:r>
          </w:p>
        </w:tc>
        <w:tc>
          <w:tcPr>
            <w:tcW w:w="1344" w:type="dxa"/>
            <w:vAlign w:val="center"/>
          </w:tcPr>
          <w:p w14:paraId="7A831E80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</w:t>
            </w:r>
            <w:r w:rsidRPr="00AF1E27">
              <w:rPr>
                <w:i/>
                <w:vertAlign w:val="subscript"/>
                <w:lang w:val="en-US"/>
              </w:rPr>
              <w:t>1</w:t>
            </w:r>
          </w:p>
        </w:tc>
        <w:tc>
          <w:tcPr>
            <w:tcW w:w="1331" w:type="dxa"/>
            <w:vAlign w:val="center"/>
          </w:tcPr>
          <w:p w14:paraId="13360DE3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</w:t>
            </w:r>
            <w:r w:rsidRPr="00AF1E27">
              <w:rPr>
                <w:i/>
                <w:vertAlign w:val="subscript"/>
                <w:lang w:val="en-US"/>
              </w:rPr>
              <w:t>1</w:t>
            </w:r>
          </w:p>
        </w:tc>
        <w:tc>
          <w:tcPr>
            <w:tcW w:w="1340" w:type="dxa"/>
            <w:vAlign w:val="center"/>
          </w:tcPr>
          <w:p w14:paraId="1BBF7AD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C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</w:t>
            </w:r>
            <w:r w:rsidRPr="00AF1E27">
              <w:rPr>
                <w:i/>
                <w:vertAlign w:val="subscript"/>
                <w:lang w:val="en-US"/>
              </w:rPr>
              <w:t>1</w:t>
            </w:r>
          </w:p>
        </w:tc>
        <w:tc>
          <w:tcPr>
            <w:tcW w:w="1355" w:type="dxa"/>
            <w:vAlign w:val="center"/>
          </w:tcPr>
          <w:p w14:paraId="1BD80E27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</w:tr>
      <w:tr w:rsidR="007C295A" w:rsidRPr="00B72B36" w14:paraId="095E6B00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07231313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679F8728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6E10FFC4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1D30F42C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2.2(5)</w:t>
            </w:r>
          </w:p>
        </w:tc>
        <w:tc>
          <w:tcPr>
            <w:tcW w:w="1340" w:type="dxa"/>
            <w:vAlign w:val="center"/>
          </w:tcPr>
          <w:p w14:paraId="7A13FA19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lang w:val="en-US"/>
              </w:rPr>
              <w:t>3</w:t>
            </w:r>
            <w:r w:rsidRPr="0086161C">
              <w:rPr>
                <w:lang w:val="en-US"/>
              </w:rPr>
              <w:t>.</w:t>
            </w:r>
            <w:r>
              <w:rPr>
                <w:lang w:val="en-US"/>
              </w:rPr>
              <w:t>0</w:t>
            </w:r>
            <w:r w:rsidRPr="0086161C">
              <w:rPr>
                <w:lang w:val="en-US"/>
              </w:rPr>
              <w:t>(</w:t>
            </w:r>
            <w:r>
              <w:rPr>
                <w:lang w:val="en-US"/>
              </w:rPr>
              <w:t>6</w:t>
            </w:r>
            <w:r w:rsidRPr="0086161C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6B6E812C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lang w:val="en-US"/>
              </w:rPr>
              <w:t>3</w:t>
            </w:r>
            <w:r w:rsidRPr="0086161C">
              <w:rPr>
                <w:lang w:val="en-US"/>
              </w:rPr>
              <w:t>.</w:t>
            </w:r>
            <w:r>
              <w:rPr>
                <w:lang w:val="en-US"/>
              </w:rPr>
              <w:t>3</w:t>
            </w:r>
            <w:r w:rsidRPr="0086161C">
              <w:rPr>
                <w:lang w:val="en-US"/>
              </w:rPr>
              <w:t>(</w:t>
            </w:r>
            <w:r>
              <w:rPr>
                <w:lang w:val="en-US"/>
              </w:rPr>
              <w:t>6</w:t>
            </w:r>
            <w:r w:rsidRPr="0086161C">
              <w:rPr>
                <w:lang w:val="en-US"/>
              </w:rPr>
              <w:t>)</w:t>
            </w:r>
          </w:p>
        </w:tc>
      </w:tr>
      <w:tr w:rsidR="007C295A" w:rsidRPr="00B72B36" w14:paraId="279A7CF5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063B95C7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36ED9E4D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54DED3DA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037230E9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4ECAFE89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5C93A7D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</w:tr>
      <w:tr w:rsidR="007C295A" w:rsidRPr="00B72B36" w14:paraId="3892A693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6CB89007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7F7A5240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12B26F3E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62625917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0.3(3)</w:t>
            </w:r>
          </w:p>
        </w:tc>
        <w:tc>
          <w:tcPr>
            <w:tcW w:w="1340" w:type="dxa"/>
            <w:vAlign w:val="center"/>
          </w:tcPr>
          <w:p w14:paraId="7200B0B4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lang w:val="en-US"/>
              </w:rPr>
              <w:t>0.3</w:t>
            </w:r>
            <w:r w:rsidRPr="0086161C">
              <w:rPr>
                <w:lang w:val="en-US"/>
              </w:rPr>
              <w:t>(</w:t>
            </w:r>
            <w:r>
              <w:rPr>
                <w:lang w:val="en-US"/>
              </w:rPr>
              <w:t>3</w:t>
            </w:r>
            <w:r w:rsidRPr="0086161C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1F87D211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>
              <w:rPr>
                <w:lang w:val="en-US"/>
              </w:rPr>
              <w:t>0.3</w:t>
            </w:r>
            <w:r w:rsidRPr="0086161C">
              <w:rPr>
                <w:lang w:val="en-US"/>
              </w:rPr>
              <w:t>(</w:t>
            </w:r>
            <w:r>
              <w:rPr>
                <w:lang w:val="en-US"/>
              </w:rPr>
              <w:t>3</w:t>
            </w:r>
            <w:r w:rsidRPr="0086161C">
              <w:rPr>
                <w:lang w:val="en-US"/>
              </w:rPr>
              <w:t>)</w:t>
            </w:r>
          </w:p>
        </w:tc>
      </w:tr>
      <w:tr w:rsidR="007C295A" w:rsidRPr="00B72B36" w14:paraId="7D3674A9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6D0D2B6B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2D4795CB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2E4A523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74407D56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0.5(3)</w:t>
            </w:r>
          </w:p>
        </w:tc>
        <w:tc>
          <w:tcPr>
            <w:tcW w:w="1340" w:type="dxa"/>
            <w:vAlign w:val="center"/>
          </w:tcPr>
          <w:p w14:paraId="69155462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0.5(3)</w:t>
            </w:r>
          </w:p>
        </w:tc>
        <w:tc>
          <w:tcPr>
            <w:tcW w:w="1355" w:type="dxa"/>
            <w:vAlign w:val="center"/>
          </w:tcPr>
          <w:p w14:paraId="72533573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0.</w:t>
            </w:r>
            <w:r>
              <w:rPr>
                <w:lang w:val="en-US"/>
              </w:rPr>
              <w:t>7</w:t>
            </w:r>
            <w:r w:rsidRPr="0086161C">
              <w:rPr>
                <w:lang w:val="en-US"/>
              </w:rPr>
              <w:t>(3)</w:t>
            </w:r>
          </w:p>
        </w:tc>
      </w:tr>
      <w:tr w:rsidR="007C295A" w:rsidRPr="00B72B36" w14:paraId="5D142B70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2D266936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359F1329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32AEDDDE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79825C8B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19254AF7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46B9B2FB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</w:tr>
      <w:tr w:rsidR="007C295A" w:rsidRPr="00B72B36" w14:paraId="6D4AA135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69D342DF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68B96763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2BC01CE7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04219EE4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0.8(3)</w:t>
            </w:r>
          </w:p>
        </w:tc>
        <w:tc>
          <w:tcPr>
            <w:tcW w:w="1340" w:type="dxa"/>
            <w:vAlign w:val="center"/>
          </w:tcPr>
          <w:p w14:paraId="18D9438F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0.</w:t>
            </w:r>
            <w:r>
              <w:rPr>
                <w:lang w:val="en-US"/>
              </w:rPr>
              <w:t>9</w:t>
            </w:r>
            <w:r w:rsidRPr="0086161C">
              <w:rPr>
                <w:lang w:val="en-US"/>
              </w:rPr>
              <w:t>(3)</w:t>
            </w:r>
          </w:p>
        </w:tc>
        <w:tc>
          <w:tcPr>
            <w:tcW w:w="1355" w:type="dxa"/>
            <w:vAlign w:val="center"/>
          </w:tcPr>
          <w:p w14:paraId="6201774D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>
              <w:rPr>
                <w:lang w:val="en-US"/>
              </w:rPr>
              <w:t>1</w:t>
            </w:r>
            <w:r w:rsidRPr="0086161C">
              <w:rPr>
                <w:lang w:val="en-US"/>
              </w:rPr>
              <w:t>.</w:t>
            </w:r>
            <w:r>
              <w:rPr>
                <w:lang w:val="en-US"/>
              </w:rPr>
              <w:t>0</w:t>
            </w:r>
            <w:r w:rsidRPr="0086161C">
              <w:rPr>
                <w:lang w:val="en-US"/>
              </w:rPr>
              <w:t>(3)</w:t>
            </w:r>
          </w:p>
        </w:tc>
      </w:tr>
      <w:tr w:rsidR="007C295A" w:rsidRPr="00B72B36" w14:paraId="02D387D3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63175F18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12A80AD7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53B49BE4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52CD6619" w14:textId="77777777" w:rsidR="007C295A" w:rsidRPr="0086161C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2CD2B8FB" w14:textId="77777777" w:rsidR="007C295A" w:rsidRPr="0086161C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2B0F3E3E" w14:textId="77777777" w:rsidR="007C295A" w:rsidRPr="0086161C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</w:tr>
      <w:tr w:rsidR="007C295A" w:rsidRPr="00B72B36" w14:paraId="319E99CE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080E5F14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223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2A62494D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17A2E0F0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5E9C16D6" w14:textId="77777777" w:rsidR="007C295A" w:rsidRPr="0086161C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2525086B" w14:textId="77777777" w:rsidR="007C295A" w:rsidRPr="0086161C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18C0A5A0" w14:textId="77777777" w:rsidR="007C295A" w:rsidRPr="0086161C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</w:tr>
      <w:tr w:rsidR="007C295A" w:rsidRPr="00B72B36" w14:paraId="11F97AF7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2C7F53E5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2BC24CC9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580897A1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5CADE8CF" w14:textId="77777777" w:rsidR="007C295A" w:rsidRPr="0086161C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16C92791" w14:textId="77777777" w:rsidR="007C295A" w:rsidRPr="0086161C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3DFF9B66" w14:textId="77777777" w:rsidR="007C295A" w:rsidRPr="0086161C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</w:tr>
      <w:tr w:rsidR="007C295A" w:rsidRPr="00B72B36" w14:paraId="6777CBD4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2AEF0037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333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2DE81772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3BD8459C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72F3394D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113</w:t>
            </w:r>
          </w:p>
        </w:tc>
        <w:tc>
          <w:tcPr>
            <w:tcW w:w="1340" w:type="dxa"/>
            <w:vAlign w:val="center"/>
          </w:tcPr>
          <w:p w14:paraId="77EA31AF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113</w:t>
            </w:r>
          </w:p>
        </w:tc>
        <w:tc>
          <w:tcPr>
            <w:tcW w:w="1355" w:type="dxa"/>
            <w:vAlign w:val="center"/>
          </w:tcPr>
          <w:p w14:paraId="6E810A5F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 w:rsidRPr="008746D6">
              <w:rPr>
                <w:lang w:val="en-US"/>
              </w:rPr>
              <w:t>–</w:t>
            </w: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113</w:t>
            </w:r>
          </w:p>
        </w:tc>
      </w:tr>
      <w:tr w:rsidR="007C295A" w:rsidRPr="00B72B36" w14:paraId="23E821B1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79D384D0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>
              <w:rPr>
                <w:i/>
                <w:vertAlign w:val="subscript"/>
                <w:lang w:val="en-US"/>
              </w:rPr>
              <w:t>2222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429B28FB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5580041E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2B2AD20F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113</w:t>
            </w:r>
          </w:p>
        </w:tc>
        <w:tc>
          <w:tcPr>
            <w:tcW w:w="1340" w:type="dxa"/>
            <w:vAlign w:val="center"/>
          </w:tcPr>
          <w:p w14:paraId="24C95727" w14:textId="77777777" w:rsidR="007C295A" w:rsidRPr="00780112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 w:rsidRPr="00780112">
              <w:rPr>
                <w:lang w:val="en-US"/>
              </w:rPr>
              <w:t>0.7(11)</w:t>
            </w:r>
          </w:p>
        </w:tc>
        <w:tc>
          <w:tcPr>
            <w:tcW w:w="1355" w:type="dxa"/>
            <w:vAlign w:val="center"/>
          </w:tcPr>
          <w:p w14:paraId="5B213481" w14:textId="77777777" w:rsidR="007C295A" w:rsidRPr="00780112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>
              <w:rPr>
                <w:lang w:val="en-US"/>
              </w:rPr>
              <w:t>3</w:t>
            </w:r>
            <w:r w:rsidRPr="00780112">
              <w:rPr>
                <w:lang w:val="en-US"/>
              </w:rPr>
              <w:t>.</w:t>
            </w:r>
            <w:r>
              <w:rPr>
                <w:lang w:val="en-US"/>
              </w:rPr>
              <w:t>1</w:t>
            </w:r>
            <w:r w:rsidRPr="00780112">
              <w:rPr>
                <w:lang w:val="en-US"/>
              </w:rPr>
              <w:t>(1</w:t>
            </w:r>
            <w:r>
              <w:rPr>
                <w:lang w:val="en-US"/>
              </w:rPr>
              <w:t>2</w:t>
            </w:r>
            <w:r w:rsidRPr="00780112">
              <w:rPr>
                <w:lang w:val="en-US"/>
              </w:rPr>
              <w:t>)</w:t>
            </w:r>
          </w:p>
        </w:tc>
      </w:tr>
      <w:tr w:rsidR="007C295A" w:rsidRPr="00B72B36" w14:paraId="3BFE5ACC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1B613B33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>
              <w:rPr>
                <w:i/>
                <w:vertAlign w:val="subscript"/>
                <w:lang w:val="en-US"/>
              </w:rPr>
              <w:t>2223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7C28DA5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464CE1AB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0E7A4174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032DBAF0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0C693AB8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</w:tr>
      <w:tr w:rsidR="007C295A" w:rsidRPr="00B72B36" w14:paraId="78B3ECCB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27EE0630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>
              <w:rPr>
                <w:i/>
                <w:vertAlign w:val="subscript"/>
                <w:lang w:val="en-US"/>
              </w:rPr>
              <w:t>2233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717031EE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78387723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293F6756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122</w:t>
            </w:r>
          </w:p>
        </w:tc>
        <w:tc>
          <w:tcPr>
            <w:tcW w:w="1340" w:type="dxa"/>
            <w:vAlign w:val="center"/>
          </w:tcPr>
          <w:p w14:paraId="006C1E32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122</w:t>
            </w:r>
          </w:p>
        </w:tc>
        <w:tc>
          <w:tcPr>
            <w:tcW w:w="1355" w:type="dxa"/>
            <w:vAlign w:val="center"/>
          </w:tcPr>
          <w:p w14:paraId="4ECF105F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122</w:t>
            </w:r>
          </w:p>
        </w:tc>
      </w:tr>
      <w:tr w:rsidR="007C295A" w:rsidRPr="00B72B36" w14:paraId="6AD90AC9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29901CB6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>
              <w:rPr>
                <w:i/>
                <w:vertAlign w:val="subscript"/>
                <w:lang w:val="en-US"/>
              </w:rPr>
              <w:t>2333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18AA3A6D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559025F0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160C46D3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  <w:tc>
          <w:tcPr>
            <w:tcW w:w="1340" w:type="dxa"/>
            <w:vAlign w:val="center"/>
          </w:tcPr>
          <w:p w14:paraId="7005CFEF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  <w:tc>
          <w:tcPr>
            <w:tcW w:w="1355" w:type="dxa"/>
            <w:vAlign w:val="center"/>
          </w:tcPr>
          <w:p w14:paraId="2A070860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 w:rsidRPr="0086161C">
              <w:rPr>
                <w:lang w:val="en-US"/>
              </w:rPr>
              <w:t>0</w:t>
            </w:r>
          </w:p>
        </w:tc>
      </w:tr>
      <w:tr w:rsidR="007C295A" w:rsidRPr="00B72B36" w14:paraId="4C43FC52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237FBEE7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>
              <w:rPr>
                <w:i/>
                <w:vertAlign w:val="subscript"/>
                <w:lang w:val="en-US"/>
              </w:rPr>
              <w:t>3333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Cu1</w:t>
            </w:r>
          </w:p>
        </w:tc>
        <w:tc>
          <w:tcPr>
            <w:tcW w:w="1325" w:type="dxa"/>
            <w:vAlign w:val="center"/>
          </w:tcPr>
          <w:p w14:paraId="76CB5D63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72CA8504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5E5DD393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</w:t>
            </w:r>
            <w:r w:rsidRPr="00AF1E27">
              <w:rPr>
                <w:i/>
                <w:vertAlign w:val="subscript"/>
                <w:lang w:val="en-US"/>
              </w:rPr>
              <w:t>1</w:t>
            </w:r>
          </w:p>
        </w:tc>
        <w:tc>
          <w:tcPr>
            <w:tcW w:w="1340" w:type="dxa"/>
            <w:vAlign w:val="center"/>
          </w:tcPr>
          <w:p w14:paraId="508AA89C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</w:t>
            </w:r>
            <w:r w:rsidRPr="00AF1E27">
              <w:rPr>
                <w:i/>
                <w:vertAlign w:val="subscript"/>
                <w:lang w:val="en-US"/>
              </w:rPr>
              <w:t>1</w:t>
            </w:r>
          </w:p>
        </w:tc>
        <w:tc>
          <w:tcPr>
            <w:tcW w:w="1355" w:type="dxa"/>
            <w:vAlign w:val="center"/>
          </w:tcPr>
          <w:p w14:paraId="72734C53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</w:t>
            </w:r>
            <w:r w:rsidRPr="00AF1E27">
              <w:rPr>
                <w:i/>
                <w:vertAlign w:val="subscript"/>
                <w:lang w:val="en-US"/>
              </w:rPr>
              <w:t>1</w:t>
            </w:r>
          </w:p>
        </w:tc>
      </w:tr>
      <w:tr w:rsidR="007C295A" w:rsidRPr="00B72B36" w14:paraId="17D2586E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6733AC7B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446CCA98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1CA4EFE1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7E93493A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  <w:tc>
          <w:tcPr>
            <w:tcW w:w="1340" w:type="dxa"/>
            <w:vAlign w:val="center"/>
          </w:tcPr>
          <w:p w14:paraId="736D22A3" w14:textId="77777777" w:rsidR="007C295A" w:rsidRPr="00780112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lang w:val="en-US"/>
              </w:rPr>
            </w:pPr>
            <w:r>
              <w:rPr>
                <w:lang w:val="en-US"/>
              </w:rPr>
              <w:t>0.0(4)</w:t>
            </w:r>
          </w:p>
        </w:tc>
        <w:tc>
          <w:tcPr>
            <w:tcW w:w="1355" w:type="dxa"/>
            <w:vAlign w:val="center"/>
          </w:tcPr>
          <w:p w14:paraId="3CD6CF0F" w14:textId="77777777" w:rsidR="007C295A" w:rsidRPr="00780112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lang w:val="en-US"/>
              </w:rPr>
            </w:pPr>
          </w:p>
        </w:tc>
      </w:tr>
      <w:tr w:rsidR="007C295A" w:rsidRPr="00B72B36" w14:paraId="3C999A55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7B972F9A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720A1743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082B49F9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7FC186D5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  <w:tc>
          <w:tcPr>
            <w:tcW w:w="1340" w:type="dxa"/>
            <w:vAlign w:val="center"/>
          </w:tcPr>
          <w:p w14:paraId="3E5E8E1E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  <w:r w:rsidRPr="00780112">
              <w:rPr>
                <w:lang w:val="en-US"/>
              </w:rPr>
              <w:t>0.</w:t>
            </w:r>
            <w:r>
              <w:rPr>
                <w:lang w:val="en-US"/>
              </w:rPr>
              <w:t>29</w:t>
            </w:r>
            <w:r w:rsidRPr="00780112">
              <w:rPr>
                <w:lang w:val="en-US"/>
              </w:rPr>
              <w:t>(</w:t>
            </w:r>
            <w:r>
              <w:rPr>
                <w:lang w:val="en-US"/>
              </w:rPr>
              <w:t>16</w:t>
            </w:r>
            <w:r w:rsidRPr="00780112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4C7EEEBD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</w:tr>
      <w:tr w:rsidR="007C295A" w:rsidRPr="00B72B36" w14:paraId="0603614B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6BC28844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20F28D4B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14234200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27A7C5FB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  <w:tc>
          <w:tcPr>
            <w:tcW w:w="1340" w:type="dxa"/>
            <w:vAlign w:val="center"/>
          </w:tcPr>
          <w:p w14:paraId="6A62E8B3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112</w:t>
            </w:r>
          </w:p>
        </w:tc>
        <w:tc>
          <w:tcPr>
            <w:tcW w:w="1355" w:type="dxa"/>
            <w:vAlign w:val="center"/>
          </w:tcPr>
          <w:p w14:paraId="6F8615E8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</w:tr>
      <w:tr w:rsidR="007C295A" w:rsidRPr="00B72B36" w14:paraId="0E2FB10B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4AB81F09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148B7D3B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464FF58F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048C407A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  <w:tc>
          <w:tcPr>
            <w:tcW w:w="1340" w:type="dxa"/>
            <w:vAlign w:val="center"/>
          </w:tcPr>
          <w:p w14:paraId="13922D6A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  <w:r w:rsidRPr="008746D6">
              <w:rPr>
                <w:lang w:val="en-US"/>
              </w:rPr>
              <w:t>–</w:t>
            </w:r>
            <w:r w:rsidRPr="00780112">
              <w:rPr>
                <w:lang w:val="en-US"/>
              </w:rPr>
              <w:t>0.</w:t>
            </w:r>
            <w:r>
              <w:rPr>
                <w:lang w:val="en-US"/>
              </w:rPr>
              <w:t>04</w:t>
            </w:r>
            <w:r w:rsidRPr="00780112">
              <w:rPr>
                <w:lang w:val="en-US"/>
              </w:rPr>
              <w:t>(</w:t>
            </w:r>
            <w:r>
              <w:rPr>
                <w:lang w:val="en-US"/>
              </w:rPr>
              <w:t>18</w:t>
            </w:r>
            <w:r w:rsidRPr="00780112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69E4EB9C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</w:tr>
      <w:tr w:rsidR="007C295A" w:rsidRPr="00B72B36" w14:paraId="0889EC6A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56A79FA7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77A4AD6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039CF2D5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371C81AA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  <w:tc>
          <w:tcPr>
            <w:tcW w:w="1340" w:type="dxa"/>
            <w:vAlign w:val="center"/>
          </w:tcPr>
          <w:p w14:paraId="5BA717A5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  <w:r w:rsidRPr="008746D6">
              <w:rPr>
                <w:lang w:val="en-US"/>
              </w:rPr>
              <w:t>–</w:t>
            </w:r>
            <w:r w:rsidRPr="00780112">
              <w:rPr>
                <w:lang w:val="en-US"/>
              </w:rPr>
              <w:t>0.</w:t>
            </w:r>
            <w:r>
              <w:rPr>
                <w:lang w:val="en-US"/>
              </w:rPr>
              <w:t>22</w:t>
            </w:r>
            <w:r w:rsidRPr="00780112">
              <w:rPr>
                <w:lang w:val="en-US"/>
              </w:rPr>
              <w:t>(</w:t>
            </w:r>
            <w:r>
              <w:rPr>
                <w:lang w:val="en-US"/>
              </w:rPr>
              <w:t>12</w:t>
            </w:r>
            <w:r w:rsidRPr="00780112">
              <w:rPr>
                <w:lang w:val="en-US"/>
              </w:rPr>
              <w:t>)</w:t>
            </w:r>
          </w:p>
        </w:tc>
        <w:tc>
          <w:tcPr>
            <w:tcW w:w="1355" w:type="dxa"/>
            <w:vAlign w:val="center"/>
          </w:tcPr>
          <w:p w14:paraId="3442FA52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</w:tr>
      <w:tr w:rsidR="007C295A" w:rsidRPr="00B72B36" w14:paraId="2905ED13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2E3F6312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50C864BB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32CD46CE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082223C2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  <w:tc>
          <w:tcPr>
            <w:tcW w:w="1340" w:type="dxa"/>
            <w:vAlign w:val="center"/>
          </w:tcPr>
          <w:p w14:paraId="20C27191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122</w:t>
            </w:r>
          </w:p>
        </w:tc>
        <w:tc>
          <w:tcPr>
            <w:tcW w:w="1355" w:type="dxa"/>
            <w:vAlign w:val="center"/>
          </w:tcPr>
          <w:p w14:paraId="5E8B81F8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</w:tr>
      <w:tr w:rsidR="007C295A" w:rsidRPr="00B72B36" w14:paraId="4640CF8E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6364AD8B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28629DD1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6A4D191D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2AC96499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  <w:tc>
          <w:tcPr>
            <w:tcW w:w="1340" w:type="dxa"/>
            <w:vAlign w:val="center"/>
          </w:tcPr>
          <w:p w14:paraId="0B250D1D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112</w:t>
            </w:r>
          </w:p>
        </w:tc>
        <w:tc>
          <w:tcPr>
            <w:tcW w:w="1355" w:type="dxa"/>
            <w:vAlign w:val="center"/>
          </w:tcPr>
          <w:p w14:paraId="2774C89C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</w:tr>
      <w:tr w:rsidR="007C295A" w:rsidRPr="00B72B36" w14:paraId="22BE03B4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3F674DFB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223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79277663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79F5BCDB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635B185D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  <w:tc>
          <w:tcPr>
            <w:tcW w:w="1340" w:type="dxa"/>
            <w:vAlign w:val="center"/>
          </w:tcPr>
          <w:p w14:paraId="38C29CE6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123</w:t>
            </w:r>
          </w:p>
        </w:tc>
        <w:tc>
          <w:tcPr>
            <w:tcW w:w="1355" w:type="dxa"/>
            <w:vAlign w:val="center"/>
          </w:tcPr>
          <w:p w14:paraId="1D09F9BA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</w:tr>
      <w:tr w:rsidR="007C295A" w:rsidRPr="00B72B36" w14:paraId="2BA30801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6EA0CD88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233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29F9BCA4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6CC69826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19C7C8F7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  <w:tc>
          <w:tcPr>
            <w:tcW w:w="1340" w:type="dxa"/>
            <w:vAlign w:val="center"/>
          </w:tcPr>
          <w:p w14:paraId="20757995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123</w:t>
            </w:r>
          </w:p>
        </w:tc>
        <w:tc>
          <w:tcPr>
            <w:tcW w:w="1355" w:type="dxa"/>
            <w:vAlign w:val="center"/>
          </w:tcPr>
          <w:p w14:paraId="55C61867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</w:tr>
      <w:tr w:rsidR="007C295A" w:rsidRPr="00B72B36" w14:paraId="58CE114E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2876C703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333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6FBD7DDA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53920423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23B59AF1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  <w:tc>
          <w:tcPr>
            <w:tcW w:w="1340" w:type="dxa"/>
            <w:vAlign w:val="center"/>
          </w:tcPr>
          <w:p w14:paraId="0905DC6E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112</w:t>
            </w:r>
          </w:p>
        </w:tc>
        <w:tc>
          <w:tcPr>
            <w:tcW w:w="1355" w:type="dxa"/>
            <w:vAlign w:val="center"/>
          </w:tcPr>
          <w:p w14:paraId="40E62960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</w:tr>
      <w:tr w:rsidR="007C295A" w:rsidRPr="00B72B36" w14:paraId="40992AFF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747AB779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>
              <w:rPr>
                <w:i/>
                <w:vertAlign w:val="subscript"/>
                <w:lang w:val="en-US"/>
              </w:rPr>
              <w:t>2222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22DD8A81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28173FEC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1EFBF809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  <w:tc>
          <w:tcPr>
            <w:tcW w:w="1340" w:type="dxa"/>
            <w:vAlign w:val="center"/>
          </w:tcPr>
          <w:p w14:paraId="436726B2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111</w:t>
            </w:r>
          </w:p>
        </w:tc>
        <w:tc>
          <w:tcPr>
            <w:tcW w:w="1355" w:type="dxa"/>
            <w:vAlign w:val="center"/>
          </w:tcPr>
          <w:p w14:paraId="674441B2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</w:tr>
      <w:tr w:rsidR="007C295A" w:rsidRPr="00B72B36" w14:paraId="2414724D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4F13509A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>
              <w:rPr>
                <w:i/>
                <w:vertAlign w:val="subscript"/>
                <w:lang w:val="en-US"/>
              </w:rPr>
              <w:t>2223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3308073A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560A0965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5A1752EA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  <w:tc>
          <w:tcPr>
            <w:tcW w:w="1340" w:type="dxa"/>
            <w:vAlign w:val="center"/>
          </w:tcPr>
          <w:p w14:paraId="4BD4B213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112</w:t>
            </w:r>
          </w:p>
        </w:tc>
        <w:tc>
          <w:tcPr>
            <w:tcW w:w="1355" w:type="dxa"/>
            <w:vAlign w:val="center"/>
          </w:tcPr>
          <w:p w14:paraId="39C05F4A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</w:tr>
      <w:tr w:rsidR="007C295A" w:rsidRPr="00B72B36" w14:paraId="0AACCCEB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3F71B456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>
              <w:rPr>
                <w:i/>
                <w:vertAlign w:val="subscript"/>
                <w:lang w:val="en-US"/>
              </w:rPr>
              <w:t>2233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08202235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53CD125C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7D463BB8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  <w:tc>
          <w:tcPr>
            <w:tcW w:w="1340" w:type="dxa"/>
            <w:vAlign w:val="center"/>
          </w:tcPr>
          <w:p w14:paraId="0A6DFC0E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122</w:t>
            </w:r>
          </w:p>
        </w:tc>
        <w:tc>
          <w:tcPr>
            <w:tcW w:w="1355" w:type="dxa"/>
            <w:vAlign w:val="center"/>
          </w:tcPr>
          <w:p w14:paraId="386B6274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</w:tr>
      <w:tr w:rsidR="007C295A" w:rsidRPr="00B72B36" w14:paraId="463D744D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223DFF82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>
              <w:rPr>
                <w:i/>
                <w:vertAlign w:val="subscript"/>
                <w:lang w:val="en-US"/>
              </w:rPr>
              <w:t>2333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3F7FD12E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258898F8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046131F9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  <w:tc>
          <w:tcPr>
            <w:tcW w:w="1340" w:type="dxa"/>
            <w:vAlign w:val="center"/>
          </w:tcPr>
          <w:p w14:paraId="1FC6C2B3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112</w:t>
            </w:r>
          </w:p>
        </w:tc>
        <w:tc>
          <w:tcPr>
            <w:tcW w:w="1355" w:type="dxa"/>
            <w:vAlign w:val="center"/>
          </w:tcPr>
          <w:p w14:paraId="27280B12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</w:tr>
      <w:tr w:rsidR="007C295A" w:rsidRPr="00B72B36" w14:paraId="05A93ECB" w14:textId="77777777" w:rsidTr="002C67E9">
        <w:trPr>
          <w:trHeight w:val="567"/>
          <w:jc w:val="center"/>
        </w:trPr>
        <w:tc>
          <w:tcPr>
            <w:tcW w:w="2161" w:type="dxa"/>
            <w:vAlign w:val="center"/>
          </w:tcPr>
          <w:p w14:paraId="3EA381BE" w14:textId="77777777" w:rsidR="007C295A" w:rsidRPr="00B72B36" w:rsidRDefault="007C295A" w:rsidP="002C67E9">
            <w:pPr>
              <w:widowControl w:val="0"/>
              <w:spacing w:line="360" w:lineRule="auto"/>
              <w:ind w:hanging="8"/>
              <w:jc w:val="center"/>
              <w:rPr>
                <w:i/>
                <w:highlight w:val="red"/>
                <w:lang w:val="en-US"/>
              </w:rPr>
            </w:pPr>
            <w:r>
              <w:rPr>
                <w:i/>
                <w:lang w:val="en-US"/>
              </w:rPr>
              <w:t>D</w:t>
            </w:r>
            <w:r>
              <w:rPr>
                <w:i/>
                <w:vertAlign w:val="subscript"/>
                <w:lang w:val="en-US"/>
              </w:rPr>
              <w:t>3333</w:t>
            </w:r>
            <w:r w:rsidRPr="00B72B36">
              <w:rPr>
                <w:lang w:val="en-US"/>
              </w:rPr>
              <w:sym w:font="Symbol" w:char="F0B4"/>
            </w:r>
            <w:r w:rsidRPr="00B72B36">
              <w:rPr>
                <w:lang w:val="en-US"/>
              </w:rPr>
              <w:t>10</w:t>
            </w:r>
            <w:r w:rsidRPr="00B72B36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, As1</w:t>
            </w:r>
          </w:p>
        </w:tc>
        <w:tc>
          <w:tcPr>
            <w:tcW w:w="1325" w:type="dxa"/>
            <w:vAlign w:val="center"/>
          </w:tcPr>
          <w:p w14:paraId="21B532B6" w14:textId="77777777" w:rsidR="007C295A" w:rsidRPr="00B72B36" w:rsidRDefault="007C295A" w:rsidP="002C67E9">
            <w:pPr>
              <w:widowControl w:val="0"/>
              <w:spacing w:line="360" w:lineRule="auto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44" w:type="dxa"/>
            <w:vAlign w:val="center"/>
          </w:tcPr>
          <w:p w14:paraId="3F673E0B" w14:textId="77777777" w:rsidR="007C295A" w:rsidRPr="00B72B36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highlight w:val="red"/>
                <w:lang w:val="en-US"/>
              </w:rPr>
            </w:pPr>
          </w:p>
        </w:tc>
        <w:tc>
          <w:tcPr>
            <w:tcW w:w="1331" w:type="dxa"/>
            <w:vAlign w:val="center"/>
          </w:tcPr>
          <w:p w14:paraId="76C4023C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  <w:tc>
          <w:tcPr>
            <w:tcW w:w="1340" w:type="dxa"/>
            <w:vAlign w:val="center"/>
          </w:tcPr>
          <w:p w14:paraId="5896BA9F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D</w:t>
            </w:r>
            <w:r w:rsidRPr="00AF1E27"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vertAlign w:val="subscript"/>
                <w:lang w:val="en-US"/>
              </w:rPr>
              <w:t>111</w:t>
            </w:r>
          </w:p>
        </w:tc>
        <w:tc>
          <w:tcPr>
            <w:tcW w:w="1355" w:type="dxa"/>
            <w:vAlign w:val="center"/>
          </w:tcPr>
          <w:p w14:paraId="2982454C" w14:textId="77777777" w:rsidR="007C295A" w:rsidRDefault="007C295A" w:rsidP="002C67E9">
            <w:pPr>
              <w:widowControl w:val="0"/>
              <w:spacing w:line="360" w:lineRule="auto"/>
              <w:ind w:hanging="14"/>
              <w:jc w:val="center"/>
              <w:rPr>
                <w:i/>
                <w:lang w:val="en-US"/>
              </w:rPr>
            </w:pPr>
          </w:p>
        </w:tc>
      </w:tr>
    </w:tbl>
    <w:p w14:paraId="48DA9E7A" w14:textId="77777777" w:rsidR="007C295A" w:rsidRDefault="007C295A" w:rsidP="007C295A">
      <w:pPr>
        <w:rPr>
          <w:lang w:val="en-US"/>
        </w:rPr>
      </w:pPr>
    </w:p>
    <w:p w14:paraId="05FE9906" w14:textId="77777777" w:rsidR="007C295A" w:rsidRPr="00AF1E27" w:rsidRDefault="007C295A" w:rsidP="007C295A">
      <w:pPr>
        <w:rPr>
          <w:lang w:val="en-US"/>
        </w:rPr>
      </w:pPr>
    </w:p>
    <w:p w14:paraId="2464085A" w14:textId="11E8D061" w:rsidR="007C295A" w:rsidRPr="00DF2B1C" w:rsidRDefault="007C295A" w:rsidP="0010776C">
      <w:pPr>
        <w:jc w:val="both"/>
        <w:rPr>
          <w:rFonts w:ascii="Times New Roman" w:hAnsi="Times New Roman" w:cs="Times New Roman"/>
        </w:rPr>
      </w:pPr>
    </w:p>
    <w:sectPr w:rsidR="007C295A" w:rsidRPr="00DF2B1C" w:rsidSect="0021746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659F3A" w14:textId="77777777" w:rsidR="00E5403D" w:rsidRDefault="00E5403D" w:rsidP="009743CE">
      <w:r>
        <w:separator/>
      </w:r>
    </w:p>
  </w:endnote>
  <w:endnote w:type="continuationSeparator" w:id="0">
    <w:p w14:paraId="68E7BBBA" w14:textId="77777777" w:rsidR="00E5403D" w:rsidRDefault="00E5403D" w:rsidP="00974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229DBC" w14:textId="77777777" w:rsidR="00E5403D" w:rsidRDefault="00E5403D" w:rsidP="009743CE">
      <w:r>
        <w:separator/>
      </w:r>
    </w:p>
  </w:footnote>
  <w:footnote w:type="continuationSeparator" w:id="0">
    <w:p w14:paraId="434A4209" w14:textId="77777777" w:rsidR="00E5403D" w:rsidRDefault="00E5403D" w:rsidP="009743CE">
      <w:r>
        <w:continuationSeparator/>
      </w:r>
    </w:p>
  </w:footnote>
  <w:footnote w:id="1">
    <w:p w14:paraId="3A33B3FA" w14:textId="519CD1D2" w:rsidR="009743CE" w:rsidRDefault="009743CE">
      <w:pPr>
        <w:pStyle w:val="a4"/>
      </w:pPr>
      <w:r>
        <w:rPr>
          <w:rStyle w:val="a6"/>
        </w:rPr>
        <w:footnoteRef/>
      </w:r>
      <w:r>
        <w:t xml:space="preserve"> </w:t>
      </w:r>
      <w:r>
        <w:rPr>
          <w:rFonts w:ascii="Times New Roman" w:hAnsi="Times New Roman" w:cs="Times New Roman"/>
        </w:rPr>
        <w:t xml:space="preserve">Исходя из данных структурного эксперимента было предположено, что </w:t>
      </w:r>
      <w:proofErr w:type="spellStart"/>
      <w:r>
        <w:rPr>
          <w:rFonts w:ascii="Times New Roman" w:hAnsi="Times New Roman" w:cs="Times New Roman"/>
        </w:rPr>
        <w:t>лавесовский</w:t>
      </w:r>
      <w:proofErr w:type="spellEnd"/>
      <w:r>
        <w:rPr>
          <w:rFonts w:ascii="Times New Roman" w:hAnsi="Times New Roman" w:cs="Times New Roman"/>
        </w:rPr>
        <w:t xml:space="preserve"> полиэдр в </w:t>
      </w:r>
      <w:proofErr w:type="spellStart"/>
      <w:r>
        <w:rPr>
          <w:rFonts w:ascii="Times New Roman" w:hAnsi="Times New Roman" w:cs="Times New Roman"/>
        </w:rPr>
        <w:t>теннантите</w:t>
      </w:r>
      <w:proofErr w:type="spellEnd"/>
      <w:r>
        <w:rPr>
          <w:rFonts w:ascii="Times New Roman" w:hAnsi="Times New Roman" w:cs="Times New Roman"/>
        </w:rPr>
        <w:t xml:space="preserve"> сформирован из 6 атомов меди и одного атома серы.</w:t>
      </w:r>
      <w:r>
        <w:rPr>
          <w:rFonts w:ascii="Times New Roman" w:hAnsi="Times New Roman" w:cs="Times New Roman"/>
        </w:rPr>
        <w:t xml:space="preserve"> Расчеты проводились для разного положения атомов меди в </w:t>
      </w:r>
      <w:proofErr w:type="spellStart"/>
      <w:r>
        <w:rPr>
          <w:rFonts w:ascii="Times New Roman" w:hAnsi="Times New Roman" w:cs="Times New Roman"/>
        </w:rPr>
        <w:t>левесовском</w:t>
      </w:r>
      <w:proofErr w:type="spellEnd"/>
      <w:r>
        <w:rPr>
          <w:rFonts w:ascii="Times New Roman" w:hAnsi="Times New Roman" w:cs="Times New Roman"/>
        </w:rPr>
        <w:t xml:space="preserve"> полиэдре.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78C"/>
    <w:rsid w:val="00054F36"/>
    <w:rsid w:val="0010776C"/>
    <w:rsid w:val="00217467"/>
    <w:rsid w:val="00376E0B"/>
    <w:rsid w:val="00592069"/>
    <w:rsid w:val="00605168"/>
    <w:rsid w:val="006D2727"/>
    <w:rsid w:val="006E178C"/>
    <w:rsid w:val="007C295A"/>
    <w:rsid w:val="009743CE"/>
    <w:rsid w:val="00B067DC"/>
    <w:rsid w:val="00C73598"/>
    <w:rsid w:val="00CF627F"/>
    <w:rsid w:val="00D50036"/>
    <w:rsid w:val="00D56881"/>
    <w:rsid w:val="00D76FD3"/>
    <w:rsid w:val="00DB273D"/>
    <w:rsid w:val="00DF2B1C"/>
    <w:rsid w:val="00E5403D"/>
    <w:rsid w:val="00EF7E9E"/>
    <w:rsid w:val="00FD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3FCD73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E17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17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376E0B"/>
    <w:rPr>
      <w:color w:val="0563C1" w:themeColor="hyperlink"/>
      <w:u w:val="single"/>
    </w:rPr>
  </w:style>
  <w:style w:type="paragraph" w:styleId="a4">
    <w:name w:val="footnote text"/>
    <w:basedOn w:val="a"/>
    <w:link w:val="a5"/>
    <w:uiPriority w:val="99"/>
    <w:unhideWhenUsed/>
    <w:rsid w:val="009743CE"/>
  </w:style>
  <w:style w:type="character" w:customStyle="1" w:styleId="a5">
    <w:name w:val="Текст сноски Знак"/>
    <w:basedOn w:val="a0"/>
    <w:link w:val="a4"/>
    <w:uiPriority w:val="99"/>
    <w:rsid w:val="009743CE"/>
  </w:style>
  <w:style w:type="character" w:styleId="a6">
    <w:name w:val="footnote reference"/>
    <w:basedOn w:val="a0"/>
    <w:uiPriority w:val="99"/>
    <w:unhideWhenUsed/>
    <w:rsid w:val="009743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cloud.mail.ru/public/FmUT/MRWZEK2oX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/>
</file>

<file path=customXml/itemProps1.xml><?xml version="1.0" encoding="utf-8"?>
<ds:datastoreItem xmlns:ds="http://schemas.openxmlformats.org/officeDocument/2006/customXml" ds:itemID="{A63BABB6-0D53-C645-A729-6D7A73435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843</Words>
  <Characters>4808</Characters>
  <Application>Microsoft Macintosh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Данные о теннантите Cu12As4S13.</vt:lpstr>
    </vt:vector>
  </TitlesOfParts>
  <LinksUpToDate>false</LinksUpToDate>
  <CharactersWithSpaces>5640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6</cp:revision>
  <dcterms:created xsi:type="dcterms:W3CDTF">2019-02-23T11:16:00Z</dcterms:created>
  <dcterms:modified xsi:type="dcterms:W3CDTF">2019-02-24T08:29:00Z</dcterms:modified>
</cp:coreProperties>
</file>