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A3BB9" w14:textId="77777777" w:rsidR="00FF3DCE" w:rsidRDefault="00FF3DCE" w:rsidP="00FF3DC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bookmarkStart w:id="0" w:name="_Toc201611542"/>
      <w:bookmarkStart w:id="1" w:name="_Toc207120562"/>
      <w:bookmarkStart w:id="2" w:name="_Toc207121699"/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ДОДАТОК В</w:t>
      </w:r>
      <w:r w:rsidRPr="008C5C3D">
        <w:rPr>
          <w:rFonts w:ascii="Times New Roman" w:hAnsi="Times New Roman" w:cs="Times New Roman"/>
          <w:color w:val="auto"/>
          <w:sz w:val="28"/>
          <w:szCs w:val="28"/>
          <w:lang w:val="uk-UA"/>
        </w:rPr>
        <w:br/>
        <w:t>Специфікація програмного забезпечення</w:t>
      </w:r>
      <w:bookmarkEnd w:id="0"/>
      <w:bookmarkEnd w:id="1"/>
      <w:bookmarkEnd w:id="2"/>
    </w:p>
    <w:p w14:paraId="2601E174" w14:textId="77777777" w:rsidR="00FF3DCE" w:rsidRPr="008C5C3D" w:rsidRDefault="00FF3DCE" w:rsidP="00FF3DCE">
      <w:pPr>
        <w:spacing w:line="360" w:lineRule="auto"/>
        <w:rPr>
          <w:lang w:val="uk-UA"/>
        </w:rPr>
      </w:pPr>
    </w:p>
    <w:p w14:paraId="3132F04A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Vision</w:t>
      </w:r>
      <w:r w:rsidRPr="008C5C3D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  <w:proofErr w:type="spellStart"/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and</w:t>
      </w:r>
      <w:proofErr w:type="spellEnd"/>
      <w:r w:rsidRPr="008C5C3D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  <w:proofErr w:type="spellStart"/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Scope</w:t>
      </w:r>
      <w:proofErr w:type="spellEnd"/>
      <w:r w:rsidRPr="008C5C3D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Document</w:t>
      </w:r>
    </w:p>
    <w:p w14:paraId="0A3915DC" w14:textId="77777777" w:rsidR="00FF3DCE" w:rsidRPr="008C5C3D" w:rsidRDefault="00FF3DCE" w:rsidP="00FF3DC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4B085DA1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proofErr w:type="spellStart"/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for</w:t>
      </w:r>
      <w:proofErr w:type="spellEnd"/>
    </w:p>
    <w:p w14:paraId="1AFCD8FC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11CF9CF" w14:textId="6A11824E" w:rsidR="00FF3DCE" w:rsidRPr="008C5C3D" w:rsidRDefault="00FF3DCE" w:rsidP="00FF3DCE">
      <w:pPr>
        <w:spacing w:after="0" w:line="360" w:lineRule="auto"/>
        <w:ind w:left="2127" w:firstLine="141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3D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Програмний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засіб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криптоаналізу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простих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шифрів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із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використанням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методів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brute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force</w:t>
      </w:r>
      <w:proofErr w:type="spellEnd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 xml:space="preserve"> та частотного </w:t>
      </w:r>
      <w:proofErr w:type="spellStart"/>
      <w:r w:rsidR="007E226C" w:rsidRPr="007E226C">
        <w:rPr>
          <w:rFonts w:ascii="Times New Roman" w:hAnsi="Times New Roman" w:cs="Times New Roman"/>
          <w:b/>
          <w:bCs/>
          <w:sz w:val="28"/>
          <w:szCs w:val="28"/>
        </w:rPr>
        <w:t>аналізу</w:t>
      </w:r>
      <w:proofErr w:type="spellEnd"/>
      <w:r w:rsidRPr="008C5C3D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7FA8783A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D1936FD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B5F73BB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7E7B576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8C5C3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Version 1.0</w:t>
      </w:r>
    </w:p>
    <w:p w14:paraId="7F293240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6A79BEE7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5B9D9548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8C5C3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Prepared by</w:t>
      </w:r>
    </w:p>
    <w:p w14:paraId="4774E48A" w14:textId="77777777" w:rsidR="00FF3DCE" w:rsidRPr="008C5C3D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6A7065DC" w14:textId="2BE10693" w:rsidR="00FF3DCE" w:rsidRPr="007E226C" w:rsidRDefault="007E226C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Захарченко Ярослав Вадимович</w:t>
      </w:r>
    </w:p>
    <w:p w14:paraId="7500A00E" w14:textId="77777777" w:rsidR="00FF3DCE" w:rsidRPr="006B11FE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340931F2" w14:textId="77777777" w:rsidR="00FF3DCE" w:rsidRPr="006B11FE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5FCDEA4D" w14:textId="77777777" w:rsidR="00FF3DCE" w:rsidRPr="006B11FE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79A2808F" w14:textId="77777777" w:rsidR="00FF3DCE" w:rsidRPr="006B11FE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6A2AE010" w14:textId="77777777" w:rsidR="00FF3DCE" w:rsidRPr="006B11FE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09E2B83B" w14:textId="77777777" w:rsidR="00FF3DCE" w:rsidRPr="007E226C" w:rsidRDefault="00FF3DCE" w:rsidP="00FF3DC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ХНУРЕ</w:t>
      </w:r>
    </w:p>
    <w:p w14:paraId="59C270EB" w14:textId="77777777" w:rsidR="00FF3DCE" w:rsidRPr="008C5C3D" w:rsidRDefault="00FF3DCE" w:rsidP="00FF3DC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27.08</w:t>
      </w:r>
      <w:r w:rsidRPr="008C5C3D">
        <w:rPr>
          <w:rFonts w:ascii="Times New Roman" w:hAnsi="Times New Roman" w:cs="Times New Roman"/>
          <w:b/>
          <w:color w:val="000000"/>
          <w:sz w:val="28"/>
          <w:szCs w:val="28"/>
        </w:rPr>
        <w:t>.2025</w:t>
      </w:r>
    </w:p>
    <w:p w14:paraId="1372DE23" w14:textId="77777777" w:rsidR="00FF3DCE" w:rsidRDefault="00FF3DCE" w:rsidP="00FF3DCE">
      <w:pPr>
        <w:pStyle w:val="a6"/>
        <w:spacing w:before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val="ru-RU" w:eastAsia="ru-RU"/>
        </w:rPr>
        <w:id w:val="675383995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38C0945F" w14:textId="77777777" w:rsidR="00FF3DCE" w:rsidRPr="00051607" w:rsidRDefault="00FF3DCE" w:rsidP="00FF3DCE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5160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ЗМІСТ</w:t>
          </w:r>
          <w:r w:rsidRPr="0005160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5160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5160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4F08C811" w14:textId="77777777" w:rsidR="00FF3DCE" w:rsidRPr="00051607" w:rsidRDefault="00FF3DCE" w:rsidP="00FF3DCE">
          <w:pPr>
            <w:pStyle w:val="11"/>
            <w:rPr>
              <w:rFonts w:eastAsiaTheme="minorEastAsia"/>
              <w:lang w:eastAsia="uk-UA"/>
            </w:rPr>
          </w:pPr>
          <w:hyperlink w:anchor="_Toc207121700" w:history="1">
            <w:r w:rsidRPr="00D63CFB">
              <w:rPr>
                <w:rStyle w:val="a5"/>
              </w:rPr>
              <w:t>1 ВИМОГИ ДО БІЗНЕСУ</w:t>
            </w:r>
            <w:r w:rsidRPr="00051607">
              <w:rPr>
                <w:webHidden/>
              </w:rPr>
              <w:tab/>
            </w:r>
            <w:r w:rsidRPr="00051607">
              <w:rPr>
                <w:webHidden/>
              </w:rPr>
              <w:fldChar w:fldCharType="begin"/>
            </w:r>
            <w:r w:rsidRPr="00051607">
              <w:rPr>
                <w:webHidden/>
              </w:rPr>
              <w:instrText xml:space="preserve"> PAGEREF _Toc207121700 \h </w:instrText>
            </w:r>
            <w:r w:rsidRPr="00051607">
              <w:rPr>
                <w:webHidden/>
              </w:rPr>
            </w:r>
            <w:r w:rsidRPr="00051607"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 w:rsidRPr="00051607">
              <w:rPr>
                <w:webHidden/>
              </w:rPr>
              <w:fldChar w:fldCharType="end"/>
            </w:r>
          </w:hyperlink>
        </w:p>
        <w:p w14:paraId="1EF01FED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1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Передумови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_Toc207121701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58236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2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Бізнес-можливість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_Toc207121702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15DE2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3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Бізнес-цілі та критерії успіху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_Toc207121703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B8224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4" w:history="1">
            <w:r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Потреби ринку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_Toc207121704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C6D27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5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 Бізнес-ризики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_Toc207121705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45558" w14:textId="77777777" w:rsidR="00FF3DCE" w:rsidRPr="00051607" w:rsidRDefault="00FF3DCE" w:rsidP="00FF3DCE">
          <w:pPr>
            <w:pStyle w:val="11"/>
            <w:rPr>
              <w:rFonts w:eastAsiaTheme="minorEastAsia"/>
              <w:lang w:eastAsia="uk-UA"/>
            </w:rPr>
          </w:pPr>
          <w:hyperlink w:anchor="_Toc207121706" w:history="1">
            <w:r w:rsidRPr="00D63CFB">
              <w:rPr>
                <w:rStyle w:val="a5"/>
              </w:rPr>
              <w:t>2 БАЧЕННЯ РІШЕННЯ</w:t>
            </w:r>
            <w:r w:rsidRPr="00051607">
              <w:rPr>
                <w:webHidden/>
              </w:rPr>
              <w:tab/>
            </w:r>
            <w:r w:rsidRPr="00051607">
              <w:rPr>
                <w:webHidden/>
              </w:rPr>
              <w:fldChar w:fldCharType="begin"/>
            </w:r>
            <w:r w:rsidRPr="00051607">
              <w:rPr>
                <w:webHidden/>
              </w:rPr>
              <w:instrText xml:space="preserve"> PAGEREF _Toc207121706 \h </w:instrText>
            </w:r>
            <w:r w:rsidRPr="00051607">
              <w:rPr>
                <w:webHidden/>
              </w:rPr>
            </w:r>
            <w:r w:rsidRPr="00051607"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 w:rsidRPr="00051607">
              <w:rPr>
                <w:webHidden/>
              </w:rPr>
              <w:fldChar w:fldCharType="end"/>
            </w:r>
          </w:hyperlink>
        </w:p>
        <w:p w14:paraId="1D1B0B8E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7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Заява про бачення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_Toc207121707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7005B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8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Основні функції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_Toc207121708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57EA0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09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Припущення та залежності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_Toc207121709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77240" w14:textId="77777777" w:rsidR="00FF3DCE" w:rsidRPr="00051607" w:rsidRDefault="00FF3DCE" w:rsidP="00FF3DCE">
          <w:pPr>
            <w:pStyle w:val="11"/>
            <w:rPr>
              <w:rFonts w:eastAsiaTheme="minorEastAsia"/>
              <w:lang w:eastAsia="uk-UA"/>
            </w:rPr>
          </w:pPr>
          <w:hyperlink w:anchor="_Toc207121710" w:history="1">
            <w:r w:rsidRPr="00D63CFB">
              <w:rPr>
                <w:rStyle w:val="a5"/>
              </w:rPr>
              <w:t>3 МЕЖІ ТА ОБМЕЖЕННЯ</w:t>
            </w:r>
            <w:r w:rsidRPr="00051607">
              <w:rPr>
                <w:webHidden/>
              </w:rPr>
              <w:tab/>
            </w:r>
            <w:r w:rsidRPr="00051607">
              <w:rPr>
                <w:webHidden/>
              </w:rPr>
              <w:fldChar w:fldCharType="begin"/>
            </w:r>
            <w:r w:rsidRPr="00051607">
              <w:rPr>
                <w:webHidden/>
              </w:rPr>
              <w:instrText xml:space="preserve"> PAGEREF _Toc207121710 \h </w:instrText>
            </w:r>
            <w:r w:rsidRPr="00051607">
              <w:rPr>
                <w:webHidden/>
              </w:rPr>
            </w:r>
            <w:r w:rsidRPr="00051607"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 w:rsidRPr="00051607">
              <w:rPr>
                <w:webHidden/>
              </w:rPr>
              <w:fldChar w:fldCharType="end"/>
            </w:r>
          </w:hyperlink>
        </w:p>
        <w:p w14:paraId="31B6EEF2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1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Межі першого релізу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_Toc207121711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990C1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2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Межі наступних релізів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_Toc207121712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329F5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3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Обмеження та виключення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_Toc207121713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D80C8" w14:textId="77777777" w:rsidR="00FF3DCE" w:rsidRPr="00051607" w:rsidRDefault="00FF3DCE" w:rsidP="00FF3DCE">
          <w:pPr>
            <w:pStyle w:val="11"/>
            <w:rPr>
              <w:rFonts w:eastAsiaTheme="minorEastAsia"/>
              <w:lang w:eastAsia="uk-UA"/>
            </w:rPr>
          </w:pPr>
          <w:hyperlink w:anchor="_Toc207121714" w:history="1">
            <w:r w:rsidRPr="00D63CFB">
              <w:rPr>
                <w:rStyle w:val="a5"/>
              </w:rPr>
              <w:t>4 БІЗНЕС-КОНТЕКСТ</w:t>
            </w:r>
            <w:r w:rsidRPr="00051607">
              <w:rPr>
                <w:webHidden/>
              </w:rPr>
              <w:tab/>
            </w:r>
            <w:r w:rsidRPr="00051607">
              <w:rPr>
                <w:webHidden/>
              </w:rPr>
              <w:fldChar w:fldCharType="begin"/>
            </w:r>
            <w:r w:rsidRPr="00051607">
              <w:rPr>
                <w:webHidden/>
              </w:rPr>
              <w:instrText xml:space="preserve"> PAGEREF _Toc207121714 \h </w:instrText>
            </w:r>
            <w:r w:rsidRPr="00051607">
              <w:rPr>
                <w:webHidden/>
              </w:rPr>
            </w:r>
            <w:r w:rsidRPr="00051607"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 w:rsidRPr="00051607">
              <w:rPr>
                <w:webHidden/>
              </w:rPr>
              <w:fldChar w:fldCharType="end"/>
            </w:r>
          </w:hyperlink>
        </w:p>
        <w:p w14:paraId="3BA25E56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5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 Профілі зацікавлених сторін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_Toc207121715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9CF60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6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 Пріоритети проєкту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_Toc207121716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57051" w14:textId="77777777" w:rsidR="00FF3DCE" w:rsidRPr="00051607" w:rsidRDefault="00FF3DCE" w:rsidP="00FF3DCE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207121717" w:history="1">
            <w:r w:rsidRPr="0005160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 Операційне середовище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_Toc207121717 \h </w:instrTex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05160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2901E" w14:textId="77777777" w:rsidR="00FF3DCE" w:rsidRPr="008C5C3D" w:rsidRDefault="00FF3DCE" w:rsidP="00FF3DCE">
          <w:pPr>
            <w:pStyle w:val="21"/>
            <w:tabs>
              <w:tab w:val="right" w:leader="dot" w:pos="9911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5160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DAFADAF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6E3CC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7DDF0D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E2DCAD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38A259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B937CE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9E9CE5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b/>
          <w:bCs/>
          <w:sz w:val="28"/>
          <w:szCs w:val="28"/>
        </w:rPr>
        <w:t>Історія</w:t>
      </w:r>
      <w:proofErr w:type="spellEnd"/>
      <w:r w:rsidRPr="008C5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b/>
          <w:bCs/>
          <w:sz w:val="28"/>
          <w:szCs w:val="28"/>
        </w:rPr>
        <w:t>ревізій</w:t>
      </w:r>
      <w:proofErr w:type="spellEnd"/>
    </w:p>
    <w:tbl>
      <w:tblPr>
        <w:tblW w:w="9920" w:type="dxa"/>
        <w:tblInd w:w="-55" w:type="dxa"/>
        <w:tblLayout w:type="fixed"/>
        <w:tblLook w:val="04A0" w:firstRow="1" w:lastRow="0" w:firstColumn="1" w:lastColumn="0" w:noHBand="0" w:noVBand="1"/>
      </w:tblPr>
      <w:tblGrid>
        <w:gridCol w:w="2479"/>
        <w:gridCol w:w="1660"/>
        <w:gridCol w:w="3300"/>
        <w:gridCol w:w="2481"/>
      </w:tblGrid>
      <w:tr w:rsidR="00FF3DCE" w:rsidRPr="008C5C3D" w14:paraId="33FDD3A2" w14:textId="77777777" w:rsidTr="0087638F"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BF5ECD6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>Name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48BA569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>Date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C55748C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>Reason</w:t>
            </w:r>
            <w:proofErr w:type="spellEnd"/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 xml:space="preserve"> For </w:t>
            </w:r>
            <w:proofErr w:type="spellStart"/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>Chages</w:t>
            </w:r>
            <w:proofErr w:type="spellEnd"/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5652309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color w:val="000000"/>
                <w:kern w:val="2"/>
                <w:sz w:val="28"/>
                <w:szCs w:val="28"/>
                <w14:ligatures w14:val="standardContextual"/>
              </w:rPr>
              <w:t>Version</w:t>
            </w:r>
            <w:proofErr w:type="spellEnd"/>
          </w:p>
        </w:tc>
      </w:tr>
      <w:tr w:rsidR="00FF3DCE" w:rsidRPr="008C5C3D" w14:paraId="5A8BD8FE" w14:textId="77777777" w:rsidTr="0087638F">
        <w:tc>
          <w:tcPr>
            <w:tcW w:w="24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BACACA5" w14:textId="25DC61CF" w:rsidR="00FF3DCE" w:rsidRPr="002A1106" w:rsidRDefault="007E226C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>Захарченко</w:t>
            </w:r>
            <w:r w:rsidR="00FF3DC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>Я</w:t>
            </w:r>
            <w:r w:rsidR="00FF3DC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>.В</w:t>
            </w:r>
          </w:p>
        </w:tc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A67F1A9" w14:textId="498C79C7" w:rsidR="00FF3DCE" w:rsidRPr="008C5C3D" w:rsidRDefault="007E226C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>14</w:t>
            </w:r>
            <w:r w:rsidR="00FF3DCE" w:rsidRPr="008C5C3D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>.0</w:t>
            </w:r>
            <w:r w:rsidR="0087638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uk-UA"/>
                <w14:ligatures w14:val="standardContextual"/>
              </w:rPr>
              <w:t>7</w:t>
            </w:r>
            <w:r w:rsidR="0087638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>.2026</w:t>
            </w:r>
          </w:p>
        </w:tc>
        <w:tc>
          <w:tcPr>
            <w:tcW w:w="33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0AEB152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8C5C3D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>Розробка</w:t>
            </w:r>
            <w:proofErr w:type="spellEnd"/>
            <w:r w:rsidRPr="008C5C3D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 xml:space="preserve"> документу</w:t>
            </w:r>
          </w:p>
        </w:tc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D550DB" w14:textId="77777777" w:rsidR="00FF3DCE" w:rsidRPr="008C5C3D" w:rsidRDefault="00FF3DCE" w:rsidP="0087638F">
            <w:pPr>
              <w:spacing w:after="0" w:line="360" w:lineRule="auto"/>
              <w:ind w:left="1" w:hanging="3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8C5C3D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>Version</w:t>
            </w:r>
            <w:proofErr w:type="spellEnd"/>
            <w:r w:rsidRPr="008C5C3D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 xml:space="preserve"> 1.0</w:t>
            </w:r>
          </w:p>
        </w:tc>
      </w:tr>
    </w:tbl>
    <w:p w14:paraId="421076A5" w14:textId="77777777" w:rsidR="00FF3DCE" w:rsidRPr="008C5C3D" w:rsidRDefault="00FF3DCE" w:rsidP="00FF3D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CA460C6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2154B0" w14:textId="77777777" w:rsidR="00FF3DCE" w:rsidRPr="008C5C3D" w:rsidRDefault="00FF3DCE" w:rsidP="00FF3DCE">
      <w:pPr>
        <w:pStyle w:val="1"/>
        <w:numPr>
          <w:ilvl w:val="0"/>
          <w:numId w:val="1"/>
        </w:numPr>
        <w:suppressAutoHyphens/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1611543"/>
      <w:bookmarkStart w:id="4" w:name="_Toc201611424"/>
      <w:bookmarkStart w:id="5" w:name="_Toc200845811"/>
      <w:bookmarkStart w:id="6" w:name="_Toc200845632"/>
      <w:bookmarkStart w:id="7" w:name="_Toc207121700"/>
      <w:r w:rsidRPr="008C5C3D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ВИМОГИ ДО БІЗНЕСУ</w:t>
      </w:r>
      <w:bookmarkEnd w:id="3"/>
      <w:bookmarkEnd w:id="4"/>
      <w:bookmarkEnd w:id="5"/>
      <w:bookmarkEnd w:id="6"/>
      <w:bookmarkEnd w:id="7"/>
    </w:p>
    <w:p w14:paraId="2EBAA5BA" w14:textId="77777777" w:rsidR="00FF3DCE" w:rsidRPr="00601073" w:rsidRDefault="00FF3DCE" w:rsidP="00601073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01611544"/>
      <w:bookmarkStart w:id="9" w:name="_Toc201611425"/>
      <w:bookmarkStart w:id="10" w:name="_Toc200845812"/>
      <w:bookmarkStart w:id="11" w:name="_Toc200845633"/>
      <w:bookmarkStart w:id="12" w:name="_Toc207121701"/>
      <w:r w:rsidRPr="008C5C3D">
        <w:rPr>
          <w:rFonts w:ascii="Times New Roman" w:hAnsi="Times New Roman" w:cs="Times New Roman"/>
          <w:color w:val="auto"/>
          <w:sz w:val="28"/>
          <w:szCs w:val="28"/>
        </w:rPr>
        <w:t>Передумови</w:t>
      </w:r>
      <w:bookmarkEnd w:id="8"/>
      <w:bookmarkEnd w:id="9"/>
      <w:bookmarkEnd w:id="10"/>
      <w:bookmarkEnd w:id="11"/>
      <w:bookmarkEnd w:id="12"/>
    </w:p>
    <w:p w14:paraId="4974967A" w14:textId="738BB1BA" w:rsidR="00FF3DCE" w:rsidRPr="007E226C" w:rsidRDefault="007E226C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Незважаючи на стрімкий розвиток сучасних асиметричних систем шифрування, вивчення фундаментальних засад криптографії та практичний аналіз класичних шифрів (заміни та перестановки) залишаються базовим елементом підготовки фахівців у галузі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. Більшість існуючих інструментів на ринку або є занадто складними для швидкого освоєння (наприклад, важкі академічні платформи), або реалізовані у вигляді розрізнених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вебсервісів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чи консольних скриптів. Це суттєво обмежує дослідників та аналітиків-початківців, які потребують єдиного, швидкого та автономного інструменту для проведення комплексного статистичного аналізу, візуалізації частотного розподілу символів та автоматизованого дешифрування без підключення до мережі Інтернет</w:t>
      </w:r>
      <w:r w:rsidR="00FF3DCE" w:rsidRPr="007E226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8BDB238" w14:textId="025711C5" w:rsidR="00FF3DCE" w:rsidRPr="007E226C" w:rsidRDefault="007E226C" w:rsidP="00601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актуальним завданням є створення прикладного програмного комплексу </w:t>
      </w:r>
      <w:r w:rsidRPr="007E226C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Pr="007E226C">
        <w:rPr>
          <w:rFonts w:ascii="Times New Roman" w:hAnsi="Times New Roman" w:cs="Times New Roman"/>
          <w:b/>
          <w:bCs/>
          <w:sz w:val="28"/>
          <w:szCs w:val="28"/>
        </w:rPr>
        <w:t>CryptoAnalyst</w:t>
      </w:r>
      <w:proofErr w:type="spellEnd"/>
      <w:r w:rsidRPr="007E22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E226C">
        <w:rPr>
          <w:rFonts w:ascii="Times New Roman" w:hAnsi="Times New Roman" w:cs="Times New Roman"/>
          <w:b/>
          <w:bCs/>
          <w:sz w:val="28"/>
          <w:szCs w:val="28"/>
        </w:rPr>
        <w:t>Core</w:t>
      </w:r>
      <w:r w:rsidRPr="007E226C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7E226C">
        <w:rPr>
          <w:rFonts w:ascii="Times New Roman" w:hAnsi="Times New Roman" w:cs="Times New Roman"/>
          <w:sz w:val="28"/>
          <w:szCs w:val="28"/>
          <w:lang w:val="uk-UA"/>
        </w:rPr>
        <w:t>, який поєднує інтуїтивно зрозумілий графічний інтерфейс (</w:t>
      </w:r>
      <w:r w:rsidRPr="007E226C">
        <w:rPr>
          <w:rFonts w:ascii="Times New Roman" w:hAnsi="Times New Roman" w:cs="Times New Roman"/>
          <w:sz w:val="28"/>
          <w:szCs w:val="28"/>
        </w:rPr>
        <w:t>GUI</w:t>
      </w: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) на базі сучасних технологій </w:t>
      </w:r>
      <w:r w:rsidRPr="007E226C">
        <w:rPr>
          <w:rFonts w:ascii="Times New Roman" w:hAnsi="Times New Roman" w:cs="Times New Roman"/>
          <w:sz w:val="28"/>
          <w:szCs w:val="28"/>
        </w:rPr>
        <w:t>Python</w:t>
      </w: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>6 з потужним локальним аналітичним ядром. Застосунок надає користувачам можливість швидкого дослідження криптограм, поєднуючи класичні методи частотного аналізу з оптимізованими алгоритмами спрямованого перебору ключів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Brute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E226C">
        <w:rPr>
          <w:rFonts w:ascii="Times New Roman" w:hAnsi="Times New Roman" w:cs="Times New Roman"/>
          <w:sz w:val="28"/>
          <w:szCs w:val="28"/>
        </w:rPr>
        <w:t>Force</w:t>
      </w:r>
      <w:r w:rsidRPr="007E226C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601073" w:rsidRPr="007E226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06AD766" w14:textId="77777777" w:rsidR="00271E70" w:rsidRPr="00271E70" w:rsidRDefault="00FF3DCE" w:rsidP="00271E70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01611545"/>
      <w:bookmarkStart w:id="14" w:name="_Toc201611426"/>
      <w:bookmarkStart w:id="15" w:name="_Toc200845813"/>
      <w:bookmarkStart w:id="16" w:name="_Toc200845634"/>
      <w:bookmarkStart w:id="17" w:name="_Toc207121702"/>
      <w:r w:rsidRPr="008C5C3D">
        <w:rPr>
          <w:rFonts w:ascii="Times New Roman" w:hAnsi="Times New Roman" w:cs="Times New Roman"/>
          <w:color w:val="auto"/>
          <w:sz w:val="28"/>
          <w:szCs w:val="28"/>
        </w:rPr>
        <w:t>Бізнес-можливість</w:t>
      </w:r>
      <w:bookmarkEnd w:id="13"/>
      <w:bookmarkEnd w:id="14"/>
      <w:bookmarkEnd w:id="15"/>
      <w:bookmarkEnd w:id="16"/>
      <w:bookmarkEnd w:id="17"/>
    </w:p>
    <w:p w14:paraId="5DD641B7" w14:textId="6097907E" w:rsidR="00271E70" w:rsidRPr="00271E70" w:rsidRDefault="007E226C" w:rsidP="00271E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26C">
        <w:rPr>
          <w:rFonts w:ascii="Times New Roman" w:hAnsi="Times New Roman" w:cs="Times New Roman"/>
          <w:sz w:val="28"/>
          <w:szCs w:val="28"/>
          <w:lang w:val="uk-UA"/>
        </w:rPr>
        <w:t>Запропонований програмний комплекс «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CryptoAnalyst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E226C">
        <w:rPr>
          <w:rFonts w:ascii="Times New Roman" w:hAnsi="Times New Roman" w:cs="Times New Roman"/>
          <w:sz w:val="28"/>
          <w:szCs w:val="28"/>
        </w:rPr>
        <w:t>Core</w:t>
      </w: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» покликаний надати аналітикам та студентам спеціальності «Інженерія програмного забезпечення» інтерактивний автономний інструмент для дослідження стійкості класичних криптосистем (зокрема шифрів Цезаря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Віженера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) без потреби у складних налаштуваннях середовищ виконання чи завантаження сторонніх бібліотек.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орієнтований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цілях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дослідницьких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лабораторіях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як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допоміжний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засіб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криптограм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у локальному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>)</w:t>
      </w:r>
      <w:r w:rsidR="00271E70" w:rsidRPr="00271E70">
        <w:rPr>
          <w:rFonts w:ascii="Times New Roman" w:hAnsi="Times New Roman" w:cs="Times New Roman"/>
          <w:sz w:val="28"/>
          <w:szCs w:val="28"/>
        </w:rPr>
        <w:t>.</w:t>
      </w:r>
    </w:p>
    <w:p w14:paraId="7FA3E544" w14:textId="77777777" w:rsidR="00271E70" w:rsidRPr="00271E70" w:rsidRDefault="00FF3DCE" w:rsidP="00271E70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01611546"/>
      <w:bookmarkStart w:id="19" w:name="_Toc201611427"/>
      <w:bookmarkStart w:id="20" w:name="_Toc200845814"/>
      <w:bookmarkStart w:id="21" w:name="_Toc200845635"/>
      <w:bookmarkStart w:id="22" w:name="_Toc207121703"/>
      <w:r w:rsidRPr="008C5C3D">
        <w:rPr>
          <w:rFonts w:ascii="Times New Roman" w:hAnsi="Times New Roman" w:cs="Times New Roman"/>
          <w:color w:val="auto"/>
          <w:sz w:val="28"/>
          <w:szCs w:val="28"/>
        </w:rPr>
        <w:lastRenderedPageBreak/>
        <w:t>Бізнес-цілі та критерії успіху</w:t>
      </w:r>
      <w:bookmarkEnd w:id="18"/>
      <w:bookmarkEnd w:id="19"/>
      <w:bookmarkEnd w:id="20"/>
      <w:bookmarkEnd w:id="21"/>
      <w:bookmarkEnd w:id="22"/>
    </w:p>
    <w:p w14:paraId="4D9F4F19" w14:textId="5D3EECE6" w:rsidR="00271E70" w:rsidRPr="0087638F" w:rsidRDefault="007E226C" w:rsidP="00271E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Головна мета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– створити надійний, швидкісний та повністю автономний інструмент, який буде простим у використанні, гнучким у налаштуваннях лінгвістичних моделей (із вбудованою підтримкою специфіки української та англійської мов) та здатним мінімізувати вплив людського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фактора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під час рутинних </w:t>
      </w:r>
      <w:proofErr w:type="spellStart"/>
      <w:r w:rsidRPr="007E226C">
        <w:rPr>
          <w:rFonts w:ascii="Times New Roman" w:hAnsi="Times New Roman" w:cs="Times New Roman"/>
          <w:sz w:val="28"/>
          <w:szCs w:val="28"/>
          <w:lang w:val="uk-UA"/>
        </w:rPr>
        <w:t>криптоаналітичних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  <w:lang w:val="uk-UA"/>
        </w:rPr>
        <w:t xml:space="preserve"> розрахунків</w:t>
      </w:r>
      <w:r w:rsidR="00271E70" w:rsidRPr="00271E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AA5369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:</w:t>
      </w:r>
    </w:p>
    <w:p w14:paraId="684EE179" w14:textId="21515864" w:rsidR="00D113B3" w:rsidRPr="00D113B3" w:rsidRDefault="007E226C" w:rsidP="00D113B3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настільний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для точного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підбору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класичних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шифрів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критеріїв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352CC263" w14:textId="4F6F2C2D" w:rsidR="00D113B3" w:rsidRPr="00D113B3" w:rsidRDefault="007E226C" w:rsidP="00D113B3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інтуїтивний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розбіжностей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частотних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характеристик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літер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112A2B3B" w14:textId="5CAE3D5D" w:rsidR="00D113B3" w:rsidRPr="00D113B3" w:rsidRDefault="007E226C" w:rsidP="00D113B3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криптографічних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метрик: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індексу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збігу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(Index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Coincidence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), тесту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Касіскі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критерію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Хі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>-квадрат</w:t>
      </w:r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19C9330E" w14:textId="21AD91D6" w:rsidR="00D113B3" w:rsidRPr="00D113B3" w:rsidRDefault="007E226C" w:rsidP="00D113B3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Впровадити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систему локального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журналів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лінгвістичних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матриць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JSON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дешифрування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.</w:t>
      </w:r>
    </w:p>
    <w:p w14:paraId="56B8518A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дозволять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готовності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стабільності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781CF079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Критерії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:</w:t>
      </w:r>
    </w:p>
    <w:p w14:paraId="09424DE4" w14:textId="76D7D9A8" w:rsidR="00D113B3" w:rsidRPr="00D113B3" w:rsidRDefault="007E226C" w:rsidP="00D113B3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завершене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протестоване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функціональне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обчислювальне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ядро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автоматичного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зламу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шифрів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Цезаря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Віженера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);</w:t>
      </w:r>
    </w:p>
    <w:p w14:paraId="4FB2E816" w14:textId="707F8E8E" w:rsidR="00D113B3" w:rsidRPr="00D113B3" w:rsidRDefault="007E226C" w:rsidP="00D113B3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Стабільна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локальна робота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єдиного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файлу (.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) без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веббраузерів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серверів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1902D6A1" w14:textId="3F6915C1" w:rsidR="00D113B3" w:rsidRPr="00D113B3" w:rsidRDefault="007E226C" w:rsidP="00D113B3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Коректна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швидка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великих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(до 10 МБ)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динамічним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оновленням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частот у реальному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1CF08D8C" w14:textId="1AE299D5" w:rsidR="00D113B3" w:rsidRPr="00D113B3" w:rsidRDefault="007E226C" w:rsidP="00D113B3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Коректна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лінгвістичних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аномалій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фільтрація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лінгвістичного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шуму,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розділових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знаків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регістру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>)</w:t>
      </w:r>
      <w:r w:rsidR="00D113B3" w:rsidRPr="00D113B3">
        <w:rPr>
          <w:rFonts w:ascii="Times New Roman" w:hAnsi="Times New Roman" w:cs="Times New Roman"/>
          <w:sz w:val="28"/>
          <w:szCs w:val="28"/>
        </w:rPr>
        <w:t>.</w:t>
      </w:r>
    </w:p>
    <w:p w14:paraId="5372EA08" w14:textId="77777777" w:rsidR="00D113B3" w:rsidRPr="00D113B3" w:rsidRDefault="00D113B3" w:rsidP="00D11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цілей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забезпечить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сучасного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інструменту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відповідатиме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потребам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і дозволить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комфортно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музичним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 xml:space="preserve"> простором через призму </w:t>
      </w:r>
      <w:proofErr w:type="spellStart"/>
      <w:r w:rsidRPr="00D113B3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D113B3">
        <w:rPr>
          <w:rFonts w:ascii="Times New Roman" w:hAnsi="Times New Roman" w:cs="Times New Roman"/>
          <w:sz w:val="28"/>
          <w:szCs w:val="28"/>
        </w:rPr>
        <w:t>.</w:t>
      </w:r>
    </w:p>
    <w:p w14:paraId="7A891B41" w14:textId="77777777" w:rsidR="00D113B3" w:rsidRPr="00D113B3" w:rsidRDefault="00D113B3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E79175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01611547"/>
      <w:bookmarkStart w:id="24" w:name="_Toc201611428"/>
      <w:bookmarkStart w:id="25" w:name="_Toc200845815"/>
      <w:bookmarkStart w:id="26" w:name="_Toc200845636"/>
      <w:bookmarkStart w:id="27" w:name="_Toc207121704"/>
      <w:r w:rsidRPr="008C5C3D">
        <w:rPr>
          <w:rFonts w:ascii="Times New Roman" w:hAnsi="Times New Roman" w:cs="Times New Roman"/>
          <w:color w:val="auto"/>
          <w:sz w:val="28"/>
          <w:szCs w:val="28"/>
        </w:rPr>
        <w:lastRenderedPageBreak/>
        <w:t>Потреби ринку / користувачів</w:t>
      </w:r>
      <w:bookmarkEnd w:id="23"/>
      <w:bookmarkEnd w:id="24"/>
      <w:bookmarkEnd w:id="25"/>
      <w:bookmarkEnd w:id="26"/>
      <w:bookmarkEnd w:id="27"/>
    </w:p>
    <w:p w14:paraId="66C437A7" w14:textId="6BFBDD5E" w:rsidR="00D113B3" w:rsidRPr="00D113B3" w:rsidRDefault="007E226C" w:rsidP="00D11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Сучасний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ринок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перевантажений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хмарними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-платформами,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аналізованих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сторонні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сервери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комерційні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аналоги часто не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вбудованої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алфавіту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частотних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характеристик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української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="00D113B3" w:rsidRPr="00D113B3">
        <w:rPr>
          <w:rFonts w:ascii="Times New Roman" w:hAnsi="Times New Roman" w:cs="Times New Roman"/>
          <w:sz w:val="28"/>
          <w:szCs w:val="28"/>
        </w:rPr>
        <w:t>.</w:t>
      </w:r>
    </w:p>
    <w:p w14:paraId="1097EF24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t xml:space="preserve">Потреби ринку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:</w:t>
      </w:r>
    </w:p>
    <w:p w14:paraId="2FBDFA04" w14:textId="0DC45531" w:rsidR="00FF3DCE" w:rsidRPr="008C5C3D" w:rsidRDefault="007E226C" w:rsidP="00FF3DCE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простої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безкоштовної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альтернативи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важким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академічним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системам</w:t>
      </w:r>
      <w:r w:rsidR="00FF3DCE" w:rsidRPr="008C5C3D">
        <w:rPr>
          <w:rFonts w:ascii="Times New Roman" w:hAnsi="Times New Roman" w:cs="Times New Roman"/>
          <w:sz w:val="28"/>
          <w:szCs w:val="28"/>
        </w:rPr>
        <w:t>;</w:t>
      </w:r>
    </w:p>
    <w:p w14:paraId="262D3F4D" w14:textId="569915F0" w:rsidR="00D113B3" w:rsidRPr="00D113B3" w:rsidRDefault="007E226C" w:rsidP="00D113B3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гнучкого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повною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мовного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простору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матриць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частот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літер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біграм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триграм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>)</w:t>
      </w:r>
      <w:r w:rsidR="00D113B3" w:rsidRPr="00D113B3">
        <w:rPr>
          <w:rFonts w:ascii="Times New Roman" w:hAnsi="Times New Roman" w:cs="Times New Roman"/>
          <w:sz w:val="28"/>
          <w:szCs w:val="28"/>
        </w:rPr>
        <w:t>;</w:t>
      </w:r>
    </w:p>
    <w:p w14:paraId="30E22A44" w14:textId="319993F3" w:rsidR="00FF3DCE" w:rsidRDefault="007E226C" w:rsidP="00FF3DCE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Висока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швидкодія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обчислювального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ядра,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написаного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Python з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оптимізованих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символьних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="00FF3DCE" w:rsidRPr="008C5C3D">
        <w:rPr>
          <w:rFonts w:ascii="Times New Roman" w:hAnsi="Times New Roman" w:cs="Times New Roman"/>
          <w:sz w:val="28"/>
          <w:szCs w:val="28"/>
        </w:rPr>
        <w:t>;</w:t>
      </w:r>
    </w:p>
    <w:p w14:paraId="6F7C3C81" w14:textId="5F0D6D1F" w:rsidR="00D113B3" w:rsidRPr="008C5C3D" w:rsidRDefault="007E226C" w:rsidP="00FF3DCE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знайдених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метрик 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стандартизовані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звіти</w:t>
      </w:r>
      <w:proofErr w:type="spellEnd"/>
    </w:p>
    <w:p w14:paraId="0C2A1DD9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Врахування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продукт,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відповідатиме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потребам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надаючи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зручної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46C7C069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01611548"/>
      <w:bookmarkStart w:id="29" w:name="_Toc201611429"/>
      <w:bookmarkStart w:id="30" w:name="_Toc200845816"/>
      <w:bookmarkStart w:id="31" w:name="_Toc200845637"/>
      <w:bookmarkStart w:id="32" w:name="_Toc207121705"/>
      <w:r w:rsidRPr="008C5C3D">
        <w:rPr>
          <w:rFonts w:ascii="Times New Roman" w:hAnsi="Times New Roman" w:cs="Times New Roman"/>
          <w:color w:val="auto"/>
          <w:sz w:val="28"/>
          <w:szCs w:val="28"/>
        </w:rPr>
        <w:t>Бізнес-ризики</w:t>
      </w:r>
      <w:bookmarkEnd w:id="28"/>
      <w:bookmarkEnd w:id="29"/>
      <w:bookmarkEnd w:id="30"/>
      <w:bookmarkEnd w:id="31"/>
      <w:bookmarkEnd w:id="32"/>
    </w:p>
    <w:p w14:paraId="782D46EB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t>Будь-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технологічний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супроводжується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певними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бізнес-ризиками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враховувати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передбачити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потенційні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мінімізації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стабільну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безпечну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7C06B036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Бізнес-ризики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:</w:t>
      </w:r>
    </w:p>
    <w:p w14:paraId="27A2F7C9" w14:textId="46148C62" w:rsidR="00D113B3" w:rsidRPr="00270BDB" w:rsidRDefault="007E226C" w:rsidP="00FF3DCE">
      <w:pPr>
        <w:pStyle w:val="a3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Обчислювальні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Python</w:t>
      </w:r>
      <w:r w:rsidRPr="007E22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спробі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перебору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Brute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Force)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поліалфавітних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шифрів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великою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довжиною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ключа.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Мінімізується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фільтрів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(тест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Касіскі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індекс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збігу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звуження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простору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>;</w:t>
      </w:r>
    </w:p>
    <w:p w14:paraId="3208B0B6" w14:textId="49E9D90F" w:rsidR="00FF3DCE" w:rsidRPr="008C5C3D" w:rsidRDefault="007E226C" w:rsidP="00FF3DCE">
      <w:pPr>
        <w:pStyle w:val="a3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lastRenderedPageBreak/>
        <w:t>Ризик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некоректної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кодуваннями</w:t>
      </w:r>
      <w:proofErr w:type="spellEnd"/>
      <w:r w:rsidRPr="007E22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UnicodeDecodeError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імпорту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застарілих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кодуваннях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(ANSI, Windows-1251).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Мінімізується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впровадженням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примусового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приведення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тексту </w:t>
      </w:r>
      <w:proofErr w:type="gramStart"/>
      <w:r w:rsidRPr="007E226C">
        <w:rPr>
          <w:rFonts w:ascii="Times New Roman" w:hAnsi="Times New Roman" w:cs="Times New Roman"/>
          <w:sz w:val="28"/>
          <w:szCs w:val="28"/>
        </w:rPr>
        <w:t>до стандарту</w:t>
      </w:r>
      <w:proofErr w:type="gramEnd"/>
      <w:r w:rsidRPr="007E226C">
        <w:rPr>
          <w:rFonts w:ascii="Times New Roman" w:hAnsi="Times New Roman" w:cs="Times New Roman"/>
          <w:sz w:val="28"/>
          <w:szCs w:val="28"/>
        </w:rPr>
        <w:t xml:space="preserve"> UTF-8;</w:t>
      </w:r>
    </w:p>
    <w:p w14:paraId="12701607" w14:textId="5D3F11A4" w:rsidR="00FF3DCE" w:rsidRPr="008C5C3D" w:rsidRDefault="007E226C" w:rsidP="00FF3DCE">
      <w:pPr>
        <w:pStyle w:val="a3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обсягу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критичне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уповільнення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рендерингу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PyQt6 при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спробі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частотні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надто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великих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усувається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рахунок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агрегування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статистичних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E226C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7E226C">
        <w:rPr>
          <w:rFonts w:ascii="Times New Roman" w:hAnsi="Times New Roman" w:cs="Times New Roman"/>
          <w:sz w:val="28"/>
          <w:szCs w:val="28"/>
        </w:rPr>
        <w:t xml:space="preserve"> модуль</w:t>
      </w:r>
      <w:r w:rsidR="00FF3DCE" w:rsidRPr="008C5C3D">
        <w:rPr>
          <w:rFonts w:ascii="Times New Roman" w:hAnsi="Times New Roman" w:cs="Times New Roman"/>
          <w:sz w:val="28"/>
          <w:szCs w:val="28"/>
        </w:rPr>
        <w:t>;</w:t>
      </w:r>
    </w:p>
    <w:p w14:paraId="4E46CD59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Завчасна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ризиків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їхнє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усунення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надійність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мінімізувати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потенційні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гарантувати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комфортне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кінцевих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0D40A62D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3D3D5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br w:type="page"/>
      </w:r>
    </w:p>
    <w:p w14:paraId="535250CB" w14:textId="77777777" w:rsidR="00FF3DCE" w:rsidRPr="008C5C3D" w:rsidRDefault="00FF3DCE" w:rsidP="00FF3DCE">
      <w:pPr>
        <w:pStyle w:val="1"/>
        <w:numPr>
          <w:ilvl w:val="0"/>
          <w:numId w:val="1"/>
        </w:numPr>
        <w:suppressAutoHyphens/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01611549"/>
      <w:bookmarkStart w:id="34" w:name="_Toc201611430"/>
      <w:bookmarkStart w:id="35" w:name="_Toc200845817"/>
      <w:bookmarkStart w:id="36" w:name="_Toc200845638"/>
      <w:bookmarkStart w:id="37" w:name="_Toc207121706"/>
      <w:r w:rsidRPr="008C5C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БАЧЕННЯ РІШЕННЯ</w:t>
      </w:r>
      <w:bookmarkEnd w:id="33"/>
      <w:bookmarkEnd w:id="34"/>
      <w:bookmarkEnd w:id="35"/>
      <w:bookmarkEnd w:id="36"/>
      <w:bookmarkEnd w:id="37"/>
    </w:p>
    <w:p w14:paraId="17F2615A" w14:textId="77777777" w:rsidR="00FF3DCE" w:rsidRPr="00270BDB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01611550"/>
      <w:bookmarkStart w:id="39" w:name="_Toc201611431"/>
      <w:bookmarkStart w:id="40" w:name="_Toc200845818"/>
      <w:bookmarkStart w:id="41" w:name="_Toc200845639"/>
      <w:bookmarkStart w:id="42" w:name="_Toc207121707"/>
      <w:r w:rsidRPr="008C5C3D">
        <w:rPr>
          <w:rFonts w:ascii="Times New Roman" w:hAnsi="Times New Roman" w:cs="Times New Roman"/>
          <w:color w:val="auto"/>
          <w:sz w:val="28"/>
          <w:szCs w:val="28"/>
        </w:rPr>
        <w:t>Заява про бачення</w:t>
      </w:r>
      <w:bookmarkEnd w:id="38"/>
      <w:bookmarkEnd w:id="39"/>
      <w:bookmarkEnd w:id="40"/>
      <w:bookmarkEnd w:id="41"/>
      <w:bookmarkEnd w:id="42"/>
    </w:p>
    <w:p w14:paraId="488D78DC" w14:textId="7FB84BAC" w:rsidR="0016723A" w:rsidRPr="000B2CEB" w:rsidRDefault="0016723A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Цей </w:t>
      </w:r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>Розроблюваний програмний комплекс «</w:t>
      </w:r>
      <w:proofErr w:type="spellStart"/>
      <w:r w:rsidR="000B2CEB" w:rsidRPr="000B2CEB">
        <w:rPr>
          <w:rFonts w:ascii="Times New Roman" w:hAnsi="Times New Roman" w:cs="Times New Roman"/>
          <w:sz w:val="28"/>
          <w:szCs w:val="28"/>
        </w:rPr>
        <w:t>CryptoAnalyst</w:t>
      </w:r>
      <w:proofErr w:type="spellEnd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B2CEB" w:rsidRPr="000B2CEB">
        <w:rPr>
          <w:rFonts w:ascii="Times New Roman" w:hAnsi="Times New Roman" w:cs="Times New Roman"/>
          <w:sz w:val="28"/>
          <w:szCs w:val="28"/>
        </w:rPr>
        <w:t>Core</w:t>
      </w:r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» є автономним локальним </w:t>
      </w:r>
      <w:proofErr w:type="spellStart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>десктопним</w:t>
      </w:r>
      <w:proofErr w:type="spellEnd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застосунком, призначеним для проведення автоматизованого </w:t>
      </w:r>
      <w:proofErr w:type="spellStart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>криптоаналізу</w:t>
      </w:r>
      <w:proofErr w:type="spellEnd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класичних </w:t>
      </w:r>
      <w:proofErr w:type="spellStart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>моноалфавітних</w:t>
      </w:r>
      <w:proofErr w:type="spellEnd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>поліалфавітних</w:t>
      </w:r>
      <w:proofErr w:type="spellEnd"/>
      <w:r w:rsidR="000B2CEB"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шифрів заміни й перестановки. Користувач може здійснювати імпорт зашифрованих текстових масивів, ініціювати швидке визначення ключових параметрів криптосистеми за допомогою статистичних методів (індекс збігу, критерій Хі-квадрат), візуалізувати розбіжності лінгвістичних частот та запускати спрямований перебір простору ключів у повністю ізольованому від мережі Інтернет локальному середовищі.</w:t>
      </w:r>
    </w:p>
    <w:p w14:paraId="76626E7A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01611551"/>
      <w:bookmarkStart w:id="44" w:name="_Toc201611432"/>
      <w:bookmarkStart w:id="45" w:name="_Toc200845819"/>
      <w:bookmarkStart w:id="46" w:name="_Toc200845640"/>
      <w:bookmarkStart w:id="47" w:name="_Toc207121708"/>
      <w:r w:rsidRPr="008C5C3D">
        <w:rPr>
          <w:rFonts w:ascii="Times New Roman" w:hAnsi="Times New Roman" w:cs="Times New Roman"/>
          <w:color w:val="auto"/>
          <w:sz w:val="28"/>
          <w:szCs w:val="28"/>
        </w:rPr>
        <w:t>Основні функції</w:t>
      </w:r>
      <w:bookmarkEnd w:id="43"/>
      <w:bookmarkEnd w:id="44"/>
      <w:bookmarkEnd w:id="45"/>
      <w:bookmarkEnd w:id="46"/>
      <w:bookmarkEnd w:id="47"/>
    </w:p>
    <w:p w14:paraId="08E219C1" w14:textId="4E8733B8" w:rsidR="000B2CEB" w:rsidRPr="000B2CEB" w:rsidRDefault="000B2CEB" w:rsidP="000B2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Для забезпечення ефективного дослідження криптограм та гнучкої взаємодії користувача з аналітичним ядром програмний комплекс містить такі ключові функції:</w:t>
      </w:r>
    </w:p>
    <w:p w14:paraId="283D410E" w14:textId="5DB33C0A" w:rsidR="00FF3DCE" w:rsidRPr="008C5C3D" w:rsidRDefault="000B2CEB" w:rsidP="00FF3DCE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мпорт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автоматичним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визначенням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(UTF-8)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швидке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вставлення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шифротексту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 системного буфера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="00FF3DCE" w:rsidRPr="008C5C3D">
        <w:rPr>
          <w:rFonts w:ascii="Times New Roman" w:hAnsi="Times New Roman" w:cs="Times New Roman"/>
          <w:sz w:val="28"/>
          <w:szCs w:val="28"/>
        </w:rPr>
        <w:t>;</w:t>
      </w:r>
    </w:p>
    <w:p w14:paraId="50F58609" w14:textId="3623565B" w:rsidR="00FF3DCE" w:rsidRDefault="000B2CEB" w:rsidP="00FF3DCE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Інтелектуальне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мовної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конфігурування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аналітичного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ядра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специфіку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української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англійської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підключенням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частотних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матриць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="00FF3DCE" w:rsidRPr="008C5C3D">
        <w:rPr>
          <w:rFonts w:ascii="Times New Roman" w:hAnsi="Times New Roman" w:cs="Times New Roman"/>
          <w:sz w:val="28"/>
          <w:szCs w:val="28"/>
        </w:rPr>
        <w:t>;</w:t>
      </w:r>
    </w:p>
    <w:p w14:paraId="7623D9D6" w14:textId="5F0F73E5" w:rsidR="00FF3DCE" w:rsidRDefault="000B2CEB" w:rsidP="00FF3DCE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криптоаналізу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шифру Цезаря: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автоматизоване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розкриття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моноалфавітного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шифру методом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перебору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Brute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Force) з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оцінюванням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близькості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природної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критерієм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Хі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>-квадрат</w:t>
      </w:r>
      <w:r w:rsidR="00FF3DCE" w:rsidRPr="0090791E">
        <w:rPr>
          <w:rFonts w:ascii="Times New Roman" w:hAnsi="Times New Roman" w:cs="Times New Roman"/>
          <w:sz w:val="28"/>
          <w:szCs w:val="28"/>
        </w:rPr>
        <w:t>;</w:t>
      </w:r>
    </w:p>
    <w:p w14:paraId="5868ED63" w14:textId="56F27E69" w:rsidR="00FF3DCE" w:rsidRPr="0090791E" w:rsidRDefault="000B2CEB" w:rsidP="00FF3DCE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криптоаналізу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шифру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Віженера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ключа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поліалфавітної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індексу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збігу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(Index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Coincidence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) та тесту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частот</w:t>
      </w:r>
      <w:r w:rsidRPr="000B2CEB">
        <w:rPr>
          <w:rFonts w:ascii="Times New Roman" w:hAnsi="Times New Roman" w:cs="Times New Roman"/>
          <w:sz w:val="28"/>
          <w:szCs w:val="28"/>
        </w:rPr>
        <w:t>;</w:t>
      </w:r>
    </w:p>
    <w:p w14:paraId="400629A8" w14:textId="2DC0BA62" w:rsidR="00FF3DCE" w:rsidRPr="000B2CEB" w:rsidRDefault="000B2CEB" w:rsidP="000B2CEB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B2CEB">
        <w:rPr>
          <w:rFonts w:ascii="Times New Roman" w:hAnsi="Times New Roman" w:cs="Times New Roman"/>
          <w:b/>
          <w:bCs/>
          <w:sz w:val="28"/>
          <w:szCs w:val="28"/>
          <w:lang w:val="uk-UA"/>
        </w:rPr>
        <w:t>Логування</w:t>
      </w:r>
      <w:proofErr w:type="spellEnd"/>
      <w:r w:rsidRPr="000B2CE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експорт звітів:</w:t>
      </w:r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ведення журналу обчислювальних операцій (із фіксацією часових витрат процесора) та збереження відновленого </w:t>
      </w:r>
      <w:r w:rsidRPr="000B2CEB">
        <w:rPr>
          <w:rFonts w:ascii="Times New Roman" w:hAnsi="Times New Roman" w:cs="Times New Roman"/>
          <w:sz w:val="28"/>
          <w:szCs w:val="28"/>
          <w:lang w:val="uk-UA"/>
        </w:rPr>
        <w:lastRenderedPageBreak/>
        <w:t>відкритого тексту разом із параметрами знайденого ключа у вихідний файл.</w:t>
      </w:r>
    </w:p>
    <w:p w14:paraId="4778E234" w14:textId="0229726A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широкий спектр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можливостей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спрямованих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зру</w:t>
      </w:r>
      <w:r>
        <w:rPr>
          <w:rFonts w:ascii="Times New Roman" w:hAnsi="Times New Roman" w:cs="Times New Roman"/>
          <w:sz w:val="28"/>
          <w:szCs w:val="28"/>
        </w:rPr>
        <w:t>чність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C3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38ACC5F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01611552"/>
      <w:bookmarkStart w:id="49" w:name="_Toc201611433"/>
      <w:bookmarkStart w:id="50" w:name="_Toc200845820"/>
      <w:bookmarkStart w:id="51" w:name="_Toc200845641"/>
      <w:bookmarkStart w:id="52" w:name="_Toc207121709"/>
      <w:r w:rsidRPr="008C5C3D">
        <w:rPr>
          <w:rFonts w:ascii="Times New Roman" w:hAnsi="Times New Roman" w:cs="Times New Roman"/>
          <w:color w:val="auto"/>
          <w:sz w:val="28"/>
          <w:szCs w:val="28"/>
        </w:rPr>
        <w:t>Припущення та залежності</w:t>
      </w:r>
      <w:bookmarkEnd w:id="48"/>
      <w:bookmarkEnd w:id="49"/>
      <w:bookmarkEnd w:id="50"/>
      <w:bookmarkEnd w:id="51"/>
      <w:bookmarkEnd w:id="52"/>
    </w:p>
    <w:p w14:paraId="7ECF0611" w14:textId="23D9EECE" w:rsidR="00FF3DCE" w:rsidRPr="000B2CEB" w:rsidRDefault="000B2CEB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Стабільне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на таких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припущеннях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технічних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залежностях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>:</w:t>
      </w:r>
    </w:p>
    <w:p w14:paraId="1D47123C" w14:textId="62622DE2" w:rsidR="00FF3DCE" w:rsidRPr="000B2CEB" w:rsidRDefault="000B2CEB" w:rsidP="00FF3DC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B2CEB">
        <w:rPr>
          <w:rFonts w:ascii="Times New Roman" w:hAnsi="Times New Roman" w:cs="Times New Roman"/>
          <w:sz w:val="28"/>
          <w:szCs w:val="28"/>
        </w:rPr>
        <w:t>для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запуску</w:t>
      </w:r>
      <w:proofErr w:type="gram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необхідна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попередньо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встановленого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3.10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зібраного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автономного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виконуваного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файлу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.exe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управлінням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Windows/Linux)</w:t>
      </w:r>
      <w:r w:rsidR="00FF3DCE" w:rsidRPr="000B2C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933F65" w14:textId="73DD22EF" w:rsidR="00FF3DCE" w:rsidRPr="000B2CEB" w:rsidRDefault="000B2CEB" w:rsidP="00FF3DC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Графічна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PyQt6: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віконного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та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працездатності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GUI </w:t>
      </w:r>
      <w:r w:rsidRPr="000B2CEB">
        <w:rPr>
          <w:rFonts w:ascii="Times New Roman" w:hAnsi="Times New Roman" w:cs="Times New Roman"/>
          <w:sz w:val="28"/>
          <w:szCs w:val="28"/>
        </w:rPr>
        <w:t>та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драйверів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="00FF3DCE" w:rsidRPr="000B2C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F3D6FE" w14:textId="38447A2E" w:rsidR="00FF3DCE" w:rsidRPr="000B2CEB" w:rsidRDefault="000B2CEB" w:rsidP="00FF3DC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Автономність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словників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мовні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частот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літер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у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файлах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B2CEB">
        <w:rPr>
          <w:rFonts w:ascii="Times New Roman" w:hAnsi="Times New Roman" w:cs="Times New Roman"/>
          <w:sz w:val="28"/>
          <w:szCs w:val="28"/>
        </w:rPr>
        <w:t>формату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в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робочій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директорії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додатка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виключає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потребу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у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з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єднаннях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серверами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баз</w:t>
      </w:r>
      <w:r w:rsidRPr="000B2C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дани</w:t>
      </w:r>
      <w:r w:rsidR="00FF3DCE" w:rsidRPr="000B2C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734F1F" w14:textId="4996CC1E" w:rsidR="00FF3DCE" w:rsidRPr="008C5C3D" w:rsidRDefault="000B2CEB" w:rsidP="00FF3DC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тексту: для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статистично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достовірного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результату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індексу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збігу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припускається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довжина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шифротексту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складати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щонайменше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100–150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>.</w:t>
      </w:r>
    </w:p>
    <w:p w14:paraId="47AF2224" w14:textId="392173EA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продуманому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врахуванню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технічних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, система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146">
        <w:rPr>
          <w:rFonts w:ascii="Times New Roman" w:hAnsi="Times New Roman" w:cs="Times New Roman"/>
          <w:sz w:val="28"/>
          <w:szCs w:val="28"/>
        </w:rPr>
        <w:t>зручну</w:t>
      </w:r>
      <w:proofErr w:type="spellEnd"/>
      <w:r w:rsidRPr="00B02146">
        <w:rPr>
          <w:rFonts w:ascii="Times New Roman" w:hAnsi="Times New Roman" w:cs="Times New Roman"/>
          <w:sz w:val="28"/>
          <w:szCs w:val="28"/>
        </w:rPr>
        <w:t>.</w:t>
      </w:r>
    </w:p>
    <w:p w14:paraId="24BD9CAA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FFA94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5C3D">
        <w:rPr>
          <w:rFonts w:ascii="Times New Roman" w:hAnsi="Times New Roman" w:cs="Times New Roman"/>
          <w:sz w:val="28"/>
          <w:szCs w:val="28"/>
        </w:rPr>
        <w:br w:type="page"/>
      </w:r>
    </w:p>
    <w:p w14:paraId="60ACCAEB" w14:textId="77777777" w:rsidR="00FF3DCE" w:rsidRPr="008C5C3D" w:rsidRDefault="00FF3DCE" w:rsidP="00FF3DCE">
      <w:pPr>
        <w:pStyle w:val="1"/>
        <w:numPr>
          <w:ilvl w:val="0"/>
          <w:numId w:val="1"/>
        </w:numPr>
        <w:suppressAutoHyphens/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01611553"/>
      <w:bookmarkStart w:id="54" w:name="_Toc201611434"/>
      <w:bookmarkStart w:id="55" w:name="_Toc200845821"/>
      <w:bookmarkStart w:id="56" w:name="_Toc200845642"/>
      <w:bookmarkStart w:id="57" w:name="_Toc207121710"/>
      <w:r w:rsidRPr="008C5C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МЕЖІ ТА ОБМЕЖЕННЯ</w:t>
      </w:r>
      <w:bookmarkEnd w:id="53"/>
      <w:bookmarkEnd w:id="54"/>
      <w:bookmarkEnd w:id="55"/>
      <w:bookmarkEnd w:id="56"/>
      <w:bookmarkEnd w:id="57"/>
    </w:p>
    <w:p w14:paraId="5FF17A54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8" w:name="_Toc201611554"/>
      <w:bookmarkStart w:id="59" w:name="_Toc201611435"/>
      <w:bookmarkStart w:id="60" w:name="_Toc200845822"/>
      <w:bookmarkStart w:id="61" w:name="_Toc200845643"/>
      <w:bookmarkStart w:id="62" w:name="_Toc207121711"/>
      <w:r w:rsidRPr="008C5C3D">
        <w:rPr>
          <w:rFonts w:ascii="Times New Roman" w:hAnsi="Times New Roman" w:cs="Times New Roman"/>
          <w:color w:val="auto"/>
          <w:sz w:val="28"/>
          <w:szCs w:val="28"/>
        </w:rPr>
        <w:t>Межі першого релізу</w:t>
      </w:r>
      <w:bookmarkEnd w:id="58"/>
      <w:bookmarkEnd w:id="59"/>
      <w:bookmarkEnd w:id="60"/>
      <w:bookmarkEnd w:id="61"/>
      <w:bookmarkEnd w:id="62"/>
    </w:p>
    <w:p w14:paraId="4DEEC401" w14:textId="06B763A3" w:rsidR="00FF3DCE" w:rsidRPr="000B2CEB" w:rsidRDefault="000B2CEB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Перший реліз програмного комплексу «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CryptoAnalyst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2CEB">
        <w:rPr>
          <w:rFonts w:ascii="Times New Roman" w:hAnsi="Times New Roman" w:cs="Times New Roman"/>
          <w:sz w:val="28"/>
          <w:szCs w:val="28"/>
        </w:rPr>
        <w:t>Core</w:t>
      </w:r>
      <w:r w:rsidRPr="000B2CEB">
        <w:rPr>
          <w:rFonts w:ascii="Times New Roman" w:hAnsi="Times New Roman" w:cs="Times New Roman"/>
          <w:sz w:val="28"/>
          <w:szCs w:val="28"/>
          <w:lang w:val="uk-UA"/>
        </w:rPr>
        <w:t>» сфокусований на стабільній роботі основних розрахункових алгоритмів та базової графічної оболонки.</w:t>
      </w:r>
      <w:r w:rsidR="00FF3DCE" w:rsidRPr="000B2CE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439A244" w14:textId="77777777" w:rsidR="000B2CEB" w:rsidRDefault="000B2CEB" w:rsidP="000B2CEB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Функціональний обсяг першого релізу:</w:t>
      </w:r>
    </w:p>
    <w:p w14:paraId="267820F8" w14:textId="77777777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 xml:space="preserve">Повнофункціональний графічний інтерфейс користувача з двома окремими вкладками для аналізу шифрів Цезаря та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Віженера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>;</w:t>
      </w:r>
    </w:p>
    <w:p w14:paraId="283B647D" w14:textId="77777777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>Модуль завантаження текстових файлів до 10 мегабайт без зависання інтерфейсу;</w:t>
      </w:r>
    </w:p>
    <w:p w14:paraId="30C43231" w14:textId="74C85A6E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>Повний перебір ключів шифру Цезаря в реальному часі з автоматичним сортуванням результатів за рівнем відповідності критерію;</w:t>
      </w:r>
    </w:p>
    <w:p w14:paraId="5F077328" w14:textId="77777777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ключа шифру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Віженера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довжин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1 до 30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індексу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збігу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>;</w:t>
      </w:r>
    </w:p>
    <w:p w14:paraId="13CE8736" w14:textId="732BEB38" w:rsidR="00FF3DCE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дешифрованого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тексту та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знайденого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ключа</w:t>
      </w:r>
      <w:r w:rsidRPr="000B2CEB">
        <w:rPr>
          <w:rFonts w:ascii="Times New Roman" w:hAnsi="Times New Roman" w:cs="Times New Roman"/>
          <w:sz w:val="28"/>
          <w:szCs w:val="28"/>
        </w:rPr>
        <w:t>.</w:t>
      </w:r>
    </w:p>
    <w:p w14:paraId="7525D591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Цей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реліз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закладає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фундамент для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майбутніх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розширень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поступово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доповнюючи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систему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новими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функціональними</w:t>
      </w:r>
      <w:proofErr w:type="spellEnd"/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  <w:lang w:val="uk-UA"/>
        </w:rPr>
        <w:t>можливостями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477F094C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3" w:name="_Toc201611555"/>
      <w:bookmarkStart w:id="64" w:name="_Toc201611436"/>
      <w:bookmarkStart w:id="65" w:name="_Toc200845823"/>
      <w:bookmarkStart w:id="66" w:name="_Toc200845644"/>
      <w:bookmarkStart w:id="67" w:name="_Toc207121712"/>
      <w:r w:rsidRPr="008C5C3D">
        <w:rPr>
          <w:rFonts w:ascii="Times New Roman" w:hAnsi="Times New Roman" w:cs="Times New Roman"/>
          <w:color w:val="auto"/>
          <w:sz w:val="28"/>
          <w:szCs w:val="28"/>
        </w:rPr>
        <w:t>Межі наступних релізів</w:t>
      </w:r>
      <w:bookmarkEnd w:id="63"/>
      <w:bookmarkEnd w:id="64"/>
      <w:bookmarkEnd w:id="65"/>
      <w:bookmarkEnd w:id="66"/>
      <w:bookmarkEnd w:id="67"/>
    </w:p>
    <w:p w14:paraId="2DE1D886" w14:textId="064FCB79" w:rsidR="00FF3DCE" w:rsidRPr="000B2CEB" w:rsidRDefault="000B2CEB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Наступні оновлення системи будуть спрямовані на розширення переліку підтримуваних криптосистем, оптимізацію швидкодії та інтеграцію додаткових аналітичних інструментів.</w:t>
      </w:r>
    </w:p>
    <w:p w14:paraId="4C3C46C0" w14:textId="031C70E5" w:rsidR="00FF3DCE" w:rsidRPr="000B2CEB" w:rsidRDefault="000B2CEB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Запланований функціонал майбутніх релізів</w:t>
      </w:r>
      <w:r w:rsidR="00FF3DCE" w:rsidRPr="000B2CE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6F7DC61" w14:textId="4E7CEEE2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класичних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шифрів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афінного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шифру, шифру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Плейфера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та систем перестановки);</w:t>
      </w:r>
    </w:p>
    <w:p w14:paraId="0DCE49D6" w14:textId="38B21C5C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 xml:space="preserve"> Реалізація методу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Касіскі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(пошуку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триграм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, що повторюються) як альтернативного та точнішого способу визначення довжини ключа для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поліалфавітних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шифрів;</w:t>
      </w:r>
    </w:p>
    <w:p w14:paraId="3DF34CFE" w14:textId="4E4155A9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багатопотоковості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multithreading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) для виконання тривалого </w:t>
      </w:r>
      <w:proofErr w:type="spellStart"/>
      <w:r w:rsidRPr="000B2CEB">
        <w:rPr>
          <w:rFonts w:ascii="Times New Roman" w:hAnsi="Times New Roman" w:cs="Times New Roman"/>
          <w:sz w:val="28"/>
          <w:szCs w:val="28"/>
        </w:rPr>
        <w:t>брутфорсу</w:t>
      </w:r>
      <w:proofErr w:type="spellEnd"/>
      <w:r w:rsidRPr="000B2CEB">
        <w:rPr>
          <w:rFonts w:ascii="Times New Roman" w:hAnsi="Times New Roman" w:cs="Times New Roman"/>
          <w:sz w:val="28"/>
          <w:szCs w:val="28"/>
        </w:rPr>
        <w:t xml:space="preserve"> у фоновому режимі без блокування інтерфейсу користувача;</w:t>
      </w:r>
    </w:p>
    <w:p w14:paraId="39DD733B" w14:textId="464FA8D1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lastRenderedPageBreak/>
        <w:t xml:space="preserve"> Розширення бази лінгвістичних шаблонів додатковими європейськими мовами (німецька, французька, польська тощо);</w:t>
      </w:r>
    </w:p>
    <w:p w14:paraId="7F9A78CB" w14:textId="30EC5A11" w:rsidR="000B2CEB" w:rsidRPr="000B2CEB" w:rsidRDefault="000B2CEB" w:rsidP="000B2CE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B2CEB">
        <w:rPr>
          <w:rFonts w:ascii="Times New Roman" w:hAnsi="Times New Roman" w:cs="Times New Roman"/>
          <w:sz w:val="28"/>
          <w:szCs w:val="28"/>
        </w:rPr>
        <w:t xml:space="preserve">  Можливість імпорту користувацьких частотних матриць на основі завантажених книг чи корпусів текстів безпосередньо через інтерфейс програми.</w:t>
      </w:r>
    </w:p>
    <w:p w14:paraId="7BA90BA7" w14:textId="77777777" w:rsidR="00FF3DCE" w:rsidRPr="000B2CEB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B2CEB">
        <w:rPr>
          <w:rFonts w:ascii="Times New Roman" w:hAnsi="Times New Roman" w:cs="Times New Roman"/>
          <w:sz w:val="28"/>
          <w:szCs w:val="28"/>
          <w:lang w:val="uk-UA"/>
        </w:rPr>
        <w:t>Втілення цих функцій забезпечить не лише більшу гнучкість у роботі з платформою, але й покращить користувацький досвід та зручність взаємодії.</w:t>
      </w:r>
    </w:p>
    <w:p w14:paraId="1F30EEF2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8" w:name="_Toc201611556"/>
      <w:bookmarkStart w:id="69" w:name="_Toc201611437"/>
      <w:bookmarkStart w:id="70" w:name="_Toc200845824"/>
      <w:bookmarkStart w:id="71" w:name="_Toc200845645"/>
      <w:bookmarkStart w:id="72" w:name="_Toc207121713"/>
      <w:r w:rsidRPr="008C5C3D">
        <w:rPr>
          <w:rFonts w:ascii="Times New Roman" w:hAnsi="Times New Roman" w:cs="Times New Roman"/>
          <w:color w:val="auto"/>
          <w:sz w:val="28"/>
          <w:szCs w:val="28"/>
        </w:rPr>
        <w:t>Обмеження та виключення</w:t>
      </w:r>
      <w:bookmarkEnd w:id="68"/>
      <w:bookmarkEnd w:id="69"/>
      <w:bookmarkEnd w:id="70"/>
      <w:bookmarkEnd w:id="71"/>
      <w:bookmarkEnd w:id="72"/>
    </w:p>
    <w:p w14:paraId="70E1194A" w14:textId="65F5CAB9" w:rsidR="00FF3DCE" w:rsidRPr="008C5C3D" w:rsidRDefault="004B3FD9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B3FD9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розробленої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діють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виключені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з поточного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обсягу</w:t>
      </w:r>
      <w:proofErr w:type="spellEnd"/>
      <w:r w:rsidRPr="004B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D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="00FF3DCE" w:rsidRPr="008C5C3D">
        <w:rPr>
          <w:rFonts w:ascii="Times New Roman" w:hAnsi="Times New Roman" w:cs="Times New Roman"/>
          <w:sz w:val="28"/>
          <w:szCs w:val="28"/>
        </w:rPr>
        <w:t>:</w:t>
      </w:r>
    </w:p>
    <w:p w14:paraId="4B1FAC6A" w14:textId="0C3E56D8" w:rsidR="004B3FD9" w:rsidRPr="004B3FD9" w:rsidRDefault="004B3FD9" w:rsidP="004B3FD9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3FD9">
        <w:rPr>
          <w:rFonts w:ascii="Times New Roman" w:hAnsi="Times New Roman" w:cs="Times New Roman"/>
          <w:sz w:val="28"/>
          <w:szCs w:val="28"/>
          <w:lang w:val="uk-UA"/>
        </w:rPr>
        <w:t xml:space="preserve"> Стійкі криптосистеми: програма не призначена для зламу сучасних </w:t>
      </w:r>
      <w:proofErr w:type="spellStart"/>
      <w:r w:rsidRPr="004B3FD9">
        <w:rPr>
          <w:rFonts w:ascii="Times New Roman" w:hAnsi="Times New Roman" w:cs="Times New Roman"/>
          <w:sz w:val="28"/>
          <w:szCs w:val="28"/>
          <w:lang w:val="uk-UA"/>
        </w:rPr>
        <w:t>криптоалгоритмів</w:t>
      </w:r>
      <w:proofErr w:type="spellEnd"/>
      <w:r w:rsidRPr="004B3FD9">
        <w:rPr>
          <w:rFonts w:ascii="Times New Roman" w:hAnsi="Times New Roman" w:cs="Times New Roman"/>
          <w:sz w:val="28"/>
          <w:szCs w:val="28"/>
          <w:lang w:val="uk-UA"/>
        </w:rPr>
        <w:t xml:space="preserve"> (AES, DES, RSA) та не містить модулів лінійного чи диференціального </w:t>
      </w:r>
      <w:proofErr w:type="spellStart"/>
      <w:r w:rsidRPr="004B3FD9">
        <w:rPr>
          <w:rFonts w:ascii="Times New Roman" w:hAnsi="Times New Roman" w:cs="Times New Roman"/>
          <w:sz w:val="28"/>
          <w:szCs w:val="28"/>
          <w:lang w:val="uk-UA"/>
        </w:rPr>
        <w:t>криптоаналізу</w:t>
      </w:r>
      <w:proofErr w:type="spellEnd"/>
      <w:r w:rsidRPr="004B3FD9">
        <w:rPr>
          <w:rFonts w:ascii="Times New Roman" w:hAnsi="Times New Roman" w:cs="Times New Roman"/>
          <w:sz w:val="28"/>
          <w:szCs w:val="28"/>
          <w:lang w:val="uk-UA"/>
        </w:rPr>
        <w:t xml:space="preserve"> блочних шифрів;</w:t>
      </w:r>
    </w:p>
    <w:p w14:paraId="192629BD" w14:textId="331402DA" w:rsidR="004B3FD9" w:rsidRPr="004B3FD9" w:rsidRDefault="004B3FD9" w:rsidP="004B3FD9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3FD9">
        <w:rPr>
          <w:rFonts w:ascii="Times New Roman" w:hAnsi="Times New Roman" w:cs="Times New Roman"/>
          <w:sz w:val="28"/>
          <w:szCs w:val="28"/>
          <w:lang w:val="uk-UA"/>
        </w:rPr>
        <w:t xml:space="preserve">Робота в </w:t>
      </w:r>
      <w:proofErr w:type="spellStart"/>
      <w:r w:rsidRPr="004B3FD9">
        <w:rPr>
          <w:rFonts w:ascii="Times New Roman" w:hAnsi="Times New Roman" w:cs="Times New Roman"/>
          <w:sz w:val="28"/>
          <w:szCs w:val="28"/>
          <w:lang w:val="uk-UA"/>
        </w:rPr>
        <w:t>офлайн</w:t>
      </w:r>
      <w:proofErr w:type="spellEnd"/>
      <w:r w:rsidRPr="004B3FD9">
        <w:rPr>
          <w:rFonts w:ascii="Times New Roman" w:hAnsi="Times New Roman" w:cs="Times New Roman"/>
          <w:sz w:val="28"/>
          <w:szCs w:val="28"/>
          <w:lang w:val="uk-UA"/>
        </w:rPr>
        <w:t>-режимі: оскільки програма є повністю локальною, у ній відсутня будь-яка мережева синхронізація, хмарне збереження історії обчислень чи робота у форматі клієнт-серверної архітектури;</w:t>
      </w:r>
    </w:p>
    <w:p w14:paraId="681BF938" w14:textId="3A5C1FA2" w:rsidR="004B3FD9" w:rsidRPr="004B3FD9" w:rsidRDefault="004B3FD9" w:rsidP="004B3FD9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3FD9">
        <w:rPr>
          <w:rFonts w:ascii="Times New Roman" w:hAnsi="Times New Roman" w:cs="Times New Roman"/>
          <w:sz w:val="28"/>
          <w:szCs w:val="28"/>
          <w:lang w:val="uk-UA"/>
        </w:rPr>
        <w:t>Робота з нетекстовими даними: система обробляє виключно символьні текстові масиви (файли .</w:t>
      </w:r>
      <w:proofErr w:type="spellStart"/>
      <w:r w:rsidRPr="004B3FD9">
        <w:rPr>
          <w:rFonts w:ascii="Times New Roman" w:hAnsi="Times New Roman" w:cs="Times New Roman"/>
          <w:sz w:val="28"/>
          <w:szCs w:val="28"/>
          <w:lang w:val="uk-UA"/>
        </w:rPr>
        <w:t>txt</w:t>
      </w:r>
      <w:proofErr w:type="spellEnd"/>
      <w:r w:rsidRPr="004B3FD9">
        <w:rPr>
          <w:rFonts w:ascii="Times New Roman" w:hAnsi="Times New Roman" w:cs="Times New Roman"/>
          <w:sz w:val="28"/>
          <w:szCs w:val="28"/>
          <w:lang w:val="uk-UA"/>
        </w:rPr>
        <w:t>) і не підтримує аналіз структури зашифрованих бінарних файлів, архівів, зображень чи аудіозаписів.</w:t>
      </w:r>
    </w:p>
    <w:p w14:paraId="20035273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наразі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входять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до основного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вони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розглянуті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майбутніх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версіях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>.</w:t>
      </w:r>
    </w:p>
    <w:p w14:paraId="3A7ECF0F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DA3EA7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25C18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3CCDF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78424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5401B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91C48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ED324" w14:textId="77777777" w:rsidR="00FF3DCE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94D18" w14:textId="77777777" w:rsidR="00FF3DCE" w:rsidRPr="004B3FD9" w:rsidRDefault="00FF3DCE" w:rsidP="004B3F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0F6F4F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2DD827" w14:textId="77777777" w:rsidR="00FF3DCE" w:rsidRPr="008C5C3D" w:rsidRDefault="00FF3DCE" w:rsidP="00FF3DCE">
      <w:pPr>
        <w:pStyle w:val="1"/>
        <w:numPr>
          <w:ilvl w:val="0"/>
          <w:numId w:val="1"/>
        </w:numPr>
        <w:suppressAutoHyphens/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201611557"/>
      <w:bookmarkStart w:id="74" w:name="_Toc201611438"/>
      <w:bookmarkStart w:id="75" w:name="_Toc200845825"/>
      <w:bookmarkStart w:id="76" w:name="_Toc200845646"/>
      <w:bookmarkStart w:id="77" w:name="_Toc207121714"/>
      <w:r w:rsidRPr="008C5C3D">
        <w:rPr>
          <w:rFonts w:ascii="Times New Roman" w:hAnsi="Times New Roman" w:cs="Times New Roman"/>
          <w:b/>
          <w:bCs/>
          <w:color w:val="auto"/>
          <w:sz w:val="28"/>
          <w:szCs w:val="28"/>
        </w:rPr>
        <w:t>БІЗНЕС-КОНТЕКСТ</w:t>
      </w:r>
      <w:bookmarkEnd w:id="73"/>
      <w:bookmarkEnd w:id="74"/>
      <w:bookmarkEnd w:id="75"/>
      <w:bookmarkEnd w:id="76"/>
      <w:bookmarkEnd w:id="77"/>
    </w:p>
    <w:p w14:paraId="43CA41AF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8" w:name="_Toc201611558"/>
      <w:bookmarkStart w:id="79" w:name="_Toc201611439"/>
      <w:bookmarkStart w:id="80" w:name="_Toc200845826"/>
      <w:bookmarkStart w:id="81" w:name="_Toc200845647"/>
      <w:bookmarkStart w:id="82" w:name="_Toc207121715"/>
      <w:r w:rsidRPr="008C5C3D">
        <w:rPr>
          <w:rFonts w:ascii="Times New Roman" w:hAnsi="Times New Roman" w:cs="Times New Roman"/>
          <w:color w:val="auto"/>
          <w:sz w:val="28"/>
          <w:szCs w:val="28"/>
        </w:rPr>
        <w:t>Профілі зацікавлених сторін</w:t>
      </w:r>
      <w:bookmarkEnd w:id="78"/>
      <w:bookmarkEnd w:id="79"/>
      <w:bookmarkEnd w:id="80"/>
      <w:bookmarkEnd w:id="81"/>
      <w:bookmarkEnd w:id="82"/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2571"/>
        <w:gridCol w:w="1804"/>
        <w:gridCol w:w="1621"/>
        <w:gridCol w:w="2235"/>
        <w:gridCol w:w="2086"/>
      </w:tblGrid>
      <w:tr w:rsidR="00FF3DCE" w:rsidRPr="008C5C3D" w14:paraId="6559F366" w14:textId="77777777" w:rsidTr="004B3FD9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B788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Зацікавлена</w:t>
            </w:r>
            <w:proofErr w:type="spellEnd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сторона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BB7E5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</w:t>
            </w:r>
            <w:proofErr w:type="spellEnd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цінність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9DB6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Ставлення</w:t>
            </w:r>
            <w:proofErr w:type="spellEnd"/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40EE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Основні</w:t>
            </w:r>
            <w:proofErr w:type="spellEnd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інтереси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E74C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Обмеження</w:t>
            </w:r>
            <w:proofErr w:type="spellEnd"/>
          </w:p>
        </w:tc>
      </w:tr>
      <w:tr w:rsidR="00FF3DCE" w:rsidRPr="008C5C3D" w14:paraId="14D9FE20" w14:textId="77777777" w:rsidTr="004B3FD9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7103" w14:textId="1D6F69E4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Аналітик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/Студент)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5B93" w14:textId="0EF6B527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Простота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інтерфейсу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швидкість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локальних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обчислень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автономність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0E49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Позитивне</w:t>
            </w:r>
            <w:proofErr w:type="spellEnd"/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F855" w14:textId="375EBAC6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Швидкий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імпорт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тексту,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миттєве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отримання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розшифрованого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тексту та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наочних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  <w:r w:rsidR="00FF3DC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D1B5" w14:textId="40F4C292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Може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мати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глибоких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знань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програмуванні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математичному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криптоаналізі</w:t>
            </w:r>
            <w:proofErr w:type="spellEnd"/>
          </w:p>
        </w:tc>
      </w:tr>
      <w:tr w:rsidR="00FF3DCE" w:rsidRPr="008C5C3D" w14:paraId="24E1BD97" w14:textId="77777777" w:rsidTr="004B3FD9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BE49" w14:textId="1672B83B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Розробник</w:t>
            </w:r>
            <w:proofErr w:type="spellEnd"/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EB3E2" w14:textId="2F359039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Модульність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архітектури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легкість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розширення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підтримки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коду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7DC3D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Залучені</w:t>
            </w:r>
            <w:proofErr w:type="spellEnd"/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8E2A8" w14:textId="6D718323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Чистота коду,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швидкість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рендерингу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PyQt6,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оптимізація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алгоритмів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перебору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205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часу/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ресурсів</w:t>
            </w:r>
            <w:proofErr w:type="spellEnd"/>
          </w:p>
        </w:tc>
      </w:tr>
      <w:tr w:rsidR="00FF3DCE" w:rsidRPr="008C5C3D" w14:paraId="783CB269" w14:textId="77777777" w:rsidTr="004B3FD9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19BC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Замовник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E689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Навчальна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цінність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коректність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реалізації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FA2C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Нейтральне</w:t>
            </w:r>
            <w:proofErr w:type="spellEnd"/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6A1C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Відповідність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вимогам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документація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A563" w14:textId="21CFFEBE" w:rsidR="00FF3DCE" w:rsidRPr="008C5C3D" w:rsidRDefault="004B3FD9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Обмежений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час на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перевірку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оцінювання</w:t>
            </w:r>
            <w:proofErr w:type="spellEnd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3FD9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</w:p>
        </w:tc>
      </w:tr>
    </w:tbl>
    <w:p w14:paraId="4B95521E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A7C18FF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3" w:name="_Toc201611559"/>
      <w:bookmarkStart w:id="84" w:name="_Toc201611440"/>
      <w:bookmarkStart w:id="85" w:name="_Toc200845827"/>
      <w:bookmarkStart w:id="86" w:name="_Toc200845648"/>
      <w:bookmarkStart w:id="87" w:name="_Toc207121716"/>
      <w:r w:rsidRPr="008C5C3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Пріоритети </w:t>
      </w:r>
      <w:proofErr w:type="spellStart"/>
      <w:r w:rsidRPr="008C5C3D">
        <w:rPr>
          <w:rFonts w:ascii="Times New Roman" w:hAnsi="Times New Roman" w:cs="Times New Roman"/>
          <w:color w:val="auto"/>
          <w:sz w:val="28"/>
          <w:szCs w:val="28"/>
        </w:rPr>
        <w:t>проєкту</w:t>
      </w:r>
      <w:bookmarkEnd w:id="83"/>
      <w:bookmarkEnd w:id="84"/>
      <w:bookmarkEnd w:id="85"/>
      <w:bookmarkEnd w:id="86"/>
      <w:bookmarkEnd w:id="87"/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5"/>
        <w:gridCol w:w="1589"/>
        <w:gridCol w:w="3055"/>
        <w:gridCol w:w="2325"/>
      </w:tblGrid>
      <w:tr w:rsidR="00FF3DCE" w:rsidRPr="008C5C3D" w14:paraId="01530726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CF25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967C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Ключовий</w:t>
            </w:r>
            <w:proofErr w:type="spellEnd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драйвер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D6EF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Обмеження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95808" w14:textId="77777777" w:rsidR="00FF3DCE" w:rsidRPr="008C5C3D" w:rsidRDefault="00FF3DCE" w:rsidP="008763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Ступінь</w:t>
            </w:r>
            <w:proofErr w:type="spellEnd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свободи</w:t>
            </w:r>
            <w:proofErr w:type="spellEnd"/>
          </w:p>
        </w:tc>
      </w:tr>
      <w:tr w:rsidR="00FF3DCE" w:rsidRPr="008C5C3D" w14:paraId="3C63441B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E0EB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Функціональність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865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89D4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Часткова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реалізація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BFA7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  <w:proofErr w:type="spellEnd"/>
          </w:p>
        </w:tc>
      </w:tr>
      <w:tr w:rsidR="00FF3DCE" w:rsidRPr="008C5C3D" w14:paraId="5263039B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A2DD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Продуктивність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D711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9EC2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Мінімальні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затримки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E74C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</w:tr>
      <w:tr w:rsidR="00FF3DCE" w:rsidRPr="008C5C3D" w14:paraId="247AD7F2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4154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Масштабованість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FC32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EB5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Тимчасово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обмежена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87F5D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майбутньому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можливо</w:t>
            </w:r>
            <w:proofErr w:type="spellEnd"/>
          </w:p>
        </w:tc>
      </w:tr>
      <w:tr w:rsidR="00FF3DCE" w:rsidRPr="008C5C3D" w14:paraId="4F6E79F4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2B7E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Безпека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4CAE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62C4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JWT,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ролі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AB7C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Низький</w:t>
            </w:r>
            <w:proofErr w:type="spellEnd"/>
          </w:p>
        </w:tc>
      </w:tr>
      <w:tr w:rsidR="00FF3DCE" w:rsidRPr="008C5C3D" w14:paraId="6FF07F1E" w14:textId="77777777" w:rsidTr="0087638F"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7189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Терміни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8431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0318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Обмежені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навчальним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графіком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B1DF" w14:textId="77777777" w:rsidR="00FF3DCE" w:rsidRPr="008C5C3D" w:rsidRDefault="00FF3DCE" w:rsidP="008763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Визначено</w:t>
            </w:r>
            <w:proofErr w:type="spellEnd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5C3D">
              <w:rPr>
                <w:rFonts w:ascii="Times New Roman" w:hAnsi="Times New Roman" w:cs="Times New Roman"/>
                <w:sz w:val="28"/>
                <w:szCs w:val="28"/>
              </w:rPr>
              <w:t>чітко</w:t>
            </w:r>
            <w:proofErr w:type="spellEnd"/>
          </w:p>
        </w:tc>
      </w:tr>
    </w:tbl>
    <w:p w14:paraId="78498A32" w14:textId="77777777" w:rsidR="00FF3DCE" w:rsidRPr="008C5C3D" w:rsidRDefault="00FF3DCE" w:rsidP="00FF3D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8479A5F" w14:textId="77777777" w:rsidR="00FF3DCE" w:rsidRPr="008C5C3D" w:rsidRDefault="00FF3DCE" w:rsidP="00FF3DCE">
      <w:pPr>
        <w:pStyle w:val="2"/>
        <w:numPr>
          <w:ilvl w:val="1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8" w:name="_Toc201611560"/>
      <w:bookmarkStart w:id="89" w:name="_Toc201611441"/>
      <w:bookmarkStart w:id="90" w:name="_Toc200845828"/>
      <w:bookmarkStart w:id="91" w:name="_Toc200845649"/>
      <w:bookmarkStart w:id="92" w:name="_Toc207121717"/>
      <w:r w:rsidRPr="008C5C3D">
        <w:rPr>
          <w:rFonts w:ascii="Times New Roman" w:hAnsi="Times New Roman" w:cs="Times New Roman"/>
          <w:color w:val="auto"/>
          <w:sz w:val="28"/>
          <w:szCs w:val="28"/>
        </w:rPr>
        <w:t>Операційне середовище</w:t>
      </w:r>
      <w:bookmarkEnd w:id="88"/>
      <w:bookmarkEnd w:id="89"/>
      <w:bookmarkEnd w:id="90"/>
      <w:bookmarkEnd w:id="91"/>
      <w:bookmarkEnd w:id="92"/>
    </w:p>
    <w:p w14:paraId="2DFA123E" w14:textId="0D72F698" w:rsidR="00FF3DCE" w:rsidRPr="008C5C3D" w:rsidRDefault="00CC006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06E">
        <w:rPr>
          <w:rFonts w:ascii="Times New Roman" w:hAnsi="Times New Roman" w:cs="Times New Roman"/>
          <w:sz w:val="28"/>
          <w:szCs w:val="28"/>
          <w:lang w:val="uk-UA"/>
        </w:rPr>
        <w:t>Для стабільної роботи застосунку «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CryptoAnalyst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C006E">
        <w:rPr>
          <w:rFonts w:ascii="Times New Roman" w:hAnsi="Times New Roman" w:cs="Times New Roman"/>
          <w:sz w:val="28"/>
          <w:szCs w:val="28"/>
        </w:rPr>
        <w:t>Core</w:t>
      </w:r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» важливо визначити мінімальні вимоги до операційного середовища. </w:t>
      </w:r>
      <w:r w:rsidRPr="00CC006E">
        <w:rPr>
          <w:rFonts w:ascii="Times New Roman" w:hAnsi="Times New Roman" w:cs="Times New Roman"/>
          <w:sz w:val="28"/>
          <w:szCs w:val="28"/>
        </w:rPr>
        <w:t xml:space="preserve">Вони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без потреби у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серверах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мережевих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запитах</w:t>
      </w:r>
      <w:proofErr w:type="spellEnd"/>
      <w:r w:rsidR="00FF3DCE">
        <w:rPr>
          <w:rFonts w:ascii="Times New Roman" w:hAnsi="Times New Roman" w:cs="Times New Roman"/>
          <w:sz w:val="28"/>
          <w:szCs w:val="28"/>
        </w:rPr>
        <w:t>.</w:t>
      </w:r>
    </w:p>
    <w:p w14:paraId="6D9AA54B" w14:textId="75EA6894" w:rsidR="00FF3DCE" w:rsidRPr="008C5C3D" w:rsidRDefault="00CC006E" w:rsidP="00FF3D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C006E">
        <w:rPr>
          <w:rFonts w:ascii="Times New Roman" w:hAnsi="Times New Roman" w:cs="Times New Roman"/>
          <w:sz w:val="28"/>
          <w:szCs w:val="28"/>
        </w:rPr>
        <w:t>Операційне</w:t>
      </w:r>
      <w:proofErr w:type="spellEnd"/>
      <w:r w:rsidRPr="00CC0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6E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="00FF3DCE" w:rsidRPr="008C5C3D">
        <w:rPr>
          <w:rFonts w:ascii="Times New Roman" w:hAnsi="Times New Roman" w:cs="Times New Roman"/>
          <w:sz w:val="28"/>
          <w:szCs w:val="28"/>
        </w:rPr>
        <w:t>:</w:t>
      </w:r>
    </w:p>
    <w:p w14:paraId="607323B5" w14:textId="23F2F3C2" w:rsidR="00CC006E" w:rsidRPr="00CC006E" w:rsidRDefault="00CC006E" w:rsidP="00CC006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Операційна система: Windows 10/11 або дистрибутиви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Ubuntu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20.04 і новіші),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macOS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(де є підтримка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та графічної оболонки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Qt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3C2DB850" w14:textId="15640908" w:rsidR="00CC006E" w:rsidRPr="00CC006E" w:rsidRDefault="00CC006E" w:rsidP="00CC006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Апаратні вимоги (мінімальні): процесор із тактовою частотою від 1.6 ГГц, обсяг оперативної пам'яті (RAM) не менше 2 ГБ для стабільної обробки символьних масивів в ОЗП;</w:t>
      </w:r>
    </w:p>
    <w:p w14:paraId="41049B92" w14:textId="60AF2FE7" w:rsidR="00CC006E" w:rsidRPr="00CC006E" w:rsidRDefault="00CC006E" w:rsidP="00CC006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Програмне забезпечення (для запуску з коду): інтерпретатор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версії 3.10 або вище, встановлені залежності: PyQt6 (для інтерфейсу),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(для побудови графіків частот);</w:t>
      </w:r>
    </w:p>
    <w:p w14:paraId="5624B1DD" w14:textId="41A844EA" w:rsidR="00FF3DCE" w:rsidRPr="00CC006E" w:rsidRDefault="00CC006E" w:rsidP="00CC006E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006E">
        <w:rPr>
          <w:rFonts w:ascii="Times New Roman" w:hAnsi="Times New Roman" w:cs="Times New Roman"/>
          <w:sz w:val="28"/>
          <w:szCs w:val="28"/>
          <w:lang w:val="uk-UA"/>
        </w:rPr>
        <w:t>Спосіб дистрибуції (для кінцевого користувача): автономний виконуваний файл .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exe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зкомпільований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PyInstaller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), який не потребує </w:t>
      </w:r>
      <w:r w:rsidRPr="00CC006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попереднього встановлення інтерпретатора </w:t>
      </w:r>
      <w:proofErr w:type="spellStart"/>
      <w:r w:rsidRPr="00CC006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CC006E">
        <w:rPr>
          <w:rFonts w:ascii="Times New Roman" w:hAnsi="Times New Roman" w:cs="Times New Roman"/>
          <w:sz w:val="28"/>
          <w:szCs w:val="28"/>
          <w:lang w:val="uk-UA"/>
        </w:rPr>
        <w:t xml:space="preserve"> чи додаткових бібліотек</w:t>
      </w:r>
      <w:r w:rsidR="00FF3DCE" w:rsidRPr="00CC00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8C85DA0" w14:textId="77777777" w:rsidR="00FF3DCE" w:rsidRPr="00A70901" w:rsidRDefault="00FF3DCE" w:rsidP="00FF3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безпеку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середовищ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враховувати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технічні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C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C3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плинути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стабільність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BCA403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ECB53E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7F20788" w14:textId="77777777" w:rsidR="00FF3DCE" w:rsidRPr="008C5C3D" w:rsidRDefault="00FF3DCE" w:rsidP="00FF3D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B17B78F" w14:textId="77777777" w:rsidR="00FF3DCE" w:rsidRPr="00E65BC8" w:rsidRDefault="00FF3DCE" w:rsidP="00FF3DCE">
      <w:pPr>
        <w:pStyle w:val="a6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E9C9E8" w14:textId="77777777" w:rsidR="00FF3DCE" w:rsidRPr="00E65BC8" w:rsidRDefault="00FF3DCE" w:rsidP="00FF3DCE">
      <w:pPr>
        <w:pStyle w:val="a6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F3A4C5" w14:textId="77777777" w:rsidR="003E47A5" w:rsidRDefault="003E47A5"/>
    <w:sectPr w:rsidR="003E47A5" w:rsidSect="0087638F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D7431"/>
    <w:multiLevelType w:val="hybridMultilevel"/>
    <w:tmpl w:val="988230AC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27316B"/>
    <w:multiLevelType w:val="multilevel"/>
    <w:tmpl w:val="DF40361A"/>
    <w:lvl w:ilvl="0">
      <w:start w:val="1"/>
      <w:numFmt w:val="decimal"/>
      <w:suff w:val="space"/>
      <w:lvlText w:val="%1"/>
      <w:lvlJc w:val="left"/>
      <w:pPr>
        <w:ind w:left="3762" w:hanging="360"/>
      </w:pPr>
      <w:rPr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color w:val="auto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23DC6D5C"/>
    <w:multiLevelType w:val="hybridMultilevel"/>
    <w:tmpl w:val="6C2655BE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D51468"/>
    <w:multiLevelType w:val="hybridMultilevel"/>
    <w:tmpl w:val="351E10D2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B0D02"/>
    <w:multiLevelType w:val="hybridMultilevel"/>
    <w:tmpl w:val="909AC64E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CF5683"/>
    <w:multiLevelType w:val="hybridMultilevel"/>
    <w:tmpl w:val="6F86C8CC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D12E62"/>
    <w:multiLevelType w:val="hybridMultilevel"/>
    <w:tmpl w:val="1362FEF6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490CD7"/>
    <w:multiLevelType w:val="hybridMultilevel"/>
    <w:tmpl w:val="6CFA4804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0A3A35"/>
    <w:multiLevelType w:val="multilevel"/>
    <w:tmpl w:val="9D7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57E2B"/>
    <w:multiLevelType w:val="hybridMultilevel"/>
    <w:tmpl w:val="149E659C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AC96023"/>
    <w:multiLevelType w:val="hybridMultilevel"/>
    <w:tmpl w:val="D06654E8"/>
    <w:lvl w:ilvl="0" w:tplc="2248A582">
      <w:start w:val="1"/>
      <w:numFmt w:val="bullet"/>
      <w:lvlText w:val="‒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161245"/>
    <w:multiLevelType w:val="hybridMultilevel"/>
    <w:tmpl w:val="2FD67CCA"/>
    <w:lvl w:ilvl="0" w:tplc="2248A582">
      <w:start w:val="1"/>
      <w:numFmt w:val="bullet"/>
      <w:lvlText w:val="‒"/>
      <w:lvlJc w:val="left"/>
      <w:pPr>
        <w:ind w:left="121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5AE7406"/>
    <w:multiLevelType w:val="hybridMultilevel"/>
    <w:tmpl w:val="AEDA703A"/>
    <w:lvl w:ilvl="0" w:tplc="2248A582">
      <w:start w:val="1"/>
      <w:numFmt w:val="bullet"/>
      <w:lvlText w:val="‒"/>
      <w:lvlJc w:val="left"/>
      <w:pPr>
        <w:ind w:left="1713" w:hanging="360"/>
      </w:pPr>
      <w:rPr>
        <w:rFonts w:ascii="Courier New" w:hAnsi="Courier New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659532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9454793">
    <w:abstractNumId w:val="3"/>
  </w:num>
  <w:num w:numId="3" w16cid:durableId="473984843">
    <w:abstractNumId w:val="2"/>
  </w:num>
  <w:num w:numId="4" w16cid:durableId="1706978733">
    <w:abstractNumId w:val="9"/>
  </w:num>
  <w:num w:numId="5" w16cid:durableId="571816366">
    <w:abstractNumId w:val="6"/>
  </w:num>
  <w:num w:numId="6" w16cid:durableId="1830095324">
    <w:abstractNumId w:val="11"/>
  </w:num>
  <w:num w:numId="7" w16cid:durableId="695471403">
    <w:abstractNumId w:val="4"/>
  </w:num>
  <w:num w:numId="8" w16cid:durableId="1747146631">
    <w:abstractNumId w:val="10"/>
  </w:num>
  <w:num w:numId="9" w16cid:durableId="1372460107">
    <w:abstractNumId w:val="0"/>
  </w:num>
  <w:num w:numId="10" w16cid:durableId="550965924">
    <w:abstractNumId w:val="7"/>
  </w:num>
  <w:num w:numId="11" w16cid:durableId="742679490">
    <w:abstractNumId w:val="5"/>
  </w:num>
  <w:num w:numId="12" w16cid:durableId="951858019">
    <w:abstractNumId w:val="8"/>
  </w:num>
  <w:num w:numId="13" w16cid:durableId="1033309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C5A"/>
    <w:rsid w:val="000B2CEB"/>
    <w:rsid w:val="00161210"/>
    <w:rsid w:val="0016723A"/>
    <w:rsid w:val="001B3C5A"/>
    <w:rsid w:val="00271E70"/>
    <w:rsid w:val="003E47A5"/>
    <w:rsid w:val="004B3FD9"/>
    <w:rsid w:val="00601073"/>
    <w:rsid w:val="007E226C"/>
    <w:rsid w:val="00803FDE"/>
    <w:rsid w:val="0087638F"/>
    <w:rsid w:val="00CC006E"/>
    <w:rsid w:val="00D113B3"/>
    <w:rsid w:val="00E14F74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87AA"/>
  <w15:chartTrackingRefBased/>
  <w15:docId w15:val="{250DE0E7-3402-4FB5-94C7-EB0E9F13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DCE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3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3DCE"/>
    <w:pPr>
      <w:keepNext/>
      <w:keepLines/>
      <w:suppressAutoHyphen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D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FF3DC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FF3DCE"/>
    <w:pPr>
      <w:ind w:left="720"/>
      <w:contextualSpacing/>
    </w:pPr>
  </w:style>
  <w:style w:type="table" w:styleId="a4">
    <w:name w:val="Table Grid"/>
    <w:basedOn w:val="a1"/>
    <w:uiPriority w:val="39"/>
    <w:rsid w:val="00FF3DCE"/>
    <w:pPr>
      <w:spacing w:after="0" w:line="240" w:lineRule="auto"/>
    </w:pPr>
    <w:rPr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F3DCE"/>
    <w:pPr>
      <w:tabs>
        <w:tab w:val="right" w:leader="dot" w:pos="9911"/>
      </w:tabs>
      <w:spacing w:after="100"/>
    </w:pPr>
    <w:rPr>
      <w:rFonts w:ascii="Times New Roman" w:eastAsia="Calibri" w:hAnsi="Times New Roman" w:cs="Times New Roman"/>
      <w:bCs/>
      <w:noProof/>
      <w:sz w:val="28"/>
      <w:szCs w:val="28"/>
      <w:lang w:val="uk-UA" w:eastAsia="ru-RU"/>
    </w:rPr>
  </w:style>
  <w:style w:type="paragraph" w:styleId="21">
    <w:name w:val="toc 2"/>
    <w:basedOn w:val="a"/>
    <w:next w:val="a"/>
    <w:autoRedefine/>
    <w:uiPriority w:val="39"/>
    <w:unhideWhenUsed/>
    <w:rsid w:val="00FF3DC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FF3DCE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FF3DCE"/>
    <w:pPr>
      <w:spacing w:line="259" w:lineRule="auto"/>
      <w:outlineLvl w:val="9"/>
    </w:pPr>
    <w:rPr>
      <w:lang w:val="uk-UA" w:eastAsia="uk-UA"/>
    </w:rPr>
  </w:style>
  <w:style w:type="paragraph" w:styleId="a7">
    <w:name w:val="Normal (Web)"/>
    <w:basedOn w:val="a"/>
    <w:uiPriority w:val="99"/>
    <w:semiHidden/>
    <w:unhideWhenUsed/>
    <w:rsid w:val="00FF3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CC0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10168</Words>
  <Characters>5797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2026-07-14T06:40:00Z</dcterms:created>
  <dcterms:modified xsi:type="dcterms:W3CDTF">2026-07-14T06:40:00Z</dcterms:modified>
</cp:coreProperties>
</file>