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89421" w14:textId="4A09FEAF" w:rsidR="0073450E" w:rsidRPr="0073450E" w:rsidRDefault="0073450E" w:rsidP="0073450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3450E">
        <w:rPr>
          <w:b/>
          <w:bCs/>
          <w:sz w:val="32"/>
          <w:szCs w:val="32"/>
          <w:u w:val="single"/>
          <w:lang w:val="en-US"/>
        </w:rPr>
        <w:t>Spring Cloud</w:t>
      </w:r>
    </w:p>
    <w:p w14:paraId="289C61C6" w14:textId="77777777" w:rsidR="0073450E" w:rsidRPr="0073450E" w:rsidRDefault="0073450E" w:rsidP="0073450E">
      <w:r w:rsidRPr="0073450E">
        <w:t xml:space="preserve">Spring Cloud is a set of tools that helps developers build </w:t>
      </w:r>
      <w:r w:rsidRPr="0073450E">
        <w:rPr>
          <w:b/>
          <w:bCs/>
        </w:rPr>
        <w:t>distributed systems and microservices</w:t>
      </w:r>
      <w:r w:rsidRPr="0073450E">
        <w:t>.</w:t>
      </w:r>
      <w:r w:rsidRPr="0073450E">
        <w:br/>
        <w:t>It provides solutions to common challenges like:</w:t>
      </w:r>
    </w:p>
    <w:p w14:paraId="125FB057" w14:textId="77777777" w:rsidR="0073450E" w:rsidRPr="0073450E" w:rsidRDefault="0073450E" w:rsidP="0073450E">
      <w:pPr>
        <w:numPr>
          <w:ilvl w:val="0"/>
          <w:numId w:val="1"/>
        </w:numPr>
      </w:pPr>
      <w:r w:rsidRPr="0073450E">
        <w:rPr>
          <w:b/>
          <w:bCs/>
        </w:rPr>
        <w:t>Service Discovery</w:t>
      </w:r>
      <w:r w:rsidRPr="0073450E">
        <w:t xml:space="preserve"> → How do services find each other?</w:t>
      </w:r>
    </w:p>
    <w:p w14:paraId="7BFCB10D" w14:textId="77777777" w:rsidR="0073450E" w:rsidRPr="0073450E" w:rsidRDefault="0073450E" w:rsidP="0073450E">
      <w:pPr>
        <w:numPr>
          <w:ilvl w:val="0"/>
          <w:numId w:val="1"/>
        </w:numPr>
      </w:pPr>
      <w:r w:rsidRPr="0073450E">
        <w:rPr>
          <w:b/>
          <w:bCs/>
        </w:rPr>
        <w:t>Load Balancing</w:t>
      </w:r>
      <w:r w:rsidRPr="0073450E">
        <w:t xml:space="preserve"> → How to distribute requests across instances?</w:t>
      </w:r>
    </w:p>
    <w:p w14:paraId="28212973" w14:textId="77777777" w:rsidR="0073450E" w:rsidRPr="0073450E" w:rsidRDefault="0073450E" w:rsidP="0073450E">
      <w:pPr>
        <w:numPr>
          <w:ilvl w:val="0"/>
          <w:numId w:val="1"/>
        </w:numPr>
      </w:pPr>
      <w:r w:rsidRPr="0073450E">
        <w:rPr>
          <w:b/>
          <w:bCs/>
        </w:rPr>
        <w:t>API Gateway / Routing</w:t>
      </w:r>
      <w:r w:rsidRPr="0073450E">
        <w:t xml:space="preserve"> → How to manage all requests in one entry point?</w:t>
      </w:r>
    </w:p>
    <w:p w14:paraId="1B3FDFA5" w14:textId="77777777" w:rsidR="0073450E" w:rsidRPr="0073450E" w:rsidRDefault="0073450E" w:rsidP="0073450E">
      <w:pPr>
        <w:numPr>
          <w:ilvl w:val="0"/>
          <w:numId w:val="1"/>
        </w:numPr>
      </w:pPr>
      <w:r w:rsidRPr="0073450E">
        <w:rPr>
          <w:b/>
          <w:bCs/>
        </w:rPr>
        <w:t>Configuration Management</w:t>
      </w:r>
      <w:r w:rsidRPr="0073450E">
        <w:t xml:space="preserve"> → How to manage configs for multiple services?</w:t>
      </w:r>
    </w:p>
    <w:p w14:paraId="7C737FA0" w14:textId="77777777" w:rsidR="0073450E" w:rsidRPr="0073450E" w:rsidRDefault="0073450E" w:rsidP="0073450E">
      <w:pPr>
        <w:numPr>
          <w:ilvl w:val="0"/>
          <w:numId w:val="1"/>
        </w:numPr>
      </w:pPr>
      <w:r w:rsidRPr="0073450E">
        <w:rPr>
          <w:b/>
          <w:bCs/>
        </w:rPr>
        <w:t>Fault Tolerance</w:t>
      </w:r>
      <w:r w:rsidRPr="0073450E">
        <w:t xml:space="preserve"> → How to handle failures gracefully?</w:t>
      </w:r>
    </w:p>
    <w:p w14:paraId="75F41049" w14:textId="77777777" w:rsidR="0073450E" w:rsidRDefault="0073450E" w:rsidP="0073450E">
      <w:pPr>
        <w:numPr>
          <w:ilvl w:val="0"/>
          <w:numId w:val="1"/>
        </w:numPr>
      </w:pPr>
      <w:r w:rsidRPr="0073450E">
        <w:rPr>
          <w:b/>
          <w:bCs/>
        </w:rPr>
        <w:t>Distributed Tracing</w:t>
      </w:r>
      <w:r w:rsidRPr="0073450E">
        <w:t xml:space="preserve"> → How to track requests across microservices?</w:t>
      </w:r>
    </w:p>
    <w:p w14:paraId="3D50D565" w14:textId="77777777" w:rsidR="0073450E" w:rsidRPr="0073450E" w:rsidRDefault="0073450E" w:rsidP="0073450E">
      <w:pPr>
        <w:rPr>
          <w:b/>
          <w:bCs/>
        </w:rPr>
      </w:pPr>
      <w:r w:rsidRPr="0073450E">
        <w:rPr>
          <w:b/>
          <w:bCs/>
        </w:rPr>
        <w:t>2. Why Use Spring Cloud?</w:t>
      </w:r>
    </w:p>
    <w:p w14:paraId="611767F2" w14:textId="77777777" w:rsidR="0073450E" w:rsidRPr="0073450E" w:rsidRDefault="0073450E" w:rsidP="0073450E">
      <w:r w:rsidRPr="0073450E">
        <w:t xml:space="preserve">Building microservices introduces </w:t>
      </w:r>
      <w:r w:rsidRPr="0073450E">
        <w:rPr>
          <w:b/>
          <w:bCs/>
        </w:rPr>
        <w:t>complexities</w:t>
      </w:r>
      <w:r w:rsidRPr="0073450E">
        <w:t xml:space="preserve"> that </w:t>
      </w:r>
      <w:proofErr w:type="gramStart"/>
      <w:r w:rsidRPr="0073450E">
        <w:t>don’t</w:t>
      </w:r>
      <w:proofErr w:type="gramEnd"/>
      <w:r w:rsidRPr="0073450E">
        <w:t xml:space="preserve"> exist in monolithic apps.</w:t>
      </w:r>
      <w:r w:rsidRPr="0073450E">
        <w:br/>
        <w:t>Spring Cloud helps with:</w:t>
      </w:r>
    </w:p>
    <w:p w14:paraId="59FB8A1A" w14:textId="77777777" w:rsidR="0073450E" w:rsidRPr="0073450E" w:rsidRDefault="0073450E" w:rsidP="0073450E">
      <w:pPr>
        <w:numPr>
          <w:ilvl w:val="0"/>
          <w:numId w:val="2"/>
        </w:numPr>
      </w:pPr>
      <w:r w:rsidRPr="0073450E">
        <w:rPr>
          <w:b/>
          <w:bCs/>
        </w:rPr>
        <w:t>Dynamic service registration</w:t>
      </w:r>
      <w:r w:rsidRPr="0073450E">
        <w:t xml:space="preserve"> (services </w:t>
      </w:r>
      <w:proofErr w:type="gramStart"/>
      <w:r w:rsidRPr="0073450E">
        <w:t>don’t</w:t>
      </w:r>
      <w:proofErr w:type="gramEnd"/>
      <w:r w:rsidRPr="0073450E">
        <w:t xml:space="preserve"> need hardcoded IPs).</w:t>
      </w:r>
    </w:p>
    <w:p w14:paraId="21EDE376" w14:textId="77777777" w:rsidR="0073450E" w:rsidRPr="0073450E" w:rsidRDefault="0073450E" w:rsidP="0073450E">
      <w:pPr>
        <w:numPr>
          <w:ilvl w:val="0"/>
          <w:numId w:val="2"/>
        </w:numPr>
      </w:pPr>
      <w:r w:rsidRPr="0073450E">
        <w:rPr>
          <w:b/>
          <w:bCs/>
        </w:rPr>
        <w:t>Centralized configuration</w:t>
      </w:r>
      <w:r w:rsidRPr="0073450E">
        <w:t xml:space="preserve"> (no duplication of configs).</w:t>
      </w:r>
    </w:p>
    <w:p w14:paraId="3E3BDB71" w14:textId="77777777" w:rsidR="0073450E" w:rsidRPr="0073450E" w:rsidRDefault="0073450E" w:rsidP="0073450E">
      <w:pPr>
        <w:numPr>
          <w:ilvl w:val="0"/>
          <w:numId w:val="2"/>
        </w:numPr>
      </w:pPr>
      <w:r w:rsidRPr="0073450E">
        <w:rPr>
          <w:b/>
          <w:bCs/>
        </w:rPr>
        <w:t>Secure and efficient communication</w:t>
      </w:r>
      <w:r w:rsidRPr="0073450E">
        <w:t xml:space="preserve"> between services.</w:t>
      </w:r>
    </w:p>
    <w:p w14:paraId="195E5306" w14:textId="77777777" w:rsidR="0073450E" w:rsidRPr="0073450E" w:rsidRDefault="0073450E" w:rsidP="0073450E">
      <w:pPr>
        <w:numPr>
          <w:ilvl w:val="0"/>
          <w:numId w:val="2"/>
        </w:numPr>
      </w:pPr>
      <w:r w:rsidRPr="0073450E">
        <w:rPr>
          <w:b/>
          <w:bCs/>
        </w:rPr>
        <w:t>Resilient systems</w:t>
      </w:r>
      <w:r w:rsidRPr="0073450E">
        <w:t xml:space="preserve"> (fallback, retries, circuit breakers).</w:t>
      </w:r>
    </w:p>
    <w:p w14:paraId="52A3BFE8" w14:textId="77777777" w:rsidR="0073450E" w:rsidRPr="0073450E" w:rsidRDefault="0073450E" w:rsidP="0073450E">
      <w:pPr>
        <w:numPr>
          <w:ilvl w:val="0"/>
          <w:numId w:val="2"/>
        </w:numPr>
      </w:pPr>
      <w:r w:rsidRPr="0073450E">
        <w:rPr>
          <w:b/>
          <w:bCs/>
        </w:rPr>
        <w:t>Monitoring and tracing</w:t>
      </w:r>
      <w:r w:rsidRPr="0073450E">
        <w:t xml:space="preserve"> of distributed services.</w:t>
      </w:r>
    </w:p>
    <w:p w14:paraId="4C61A6BD" w14:textId="77777777" w:rsidR="0073450E" w:rsidRPr="0073450E" w:rsidRDefault="0073450E" w:rsidP="0073450E">
      <w:pPr>
        <w:rPr>
          <w:b/>
          <w:bCs/>
        </w:rPr>
      </w:pPr>
      <w:r w:rsidRPr="0073450E">
        <w:rPr>
          <w:b/>
          <w:bCs/>
        </w:rPr>
        <w:t>3. Key Components of Spring Cloud</w:t>
      </w:r>
    </w:p>
    <w:p w14:paraId="59467481" w14:textId="77777777" w:rsidR="0073450E" w:rsidRPr="0073450E" w:rsidRDefault="0073450E" w:rsidP="0073450E">
      <w:r w:rsidRPr="0073450E">
        <w:t>Here are the main building blocks:</w:t>
      </w:r>
    </w:p>
    <w:p w14:paraId="7EF05C84" w14:textId="77777777" w:rsidR="0073450E" w:rsidRPr="0073450E" w:rsidRDefault="0073450E" w:rsidP="0073450E">
      <w:pPr>
        <w:numPr>
          <w:ilvl w:val="0"/>
          <w:numId w:val="3"/>
        </w:numPr>
      </w:pPr>
      <w:r w:rsidRPr="0073450E">
        <w:rPr>
          <w:b/>
          <w:bCs/>
        </w:rPr>
        <w:t>Spring Cloud Netflix Eureka</w:t>
      </w:r>
    </w:p>
    <w:p w14:paraId="661A241E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Service registry and discovery.</w:t>
      </w:r>
    </w:p>
    <w:p w14:paraId="13E88FF5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Services register themselves with Eureka.</w:t>
      </w:r>
    </w:p>
    <w:p w14:paraId="5BE7638C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Clients use Eureka to discover other services.</w:t>
      </w:r>
    </w:p>
    <w:p w14:paraId="56E2DEE1" w14:textId="77777777" w:rsidR="0073450E" w:rsidRPr="0073450E" w:rsidRDefault="0073450E" w:rsidP="0073450E">
      <w:pPr>
        <w:numPr>
          <w:ilvl w:val="0"/>
          <w:numId w:val="3"/>
        </w:numPr>
      </w:pPr>
      <w:r w:rsidRPr="0073450E">
        <w:rPr>
          <w:b/>
          <w:bCs/>
        </w:rPr>
        <w:t>Spring Cloud Gateway</w:t>
      </w:r>
    </w:p>
    <w:p w14:paraId="588D4297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 xml:space="preserve">Acts as a </w:t>
      </w:r>
      <w:r w:rsidRPr="0073450E">
        <w:rPr>
          <w:b/>
          <w:bCs/>
        </w:rPr>
        <w:t>reverse proxy</w:t>
      </w:r>
      <w:r w:rsidRPr="0073450E">
        <w:t xml:space="preserve"> and </w:t>
      </w:r>
      <w:proofErr w:type="gramStart"/>
      <w:r w:rsidRPr="0073450E">
        <w:t>single entry</w:t>
      </w:r>
      <w:proofErr w:type="gramEnd"/>
      <w:r w:rsidRPr="0073450E">
        <w:t xml:space="preserve"> point for clients.</w:t>
      </w:r>
    </w:p>
    <w:p w14:paraId="3E40876D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 xml:space="preserve">Handles </w:t>
      </w:r>
      <w:r w:rsidRPr="0073450E">
        <w:rPr>
          <w:b/>
          <w:bCs/>
        </w:rPr>
        <w:t>routing, filtering, load balancing, and security</w:t>
      </w:r>
      <w:r w:rsidRPr="0073450E">
        <w:t>.</w:t>
      </w:r>
    </w:p>
    <w:p w14:paraId="4C984201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Example: Client → API Gateway → Book Service.</w:t>
      </w:r>
    </w:p>
    <w:p w14:paraId="0828FF4D" w14:textId="77777777" w:rsidR="0073450E" w:rsidRPr="0073450E" w:rsidRDefault="0073450E" w:rsidP="0073450E">
      <w:pPr>
        <w:numPr>
          <w:ilvl w:val="0"/>
          <w:numId w:val="3"/>
        </w:numPr>
      </w:pPr>
      <w:r w:rsidRPr="0073450E">
        <w:rPr>
          <w:b/>
          <w:bCs/>
        </w:rPr>
        <w:t xml:space="preserve">Spring Cloud </w:t>
      </w:r>
      <w:proofErr w:type="spellStart"/>
      <w:r w:rsidRPr="0073450E">
        <w:rPr>
          <w:b/>
          <w:bCs/>
        </w:rPr>
        <w:t>OpenFeign</w:t>
      </w:r>
      <w:proofErr w:type="spellEnd"/>
    </w:p>
    <w:p w14:paraId="27D6E5C5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lastRenderedPageBreak/>
        <w:t>Simplifies service-to-service communication.</w:t>
      </w:r>
    </w:p>
    <w:p w14:paraId="7A398444" w14:textId="224F882F" w:rsidR="0073450E" w:rsidRPr="0073450E" w:rsidRDefault="0073450E" w:rsidP="0073450E">
      <w:pPr>
        <w:numPr>
          <w:ilvl w:val="1"/>
          <w:numId w:val="3"/>
        </w:numPr>
      </w:pPr>
      <w:r w:rsidRPr="0073450E">
        <w:t xml:space="preserve">Instead of writing </w:t>
      </w:r>
      <w:proofErr w:type="spellStart"/>
      <w:r w:rsidRPr="0073450E">
        <w:t>REST</w:t>
      </w:r>
      <w:r w:rsidR="005C6023">
        <w:t>t</w:t>
      </w:r>
      <w:r w:rsidRPr="0073450E">
        <w:t>emplate</w:t>
      </w:r>
      <w:proofErr w:type="spellEnd"/>
      <w:r w:rsidRPr="0073450E">
        <w:t xml:space="preserve"> code, you define an </w:t>
      </w:r>
      <w:r w:rsidRPr="0073450E">
        <w:rPr>
          <w:b/>
          <w:bCs/>
        </w:rPr>
        <w:t>interface</w:t>
      </w:r>
      <w:r w:rsidRPr="0073450E">
        <w:t>.</w:t>
      </w:r>
    </w:p>
    <w:p w14:paraId="0B940C68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Feign automatically generates REST clients.</w:t>
      </w:r>
    </w:p>
    <w:p w14:paraId="49ACB43E" w14:textId="77777777" w:rsidR="0073450E" w:rsidRPr="0073450E" w:rsidRDefault="0073450E" w:rsidP="0073450E">
      <w:pPr>
        <w:numPr>
          <w:ilvl w:val="0"/>
          <w:numId w:val="3"/>
        </w:numPr>
      </w:pPr>
      <w:r w:rsidRPr="0073450E">
        <w:rPr>
          <w:b/>
          <w:bCs/>
        </w:rPr>
        <w:t>Spring Cloud Config</w:t>
      </w:r>
    </w:p>
    <w:p w14:paraId="018B8CCA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 xml:space="preserve">Provides </w:t>
      </w:r>
      <w:r w:rsidRPr="0073450E">
        <w:rPr>
          <w:b/>
          <w:bCs/>
        </w:rPr>
        <w:t>centralized configuration management</w:t>
      </w:r>
      <w:r w:rsidRPr="0073450E">
        <w:t xml:space="preserve"> for all microservices.</w:t>
      </w:r>
    </w:p>
    <w:p w14:paraId="61A4C1D3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Can store configs in Git or local files.</w:t>
      </w:r>
    </w:p>
    <w:p w14:paraId="08ACAE73" w14:textId="77777777" w:rsidR="0073450E" w:rsidRPr="0073450E" w:rsidRDefault="0073450E" w:rsidP="0073450E">
      <w:pPr>
        <w:numPr>
          <w:ilvl w:val="0"/>
          <w:numId w:val="3"/>
        </w:numPr>
      </w:pPr>
      <w:r w:rsidRPr="0073450E">
        <w:rPr>
          <w:b/>
          <w:bCs/>
        </w:rPr>
        <w:t>Resilience4j / Hystrix (Circuit Breaker)</w:t>
      </w:r>
    </w:p>
    <w:p w14:paraId="63AD14D8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 xml:space="preserve">Provides </w:t>
      </w:r>
      <w:r w:rsidRPr="0073450E">
        <w:rPr>
          <w:b/>
          <w:bCs/>
        </w:rPr>
        <w:t>fault tolerance</w:t>
      </w:r>
      <w:r w:rsidRPr="0073450E">
        <w:t>.</w:t>
      </w:r>
    </w:p>
    <w:p w14:paraId="02057C9D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Protects systems when a service fails or responds slowly.</w:t>
      </w:r>
    </w:p>
    <w:p w14:paraId="278A33DB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 xml:space="preserve">Example: Returns </w:t>
      </w:r>
      <w:r w:rsidRPr="0073450E">
        <w:rPr>
          <w:b/>
          <w:bCs/>
        </w:rPr>
        <w:t>fallback response</w:t>
      </w:r>
      <w:r w:rsidRPr="0073450E">
        <w:t xml:space="preserve"> instead of crashing the system.</w:t>
      </w:r>
    </w:p>
    <w:p w14:paraId="7BF42176" w14:textId="77777777" w:rsidR="0073450E" w:rsidRPr="0073450E" w:rsidRDefault="0073450E" w:rsidP="0073450E">
      <w:pPr>
        <w:numPr>
          <w:ilvl w:val="0"/>
          <w:numId w:val="3"/>
        </w:numPr>
      </w:pPr>
      <w:r w:rsidRPr="0073450E">
        <w:rPr>
          <w:b/>
          <w:bCs/>
        </w:rPr>
        <w:t>Spring Cloud Sleuth + Zipkin</w:t>
      </w:r>
    </w:p>
    <w:p w14:paraId="5FB4B8F5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Distributed tracing tools.</w:t>
      </w:r>
    </w:p>
    <w:p w14:paraId="33286A0B" w14:textId="77777777" w:rsidR="0073450E" w:rsidRPr="0073450E" w:rsidRDefault="0073450E" w:rsidP="0073450E">
      <w:pPr>
        <w:numPr>
          <w:ilvl w:val="1"/>
          <w:numId w:val="3"/>
        </w:numPr>
      </w:pPr>
      <w:r w:rsidRPr="0073450E">
        <w:t>Help monitor and debug requests across multiple microservices.</w:t>
      </w:r>
    </w:p>
    <w:p w14:paraId="209DEDB2" w14:textId="77777777" w:rsidR="0073450E" w:rsidRDefault="0073450E" w:rsidP="0073450E"/>
    <w:p w14:paraId="15ACAAC2" w14:textId="15E8879A" w:rsidR="0073450E" w:rsidRDefault="0073450E" w:rsidP="0073450E">
      <w:r>
        <w:t>Steps:</w:t>
      </w:r>
    </w:p>
    <w:p w14:paraId="5E4DD1A1" w14:textId="08F6433F" w:rsidR="0073450E" w:rsidRDefault="0073450E" w:rsidP="0073450E">
      <w:pPr>
        <w:pStyle w:val="ListParagraph"/>
        <w:numPr>
          <w:ilvl w:val="0"/>
          <w:numId w:val="4"/>
        </w:numPr>
      </w:pPr>
      <w:r>
        <w:t>Setting up Eureka Server</w:t>
      </w:r>
    </w:p>
    <w:p w14:paraId="0FABC358" w14:textId="3F493675" w:rsidR="0073450E" w:rsidRPr="0073450E" w:rsidRDefault="0073450E" w:rsidP="0073450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Dependencies: </w:t>
      </w:r>
      <w:r w:rsidRPr="0073450E">
        <w:rPr>
          <w:b/>
          <w:bCs/>
        </w:rPr>
        <w:t>spring-cloud-starter-</w:t>
      </w:r>
      <w:proofErr w:type="spellStart"/>
      <w:r w:rsidRPr="0073450E">
        <w:rPr>
          <w:b/>
          <w:bCs/>
        </w:rPr>
        <w:t>netflix</w:t>
      </w:r>
      <w:proofErr w:type="spellEnd"/>
      <w:r w:rsidRPr="0073450E">
        <w:rPr>
          <w:b/>
          <w:bCs/>
        </w:rPr>
        <w:t>-eureka-server,</w:t>
      </w:r>
    </w:p>
    <w:p w14:paraId="4C3989C1" w14:textId="5BE1E24C" w:rsidR="0073450E" w:rsidRDefault="0073450E" w:rsidP="0073450E">
      <w:pPr>
        <w:pStyle w:val="ListParagraph"/>
        <w:ind w:left="2880"/>
        <w:rPr>
          <w:b/>
          <w:bCs/>
        </w:rPr>
      </w:pPr>
      <w:r w:rsidRPr="0073450E">
        <w:rPr>
          <w:b/>
          <w:bCs/>
        </w:rPr>
        <w:t>spring-cloud-starter</w:t>
      </w:r>
    </w:p>
    <w:p w14:paraId="151726F5" w14:textId="3CEC0024" w:rsidR="0073450E" w:rsidRDefault="005348A2" w:rsidP="005348A2">
      <w:pPr>
        <w:pStyle w:val="ListParagraph"/>
        <w:numPr>
          <w:ilvl w:val="0"/>
          <w:numId w:val="5"/>
        </w:numPr>
      </w:pPr>
      <w:r>
        <w:t xml:space="preserve">Annotations used: </w:t>
      </w:r>
      <w:r w:rsidRPr="00CE7D91">
        <w:rPr>
          <w:b/>
          <w:bCs/>
        </w:rPr>
        <w:t>@EnableEurekaServer</w:t>
      </w:r>
    </w:p>
    <w:p w14:paraId="36DD9438" w14:textId="3BE2625C" w:rsidR="005348A2" w:rsidRDefault="005348A2" w:rsidP="005348A2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/ </w:t>
      </w:r>
      <w:proofErr w:type="spellStart"/>
      <w:r>
        <w:t>app.yml</w:t>
      </w:r>
      <w:proofErr w:type="spellEnd"/>
      <w:r>
        <w:t xml:space="preserve"> file these 2 lines are must:</w:t>
      </w:r>
    </w:p>
    <w:p w14:paraId="2C4B9945" w14:textId="1A8B4BBD" w:rsidR="005348A2" w:rsidRDefault="005348A2" w:rsidP="005348A2">
      <w:pPr>
        <w:pStyle w:val="ListParagraph"/>
        <w:numPr>
          <w:ilvl w:val="1"/>
          <w:numId w:val="5"/>
        </w:numPr>
      </w:pPr>
      <w:proofErr w:type="spellStart"/>
      <w:proofErr w:type="gramStart"/>
      <w:r>
        <w:t>server.port</w:t>
      </w:r>
      <w:proofErr w:type="spellEnd"/>
      <w:proofErr w:type="gramEnd"/>
      <w:r>
        <w:t xml:space="preserve"> = 8761(recommended)</w:t>
      </w:r>
    </w:p>
    <w:p w14:paraId="42F123B5" w14:textId="21DF20D3" w:rsidR="005348A2" w:rsidRDefault="005348A2" w:rsidP="005348A2">
      <w:pPr>
        <w:pStyle w:val="ListParagraph"/>
        <w:numPr>
          <w:ilvl w:val="1"/>
          <w:numId w:val="5"/>
        </w:numPr>
      </w:pPr>
      <w:r>
        <w:t xml:space="preserve">spring.application.name = </w:t>
      </w:r>
      <w:proofErr w:type="spellStart"/>
      <w:r>
        <w:t>eurekaserver</w:t>
      </w:r>
      <w:proofErr w:type="spellEnd"/>
    </w:p>
    <w:p w14:paraId="42723ECA" w14:textId="015957D7" w:rsidR="005348A2" w:rsidRPr="005348A2" w:rsidRDefault="005348A2" w:rsidP="005348A2">
      <w:pPr>
        <w:pStyle w:val="ListParagraph"/>
        <w:numPr>
          <w:ilvl w:val="1"/>
          <w:numId w:val="5"/>
        </w:numPr>
        <w:rPr>
          <w:b/>
          <w:bCs/>
          <w:highlight w:val="yellow"/>
          <w:u w:val="single"/>
        </w:rPr>
      </w:pPr>
      <w:commentRangeStart w:id="0"/>
      <w:proofErr w:type="spellStart"/>
      <w:proofErr w:type="gramStart"/>
      <w:r w:rsidRPr="005348A2">
        <w:rPr>
          <w:b/>
          <w:bCs/>
          <w:highlight w:val="yellow"/>
          <w:u w:val="single"/>
        </w:rPr>
        <w:t>eureka.client</w:t>
      </w:r>
      <w:proofErr w:type="gramEnd"/>
      <w:r w:rsidRPr="005348A2">
        <w:rPr>
          <w:b/>
          <w:bCs/>
          <w:highlight w:val="yellow"/>
          <w:u w:val="single"/>
        </w:rPr>
        <w:t>.register</w:t>
      </w:r>
      <w:proofErr w:type="spellEnd"/>
      <w:r w:rsidRPr="005348A2">
        <w:rPr>
          <w:b/>
          <w:bCs/>
          <w:highlight w:val="yellow"/>
          <w:u w:val="single"/>
        </w:rPr>
        <w:t xml:space="preserve">-with-eureka </w:t>
      </w:r>
      <w:commentRangeEnd w:id="0"/>
      <w:r>
        <w:rPr>
          <w:rStyle w:val="CommentReference"/>
        </w:rPr>
        <w:commentReference w:id="0"/>
      </w:r>
      <w:r w:rsidRPr="005348A2">
        <w:rPr>
          <w:b/>
          <w:bCs/>
          <w:highlight w:val="yellow"/>
          <w:u w:val="single"/>
        </w:rPr>
        <w:t>= false</w:t>
      </w:r>
    </w:p>
    <w:p w14:paraId="115B0374" w14:textId="6F86839A" w:rsidR="005348A2" w:rsidRDefault="005348A2" w:rsidP="005348A2">
      <w:pPr>
        <w:pStyle w:val="ListParagraph"/>
        <w:numPr>
          <w:ilvl w:val="1"/>
          <w:numId w:val="5"/>
        </w:numPr>
        <w:rPr>
          <w:b/>
          <w:bCs/>
          <w:highlight w:val="yellow"/>
          <w:u w:val="single"/>
        </w:rPr>
      </w:pPr>
      <w:commentRangeStart w:id="1"/>
      <w:proofErr w:type="spellStart"/>
      <w:proofErr w:type="gramStart"/>
      <w:r w:rsidRPr="005348A2">
        <w:rPr>
          <w:b/>
          <w:bCs/>
          <w:highlight w:val="yellow"/>
          <w:u w:val="single"/>
        </w:rPr>
        <w:t>eureka.client</w:t>
      </w:r>
      <w:proofErr w:type="gramEnd"/>
      <w:r w:rsidRPr="005348A2">
        <w:rPr>
          <w:b/>
          <w:bCs/>
          <w:highlight w:val="yellow"/>
          <w:u w:val="single"/>
        </w:rPr>
        <w:t>.fetch-registery</w:t>
      </w:r>
      <w:proofErr w:type="spellEnd"/>
      <w:r w:rsidRPr="005348A2">
        <w:rPr>
          <w:b/>
          <w:bCs/>
          <w:highlight w:val="yellow"/>
          <w:u w:val="single"/>
        </w:rPr>
        <w:t xml:space="preserve"> = false</w:t>
      </w:r>
      <w:commentRangeEnd w:id="1"/>
      <w:r w:rsidR="00CE7D91">
        <w:rPr>
          <w:rStyle w:val="CommentReference"/>
        </w:rPr>
        <w:commentReference w:id="1"/>
      </w:r>
    </w:p>
    <w:p w14:paraId="13215B5F" w14:textId="4113B404" w:rsidR="00CE7D91" w:rsidRDefault="00CE7D91" w:rsidP="00CE7D91">
      <w:pPr>
        <w:pStyle w:val="ListParagraph"/>
        <w:numPr>
          <w:ilvl w:val="0"/>
          <w:numId w:val="4"/>
        </w:numPr>
      </w:pPr>
      <w:r>
        <w:t xml:space="preserve">Setting up </w:t>
      </w:r>
      <w:proofErr w:type="gramStart"/>
      <w:r>
        <w:t>Client’s</w:t>
      </w:r>
      <w:proofErr w:type="gramEnd"/>
      <w:r>
        <w:t xml:space="preserve"> for registering to that server so that they can talk with each other thorough our server.</w:t>
      </w:r>
    </w:p>
    <w:p w14:paraId="5D2A1846" w14:textId="5B9A5E89" w:rsidR="00CE7D91" w:rsidRDefault="00CE7D91" w:rsidP="00CE7D91">
      <w:pPr>
        <w:pStyle w:val="ListParagraph"/>
        <w:numPr>
          <w:ilvl w:val="0"/>
          <w:numId w:val="7"/>
        </w:numPr>
      </w:pPr>
      <w:r w:rsidRPr="00CE7D91">
        <w:t>spring-cloud-starter-</w:t>
      </w:r>
      <w:proofErr w:type="spellStart"/>
      <w:r w:rsidRPr="00CE7D91">
        <w:t>netflix</w:t>
      </w:r>
      <w:proofErr w:type="spellEnd"/>
      <w:r w:rsidRPr="00CE7D91">
        <w:t>-eureka-client</w:t>
      </w:r>
      <w:r>
        <w:t xml:space="preserve">    &lt;- dependencies</w:t>
      </w:r>
    </w:p>
    <w:p w14:paraId="742C9056" w14:textId="6580BC2D" w:rsidR="00CE7D91" w:rsidRDefault="00CE7D91" w:rsidP="00CE7D91">
      <w:pPr>
        <w:pStyle w:val="ListParagraph"/>
        <w:numPr>
          <w:ilvl w:val="0"/>
          <w:numId w:val="7"/>
        </w:numPr>
        <w:rPr>
          <w:b/>
          <w:bCs/>
        </w:rPr>
      </w:pPr>
      <w:r w:rsidRPr="00CE7D91">
        <w:rPr>
          <w:b/>
          <w:bCs/>
        </w:rPr>
        <w:t>@EnableDiscoveryClient</w:t>
      </w:r>
    </w:p>
    <w:p w14:paraId="04DBDC44" w14:textId="0018D188" w:rsidR="00A91D2A" w:rsidRPr="00A91D2A" w:rsidRDefault="00CE7D91" w:rsidP="00A91D2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 w:rsidR="00A91D2A">
        <w:t xml:space="preserve"> we should mention about which server will this client gets register and the name of this client</w:t>
      </w:r>
    </w:p>
    <w:p w14:paraId="340B0BBE" w14:textId="4A6D66E9" w:rsidR="00A91D2A" w:rsidRPr="00A91D2A" w:rsidRDefault="00A91D2A" w:rsidP="00A91D2A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>
        <w:t>server.port</w:t>
      </w:r>
      <w:proofErr w:type="spellEnd"/>
      <w:proofErr w:type="gramEnd"/>
      <w:r>
        <w:t xml:space="preserve"> = 9090(</w:t>
      </w:r>
      <w:proofErr w:type="gramStart"/>
      <w:r>
        <w:t>….assume</w:t>
      </w:r>
      <w:proofErr w:type="gramEnd"/>
      <w:r>
        <w:t>)</w:t>
      </w:r>
    </w:p>
    <w:p w14:paraId="4AE77BC2" w14:textId="43645E00" w:rsidR="00A91D2A" w:rsidRDefault="00A91D2A" w:rsidP="00A91D2A">
      <w:pPr>
        <w:pStyle w:val="ListParagraph"/>
        <w:numPr>
          <w:ilvl w:val="1"/>
          <w:numId w:val="7"/>
        </w:numPr>
      </w:pPr>
      <w:proofErr w:type="spellStart"/>
      <w:proofErr w:type="gramStart"/>
      <w:r>
        <w:t>eureka.client</w:t>
      </w:r>
      <w:proofErr w:type="gramEnd"/>
      <w:r>
        <w:t>.serviceUrl.defaultZone</w:t>
      </w:r>
      <w:proofErr w:type="spellEnd"/>
      <w:r>
        <w:t xml:space="preserve"> = </w:t>
      </w:r>
      <w:hyperlink r:id="rId9" w:history="1">
        <w:r w:rsidRPr="00E0543D">
          <w:rPr>
            <w:rStyle w:val="Hyperlink"/>
          </w:rPr>
          <w:t>http://localhost:8761/eureka/</w:t>
        </w:r>
      </w:hyperlink>
    </w:p>
    <w:p w14:paraId="6E4FE2D8" w14:textId="351D046E" w:rsidR="00A91D2A" w:rsidRPr="00A91D2A" w:rsidRDefault="00A91D2A" w:rsidP="00A91D2A">
      <w:pPr>
        <w:pStyle w:val="ListParagraph"/>
        <w:numPr>
          <w:ilvl w:val="1"/>
          <w:numId w:val="7"/>
        </w:numPr>
      </w:pPr>
      <w:r>
        <w:t xml:space="preserve">spring.application.name   = </w:t>
      </w:r>
      <w:proofErr w:type="spellStart"/>
      <w:r>
        <w:t>bookservice</w:t>
      </w:r>
      <w:proofErr w:type="spellEnd"/>
      <w:proofErr w:type="gramStart"/>
      <w:r>
        <w:t xml:space="preserve"> ..</w:t>
      </w:r>
      <w:proofErr w:type="gramEnd"/>
    </w:p>
    <w:p w14:paraId="615A29FE" w14:textId="0EE63D0D" w:rsidR="00A91D2A" w:rsidRPr="00A91D2A" w:rsidRDefault="00A91D2A" w:rsidP="00A91D2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And </w:t>
      </w:r>
      <w:r>
        <w:t xml:space="preserve">our normal MVC structure follows here (service </w:t>
      </w:r>
      <w:proofErr w:type="gramStart"/>
      <w:r>
        <w:t>class,…</w:t>
      </w:r>
      <w:proofErr w:type="gramEnd"/>
      <w:r>
        <w:t>....)</w:t>
      </w:r>
    </w:p>
    <w:p w14:paraId="20DB8845" w14:textId="36742274" w:rsidR="00CE7D91" w:rsidRDefault="00A91D2A" w:rsidP="00A91D2A">
      <w:pPr>
        <w:pStyle w:val="ListParagraph"/>
        <w:numPr>
          <w:ilvl w:val="0"/>
          <w:numId w:val="4"/>
        </w:numPr>
      </w:pPr>
      <w:r>
        <w:t>To access data from other services through our server we can do it by 2 ways:</w:t>
      </w:r>
    </w:p>
    <w:p w14:paraId="4A086018" w14:textId="126BD614" w:rsidR="00A91D2A" w:rsidRDefault="00A91D2A" w:rsidP="00A91D2A">
      <w:pPr>
        <w:pStyle w:val="ListParagraph"/>
        <w:numPr>
          <w:ilvl w:val="0"/>
          <w:numId w:val="8"/>
        </w:numPr>
      </w:pPr>
      <w:r>
        <w:t xml:space="preserve">By using </w:t>
      </w:r>
      <w:proofErr w:type="spellStart"/>
      <w:r>
        <w:t>RestClient</w:t>
      </w:r>
      <w:proofErr w:type="spellEnd"/>
      <w:r>
        <w:t xml:space="preserve"> (follow then normal steps and we need to manually configure everything</w:t>
      </w:r>
      <w:proofErr w:type="gramStart"/>
      <w:r w:rsidR="00212D71">
        <w:t>…..</w:t>
      </w:r>
      <w:proofErr w:type="gramEnd"/>
      <w:r w:rsidR="00212D71">
        <w:t xml:space="preserve"> explore more</w:t>
      </w:r>
      <w:r>
        <w:t>)</w:t>
      </w:r>
      <w:r w:rsidR="00212D71">
        <w:t>.</w:t>
      </w:r>
    </w:p>
    <w:p w14:paraId="04EE0E51" w14:textId="03D92C33" w:rsidR="00212D71" w:rsidRDefault="00212D71" w:rsidP="00212D71">
      <w:pPr>
        <w:pStyle w:val="ListParagraph"/>
        <w:numPr>
          <w:ilvl w:val="0"/>
          <w:numId w:val="8"/>
        </w:numPr>
      </w:pPr>
      <w:r>
        <w:t xml:space="preserve">By using </w:t>
      </w:r>
      <w:proofErr w:type="spellStart"/>
      <w:proofErr w:type="gramStart"/>
      <w:r w:rsidRPr="00212D71">
        <w:t>Feign</w:t>
      </w:r>
      <w:r>
        <w:t>Client</w:t>
      </w:r>
      <w:proofErr w:type="spellEnd"/>
      <w:r>
        <w:t>(</w:t>
      </w:r>
      <w:proofErr w:type="gramEnd"/>
      <w:r>
        <w:t>Everything is automated)</w:t>
      </w:r>
    </w:p>
    <w:p w14:paraId="232A96F0" w14:textId="51C66D9C" w:rsidR="00212D71" w:rsidRPr="00212D71" w:rsidRDefault="00212D71" w:rsidP="00212D71">
      <w:pPr>
        <w:rPr>
          <w:u w:val="single"/>
        </w:rPr>
      </w:pPr>
      <w:r w:rsidRPr="00212D71">
        <w:rPr>
          <w:u w:val="single"/>
        </w:rPr>
        <w:t xml:space="preserve">Using </w:t>
      </w:r>
      <w:proofErr w:type="spellStart"/>
      <w:r w:rsidRPr="00212D71">
        <w:rPr>
          <w:u w:val="single"/>
        </w:rPr>
        <w:t>FeignClient</w:t>
      </w:r>
      <w:proofErr w:type="spellEnd"/>
      <w:r w:rsidRPr="00212D71">
        <w:rPr>
          <w:u w:val="single"/>
        </w:rPr>
        <w:t xml:space="preserve"> to communicate with other service</w:t>
      </w:r>
    </w:p>
    <w:p w14:paraId="5CD129C8" w14:textId="67AE5433" w:rsidR="00212D71" w:rsidRPr="00212D71" w:rsidRDefault="00212D71" w:rsidP="00212D71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Dependencies: </w:t>
      </w:r>
      <w:r w:rsidRPr="00212D71">
        <w:rPr>
          <w:b/>
          <w:bCs/>
        </w:rPr>
        <w:t>spring-cloud-starter-</w:t>
      </w:r>
      <w:proofErr w:type="spellStart"/>
      <w:r w:rsidRPr="00212D71">
        <w:rPr>
          <w:b/>
          <w:bCs/>
        </w:rPr>
        <w:t>openfeign</w:t>
      </w:r>
      <w:proofErr w:type="spellEnd"/>
      <w:r>
        <w:rPr>
          <w:b/>
          <w:bCs/>
        </w:rPr>
        <w:t xml:space="preserve"> </w:t>
      </w:r>
      <w:r>
        <w:t>(along with others)</w:t>
      </w:r>
    </w:p>
    <w:p w14:paraId="4335CFDF" w14:textId="3322E94E" w:rsidR="00FC1AF0" w:rsidRPr="00FC1AF0" w:rsidRDefault="00212D71" w:rsidP="00FC1AF0">
      <w:pPr>
        <w:pStyle w:val="ListParagraph"/>
        <w:numPr>
          <w:ilvl w:val="0"/>
          <w:numId w:val="9"/>
        </w:numPr>
        <w:rPr>
          <w:b/>
          <w:bCs/>
          <w:highlight w:val="yellow"/>
        </w:rPr>
      </w:pPr>
      <w:r w:rsidRPr="00212D71">
        <w:rPr>
          <w:b/>
          <w:bCs/>
          <w:highlight w:val="yellow"/>
        </w:rPr>
        <w:t>@</w:t>
      </w:r>
      <w:proofErr w:type="gramStart"/>
      <w:r w:rsidRPr="00212D71">
        <w:rPr>
          <w:b/>
          <w:bCs/>
          <w:highlight w:val="yellow"/>
        </w:rPr>
        <w:t>EnableFeignClients</w:t>
      </w:r>
      <w:r>
        <w:rPr>
          <w:b/>
          <w:bCs/>
          <w:highlight w:val="yellow"/>
        </w:rPr>
        <w:t xml:space="preserve"> </w:t>
      </w:r>
      <w:r w:rsidR="00FC1AF0">
        <w:rPr>
          <w:b/>
          <w:bCs/>
          <w:highlight w:val="yellow"/>
        </w:rPr>
        <w:t xml:space="preserve"> -</w:t>
      </w:r>
      <w:proofErr w:type="gramEnd"/>
      <w:r w:rsidR="00FC1AF0">
        <w:rPr>
          <w:b/>
          <w:bCs/>
          <w:highlight w:val="yellow"/>
        </w:rPr>
        <w:t>&gt; used on Main class along with @SprinbBootApp…</w:t>
      </w:r>
    </w:p>
    <w:p w14:paraId="35CAFB8D" w14:textId="43AEA8C1" w:rsidR="00212D71" w:rsidRPr="00D9626F" w:rsidRDefault="00FC1AF0" w:rsidP="00212D71">
      <w:pPr>
        <w:pStyle w:val="ListParagraph"/>
        <w:numPr>
          <w:ilvl w:val="0"/>
          <w:numId w:val="9"/>
        </w:numPr>
        <w:rPr>
          <w:b/>
          <w:bCs/>
        </w:rPr>
      </w:pPr>
      <w:r w:rsidRPr="00D9626F">
        <w:rPr>
          <w:b/>
          <w:bCs/>
        </w:rPr>
        <w:t xml:space="preserve">Then we need to create an interface and write all the method definitions which are to be used in our service and annotate that class with </w:t>
      </w:r>
      <w:r w:rsidRPr="00D9626F">
        <w:rPr>
          <w:b/>
          <w:bCs/>
          <w:highlight w:val="yellow"/>
        </w:rPr>
        <w:t>@FeginClient</w:t>
      </w:r>
      <w:r w:rsidRPr="00D9626F">
        <w:rPr>
          <w:b/>
          <w:bCs/>
        </w:rPr>
        <w:t>:</w:t>
      </w:r>
      <w:r w:rsidR="00D9626F" w:rsidRPr="00D9626F">
        <w:rPr>
          <w:b/>
          <w:bCs/>
        </w:rPr>
        <w:t xml:space="preserve"> Each @FeignClient is tied to a service name (the name registered in Eureka or the URL)</w:t>
      </w:r>
    </w:p>
    <w:p w14:paraId="1BA55E29" w14:textId="019D1326" w:rsidR="00D9626F" w:rsidRPr="00D9626F" w:rsidRDefault="00D9626F" w:rsidP="00D9626F">
      <w:pPr>
        <w:pStyle w:val="ListParagraph"/>
        <w:ind w:left="927"/>
      </w:pPr>
      <w:r w:rsidRPr="00D9626F">
        <w:rPr>
          <w:noProof/>
        </w:rPr>
        <w:drawing>
          <wp:inline distT="0" distB="0" distL="0" distR="0" wp14:anchorId="01F4440B" wp14:editId="12E3060F">
            <wp:extent cx="4915326" cy="2438611"/>
            <wp:effectExtent l="0" t="0" r="0" b="0"/>
            <wp:docPr id="86985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51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39B" w14:textId="7DDA27BE" w:rsidR="00D9626F" w:rsidRPr="00D9626F" w:rsidRDefault="00D9626F" w:rsidP="00D9626F">
      <w:pPr>
        <w:pStyle w:val="ListParagraph"/>
        <w:ind w:left="927"/>
      </w:pPr>
      <w:r w:rsidRPr="00D9626F">
        <w:t>Clear names (reflect business meaning)</w:t>
      </w:r>
    </w:p>
    <w:p w14:paraId="34C997F8" w14:textId="59A0D4E0" w:rsidR="00D9626F" w:rsidRDefault="00D9626F" w:rsidP="00D9626F">
      <w:pPr>
        <w:pStyle w:val="ListParagraph"/>
        <w:ind w:left="927"/>
      </w:pPr>
      <w:r w:rsidRPr="00D9626F">
        <w:t>Correct annotations (</w:t>
      </w:r>
      <w:proofErr w:type="spellStart"/>
      <w:r w:rsidRPr="00D9626F">
        <w:t>PathVariable</w:t>
      </w:r>
      <w:proofErr w:type="spellEnd"/>
      <w:r w:rsidRPr="00D9626F">
        <w:t xml:space="preserve">, </w:t>
      </w:r>
      <w:proofErr w:type="spellStart"/>
      <w:r w:rsidRPr="00D9626F">
        <w:t>RequestParam</w:t>
      </w:r>
      <w:proofErr w:type="spellEnd"/>
      <w:r w:rsidRPr="00D9626F">
        <w:t xml:space="preserve">, </w:t>
      </w:r>
      <w:proofErr w:type="spellStart"/>
      <w:r w:rsidRPr="00D9626F">
        <w:t>RequestBody</w:t>
      </w:r>
      <w:proofErr w:type="spellEnd"/>
      <w:r w:rsidRPr="00D9626F">
        <w:t>)</w:t>
      </w:r>
    </w:p>
    <w:p w14:paraId="3A22BF73" w14:textId="7C4DCE10" w:rsidR="00D9626F" w:rsidRPr="00D9626F" w:rsidRDefault="00D9626F" w:rsidP="00D9626F">
      <w:pPr>
        <w:pStyle w:val="ListParagraph"/>
        <w:ind w:left="927"/>
      </w:pPr>
      <w:r w:rsidRPr="00D9626F">
        <w:t xml:space="preserve">Make sure the </w:t>
      </w:r>
      <w:r w:rsidRPr="00D9626F">
        <w:rPr>
          <w:b/>
          <w:bCs/>
        </w:rPr>
        <w:t>path matches exactly</w:t>
      </w:r>
      <w:r w:rsidRPr="00D9626F">
        <w:t xml:space="preserve"> the microservice’s controller endpoint.</w:t>
      </w:r>
    </w:p>
    <w:p w14:paraId="73183B54" w14:textId="5803F0EC" w:rsidR="00D9626F" w:rsidRPr="00D9626F" w:rsidRDefault="00D9626F" w:rsidP="00D9626F">
      <w:pPr>
        <w:pStyle w:val="ListParagraph"/>
        <w:ind w:left="927"/>
      </w:pPr>
      <w:r w:rsidRPr="00D9626F">
        <w:t>Always specify parameters correctly:</w:t>
      </w:r>
    </w:p>
    <w:p w14:paraId="34D7C396" w14:textId="7933D4BA" w:rsidR="00D9626F" w:rsidRPr="00D9626F" w:rsidRDefault="00D9626F" w:rsidP="00D9626F">
      <w:pPr>
        <w:pStyle w:val="ListParagraph"/>
        <w:ind w:left="927"/>
      </w:pPr>
      <w:r w:rsidRPr="00D9626F">
        <w:t>DTOs for clarity</w:t>
      </w:r>
    </w:p>
    <w:p w14:paraId="3035EFDA" w14:textId="6F43477B" w:rsidR="00D9626F" w:rsidRDefault="00D9626F" w:rsidP="00D9626F">
      <w:pPr>
        <w:pStyle w:val="ListParagraph"/>
        <w:ind w:left="927"/>
        <w:rPr>
          <w:b/>
          <w:bCs/>
        </w:rPr>
      </w:pPr>
      <w:r w:rsidRPr="00D9626F">
        <w:rPr>
          <w:b/>
          <w:bCs/>
        </w:rPr>
        <w:t>One interface per microservice</w:t>
      </w:r>
    </w:p>
    <w:p w14:paraId="1C65B6AB" w14:textId="417393DA" w:rsidR="00D9626F" w:rsidRPr="00D9626F" w:rsidRDefault="00D9626F" w:rsidP="00D9626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Then create a service class and call this interface methods by </w:t>
      </w:r>
      <w:proofErr w:type="spellStart"/>
      <w:r>
        <w:t>refrencing</w:t>
      </w:r>
      <w:proofErr w:type="spellEnd"/>
      <w:r>
        <w:t xml:space="preserve"> by their name and use them in controller as you wish:</w:t>
      </w:r>
    </w:p>
    <w:p w14:paraId="18CCF52F" w14:textId="77777777" w:rsid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D9626F">
        <w:rPr>
          <w:lang w:eastAsia="en-IN"/>
        </w:rPr>
        <w:t>BookServiceClient</w:t>
      </w:r>
      <w:proofErr w:type="spell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626F">
        <w:rPr>
          <w:lang w:eastAsia="en-IN"/>
        </w:rPr>
        <w:t>feignClient</w:t>
      </w:r>
      <w:proofErr w:type="spell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</w:p>
    <w:p w14:paraId="3C48007B" w14:textId="77777777" w:rsidR="00D9626F" w:rsidRP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public String </w:t>
      </w:r>
      <w:proofErr w:type="spellStart"/>
      <w:proofErr w:type="gramStart"/>
      <w:r w:rsidRPr="00D9626F">
        <w:rPr>
          <w:lang w:eastAsia="en-IN"/>
        </w:rPr>
        <w:t>showMesg</w:t>
      </w:r>
      <w:proofErr w:type="spell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</w:p>
    <w:p w14:paraId="31475483" w14:textId="77777777" w:rsidR="00D9626F" w:rsidRP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  <w:t xml:space="preserve">return </w:t>
      </w:r>
      <w:proofErr w:type="spellStart"/>
      <w:r w:rsidRPr="00D9626F">
        <w:rPr>
          <w:lang w:eastAsia="en-IN"/>
        </w:rPr>
        <w:t>feignClient</w:t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9626F">
        <w:rPr>
          <w:lang w:eastAsia="en-IN"/>
        </w:rPr>
        <w:t>showMesg</w:t>
      </w:r>
      <w:proofErr w:type="spell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</w:p>
    <w:p w14:paraId="1881F9AA" w14:textId="77777777" w:rsidR="00D9626F" w:rsidRP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  <w:t>}</w:t>
      </w:r>
    </w:p>
    <w:p w14:paraId="4D539A97" w14:textId="77777777" w:rsidR="00D9626F" w:rsidRP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</w:p>
    <w:p w14:paraId="1B5E76AA" w14:textId="77777777" w:rsidR="00D9626F" w:rsidRP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  <w:t xml:space="preserve">public Book </w:t>
      </w:r>
      <w:proofErr w:type="spellStart"/>
      <w:proofErr w:type="gramStart"/>
      <w:r w:rsidRPr="00D9626F">
        <w:rPr>
          <w:lang w:eastAsia="en-IN"/>
        </w:rPr>
        <w:t>getBookById</w:t>
      </w:r>
      <w:proofErr w:type="spell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long id) {</w:t>
      </w:r>
    </w:p>
    <w:p w14:paraId="11FB0924" w14:textId="77777777" w:rsidR="00D9626F" w:rsidRP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  <w:t xml:space="preserve">return </w:t>
      </w:r>
      <w:proofErr w:type="spellStart"/>
      <w:r w:rsidRPr="00D9626F">
        <w:rPr>
          <w:lang w:eastAsia="en-IN"/>
        </w:rPr>
        <w:t>feignClient</w:t>
      </w: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9626F">
        <w:rPr>
          <w:lang w:eastAsia="en-IN"/>
        </w:rPr>
        <w:t>getBookById</w:t>
      </w:r>
      <w:proofErr w:type="spellEnd"/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(id);</w:t>
      </w:r>
    </w:p>
    <w:p w14:paraId="2788942C" w14:textId="669A5216" w:rsidR="00D9626F" w:rsidRPr="00D9626F" w:rsidRDefault="00D9626F" w:rsidP="00D9626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62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  <w:t>}</w:t>
      </w:r>
    </w:p>
    <w:p w14:paraId="1EDD5AFD" w14:textId="77777777" w:rsidR="00D9626F" w:rsidRDefault="00D9626F" w:rsidP="00D9626F">
      <w:pPr>
        <w:rPr>
          <w:b/>
          <w:bCs/>
        </w:rPr>
      </w:pPr>
    </w:p>
    <w:p w14:paraId="6F8A216E" w14:textId="3394E213" w:rsidR="00340177" w:rsidRPr="00340177" w:rsidRDefault="00340177" w:rsidP="00D9626F">
      <w:r w:rsidRPr="00340177">
        <w:lastRenderedPageBreak/>
        <w:t xml:space="preserve">Feign, a declarative HTTP client that "simplifies implementation" and maintenance efforts. It means you write an interface, and Spring Cloud + </w:t>
      </w:r>
      <w:proofErr w:type="spellStart"/>
      <w:r w:rsidRPr="00340177">
        <w:t>OpenFeign</w:t>
      </w:r>
      <w:proofErr w:type="spellEnd"/>
      <w:r w:rsidRPr="00340177">
        <w:t xml:space="preserve"> "generate the implementation that makes actual HTTP calls". We are telling WHAT TO DO and not HOW TO </w:t>
      </w:r>
      <w:proofErr w:type="gramStart"/>
      <w:r w:rsidRPr="00340177">
        <w:t>DO..</w:t>
      </w:r>
      <w:proofErr w:type="gramEnd"/>
    </w:p>
    <w:p w14:paraId="43332955" w14:textId="77777777" w:rsidR="00D9626F" w:rsidRPr="00D9626F" w:rsidRDefault="00D9626F" w:rsidP="00D9626F">
      <w:pPr>
        <w:ind w:left="567"/>
        <w:rPr>
          <w:b/>
          <w:bCs/>
        </w:rPr>
      </w:pPr>
    </w:p>
    <w:p w14:paraId="3B8A90DD" w14:textId="2375EB0E" w:rsidR="00D9626F" w:rsidRDefault="00D9626F" w:rsidP="00D9626F">
      <w:r>
        <w:tab/>
      </w:r>
    </w:p>
    <w:p w14:paraId="202D6EFF" w14:textId="602ECDC1" w:rsidR="001978E5" w:rsidRPr="00BA7BB9" w:rsidRDefault="001978E5" w:rsidP="001978E5">
      <w:pPr>
        <w:jc w:val="center"/>
        <w:rPr>
          <w:sz w:val="36"/>
          <w:szCs w:val="36"/>
          <w:u w:val="single"/>
        </w:rPr>
      </w:pPr>
      <w:r w:rsidRPr="00BA7BB9">
        <w:rPr>
          <w:sz w:val="36"/>
          <w:szCs w:val="36"/>
          <w:u w:val="single"/>
        </w:rPr>
        <w:t>API GATEWAY</w:t>
      </w:r>
    </w:p>
    <w:p w14:paraId="45E62C34" w14:textId="77777777" w:rsidR="00BA7BB9" w:rsidRPr="00BA7BB9" w:rsidRDefault="00BA7BB9" w:rsidP="00BA7BB9">
      <w:pPr>
        <w:pStyle w:val="ListParagraph"/>
        <w:numPr>
          <w:ilvl w:val="0"/>
          <w:numId w:val="10"/>
        </w:numPr>
      </w:pPr>
      <w:r w:rsidRPr="00BA7BB9">
        <w:t xml:space="preserve">An API Gateway is like the </w:t>
      </w:r>
      <w:r w:rsidRPr="00BA7BB9">
        <w:rPr>
          <w:b/>
          <w:bCs/>
        </w:rPr>
        <w:t>main entrance to your entire microservices system</w:t>
      </w:r>
      <w:r w:rsidRPr="00BA7BB9">
        <w:t>.</w:t>
      </w:r>
    </w:p>
    <w:p w14:paraId="2A3A956B" w14:textId="77777777" w:rsidR="00BA7BB9" w:rsidRPr="00BA7BB9" w:rsidRDefault="00BA7BB9" w:rsidP="00BA7BB9">
      <w:pPr>
        <w:pStyle w:val="ListParagraph"/>
        <w:numPr>
          <w:ilvl w:val="0"/>
          <w:numId w:val="10"/>
        </w:numPr>
      </w:pPr>
      <w:r w:rsidRPr="00BA7BB9">
        <w:t>Instead of clients (mobile apps, web apps, etc.) calling each microservice directly, they call the gateway, and the gateway forwards the request to the correct microservice.</w:t>
      </w:r>
    </w:p>
    <w:p w14:paraId="2482EB23" w14:textId="77777777" w:rsidR="00BA7BB9" w:rsidRPr="00BA7BB9" w:rsidRDefault="00BA7BB9" w:rsidP="00BA7BB9">
      <w:pPr>
        <w:pStyle w:val="ListParagraph"/>
        <w:ind w:left="927"/>
      </w:pPr>
      <w:r w:rsidRPr="00BA7BB9">
        <w:rPr>
          <w:rFonts w:ascii="Segoe UI Emoji" w:hAnsi="Segoe UI Emoji" w:cs="Segoe UI Emoji"/>
        </w:rPr>
        <w:t>👉</w:t>
      </w:r>
      <w:r w:rsidRPr="00BA7BB9">
        <w:t xml:space="preserve"> Think of it like a reception desk in a big office:</w:t>
      </w:r>
    </w:p>
    <w:p w14:paraId="4D835935" w14:textId="77777777" w:rsidR="00BA7BB9" w:rsidRPr="00BA7BB9" w:rsidRDefault="00BA7BB9" w:rsidP="00BA7BB9">
      <w:pPr>
        <w:pStyle w:val="ListParagraph"/>
        <w:numPr>
          <w:ilvl w:val="0"/>
          <w:numId w:val="11"/>
        </w:numPr>
      </w:pPr>
      <w:r w:rsidRPr="00BA7BB9">
        <w:t xml:space="preserve">Visitors </w:t>
      </w:r>
      <w:proofErr w:type="gramStart"/>
      <w:r w:rsidRPr="00BA7BB9">
        <w:t>don’t</w:t>
      </w:r>
      <w:proofErr w:type="gramEnd"/>
      <w:r w:rsidRPr="00BA7BB9">
        <w:t xml:space="preserve"> go to each department directly.</w:t>
      </w:r>
    </w:p>
    <w:p w14:paraId="430228A3" w14:textId="77777777" w:rsidR="00BA7BB9" w:rsidRPr="00BA7BB9" w:rsidRDefault="00BA7BB9" w:rsidP="00BA7BB9">
      <w:pPr>
        <w:pStyle w:val="ListParagraph"/>
        <w:numPr>
          <w:ilvl w:val="0"/>
          <w:numId w:val="11"/>
        </w:numPr>
      </w:pPr>
      <w:r w:rsidRPr="00BA7BB9">
        <w:t>They go to reception, and the receptionist directs them to the right department.</w:t>
      </w:r>
    </w:p>
    <w:p w14:paraId="7E3A8910" w14:textId="77777777" w:rsidR="00BA7BB9" w:rsidRPr="00BA7BB9" w:rsidRDefault="00BA7BB9" w:rsidP="00BA7BB9">
      <w:pPr>
        <w:pStyle w:val="ListParagraph"/>
        <w:rPr>
          <w:b/>
          <w:bCs/>
        </w:rPr>
      </w:pPr>
      <w:r w:rsidRPr="00BA7BB9">
        <w:rPr>
          <w:b/>
          <w:bCs/>
        </w:rPr>
        <w:t>Without a gateway:</w:t>
      </w:r>
    </w:p>
    <w:p w14:paraId="26A92433" w14:textId="77777777" w:rsidR="00BA7BB9" w:rsidRPr="00BA7BB9" w:rsidRDefault="00BA7BB9" w:rsidP="00BA7BB9">
      <w:pPr>
        <w:pStyle w:val="ListParagraph"/>
        <w:numPr>
          <w:ilvl w:val="0"/>
          <w:numId w:val="12"/>
        </w:numPr>
      </w:pPr>
      <w:r w:rsidRPr="00BA7BB9">
        <w:t xml:space="preserve">The client </w:t>
      </w:r>
      <w:proofErr w:type="gramStart"/>
      <w:r w:rsidRPr="00BA7BB9">
        <w:t>has to</w:t>
      </w:r>
      <w:proofErr w:type="gramEnd"/>
      <w:r w:rsidRPr="00BA7BB9">
        <w:t xml:space="preserve"> know addresses of all microservices (user-service, order-service, payment-service).</w:t>
      </w:r>
    </w:p>
    <w:p w14:paraId="41DE75E5" w14:textId="77777777" w:rsidR="00BA7BB9" w:rsidRPr="00BA7BB9" w:rsidRDefault="00BA7BB9" w:rsidP="00BA7BB9">
      <w:pPr>
        <w:pStyle w:val="ListParagraph"/>
        <w:numPr>
          <w:ilvl w:val="0"/>
          <w:numId w:val="12"/>
        </w:numPr>
      </w:pPr>
      <w:r w:rsidRPr="00BA7BB9">
        <w:t xml:space="preserve">The client </w:t>
      </w:r>
      <w:proofErr w:type="gramStart"/>
      <w:r w:rsidRPr="00BA7BB9">
        <w:t>has to</w:t>
      </w:r>
      <w:proofErr w:type="gramEnd"/>
      <w:r w:rsidRPr="00BA7BB9">
        <w:t xml:space="preserve"> handle load balancing, security, retries, etc.</w:t>
      </w:r>
    </w:p>
    <w:p w14:paraId="0E5DA2F8" w14:textId="77777777" w:rsidR="00BA7BB9" w:rsidRPr="00BA7BB9" w:rsidRDefault="00BA7BB9" w:rsidP="00BA7BB9">
      <w:pPr>
        <w:pStyle w:val="ListParagraph"/>
        <w:numPr>
          <w:ilvl w:val="0"/>
          <w:numId w:val="12"/>
        </w:numPr>
      </w:pPr>
      <w:r w:rsidRPr="00BA7BB9">
        <w:t>If microservice URLs change, the client also must change.</w:t>
      </w:r>
    </w:p>
    <w:p w14:paraId="3941B03A" w14:textId="77777777" w:rsidR="00BA7BB9" w:rsidRPr="00BA7BB9" w:rsidRDefault="00BA7BB9" w:rsidP="00BA7BB9">
      <w:pPr>
        <w:pStyle w:val="ListParagraph"/>
      </w:pPr>
      <w:r w:rsidRPr="00BA7BB9">
        <w:rPr>
          <w:b/>
          <w:bCs/>
        </w:rPr>
        <w:t>With a gateway:</w:t>
      </w:r>
    </w:p>
    <w:p w14:paraId="28127A63" w14:textId="77777777" w:rsidR="00BA7BB9" w:rsidRPr="00BA7BB9" w:rsidRDefault="00BA7BB9" w:rsidP="00BA7BB9">
      <w:pPr>
        <w:pStyle w:val="ListParagraph"/>
        <w:numPr>
          <w:ilvl w:val="0"/>
          <w:numId w:val="13"/>
        </w:numPr>
      </w:pPr>
      <w:r w:rsidRPr="00BA7BB9">
        <w:t>Client only talks to one endpoint (the gateway).</w:t>
      </w:r>
    </w:p>
    <w:p w14:paraId="67EDEF38" w14:textId="77777777" w:rsidR="00BA7BB9" w:rsidRPr="00BA7BB9" w:rsidRDefault="00BA7BB9" w:rsidP="00BA7BB9">
      <w:pPr>
        <w:pStyle w:val="ListParagraph"/>
        <w:numPr>
          <w:ilvl w:val="0"/>
          <w:numId w:val="13"/>
        </w:numPr>
      </w:pPr>
      <w:r w:rsidRPr="00BA7BB9">
        <w:t>Gateway takes care of routing, security, load balancing, logging, monitoring, etc.</w:t>
      </w:r>
    </w:p>
    <w:p w14:paraId="2DFF2D95" w14:textId="77777777" w:rsidR="00BA7BB9" w:rsidRDefault="00BA7BB9" w:rsidP="00BA7BB9">
      <w:pPr>
        <w:pStyle w:val="ListParagraph"/>
        <w:numPr>
          <w:ilvl w:val="0"/>
          <w:numId w:val="13"/>
        </w:numPr>
      </w:pPr>
      <w:r w:rsidRPr="00BA7BB9">
        <w:t>Microservices can scale, move, or change without affecting clients.</w:t>
      </w:r>
    </w:p>
    <w:p w14:paraId="205669D6" w14:textId="5DE174ED" w:rsidR="00BA7BB9" w:rsidRDefault="00BA7BB9" w:rsidP="00BA7BB9">
      <w:pPr>
        <w:ind w:left="360"/>
        <w:rPr>
          <w:b/>
          <w:bCs/>
          <w:u w:val="single"/>
        </w:rPr>
      </w:pPr>
      <w:r w:rsidRPr="00BA7BB9">
        <w:rPr>
          <w:b/>
          <w:bCs/>
          <w:u w:val="single"/>
        </w:rPr>
        <w:t>Main Functions</w:t>
      </w:r>
      <w:r>
        <w:rPr>
          <w:b/>
          <w:bCs/>
          <w:u w:val="single"/>
        </w:rPr>
        <w:t>:</w:t>
      </w:r>
    </w:p>
    <w:p w14:paraId="44DDBBA6" w14:textId="1AF6BB43" w:rsidR="00BA7BB9" w:rsidRPr="00BA7BB9" w:rsidRDefault="00BA7BB9" w:rsidP="00BA7BB9">
      <w:pPr>
        <w:pStyle w:val="ListParagraph"/>
        <w:numPr>
          <w:ilvl w:val="1"/>
          <w:numId w:val="13"/>
        </w:numPr>
      </w:pPr>
      <w:r w:rsidRPr="00BA7BB9">
        <w:t>Routing</w:t>
      </w:r>
    </w:p>
    <w:p w14:paraId="65A235CC" w14:textId="12C90AAC" w:rsidR="00BA7BB9" w:rsidRDefault="00BA7BB9" w:rsidP="00BA7BB9">
      <w:pPr>
        <w:pStyle w:val="ListParagraph"/>
        <w:numPr>
          <w:ilvl w:val="1"/>
          <w:numId w:val="13"/>
        </w:numPr>
      </w:pPr>
      <w:r w:rsidRPr="00BA7BB9">
        <w:t>Load</w:t>
      </w:r>
      <w:r>
        <w:t xml:space="preserve"> Balancing</w:t>
      </w:r>
    </w:p>
    <w:p w14:paraId="54225296" w14:textId="5145E3D4" w:rsidR="00BA7BB9" w:rsidRDefault="00BA7BB9" w:rsidP="00BA7BB9">
      <w:pPr>
        <w:pStyle w:val="ListParagraph"/>
        <w:numPr>
          <w:ilvl w:val="1"/>
          <w:numId w:val="13"/>
        </w:numPr>
      </w:pPr>
      <w:r>
        <w:t>Security</w:t>
      </w:r>
    </w:p>
    <w:p w14:paraId="5EE8A8C1" w14:textId="295BD3F3" w:rsidR="00BA7BB9" w:rsidRDefault="00BA7BB9" w:rsidP="00BA7BB9">
      <w:pPr>
        <w:pStyle w:val="ListParagraph"/>
        <w:numPr>
          <w:ilvl w:val="1"/>
          <w:numId w:val="13"/>
        </w:numPr>
      </w:pPr>
      <w:r w:rsidRPr="00BA7BB9">
        <w:t>Centralized Logging &amp; Monitoring</w:t>
      </w:r>
    </w:p>
    <w:p w14:paraId="11D1A7DA" w14:textId="51A86943" w:rsidR="00D9626F" w:rsidRDefault="00BA7BB9" w:rsidP="00BA7BB9">
      <w:pPr>
        <w:pStyle w:val="ListParagraph"/>
        <w:numPr>
          <w:ilvl w:val="1"/>
          <w:numId w:val="13"/>
        </w:numPr>
      </w:pPr>
      <w:r w:rsidRPr="00BA7BB9">
        <w:t>Rate Limiting</w:t>
      </w:r>
    </w:p>
    <w:p w14:paraId="24BC3BB3" w14:textId="67CA69B8" w:rsidR="00BA7BB9" w:rsidRDefault="00BA7BB9" w:rsidP="00BA7BB9">
      <w:pPr>
        <w:pStyle w:val="ListParagraph"/>
        <w:numPr>
          <w:ilvl w:val="1"/>
          <w:numId w:val="13"/>
        </w:numPr>
      </w:pPr>
      <w:r w:rsidRPr="00BA7BB9">
        <w:t>Request Transformation</w:t>
      </w:r>
    </w:p>
    <w:p w14:paraId="7BF5179B" w14:textId="065DAC28" w:rsidR="00BA7BB9" w:rsidRDefault="00BA7BB9" w:rsidP="00BA7BB9">
      <w:pPr>
        <w:pStyle w:val="ListParagraph"/>
        <w:numPr>
          <w:ilvl w:val="1"/>
          <w:numId w:val="13"/>
        </w:numPr>
      </w:pPr>
      <w:r w:rsidRPr="00BA7BB9">
        <w:t>Fallback / Resilience</w:t>
      </w:r>
    </w:p>
    <w:p w14:paraId="298C4E4D" w14:textId="77777777" w:rsidR="00BA7BB9" w:rsidRDefault="00BA7BB9" w:rsidP="00BA7BB9"/>
    <w:p w14:paraId="4E646EF7" w14:textId="38B35E01" w:rsidR="00BA7BB9" w:rsidRDefault="00BA7BB9" w:rsidP="00BA7BB9">
      <w:r>
        <w:t>We should register this as a eureka client in the same server.</w:t>
      </w:r>
    </w:p>
    <w:p w14:paraId="4648376E" w14:textId="77777777" w:rsidR="00BA7BB9" w:rsidRPr="00BA7BB9" w:rsidRDefault="00BA7BB9" w:rsidP="00BA7B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A7B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server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BA7B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port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9999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7B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eureka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BA7B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client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BA7BB9">
        <w:rPr>
          <w:lang w:eastAsia="en-IN"/>
        </w:rPr>
        <w:t>serviceUrl</w:t>
      </w:r>
      <w:proofErr w:type="spellEnd"/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</w:t>
      </w:r>
      <w:proofErr w:type="spellStart"/>
      <w:r w:rsidRPr="00BA7BB9">
        <w:rPr>
          <w:lang w:eastAsia="en-IN"/>
        </w:rPr>
        <w:t>defaultZone</w:t>
      </w:r>
      <w:proofErr w:type="spellEnd"/>
      <w:r w:rsidRPr="00BA7B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http://localhost:8761/eureka/</w:t>
      </w:r>
    </w:p>
    <w:p w14:paraId="63F53A65" w14:textId="77777777" w:rsidR="00BA7BB9" w:rsidRDefault="00BA7BB9" w:rsidP="00BA7BB9"/>
    <w:p w14:paraId="4CA03F3C" w14:textId="77777777" w:rsidR="00BA7BB9" w:rsidRPr="00BA7BB9" w:rsidRDefault="00BA7BB9" w:rsidP="00BA7BB9"/>
    <w:p w14:paraId="78B4CFB3" w14:textId="77777777" w:rsidR="00FC1AF0" w:rsidRDefault="00FC1AF0" w:rsidP="00FC1AF0">
      <w:pPr>
        <w:pStyle w:val="ListParagraph"/>
        <w:ind w:left="927"/>
        <w:rPr>
          <w:b/>
          <w:bCs/>
        </w:rPr>
      </w:pPr>
    </w:p>
    <w:p w14:paraId="28D4B2E6" w14:textId="3CD7E38E" w:rsidR="00BA7BB9" w:rsidRDefault="00BA7BB9" w:rsidP="00FC1AF0">
      <w:pPr>
        <w:pStyle w:val="ListParagraph"/>
        <w:ind w:left="927"/>
        <w:rPr>
          <w:b/>
          <w:bCs/>
        </w:rPr>
      </w:pPr>
      <w:r w:rsidRPr="00BA7BB9">
        <w:rPr>
          <w:b/>
          <w:bCs/>
          <w:noProof/>
        </w:rPr>
        <w:drawing>
          <wp:inline distT="0" distB="0" distL="0" distR="0" wp14:anchorId="4141823F" wp14:editId="092E858E">
            <wp:extent cx="5029636" cy="6005080"/>
            <wp:effectExtent l="0" t="0" r="0" b="0"/>
            <wp:docPr id="91663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37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36C" w14:textId="77777777" w:rsidR="0027770F" w:rsidRPr="0027770F" w:rsidRDefault="0027770F" w:rsidP="0027770F">
      <w:pPr>
        <w:pStyle w:val="ListParagraph"/>
        <w:ind w:left="927"/>
        <w:rPr>
          <w:b/>
          <w:bCs/>
        </w:rPr>
      </w:pPr>
      <w:r w:rsidRPr="0027770F">
        <w:rPr>
          <w:b/>
          <w:bCs/>
          <w:highlight w:val="yellow"/>
        </w:rPr>
        <w:t>spring.application.name</w:t>
      </w:r>
    </w:p>
    <w:p w14:paraId="4ADE37C2" w14:textId="77777777" w:rsidR="0027770F" w:rsidRPr="0027770F" w:rsidRDefault="0027770F" w:rsidP="0027770F">
      <w:pPr>
        <w:pStyle w:val="ListParagraph"/>
        <w:numPr>
          <w:ilvl w:val="0"/>
          <w:numId w:val="14"/>
        </w:numPr>
        <w:tabs>
          <w:tab w:val="clear" w:pos="720"/>
          <w:tab w:val="num" w:pos="1647"/>
        </w:tabs>
        <w:ind w:left="1647"/>
      </w:pPr>
      <w:r w:rsidRPr="0027770F">
        <w:t xml:space="preserve">This is </w:t>
      </w:r>
      <w:r w:rsidRPr="0027770F">
        <w:rPr>
          <w:b/>
          <w:bCs/>
        </w:rPr>
        <w:t xml:space="preserve">the </w:t>
      </w:r>
      <w:r w:rsidRPr="0027770F">
        <w:rPr>
          <w:b/>
          <w:bCs/>
          <w:u w:val="single"/>
        </w:rPr>
        <w:t>name of the gateway itself</w:t>
      </w:r>
      <w:r w:rsidRPr="0027770F">
        <w:t xml:space="preserve"> (as registered in Eureka, if discovery is enabled).</w:t>
      </w:r>
    </w:p>
    <w:p w14:paraId="4A0DD8EE" w14:textId="77777777" w:rsidR="0027770F" w:rsidRPr="0027770F" w:rsidRDefault="0027770F" w:rsidP="0027770F">
      <w:pPr>
        <w:pStyle w:val="ListParagraph"/>
        <w:numPr>
          <w:ilvl w:val="0"/>
          <w:numId w:val="14"/>
        </w:numPr>
        <w:tabs>
          <w:tab w:val="clear" w:pos="720"/>
          <w:tab w:val="num" w:pos="1647"/>
        </w:tabs>
        <w:ind w:left="1647"/>
      </w:pPr>
      <w:r w:rsidRPr="0027770F">
        <w:t>Convention:</w:t>
      </w:r>
    </w:p>
    <w:p w14:paraId="1047F8EE" w14:textId="77777777" w:rsidR="0027770F" w:rsidRPr="0027770F" w:rsidRDefault="0027770F" w:rsidP="0027770F">
      <w:pPr>
        <w:pStyle w:val="ListParagraph"/>
        <w:numPr>
          <w:ilvl w:val="1"/>
          <w:numId w:val="14"/>
        </w:numPr>
        <w:tabs>
          <w:tab w:val="clear" w:pos="1440"/>
          <w:tab w:val="num" w:pos="2367"/>
        </w:tabs>
        <w:ind w:left="2367"/>
      </w:pPr>
      <w:r w:rsidRPr="0027770F">
        <w:t>Use kebab-case (lowercase, words separated by hyphens).</w:t>
      </w:r>
    </w:p>
    <w:p w14:paraId="34258D77" w14:textId="77777777" w:rsidR="0027770F" w:rsidRPr="0027770F" w:rsidRDefault="0027770F" w:rsidP="0027770F">
      <w:pPr>
        <w:pStyle w:val="ListParagraph"/>
        <w:numPr>
          <w:ilvl w:val="1"/>
          <w:numId w:val="14"/>
        </w:numPr>
        <w:tabs>
          <w:tab w:val="clear" w:pos="1440"/>
          <w:tab w:val="num" w:pos="2367"/>
        </w:tabs>
        <w:ind w:left="2367"/>
      </w:pPr>
      <w:r w:rsidRPr="0027770F">
        <w:t>Include -gateway or -service suffix.</w:t>
      </w:r>
    </w:p>
    <w:p w14:paraId="1FB0E141" w14:textId="77777777" w:rsidR="0027770F" w:rsidRPr="0027770F" w:rsidRDefault="0027770F" w:rsidP="0027770F">
      <w:pPr>
        <w:pStyle w:val="ListParagraph"/>
        <w:numPr>
          <w:ilvl w:val="0"/>
          <w:numId w:val="14"/>
        </w:numPr>
        <w:tabs>
          <w:tab w:val="clear" w:pos="720"/>
          <w:tab w:val="num" w:pos="1647"/>
        </w:tabs>
        <w:ind w:left="1647"/>
      </w:pPr>
      <w:r w:rsidRPr="0027770F">
        <w:lastRenderedPageBreak/>
        <w:t>Example: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the-gateway-service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</w:t>
      </w:r>
      <w:proofErr w:type="spellStart"/>
      <w:r w:rsidRPr="0027770F">
        <w:t>api</w:t>
      </w:r>
      <w:proofErr w:type="spellEnd"/>
      <w:r w:rsidRPr="0027770F">
        <w:t>-gateway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order-gateway</w:t>
      </w:r>
    </w:p>
    <w:p w14:paraId="5FBE37FA" w14:textId="77777777" w:rsidR="0027770F" w:rsidRDefault="0027770F" w:rsidP="0027770F">
      <w:pPr>
        <w:pStyle w:val="ListParagraph"/>
        <w:ind w:left="1854"/>
      </w:pPr>
      <w:r w:rsidRPr="0027770F">
        <w:rPr>
          <w:rFonts w:ascii="Segoe UI Emoji" w:hAnsi="Segoe UI Emoji" w:cs="Segoe UI Emoji"/>
        </w:rPr>
        <w:t>👉</w:t>
      </w:r>
      <w:r w:rsidRPr="0027770F">
        <w:t xml:space="preserve"> Avoid spaces, camelCase, or uppercase.</w:t>
      </w:r>
    </w:p>
    <w:p w14:paraId="140F2BCD" w14:textId="77777777" w:rsidR="0027770F" w:rsidRDefault="0027770F" w:rsidP="0027770F">
      <w:pPr>
        <w:pStyle w:val="ListParagraph"/>
        <w:ind w:left="927"/>
      </w:pPr>
    </w:p>
    <w:p w14:paraId="3A555910" w14:textId="77777777" w:rsidR="0027770F" w:rsidRPr="0027770F" w:rsidRDefault="0027770F" w:rsidP="0027770F">
      <w:pPr>
        <w:pStyle w:val="ListParagraph"/>
        <w:ind w:left="927"/>
        <w:rPr>
          <w:b/>
          <w:bCs/>
        </w:rPr>
      </w:pPr>
      <w:r w:rsidRPr="0027770F">
        <w:rPr>
          <w:b/>
          <w:bCs/>
          <w:highlight w:val="yellow"/>
        </w:rPr>
        <w:t>2. routes.id</w:t>
      </w:r>
    </w:p>
    <w:p w14:paraId="77469CF7" w14:textId="77777777" w:rsidR="0027770F" w:rsidRPr="0027770F" w:rsidRDefault="0027770F" w:rsidP="0027770F">
      <w:pPr>
        <w:pStyle w:val="ListParagraph"/>
        <w:numPr>
          <w:ilvl w:val="0"/>
          <w:numId w:val="15"/>
        </w:numPr>
        <w:tabs>
          <w:tab w:val="clear" w:pos="720"/>
          <w:tab w:val="num" w:pos="1647"/>
        </w:tabs>
        <w:ind w:left="1647"/>
      </w:pPr>
      <w:r w:rsidRPr="0027770F">
        <w:t xml:space="preserve">This is a </w:t>
      </w:r>
      <w:r w:rsidRPr="0027770F">
        <w:rPr>
          <w:b/>
          <w:bCs/>
        </w:rPr>
        <w:t>unique identifier</w:t>
      </w:r>
      <w:r w:rsidRPr="0027770F">
        <w:t xml:space="preserve"> for the route (used internally for monitoring/logging).</w:t>
      </w:r>
    </w:p>
    <w:p w14:paraId="6B00ADFB" w14:textId="77777777" w:rsidR="0027770F" w:rsidRPr="0027770F" w:rsidRDefault="0027770F" w:rsidP="0027770F">
      <w:pPr>
        <w:pStyle w:val="ListParagraph"/>
        <w:numPr>
          <w:ilvl w:val="0"/>
          <w:numId w:val="15"/>
        </w:numPr>
        <w:tabs>
          <w:tab w:val="clear" w:pos="720"/>
          <w:tab w:val="num" w:pos="1647"/>
        </w:tabs>
        <w:ind w:left="1647"/>
      </w:pPr>
      <w:r w:rsidRPr="0027770F">
        <w:t>Convention:</w:t>
      </w:r>
    </w:p>
    <w:p w14:paraId="141F78F0" w14:textId="77777777" w:rsidR="0027770F" w:rsidRPr="0027770F" w:rsidRDefault="0027770F" w:rsidP="0027770F">
      <w:pPr>
        <w:pStyle w:val="ListParagraph"/>
        <w:numPr>
          <w:ilvl w:val="1"/>
          <w:numId w:val="15"/>
        </w:numPr>
        <w:tabs>
          <w:tab w:val="clear" w:pos="1440"/>
          <w:tab w:val="num" w:pos="2367"/>
        </w:tabs>
        <w:ind w:left="2367"/>
      </w:pPr>
      <w:r w:rsidRPr="0027770F">
        <w:t xml:space="preserve">Use </w:t>
      </w:r>
      <w:r w:rsidRPr="0027770F">
        <w:rPr>
          <w:b/>
          <w:bCs/>
        </w:rPr>
        <w:t>service name in kebab-case</w:t>
      </w:r>
      <w:r w:rsidRPr="0027770F">
        <w:t xml:space="preserve"> (match the microservice you are routing to).</w:t>
      </w:r>
    </w:p>
    <w:p w14:paraId="166F4151" w14:textId="77777777" w:rsidR="0027770F" w:rsidRPr="0027770F" w:rsidRDefault="0027770F" w:rsidP="0027770F">
      <w:pPr>
        <w:pStyle w:val="ListParagraph"/>
        <w:numPr>
          <w:ilvl w:val="1"/>
          <w:numId w:val="15"/>
        </w:numPr>
        <w:tabs>
          <w:tab w:val="clear" w:pos="1440"/>
          <w:tab w:val="num" w:pos="2367"/>
        </w:tabs>
        <w:ind w:left="2367"/>
      </w:pPr>
      <w:r w:rsidRPr="0027770F">
        <w:t>Keep it short, meaningful, and consistent.</w:t>
      </w:r>
    </w:p>
    <w:p w14:paraId="452987C2" w14:textId="77777777" w:rsidR="0027770F" w:rsidRPr="0027770F" w:rsidRDefault="0027770F" w:rsidP="0027770F">
      <w:pPr>
        <w:pStyle w:val="ListParagraph"/>
        <w:numPr>
          <w:ilvl w:val="0"/>
          <w:numId w:val="15"/>
        </w:numPr>
        <w:tabs>
          <w:tab w:val="clear" w:pos="720"/>
          <w:tab w:val="num" w:pos="1647"/>
        </w:tabs>
        <w:ind w:left="1647"/>
      </w:pPr>
      <w:r w:rsidRPr="0027770F">
        <w:t>Example: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book-service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notify-service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order-service</w:t>
      </w:r>
    </w:p>
    <w:p w14:paraId="6549F451" w14:textId="77777777" w:rsidR="0027770F" w:rsidRDefault="0027770F" w:rsidP="0027770F">
      <w:pPr>
        <w:pStyle w:val="ListParagraph"/>
        <w:ind w:left="1854"/>
      </w:pPr>
      <w:r w:rsidRPr="0027770F">
        <w:rPr>
          <w:rFonts w:ascii="Segoe UI Emoji" w:hAnsi="Segoe UI Emoji" w:cs="Segoe UI Emoji"/>
        </w:rPr>
        <w:t>👉</w:t>
      </w:r>
      <w:r w:rsidRPr="0027770F">
        <w:t xml:space="preserve"> </w:t>
      </w:r>
      <w:proofErr w:type="gramStart"/>
      <w:r w:rsidRPr="0027770F">
        <w:t>Don’t</w:t>
      </w:r>
      <w:proofErr w:type="gramEnd"/>
      <w:r w:rsidRPr="0027770F">
        <w:t xml:space="preserve"> write vague IDs like route1, test-route, etc.</w:t>
      </w:r>
    </w:p>
    <w:p w14:paraId="5EE6B96C" w14:textId="77777777" w:rsidR="0027770F" w:rsidRPr="0027770F" w:rsidRDefault="0027770F" w:rsidP="0027770F">
      <w:pPr>
        <w:rPr>
          <w:b/>
          <w:bCs/>
        </w:rPr>
      </w:pPr>
      <w:r>
        <w:tab/>
      </w:r>
      <w:r w:rsidRPr="0027770F">
        <w:rPr>
          <w:b/>
          <w:bCs/>
          <w:highlight w:val="yellow"/>
        </w:rPr>
        <w:t xml:space="preserve">3. </w:t>
      </w:r>
      <w:proofErr w:type="spellStart"/>
      <w:r w:rsidRPr="0027770F">
        <w:rPr>
          <w:b/>
          <w:bCs/>
          <w:highlight w:val="yellow"/>
        </w:rPr>
        <w:t>uri</w:t>
      </w:r>
      <w:proofErr w:type="spellEnd"/>
    </w:p>
    <w:p w14:paraId="54645D39" w14:textId="77777777" w:rsidR="0027770F" w:rsidRPr="0027770F" w:rsidRDefault="0027770F" w:rsidP="0027770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27770F">
        <w:t>This points to the target microservice.</w:t>
      </w:r>
    </w:p>
    <w:p w14:paraId="295942D4" w14:textId="77777777" w:rsidR="0027770F" w:rsidRPr="0027770F" w:rsidRDefault="0027770F" w:rsidP="0027770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27770F">
        <w:t>Convention:</w:t>
      </w:r>
    </w:p>
    <w:p w14:paraId="606580CD" w14:textId="77777777" w:rsidR="0027770F" w:rsidRPr="0027770F" w:rsidRDefault="0027770F" w:rsidP="0027770F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27770F">
        <w:t xml:space="preserve">Always use </w:t>
      </w:r>
      <w:r w:rsidRPr="0027770F">
        <w:rPr>
          <w:b/>
          <w:bCs/>
        </w:rPr>
        <w:t>lb://SERVICE-NAME</w:t>
      </w:r>
      <w:r w:rsidRPr="0027770F">
        <w:t xml:space="preserve"> if using Eureka/Discovery.</w:t>
      </w:r>
    </w:p>
    <w:p w14:paraId="310B24BF" w14:textId="77777777" w:rsidR="0027770F" w:rsidRPr="0027770F" w:rsidRDefault="0027770F" w:rsidP="0027770F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27770F">
        <w:t>SERVICE-NAME should match spring.application.name of that service.</w:t>
      </w:r>
    </w:p>
    <w:p w14:paraId="138D78EC" w14:textId="77777777" w:rsidR="0027770F" w:rsidRPr="0027770F" w:rsidRDefault="0027770F" w:rsidP="0027770F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27770F">
        <w:t>Use uppercase for the service name when referencing inside lb:// (common convention).</w:t>
      </w:r>
    </w:p>
    <w:p w14:paraId="3564BECA" w14:textId="77777777" w:rsidR="0027770F" w:rsidRPr="0027770F" w:rsidRDefault="0027770F" w:rsidP="0027770F">
      <w:pPr>
        <w:ind w:left="1800"/>
      </w:pPr>
      <w:r w:rsidRPr="0027770F">
        <w:t>Example:</w:t>
      </w:r>
    </w:p>
    <w:p w14:paraId="74F8290A" w14:textId="77777777" w:rsidR="0027770F" w:rsidRPr="0027770F" w:rsidRDefault="0027770F" w:rsidP="0027770F">
      <w:pPr>
        <w:ind w:left="1800"/>
      </w:pPr>
      <w:proofErr w:type="spellStart"/>
      <w:r w:rsidRPr="0027770F">
        <w:t>uri</w:t>
      </w:r>
      <w:proofErr w:type="spellEnd"/>
      <w:r w:rsidRPr="0027770F">
        <w:t>: lb://BOOK-SERVICE</w:t>
      </w:r>
    </w:p>
    <w:p w14:paraId="6F4B66C8" w14:textId="77777777" w:rsidR="0027770F" w:rsidRDefault="0027770F" w:rsidP="0027770F">
      <w:pPr>
        <w:ind w:left="1800"/>
      </w:pPr>
      <w:proofErr w:type="spellStart"/>
      <w:r w:rsidRPr="0027770F">
        <w:t>uri</w:t>
      </w:r>
      <w:proofErr w:type="spellEnd"/>
      <w:r w:rsidRPr="0027770F">
        <w:t>: lb://NOTIFY-SERVICE</w:t>
      </w:r>
    </w:p>
    <w:p w14:paraId="6D14AB27" w14:textId="77777777" w:rsidR="0027770F" w:rsidRPr="0027770F" w:rsidRDefault="0027770F" w:rsidP="0027770F">
      <w:pPr>
        <w:rPr>
          <w:b/>
          <w:bCs/>
        </w:rPr>
      </w:pPr>
      <w:r>
        <w:tab/>
      </w:r>
      <w:r w:rsidRPr="0027770F">
        <w:rPr>
          <w:b/>
          <w:bCs/>
          <w:highlight w:val="yellow"/>
        </w:rPr>
        <w:t xml:space="preserve">4. </w:t>
      </w:r>
      <w:proofErr w:type="spellStart"/>
      <w:proofErr w:type="gramStart"/>
      <w:r w:rsidRPr="0027770F">
        <w:rPr>
          <w:b/>
          <w:bCs/>
          <w:highlight w:val="yellow"/>
        </w:rPr>
        <w:t>predicates.Path</w:t>
      </w:r>
      <w:proofErr w:type="spellEnd"/>
      <w:proofErr w:type="gramEnd"/>
    </w:p>
    <w:p w14:paraId="4CF6EF47" w14:textId="77777777" w:rsidR="0027770F" w:rsidRPr="0027770F" w:rsidRDefault="0027770F" w:rsidP="0027770F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27770F">
        <w:t xml:space="preserve">This defines the </w:t>
      </w:r>
      <w:r w:rsidRPr="0027770F">
        <w:rPr>
          <w:b/>
          <w:bCs/>
        </w:rPr>
        <w:t>incoming request path pattern</w:t>
      </w:r>
      <w:r w:rsidRPr="0027770F">
        <w:t>.</w:t>
      </w:r>
    </w:p>
    <w:p w14:paraId="3846573A" w14:textId="77777777" w:rsidR="0027770F" w:rsidRPr="0027770F" w:rsidRDefault="0027770F" w:rsidP="0027770F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27770F">
        <w:t>Convention:</w:t>
      </w:r>
    </w:p>
    <w:p w14:paraId="7D8D1D24" w14:textId="77777777" w:rsidR="0027770F" w:rsidRPr="0027770F" w:rsidRDefault="0027770F" w:rsidP="0027770F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27770F">
        <w:t>Start with a common prefix for all services (/</w:t>
      </w:r>
      <w:proofErr w:type="spellStart"/>
      <w:r w:rsidRPr="0027770F">
        <w:t>api</w:t>
      </w:r>
      <w:proofErr w:type="spellEnd"/>
      <w:r w:rsidRPr="0027770F">
        <w:t>/ or /</w:t>
      </w:r>
      <w:proofErr w:type="spellStart"/>
      <w:r w:rsidRPr="0027770F">
        <w:t>tekstac</w:t>
      </w:r>
      <w:proofErr w:type="spellEnd"/>
      <w:r w:rsidRPr="0027770F">
        <w:t>/</w:t>
      </w:r>
      <w:proofErr w:type="spellStart"/>
      <w:r w:rsidRPr="0027770F">
        <w:t>api</w:t>
      </w:r>
      <w:proofErr w:type="spellEnd"/>
      <w:r w:rsidRPr="0027770F">
        <w:t>/ etc.).</w:t>
      </w:r>
    </w:p>
    <w:p w14:paraId="29A3DC73" w14:textId="77777777" w:rsidR="0027770F" w:rsidRPr="0027770F" w:rsidRDefault="0027770F" w:rsidP="0027770F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27770F">
        <w:t xml:space="preserve">Use </w:t>
      </w:r>
      <w:r w:rsidRPr="0027770F">
        <w:rPr>
          <w:b/>
          <w:bCs/>
        </w:rPr>
        <w:t>plural nouns</w:t>
      </w:r>
      <w:r w:rsidRPr="0027770F">
        <w:t xml:space="preserve"> for resource paths (REST best practice).</w:t>
      </w:r>
    </w:p>
    <w:p w14:paraId="0E4CF0B0" w14:textId="77777777" w:rsidR="0027770F" w:rsidRPr="0027770F" w:rsidRDefault="0027770F" w:rsidP="0027770F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27770F">
        <w:lastRenderedPageBreak/>
        <w:t>Use lowercase and hyphens if multiple words.</w:t>
      </w:r>
    </w:p>
    <w:p w14:paraId="38BA394C" w14:textId="77777777" w:rsidR="0027770F" w:rsidRPr="0027770F" w:rsidRDefault="0027770F" w:rsidP="0027770F">
      <w:pPr>
        <w:ind w:left="1440"/>
      </w:pPr>
      <w:r w:rsidRPr="0027770F">
        <w:t>Examples: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/</w:t>
      </w:r>
      <w:proofErr w:type="spellStart"/>
      <w:r w:rsidRPr="0027770F">
        <w:t>api</w:t>
      </w:r>
      <w:proofErr w:type="spellEnd"/>
      <w:r w:rsidRPr="0027770F">
        <w:t>/books/**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/</w:t>
      </w:r>
      <w:proofErr w:type="spellStart"/>
      <w:r w:rsidRPr="0027770F">
        <w:t>api</w:t>
      </w:r>
      <w:proofErr w:type="spellEnd"/>
      <w:r w:rsidRPr="0027770F">
        <w:t>/notify/**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/</w:t>
      </w:r>
      <w:proofErr w:type="spellStart"/>
      <w:r w:rsidRPr="0027770F">
        <w:t>api</w:t>
      </w:r>
      <w:proofErr w:type="spellEnd"/>
      <w:r w:rsidRPr="0027770F">
        <w:t>/order-items/**</w:t>
      </w:r>
    </w:p>
    <w:p w14:paraId="5B34FCA3" w14:textId="008FF0F9" w:rsidR="0027770F" w:rsidRPr="0027770F" w:rsidRDefault="0027770F" w:rsidP="0027770F">
      <w:pPr>
        <w:ind w:left="720" w:firstLine="720"/>
      </w:pPr>
      <w:r>
        <w:t>a</w:t>
      </w:r>
      <w:r w:rsidRPr="0027770F">
        <w:t>void mixing plural/singular (/book/** vs /books/**). Always prefer plural.</w:t>
      </w:r>
    </w:p>
    <w:p w14:paraId="1ACCE5DD" w14:textId="77777777" w:rsidR="0027770F" w:rsidRPr="0027770F" w:rsidRDefault="00000000" w:rsidP="0027770F">
      <w:r>
        <w:pict w14:anchorId="1F893075">
          <v:rect id="_x0000_i1025" style="width:0;height:1.5pt" o:hralign="center" o:hrstd="t" o:hr="t" fillcolor="#a0a0a0" stroked="f"/>
        </w:pict>
      </w:r>
    </w:p>
    <w:p w14:paraId="419B114C" w14:textId="77777777" w:rsidR="0027770F" w:rsidRPr="0027770F" w:rsidRDefault="0027770F" w:rsidP="0027770F">
      <w:pPr>
        <w:ind w:left="720"/>
        <w:rPr>
          <w:b/>
          <w:bCs/>
        </w:rPr>
      </w:pPr>
      <w:r w:rsidRPr="0027770F">
        <w:rPr>
          <w:rFonts w:ascii="Segoe UI Emoji" w:hAnsi="Segoe UI Emoji" w:cs="Segoe UI Emoji"/>
          <w:b/>
          <w:bCs/>
        </w:rPr>
        <w:t>🔹</w:t>
      </w:r>
      <w:r w:rsidRPr="0027770F">
        <w:rPr>
          <w:b/>
          <w:bCs/>
        </w:rPr>
        <w:t xml:space="preserve"> 5. filters</w:t>
      </w:r>
    </w:p>
    <w:p w14:paraId="74F36B6B" w14:textId="77777777" w:rsidR="0027770F" w:rsidRPr="0027770F" w:rsidRDefault="0027770F" w:rsidP="0027770F">
      <w:pPr>
        <w:ind w:left="720"/>
      </w:pPr>
      <w:r w:rsidRPr="0027770F">
        <w:t>Filters modify the request before sending to the service.</w:t>
      </w:r>
    </w:p>
    <w:p w14:paraId="396CEDC5" w14:textId="77777777" w:rsidR="0027770F" w:rsidRPr="0027770F" w:rsidRDefault="0027770F" w:rsidP="0027770F">
      <w:pPr>
        <w:ind w:left="720"/>
        <w:rPr>
          <w:b/>
          <w:bCs/>
        </w:rPr>
      </w:pPr>
      <w:r w:rsidRPr="0027770F">
        <w:rPr>
          <w:b/>
          <w:bCs/>
        </w:rPr>
        <w:t xml:space="preserve">a) </w:t>
      </w:r>
      <w:proofErr w:type="spellStart"/>
      <w:r w:rsidRPr="0027770F">
        <w:rPr>
          <w:b/>
          <w:bCs/>
        </w:rPr>
        <w:t>StripPrefix</w:t>
      </w:r>
      <w:proofErr w:type="spellEnd"/>
    </w:p>
    <w:p w14:paraId="22EA68D3" w14:textId="77777777" w:rsidR="0027770F" w:rsidRPr="0027770F" w:rsidRDefault="0027770F" w:rsidP="0027770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27770F">
        <w:t xml:space="preserve">Convention: Always document clearly </w:t>
      </w:r>
      <w:r w:rsidRPr="0027770F">
        <w:rPr>
          <w:b/>
          <w:bCs/>
        </w:rPr>
        <w:t>how many path parts are stripped</w:t>
      </w:r>
      <w:r w:rsidRPr="0027770F">
        <w:t>.</w:t>
      </w:r>
    </w:p>
    <w:p w14:paraId="15C41A5B" w14:textId="77777777" w:rsidR="0027770F" w:rsidRPr="0027770F" w:rsidRDefault="0027770F" w:rsidP="0027770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27770F">
        <w:t>Example:</w:t>
      </w:r>
      <w:r w:rsidRPr="0027770F">
        <w:br/>
        <w:t xml:space="preserve">- </w:t>
      </w:r>
      <w:proofErr w:type="spellStart"/>
      <w:r w:rsidRPr="0027770F">
        <w:t>StripPrefix</w:t>
      </w:r>
      <w:proofErr w:type="spellEnd"/>
      <w:r w:rsidRPr="0027770F">
        <w:t>=1 → Removes /</w:t>
      </w:r>
      <w:proofErr w:type="spellStart"/>
      <w:r w:rsidRPr="0027770F">
        <w:t>tekstac</w:t>
      </w:r>
      <w:proofErr w:type="spellEnd"/>
      <w:r w:rsidRPr="0027770F">
        <w:t xml:space="preserve"> before forwarding.</w:t>
      </w:r>
    </w:p>
    <w:p w14:paraId="1F33D546" w14:textId="77777777" w:rsidR="0027770F" w:rsidRDefault="0027770F" w:rsidP="0027770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27770F">
        <w:rPr>
          <w:rFonts w:ascii="Segoe UI Emoji" w:hAnsi="Segoe UI Emoji" w:cs="Segoe UI Emoji"/>
        </w:rPr>
        <w:t>✅</w:t>
      </w:r>
      <w:r w:rsidRPr="0027770F">
        <w:t xml:space="preserve"> Keep consistent across services. If you strip 1 for book-service, strip 1 for others too, unless absolutely needed.</w:t>
      </w:r>
    </w:p>
    <w:p w14:paraId="2B692760" w14:textId="77777777" w:rsidR="0027770F" w:rsidRDefault="0027770F" w:rsidP="0027770F"/>
    <w:p w14:paraId="14D3FC2C" w14:textId="77777777" w:rsidR="0027770F" w:rsidRPr="0027770F" w:rsidRDefault="0027770F" w:rsidP="0027770F">
      <w:pPr>
        <w:ind w:left="720"/>
        <w:rPr>
          <w:b/>
          <w:bCs/>
        </w:rPr>
      </w:pPr>
      <w:proofErr w:type="spellStart"/>
      <w:r w:rsidRPr="0027770F">
        <w:rPr>
          <w:b/>
          <w:bCs/>
          <w:highlight w:val="yellow"/>
        </w:rPr>
        <w:t>CircuitBreaker</w:t>
      </w:r>
      <w:proofErr w:type="spellEnd"/>
    </w:p>
    <w:p w14:paraId="237DD451" w14:textId="77777777" w:rsidR="0027770F" w:rsidRPr="0027770F" w:rsidRDefault="0027770F" w:rsidP="0027770F">
      <w:pPr>
        <w:numPr>
          <w:ilvl w:val="0"/>
          <w:numId w:val="19"/>
        </w:numPr>
      </w:pPr>
      <w:r w:rsidRPr="0027770F">
        <w:t>Convention:</w:t>
      </w:r>
    </w:p>
    <w:p w14:paraId="2D46E0F9" w14:textId="77777777" w:rsidR="0027770F" w:rsidRPr="0027770F" w:rsidRDefault="0027770F" w:rsidP="0027770F">
      <w:pPr>
        <w:numPr>
          <w:ilvl w:val="1"/>
          <w:numId w:val="19"/>
        </w:numPr>
      </w:pPr>
      <w:r w:rsidRPr="0027770F">
        <w:t xml:space="preserve">name: use the </w:t>
      </w:r>
      <w:r w:rsidRPr="0027770F">
        <w:rPr>
          <w:b/>
          <w:bCs/>
        </w:rPr>
        <w:t>service name + Circuit</w:t>
      </w:r>
      <w:r w:rsidRPr="0027770F">
        <w:t>.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</w:t>
      </w:r>
      <w:proofErr w:type="spellStart"/>
      <w:r w:rsidRPr="0027770F">
        <w:t>bookServiceCircuit</w:t>
      </w:r>
      <w:proofErr w:type="spellEnd"/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</w:t>
      </w:r>
      <w:proofErr w:type="spellStart"/>
      <w:r w:rsidRPr="0027770F">
        <w:t>notifyServiceCircuit</w:t>
      </w:r>
      <w:proofErr w:type="spellEnd"/>
    </w:p>
    <w:p w14:paraId="1331771E" w14:textId="77777777" w:rsidR="0027770F" w:rsidRPr="0027770F" w:rsidRDefault="0027770F" w:rsidP="0027770F">
      <w:pPr>
        <w:numPr>
          <w:ilvl w:val="1"/>
          <w:numId w:val="19"/>
        </w:numPr>
      </w:pPr>
      <w:proofErr w:type="spellStart"/>
      <w:r w:rsidRPr="0027770F">
        <w:t>fallbackUri</w:t>
      </w:r>
      <w:proofErr w:type="spellEnd"/>
      <w:r w:rsidRPr="0027770F">
        <w:t>: point to a consistent fallback endpoint under /fallback/{service}.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/fallback/books</w:t>
      </w:r>
      <w:r w:rsidRPr="0027770F">
        <w:br/>
      </w:r>
      <w:r w:rsidRPr="0027770F">
        <w:rPr>
          <w:rFonts w:ascii="Segoe UI Emoji" w:hAnsi="Segoe UI Emoji" w:cs="Segoe UI Emoji"/>
        </w:rPr>
        <w:t>✅</w:t>
      </w:r>
      <w:r w:rsidRPr="0027770F">
        <w:t xml:space="preserve"> /fallback/notify</w:t>
      </w:r>
    </w:p>
    <w:p w14:paraId="4A26D494" w14:textId="77777777" w:rsidR="0027770F" w:rsidRPr="0027770F" w:rsidRDefault="0027770F" w:rsidP="0027770F">
      <w:pPr>
        <w:ind w:left="720"/>
      </w:pPr>
    </w:p>
    <w:p w14:paraId="544FB5D7" w14:textId="008F155B" w:rsidR="0027770F" w:rsidRDefault="0027770F" w:rsidP="0027770F">
      <w:r w:rsidRPr="0027770F">
        <w:rPr>
          <w:noProof/>
        </w:rPr>
        <w:lastRenderedPageBreak/>
        <w:drawing>
          <wp:inline distT="0" distB="0" distL="0" distR="0" wp14:anchorId="0C3301A7" wp14:editId="1BD322FC">
            <wp:extent cx="5654530" cy="2491956"/>
            <wp:effectExtent l="0" t="0" r="3810" b="3810"/>
            <wp:docPr id="72246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64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A0CD" w14:textId="77777777" w:rsidR="0027770F" w:rsidRDefault="0027770F" w:rsidP="0027770F"/>
    <w:p w14:paraId="06A11A56" w14:textId="77777777" w:rsidR="0027770F" w:rsidRPr="0027770F" w:rsidRDefault="0027770F" w:rsidP="0027770F"/>
    <w:p w14:paraId="1A5E24EC" w14:textId="690A9AB7" w:rsidR="0027770F" w:rsidRDefault="0027770F" w:rsidP="0027770F">
      <w:r w:rsidRPr="0027770F">
        <w:rPr>
          <w:noProof/>
        </w:rPr>
        <w:drawing>
          <wp:inline distT="0" distB="0" distL="0" distR="0" wp14:anchorId="56DE54CB" wp14:editId="0BF9A15F">
            <wp:extent cx="5731510" cy="2447925"/>
            <wp:effectExtent l="0" t="0" r="2540" b="9525"/>
            <wp:docPr id="186872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1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F67A" w14:textId="77777777" w:rsidR="0027770F" w:rsidRPr="0027770F" w:rsidRDefault="0027770F" w:rsidP="0027770F"/>
    <w:p w14:paraId="740AD7BD" w14:textId="77777777" w:rsidR="0027770F" w:rsidRPr="0027770F" w:rsidRDefault="0027770F" w:rsidP="0027770F">
      <w:pPr>
        <w:pStyle w:val="ListParagraph"/>
        <w:ind w:left="927"/>
      </w:pPr>
    </w:p>
    <w:p w14:paraId="0E561043" w14:textId="77777777" w:rsidR="0027770F" w:rsidRPr="0085037D" w:rsidRDefault="0027770F" w:rsidP="00FC1AF0">
      <w:pPr>
        <w:pStyle w:val="ListParagraph"/>
        <w:ind w:left="927"/>
        <w:rPr>
          <w:b/>
          <w:bCs/>
        </w:rPr>
      </w:pPr>
    </w:p>
    <w:sectPr w:rsidR="0027770F" w:rsidRPr="0085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la murali krishna yarramsetty" w:date="2025-08-29T21:39:00Z" w:initials="by">
    <w:p w14:paraId="700DA967" w14:textId="19829451" w:rsidR="005348A2" w:rsidRDefault="005348A2">
      <w:pPr>
        <w:pStyle w:val="CommentText"/>
      </w:pPr>
      <w:r w:rsidRPr="005348A2">
        <w:rPr>
          <w:rStyle w:val="CommentReference"/>
          <w:b/>
          <w:bCs/>
        </w:rPr>
        <w:annotationRef/>
      </w:r>
      <w:r w:rsidRPr="005348A2">
        <w:rPr>
          <w:b/>
          <w:bCs/>
        </w:rPr>
        <w:t>By default, every service registers itself with Eureka Server (so others can discover it)</w:t>
      </w:r>
      <w:r w:rsidRPr="005348A2">
        <w:t>.</w:t>
      </w:r>
      <w:r w:rsidR="00CE7D91">
        <w:br/>
      </w:r>
      <w:r w:rsidR="00CE7D91" w:rsidRPr="00CE7D91">
        <w:rPr>
          <w:b/>
          <w:bCs/>
        </w:rPr>
        <w:t>If you set this to false, the application will not register itself as a service.</w:t>
      </w:r>
    </w:p>
  </w:comment>
  <w:comment w:id="1" w:author="bala murali krishna yarramsetty" w:date="2025-08-29T21:45:00Z" w:initials="by">
    <w:p w14:paraId="249A29BF" w14:textId="77777777" w:rsidR="00CE7D91" w:rsidRPr="00CE7D91" w:rsidRDefault="00CE7D91" w:rsidP="00CE7D91">
      <w:pPr>
        <w:pStyle w:val="CommentText"/>
        <w:numPr>
          <w:ilvl w:val="0"/>
          <w:numId w:val="6"/>
        </w:numPr>
      </w:pPr>
      <w:r>
        <w:rPr>
          <w:rStyle w:val="CommentReference"/>
        </w:rPr>
        <w:annotationRef/>
      </w:r>
      <w:r w:rsidRPr="00CE7D91">
        <w:t xml:space="preserve">Normally, Eureka clients </w:t>
      </w:r>
      <w:r w:rsidRPr="00CE7D91">
        <w:rPr>
          <w:b/>
          <w:bCs/>
        </w:rPr>
        <w:t>download the registry</w:t>
      </w:r>
      <w:r w:rsidRPr="00CE7D91">
        <w:t xml:space="preserve"> (list of all available services) from Eureka Server, so they can talk to each other.</w:t>
      </w:r>
    </w:p>
    <w:p w14:paraId="49405BAE" w14:textId="77777777" w:rsidR="00CE7D91" w:rsidRPr="00CE7D91" w:rsidRDefault="00CE7D91" w:rsidP="00CE7D91">
      <w:pPr>
        <w:pStyle w:val="CommentText"/>
        <w:numPr>
          <w:ilvl w:val="0"/>
          <w:numId w:val="6"/>
        </w:numPr>
      </w:pPr>
      <w:r w:rsidRPr="00CE7D91">
        <w:t xml:space="preserve">If you set this to </w:t>
      </w:r>
      <w:r w:rsidRPr="00CE7D91">
        <w:rPr>
          <w:b/>
          <w:bCs/>
        </w:rPr>
        <w:t>false</w:t>
      </w:r>
      <w:r w:rsidRPr="00CE7D91">
        <w:t xml:space="preserve">, your application will </w:t>
      </w:r>
      <w:r w:rsidRPr="00CE7D91">
        <w:rPr>
          <w:b/>
          <w:bCs/>
        </w:rPr>
        <w:t>not fetch or use the service list</w:t>
      </w:r>
      <w:r w:rsidRPr="00CE7D91">
        <w:t xml:space="preserve"> from Eureka.</w:t>
      </w:r>
    </w:p>
    <w:p w14:paraId="4509ED24" w14:textId="00D0F9A1" w:rsidR="00CE7D91" w:rsidRPr="00CE7D91" w:rsidRDefault="00CE7D91" w:rsidP="00CE7D91">
      <w:pPr>
        <w:pStyle w:val="CommentText"/>
      </w:pPr>
      <w:r w:rsidRPr="00CE7D91">
        <w:t>Example:</w:t>
      </w:r>
      <w:r w:rsidRPr="00CE7D91">
        <w:br/>
        <w:t xml:space="preserve">If you are running the </w:t>
      </w:r>
      <w:r w:rsidRPr="00CE7D91">
        <w:rPr>
          <w:b/>
          <w:bCs/>
        </w:rPr>
        <w:t>Eureka Server itself</w:t>
      </w:r>
      <w:r w:rsidRPr="00CE7D91">
        <w:t xml:space="preserve">, it should not try to fetch registry info from another Eureka. </w:t>
      </w:r>
      <w:proofErr w:type="gramStart"/>
      <w:r w:rsidRPr="00CE7D91">
        <w:t>So</w:t>
      </w:r>
      <w:proofErr w:type="gramEnd"/>
      <w:r w:rsidRPr="00CE7D91">
        <w:t xml:space="preserve"> you set this to </w:t>
      </w:r>
      <w:r w:rsidRPr="00CE7D91">
        <w:rPr>
          <w:b/>
          <w:bCs/>
        </w:rPr>
        <w:t>false</w:t>
      </w:r>
      <w:r w:rsidRPr="00CE7D91">
        <w:t>.</w:t>
      </w:r>
    </w:p>
    <w:p w14:paraId="0767C469" w14:textId="28DB4A22" w:rsidR="00CE7D91" w:rsidRDefault="00CE7D9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0DA967" w15:done="0"/>
  <w15:commentEx w15:paraId="0767C4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3AE66B0" w16cex:dateUtc="2025-08-29T16:09:00Z"/>
  <w16cex:commentExtensible w16cex:durableId="0086558C" w16cex:dateUtc="2025-08-29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0DA967" w16cid:durableId="13AE66B0"/>
  <w16cid:commentId w16cid:paraId="0767C469" w16cid:durableId="008655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D6C"/>
    <w:multiLevelType w:val="multilevel"/>
    <w:tmpl w:val="42B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2AA8"/>
    <w:multiLevelType w:val="hybridMultilevel"/>
    <w:tmpl w:val="906C03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B1264"/>
    <w:multiLevelType w:val="multilevel"/>
    <w:tmpl w:val="64E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0974"/>
    <w:multiLevelType w:val="multilevel"/>
    <w:tmpl w:val="B37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2C98"/>
    <w:multiLevelType w:val="hybridMultilevel"/>
    <w:tmpl w:val="D89C7C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5639C"/>
    <w:multiLevelType w:val="hybridMultilevel"/>
    <w:tmpl w:val="80D8869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0CC9"/>
    <w:multiLevelType w:val="multilevel"/>
    <w:tmpl w:val="62C2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90956"/>
    <w:multiLevelType w:val="multilevel"/>
    <w:tmpl w:val="BFF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B04B5"/>
    <w:multiLevelType w:val="multilevel"/>
    <w:tmpl w:val="A48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15512"/>
    <w:multiLevelType w:val="multilevel"/>
    <w:tmpl w:val="DA7E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26D4"/>
    <w:multiLevelType w:val="multilevel"/>
    <w:tmpl w:val="7EE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A5E4C"/>
    <w:multiLevelType w:val="multilevel"/>
    <w:tmpl w:val="885C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D6A29"/>
    <w:multiLevelType w:val="hybridMultilevel"/>
    <w:tmpl w:val="5D281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E45BC"/>
    <w:multiLevelType w:val="multilevel"/>
    <w:tmpl w:val="100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D1477"/>
    <w:multiLevelType w:val="multilevel"/>
    <w:tmpl w:val="975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870E4"/>
    <w:multiLevelType w:val="multilevel"/>
    <w:tmpl w:val="47A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B5E47"/>
    <w:multiLevelType w:val="multilevel"/>
    <w:tmpl w:val="023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46C9C"/>
    <w:multiLevelType w:val="multilevel"/>
    <w:tmpl w:val="C44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A34A2"/>
    <w:multiLevelType w:val="hybridMultilevel"/>
    <w:tmpl w:val="E8B2B8B4"/>
    <w:lvl w:ilvl="0" w:tplc="9D902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5382234">
    <w:abstractNumId w:val="13"/>
  </w:num>
  <w:num w:numId="2" w16cid:durableId="10038339">
    <w:abstractNumId w:val="17"/>
  </w:num>
  <w:num w:numId="3" w16cid:durableId="1882932919">
    <w:abstractNumId w:val="6"/>
  </w:num>
  <w:num w:numId="4" w16cid:durableId="1965846400">
    <w:abstractNumId w:val="12"/>
  </w:num>
  <w:num w:numId="5" w16cid:durableId="922497541">
    <w:abstractNumId w:val="4"/>
  </w:num>
  <w:num w:numId="6" w16cid:durableId="1527716021">
    <w:abstractNumId w:val="10"/>
  </w:num>
  <w:num w:numId="7" w16cid:durableId="1600676777">
    <w:abstractNumId w:val="1"/>
  </w:num>
  <w:num w:numId="8" w16cid:durableId="476413214">
    <w:abstractNumId w:val="18"/>
  </w:num>
  <w:num w:numId="9" w16cid:durableId="939948274">
    <w:abstractNumId w:val="5"/>
  </w:num>
  <w:num w:numId="10" w16cid:durableId="1695498090">
    <w:abstractNumId w:val="11"/>
  </w:num>
  <w:num w:numId="11" w16cid:durableId="1167791197">
    <w:abstractNumId w:val="2"/>
  </w:num>
  <w:num w:numId="12" w16cid:durableId="2034113633">
    <w:abstractNumId w:val="0"/>
  </w:num>
  <w:num w:numId="13" w16cid:durableId="1168835588">
    <w:abstractNumId w:val="16"/>
  </w:num>
  <w:num w:numId="14" w16cid:durableId="1235704269">
    <w:abstractNumId w:val="15"/>
  </w:num>
  <w:num w:numId="15" w16cid:durableId="609361567">
    <w:abstractNumId w:val="7"/>
  </w:num>
  <w:num w:numId="16" w16cid:durableId="1098058723">
    <w:abstractNumId w:val="14"/>
  </w:num>
  <w:num w:numId="17" w16cid:durableId="540825280">
    <w:abstractNumId w:val="8"/>
  </w:num>
  <w:num w:numId="18" w16cid:durableId="757945811">
    <w:abstractNumId w:val="9"/>
  </w:num>
  <w:num w:numId="19" w16cid:durableId="97209610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la murali krishna yarramsetty">
    <w15:presenceInfo w15:providerId="Windows Live" w15:userId="0cd2baac0d934e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0E"/>
    <w:rsid w:val="001978E5"/>
    <w:rsid w:val="00212D71"/>
    <w:rsid w:val="0027770F"/>
    <w:rsid w:val="00340177"/>
    <w:rsid w:val="00385FE1"/>
    <w:rsid w:val="00444983"/>
    <w:rsid w:val="005348A2"/>
    <w:rsid w:val="00545A66"/>
    <w:rsid w:val="005C6023"/>
    <w:rsid w:val="0073450E"/>
    <w:rsid w:val="0085037D"/>
    <w:rsid w:val="00A91D2A"/>
    <w:rsid w:val="00BA7BB9"/>
    <w:rsid w:val="00CE7D91"/>
    <w:rsid w:val="00D9626F"/>
    <w:rsid w:val="00FC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B7B7"/>
  <w15:chartTrackingRefBased/>
  <w15:docId w15:val="{6ABC2ACC-385D-4388-BD85-942E3C4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50E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34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8A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7D91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1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/eurek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krishna yarramsetty</dc:creator>
  <cp:keywords/>
  <dc:description/>
  <cp:lastModifiedBy>bala murali krishna yarramsetty</cp:lastModifiedBy>
  <cp:revision>6</cp:revision>
  <dcterms:created xsi:type="dcterms:W3CDTF">2025-08-29T15:55:00Z</dcterms:created>
  <dcterms:modified xsi:type="dcterms:W3CDTF">2025-09-03T02:11:00Z</dcterms:modified>
</cp:coreProperties>
</file>