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3BB9" w14:textId="7512A7BD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  <w:r w:rsidRPr="00C85DED">
        <w:rPr>
          <w:rFonts w:ascii="Fb CoherentiSansEnHeb" w:hAnsi="Fb CoherentiSansEnHeb" w:cstheme="minorBidi" w:hint="cs"/>
          <w:sz w:val="28"/>
          <w:szCs w:val="28"/>
          <w:u w:val="single"/>
          <w:rtl/>
        </w:rPr>
        <w:t>תאריך:</w:t>
      </w:r>
      <w:r w:rsidRPr="00C85DED">
        <w:rPr>
          <w:rFonts w:ascii="Fb CoherentiSansEnHeb" w:hAnsi="Fb CoherentiSansEnHeb" w:cstheme="minorBidi" w:hint="cs"/>
          <w:sz w:val="28"/>
          <w:szCs w:val="28"/>
          <w:rtl/>
        </w:rPr>
        <w:t xml:space="preserve"> {</w:t>
      </w:r>
      <w:proofErr w:type="spellStart"/>
      <w:r w:rsidRPr="00C85DED">
        <w:rPr>
          <w:rFonts w:ascii="Fb CoherentiSansEnHeb" w:hAnsi="Fb CoherentiSansEnHeb" w:cstheme="minorBidi"/>
          <w:sz w:val="28"/>
          <w:szCs w:val="28"/>
        </w:rPr>
        <w:t>currentDate</w:t>
      </w:r>
      <w:proofErr w:type="spellEnd"/>
      <w:r w:rsidRPr="00C85DED">
        <w:rPr>
          <w:rFonts w:ascii="Fb CoherentiSansEnHeb" w:hAnsi="Fb CoherentiSansEnHeb" w:cstheme="minorBidi" w:hint="cs"/>
          <w:sz w:val="28"/>
          <w:szCs w:val="28"/>
          <w:rtl/>
        </w:rPr>
        <w:t>}</w:t>
      </w:r>
    </w:p>
    <w:p w14:paraId="67BA0175" w14:textId="65D6D2D3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</w:p>
    <w:p w14:paraId="7D62C303" w14:textId="50E04C8A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  <w:rtl/>
        </w:rPr>
      </w:pPr>
    </w:p>
    <w:p w14:paraId="3436F42D" w14:textId="506F0D40" w:rsidR="00F17AE3" w:rsidRPr="00010D92" w:rsidRDefault="00F17AE3" w:rsidP="00F17AE3">
      <w:pPr>
        <w:ind w:left="594"/>
        <w:jc w:val="center"/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</w:pP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הצעה לתהליך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P</w:t>
      </w:r>
      <w:r w:rsidR="00CA0813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6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–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{</w:t>
      </w:r>
      <w:proofErr w:type="spellStart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customerName</w:t>
      </w:r>
      <w:proofErr w:type="spellEnd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}</w:t>
      </w:r>
    </w:p>
    <w:p w14:paraId="58CB375D" w14:textId="15A9E043" w:rsidR="0009326F" w:rsidRPr="00C85DED" w:rsidRDefault="0009326F" w:rsidP="0009326F">
      <w:pPr>
        <w:rPr>
          <w:rFonts w:cstheme="minorBidi"/>
        </w:rPr>
      </w:pPr>
    </w:p>
    <w:p w14:paraId="01A5A2FE" w14:textId="77777777" w:rsidR="00CA0813" w:rsidRPr="00CA0813" w:rsidRDefault="00CA0813" w:rsidP="00CA0813">
      <w:pPr>
        <w:ind w:left="594"/>
        <w:rPr>
          <w:rFonts w:ascii="Fb CoherentiSansEnHeb" w:hAnsi="Fb CoherentiSansEnHeb" w:cstheme="minorBidi"/>
          <w:sz w:val="30"/>
          <w:szCs w:val="30"/>
        </w:rPr>
      </w:pP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אני שמח להציג בפניך את ההצעה להיכנס </w:t>
      </w:r>
      <w:proofErr w:type="spellStart"/>
      <w:r w:rsidRPr="00CA0813">
        <w:rPr>
          <w:rFonts w:ascii="Fb CoherentiSansEnHeb" w:hAnsi="Fb CoherentiSansEnHeb" w:cstheme="minorBidi"/>
          <w:sz w:val="30"/>
          <w:szCs w:val="30"/>
          <w:rtl/>
        </w:rPr>
        <w:t>איתנו</w:t>
      </w:r>
      <w:proofErr w:type="spellEnd"/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לתהליך ה</w:t>
      </w:r>
      <w:r w:rsidRPr="00CA0813">
        <w:rPr>
          <w:rFonts w:ascii="Fb CoherentiSansEnHeb" w:hAnsi="Fb CoherentiSansEnHeb" w:cstheme="minorBidi"/>
          <w:sz w:val="30"/>
          <w:szCs w:val="30"/>
        </w:rPr>
        <w:t>P6-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שנועד לעשות עבורך פי-6 על הכסף תוך 15 שנה. התהליך הוא מרתון ולא ספרינט ומטרתו לתת לך את הכלים, הידע והפרקטיקה כדי להצליח להשיג את המטרה השאפתנית הזו </w:t>
      </w:r>
      <w:proofErr w:type="spellStart"/>
      <w:r w:rsidRPr="00CA0813">
        <w:rPr>
          <w:rFonts w:ascii="Fb CoherentiSansEnHeb" w:hAnsi="Fb CoherentiSansEnHeb" w:cstheme="minorBidi"/>
          <w:sz w:val="30"/>
          <w:szCs w:val="30"/>
          <w:rtl/>
        </w:rPr>
        <w:t>איתנו</w:t>
      </w:r>
      <w:proofErr w:type="spellEnd"/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יד ביד</w:t>
      </w:r>
      <w:r w:rsidRPr="00CA0813">
        <w:rPr>
          <w:rFonts w:ascii="Fb CoherentiSansEnHeb" w:hAnsi="Fb CoherentiSansEnHeb" w:cstheme="minorBidi"/>
          <w:sz w:val="30"/>
          <w:szCs w:val="30"/>
        </w:rPr>
        <w:t>.</w:t>
      </w:r>
    </w:p>
    <w:p w14:paraId="4A6AA458" w14:textId="77777777" w:rsidR="00CA0813" w:rsidRPr="00CA0813" w:rsidRDefault="00CA0813" w:rsidP="00CA0813">
      <w:pPr>
        <w:ind w:left="594"/>
        <w:rPr>
          <w:rFonts w:ascii="Fb CoherentiSansEnHeb" w:hAnsi="Fb CoherentiSansEnHeb" w:cstheme="minorBidi"/>
          <w:sz w:val="30"/>
          <w:szCs w:val="30"/>
        </w:rPr>
      </w:pPr>
      <w:r w:rsidRPr="00CA0813">
        <w:rPr>
          <w:rFonts w:ascii="Fb CoherentiSansEnHeb" w:hAnsi="Fb CoherentiSansEnHeb" w:cstheme="minorBidi"/>
          <w:sz w:val="30"/>
          <w:szCs w:val="30"/>
          <w:rtl/>
        </w:rPr>
        <w:t>בכדי שהתהליך יצליח, נצטרך לעבור יחדיו שתי שלבים: בניית התשתית והיישום בפעול. כל אחד מהשלבים תלוי אחד בשני בכדי להביא אתכם לעשות פי 6 על הכסף</w:t>
      </w:r>
      <w:r w:rsidRPr="00CA0813">
        <w:rPr>
          <w:rFonts w:ascii="Fb CoherentiSansEnHeb" w:hAnsi="Fb CoherentiSansEnHeb" w:cstheme="minorBidi"/>
          <w:sz w:val="30"/>
          <w:szCs w:val="30"/>
        </w:rPr>
        <w:t>.</w:t>
      </w:r>
    </w:p>
    <w:p w14:paraId="782F950A" w14:textId="77777777" w:rsidR="00CA0813" w:rsidRPr="00CA0813" w:rsidRDefault="00CA0813" w:rsidP="00CA0813">
      <w:pPr>
        <w:ind w:left="594"/>
        <w:rPr>
          <w:rFonts w:ascii="Fb CoherentiSansEnHeb" w:hAnsi="Fb CoherentiSansEnHeb" w:cstheme="minorBidi"/>
          <w:sz w:val="30"/>
          <w:szCs w:val="30"/>
          <w:rtl/>
        </w:rPr>
      </w:pPr>
    </w:p>
    <w:p w14:paraId="54759A77" w14:textId="77777777" w:rsidR="00CA0813" w:rsidRPr="00CA0813" w:rsidRDefault="00CA0813" w:rsidP="00CA081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CA0813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שלב בניית התשתית –</w:t>
      </w:r>
      <w:r w:rsidRPr="00CA0813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נועד להגדת המטרות 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>שלך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>, ניהול הסיכונים שבדרך, תכנון העצמאית הכלכלית ובניית אסטרטגיית ההשקעות.</w:t>
      </w:r>
      <w:r w:rsidRPr="00CA0813">
        <w:rPr>
          <w:rFonts w:ascii="Fb CoherentiSansEnHeb" w:hAnsi="Fb CoherentiSansEnHeb" w:cstheme="minorBidi"/>
          <w:sz w:val="30"/>
          <w:szCs w:val="30"/>
        </w:rPr>
        <w:br/>
      </w:r>
    </w:p>
    <w:p w14:paraId="310D2981" w14:textId="3EB3AE8F" w:rsidR="00F17AE3" w:rsidRPr="00010D92" w:rsidRDefault="00CA0813" w:rsidP="00CA081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CA0813">
        <w:rPr>
          <w:rFonts w:ascii="Fb CoherentiSansEnHeb Medium" w:hAnsi="Fb CoherentiSansEnHeb Medium" w:cstheme="majorBidi" w:hint="cs"/>
          <w:b/>
          <w:bCs/>
          <w:sz w:val="30"/>
          <w:szCs w:val="30"/>
          <w:rtl/>
        </w:rPr>
        <w:t xml:space="preserve">שלב היישום בפועל </w:t>
      </w:r>
      <w:r w:rsidRPr="00CA0813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נועד לחשוף </w:t>
      </w:r>
      <w:r w:rsidRPr="00CA0813">
        <w:rPr>
          <w:rFonts w:ascii="Fb CoherentiSansEnHeb" w:hAnsi="Fb CoherentiSansEnHeb" w:cstheme="minorBidi" w:hint="cs"/>
          <w:sz w:val="30"/>
          <w:szCs w:val="30"/>
          <w:rtl/>
        </w:rPr>
        <w:t>אותך</w:t>
      </w:r>
      <w:r w:rsidRPr="00CA0813">
        <w:rPr>
          <w:rFonts w:ascii="Fb CoherentiSansEnHeb" w:hAnsi="Fb CoherentiSansEnHeb" w:cstheme="minorBidi"/>
          <w:sz w:val="30"/>
          <w:szCs w:val="30"/>
          <w:rtl/>
        </w:rPr>
        <w:t xml:space="preserve"> לשלל אפיקי ההשקעה שנרצה להשקיע בהם ברמת התאוריה, ההתנהלות הנכונה והיישום בפועל בפתיחת החשבונות, פגישות עם הגופים והקמת ההוראות והרשאות ליישום.</w:t>
      </w:r>
    </w:p>
    <w:p w14:paraId="117A76C1" w14:textId="222A94F8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u w:val="single"/>
        </w:rPr>
      </w:pPr>
    </w:p>
    <w:p w14:paraId="56A1B32D" w14:textId="094BFB28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1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בניית התשתית:</w:t>
      </w:r>
    </w:p>
    <w:p w14:paraId="42EEE7C0" w14:textId="36CD27BF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planningStep1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6B9F8C59" w14:textId="18B8FEBB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בניית התשתית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step1Total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0C111884" w14:textId="06E6257F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12C1579" w14:textId="796705AF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2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יישום בפועל:</w:t>
      </w:r>
    </w:p>
    <w:p w14:paraId="63407382" w14:textId="4DD0DCE4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planningStep2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3A9C370A" w14:textId="4C648867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היישום בפועל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step2Total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47D1B9E0" w14:textId="53D493C6" w:rsidR="003C3B3C" w:rsidRPr="00C85DED" w:rsidRDefault="003C3B3C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D36051F" w14:textId="57692EED" w:rsidR="003C3B3C" w:rsidRDefault="003C3B3C" w:rsidP="003C3B3C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  <w:r w:rsidRPr="009414CD"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  <w:t xml:space="preserve">סה״כ עלות כוללת –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{</w:t>
      </w:r>
      <w:proofErr w:type="spellStart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totalSum</w:t>
      </w:r>
      <w:proofErr w:type="spellEnd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}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 xml:space="preserve"> ₪</w:t>
      </w:r>
    </w:p>
    <w:p w14:paraId="793A16C8" w14:textId="4488EAF2" w:rsidR="00CA0813" w:rsidRDefault="00CA0813" w:rsidP="003C3B3C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</w:pPr>
    </w:p>
    <w:p w14:paraId="400706F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משך הליווי</w:t>
      </w:r>
      <w:r w:rsidRPr="00CA0813">
        <w:rPr>
          <w:rFonts w:ascii="Fb CoherentiSansEnHeb Medium" w:hAnsi="Fb CoherentiSansEnHeb Medium" w:cstheme="majorBidi" w:hint="cs"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- התהליך יארך כ-8/9 חודשים עם ליווי מלא מהצד שלנו ביישום בפועל.</w:t>
      </w:r>
    </w:p>
    <w:p w14:paraId="68A41DA8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התמחור</w:t>
      </w:r>
      <w:r w:rsidRPr="00CA0813">
        <w:rPr>
          <w:rFonts w:ascii="Fb CoherentiSansEnHeb Medium" w:hAnsi="Fb CoherentiSansEnHeb Medium" w:cstheme="majorBidi" w:hint="cs"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ajorBidi"/>
          <w:sz w:val="32"/>
          <w:szCs w:val="32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אנחנו נתחשבן בכל חלק מחדש על השלב הבא, כלומר מתחילים בשלב בניית התשתית ומתחשבנים עליו, במידה ואתה מרוצה עוברים לשלב היישום בפועל ושוב לשלב הליווי המתמשך שהוא חודש בחודשו.</w:t>
      </w:r>
    </w:p>
    <w:p w14:paraId="7B1298A2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מספר אנשי מקצוע</w:t>
      </w:r>
      <w:r w:rsidRPr="00CA0813">
        <w:rPr>
          <w:rFonts w:ascii="Fb CoherentiSansEnHeb Medium" w:hAnsi="Fb CoherentiSansEnHeb Medium" w:cstheme="majorBidi" w:hint="cs"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לתהליך שלך יצטרפו כמה אנשי מקצוע על פי הצורך: </w:t>
      </w:r>
      <w:proofErr w:type="spellStart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פאראפלנר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לבניית התכנית, סוכן ביטוח פנסיוני ליישום המסקנות בפנסיה וקרן השתלמות ובתיק </w:t>
      </w:r>
      <w:proofErr w:type="spellStart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הביטוחי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, יועץ השקעות לבחירת ניירות הערך וכמובן אני.</w:t>
      </w:r>
    </w:p>
    <w:p w14:paraId="1376808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הליווי המתמשך</w:t>
      </w:r>
      <w:r w:rsidRPr="00CA0813">
        <w:rPr>
          <w:rFonts w:ascii="Fb CoherentiSansEnHeb Medium" w:hAnsi="Fb CoherentiSansEnHeb Medium" w:cstheme="minorBidi" w:hint="cs"/>
          <w:b/>
          <w:bCs/>
          <w:sz w:val="32"/>
          <w:szCs w:val="32"/>
          <w:rtl/>
        </w:rPr>
        <w:t xml:space="preserve"> 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–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אחרי שנסיים את תהליך היישום בפועל, נעבור לליווי המתמשך שעובד בצורה הבאה.</w:t>
      </w:r>
    </w:p>
    <w:p w14:paraId="442E8B3F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1. פגישה </w:t>
      </w:r>
      <w:proofErr w:type="spellStart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תקופית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: רבעונית, חצי שנתית או שנתית בהתאם למורכבות התיק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.</w:t>
      </w:r>
    </w:p>
    <w:p w14:paraId="48A0CA8D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2. זמינות, תפעול ושירות לכל הבעיה תהיה או שאלה בין לבין.</w:t>
      </w:r>
    </w:p>
    <w:p w14:paraId="5B8754D1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3. גישה מתמשכת למערכת הדיגיטלית.</w:t>
      </w:r>
    </w:p>
    <w:p w14:paraId="71CDCEB5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7F7FEE76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69EC16A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4. השתתפות בהרצאות, כנסים ותכנים של החברה.</w:t>
      </w:r>
    </w:p>
    <w:p w14:paraId="212F0E1E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5. מעקב אחרי התיק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שלך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בשוטף ועדכון בהתאם לצורך.</w:t>
      </w:r>
    </w:p>
    <w:p w14:paraId="253D66DF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6.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איזור</w:t>
      </w:r>
      <w:proofErr w:type="spellEnd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אישי למעקב אחרי כל הנכסים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שלך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במקום אחד.</w:t>
      </w:r>
    </w:p>
    <w:p w14:paraId="3FA047E9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העלות של הליווי המתמשך נגבית חודש בחודשו, ללא התחייבות כ-</w:t>
      </w:r>
      <w:r w:rsidRPr="00CA0813">
        <w:rPr>
          <w:rFonts w:ascii="Fb CoherentiSansEnHeb Medium" w:hAnsi="Fb CoherentiSansEnHeb Medium" w:cstheme="minorBidi"/>
          <w:sz w:val="32"/>
          <w:szCs w:val="32"/>
        </w:rPr>
        <w:t xml:space="preserve">WIN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</w:rPr>
        <w:t>WIN</w:t>
      </w:r>
      <w:proofErr w:type="spellEnd"/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, כלומר כל עוד אתה מרוצה מהשירות והתוצאות אנחנו רצים ביחד וברגע שלא מפסיקים.</w:t>
      </w:r>
    </w:p>
    <w:p w14:paraId="02F399C1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565E2800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rtl/>
        </w:rPr>
      </w:pPr>
      <w:proofErr w:type="spellStart"/>
      <w:r w:rsidRPr="00CA0813">
        <w:rPr>
          <w:rFonts w:ascii="Fb CoherentiSansEnHeb Medium" w:hAnsi="Fb CoherentiSansEnHeb Medium" w:cstheme="majorBidi"/>
          <w:b/>
          <w:bCs/>
          <w:sz w:val="32"/>
          <w:szCs w:val="32"/>
          <w:rtl/>
        </w:rPr>
        <w:t>בנתיים</w:t>
      </w:r>
      <w:proofErr w:type="spellEnd"/>
      <w:r w:rsidRPr="00CA0813">
        <w:rPr>
          <w:rFonts w:ascii="Fb CoherentiSansEnHeb Medium" w:hAnsi="Fb CoherentiSansEnHeb Medium" w:cstheme="majorBidi"/>
          <w:b/>
          <w:bCs/>
          <w:sz w:val="32"/>
          <w:szCs w:val="32"/>
          <w:rtl/>
        </w:rPr>
        <w:t xml:space="preserve"> מצרף </w:t>
      </w:r>
      <w:r w:rsidRPr="00CA0813">
        <w:rPr>
          <w:rFonts w:ascii="Fb CoherentiSansEnHeb Medium" w:hAnsi="Fb CoherentiSansEnHeb Medium" w:cstheme="majorBidi" w:hint="cs"/>
          <w:b/>
          <w:bCs/>
          <w:sz w:val="32"/>
          <w:szCs w:val="32"/>
          <w:rtl/>
        </w:rPr>
        <w:t>לך</w:t>
      </w:r>
      <w:r w:rsidRPr="00CA0813">
        <w:rPr>
          <w:rFonts w:ascii="Fb CoherentiSansEnHeb Medium" w:hAnsi="Fb CoherentiSansEnHeb Medium" w:cstheme="majorBidi"/>
          <w:b/>
          <w:bCs/>
          <w:sz w:val="32"/>
          <w:szCs w:val="32"/>
          <w:rtl/>
        </w:rPr>
        <w:t xml:space="preserve"> עוד קצת מידע עלינו ועלי:</w:t>
      </w:r>
    </w:p>
    <w:p w14:paraId="75316C41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1. קישור לאתר שלנו: </w:t>
      </w:r>
      <w:hyperlink r:id="rId9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https://www.financialplanning.co.il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0412EBCF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2. קישור לדף אודותינו: </w:t>
      </w:r>
      <w:hyperlink r:id="rId10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https://www.financialplanning.co.il/about-us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64ED10C8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3. קישור לדף ההמלצות: </w:t>
      </w:r>
      <w:hyperlink r:id="rId11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https://www.financialplanning.co.il/reviews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</w:p>
    <w:p w14:paraId="75A9A56A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4.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כלכליסט</w:t>
      </w:r>
      <w:proofErr w:type="spellEnd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בחרו בי 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ליצור עבורם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קורס תכנון פיננסי:</w:t>
      </w:r>
    </w:p>
    <w:p w14:paraId="083BCEC5" w14:textId="77777777" w:rsidR="00CA0813" w:rsidRPr="00CA0813" w:rsidRDefault="00CA0813" w:rsidP="00CA0813">
      <w:pPr>
        <w:bidi w:val="0"/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hyperlink r:id="rId12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https://study.calcalist.co.il/courses/</w:t>
        </w:r>
        <w:r w:rsidRPr="00CA0813">
          <w:rPr>
            <w:rStyle w:val="Hyperlink"/>
            <w:rFonts w:ascii="Fb CoherentiSansEnHeb Medium" w:hAnsi="Fb CoherentiSansEnHeb Medium" w:cstheme="minorBidi" w:hint="cs"/>
            <w:sz w:val="32"/>
            <w:szCs w:val="32"/>
            <w:rtl/>
          </w:rPr>
          <w:t>מתכננים-עתיד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-/about</w:t>
        </w:r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  <w:rtl/>
          </w:rPr>
          <w:t>/</w:t>
        </w:r>
      </w:hyperlink>
    </w:p>
    <w:p w14:paraId="79780765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5. כתבה שעשו עלי בגלובס: </w:t>
      </w:r>
      <w:hyperlink r:id="rId13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https://www.globes.co.il/news/article.aspx?did=1001424990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0CC0B7DD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6. נבחרתי למתכנן הפיננסי של השנה (2024): </w:t>
      </w:r>
      <w:hyperlink r:id="rId14" w:history="1">
        <w:r w:rsidRPr="00CA0813">
          <w:rPr>
            <w:rStyle w:val="Hyperlink"/>
            <w:rFonts w:ascii="Fb CoherentiSansEnHeb Medium" w:hAnsi="Fb CoherentiSansEnHeb Medium" w:cstheme="minorBidi"/>
            <w:sz w:val="32"/>
            <w:szCs w:val="32"/>
          </w:rPr>
          <w:t>https://www.youtube.com/watch?v=Fpb8XKrciyw</w:t>
        </w:r>
      </w:hyperlink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 xml:space="preserve"> </w:t>
      </w:r>
    </w:p>
    <w:p w14:paraId="585A4AA9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</w:p>
    <w:p w14:paraId="1AEF2A23" w14:textId="77777777" w:rsidR="00CA0813" w:rsidRPr="00CA0813" w:rsidRDefault="00CA0813" w:rsidP="00CA0813">
      <w:pPr>
        <w:ind w:left="594"/>
        <w:rPr>
          <w:rFonts w:ascii="Fb CoherentiSansEnHeb Medium" w:hAnsi="Fb CoherentiSansEnHeb Medium" w:cstheme="minorBidi"/>
          <w:sz w:val="32"/>
          <w:szCs w:val="32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את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ה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גם מוזמנים לחפש עלי בגוגל "אריאל </w:t>
      </w:r>
      <w:proofErr w:type="spellStart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אזואלוס</w:t>
      </w:r>
      <w:proofErr w:type="spellEnd"/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", בטוח שיעשה ל</w:t>
      </w:r>
      <w:r w:rsidRPr="00CA0813">
        <w:rPr>
          <w:rFonts w:ascii="Fb CoherentiSansEnHeb Medium" w:hAnsi="Fb CoherentiSansEnHeb Medium" w:cstheme="minorBidi" w:hint="cs"/>
          <w:sz w:val="32"/>
          <w:szCs w:val="32"/>
          <w:rtl/>
        </w:rPr>
        <w:t>ך</w:t>
      </w: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 xml:space="preserve"> טוב.</w:t>
      </w:r>
    </w:p>
    <w:p w14:paraId="53AA1C28" w14:textId="6430340A" w:rsidR="00CA0813" w:rsidRPr="009414CD" w:rsidRDefault="00CA0813" w:rsidP="00CA0813">
      <w:pPr>
        <w:ind w:left="594"/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</w:pPr>
      <w:r w:rsidRPr="00CA0813">
        <w:rPr>
          <w:rFonts w:ascii="Fb CoherentiSansEnHeb Medium" w:hAnsi="Fb CoherentiSansEnHeb Medium" w:cstheme="minorBidi"/>
          <w:sz w:val="32"/>
          <w:szCs w:val="32"/>
          <w:rtl/>
        </w:rPr>
        <w:t>לכל שאלה, או תהייה אני כאן :)</w:t>
      </w:r>
      <w:bookmarkStart w:id="0" w:name="_GoBack"/>
      <w:bookmarkEnd w:id="0"/>
    </w:p>
    <w:p w14:paraId="46392CB0" w14:textId="3B56EF6E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2"/>
          <w:szCs w:val="32"/>
          <w:u w:val="single"/>
          <w:rtl/>
        </w:rPr>
      </w:pPr>
    </w:p>
    <w:sectPr w:rsidR="00F17AE3" w:rsidRPr="00C85DED" w:rsidSect="00744E66">
      <w:headerReference w:type="even" r:id="rId15"/>
      <w:headerReference w:type="default" r:id="rId16"/>
      <w:footerReference w:type="even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030803" w14:textId="77777777" w:rsidR="00621564" w:rsidRDefault="00621564">
      <w:pPr>
        <w:spacing w:after="0" w:line="240" w:lineRule="auto"/>
      </w:pPr>
      <w:r>
        <w:separator/>
      </w:r>
    </w:p>
  </w:endnote>
  <w:endnote w:type="continuationSeparator" w:id="0">
    <w:p w14:paraId="274DA9E5" w14:textId="77777777" w:rsidR="00621564" w:rsidRDefault="00621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60402020202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b Coherenti Sans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Bold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Medium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C5D60" w14:textId="77777777" w:rsidR="00621564" w:rsidRDefault="00621564">
      <w:pPr>
        <w:spacing w:after="0" w:line="240" w:lineRule="auto"/>
      </w:pPr>
      <w:r>
        <w:separator/>
      </w:r>
    </w:p>
  </w:footnote>
  <w:footnote w:type="continuationSeparator" w:id="0">
    <w:p w14:paraId="7BEDC4C8" w14:textId="77777777" w:rsidR="00621564" w:rsidRDefault="00621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5" w14:textId="77777777" w:rsidR="000615D5" w:rsidRDefault="0062156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9" w14:textId="77777777" w:rsidR="000615D5" w:rsidRDefault="00621564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0615D5" w:rsidRDefault="0062156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>
    <w:abstractNumId w:val="11"/>
  </w:num>
  <w:num w:numId="2">
    <w:abstractNumId w:val="20"/>
  </w:num>
  <w:num w:numId="3">
    <w:abstractNumId w:val="19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2"/>
  </w:num>
  <w:num w:numId="17">
    <w:abstractNumId w:val="12"/>
  </w:num>
  <w:num w:numId="18">
    <w:abstractNumId w:val="17"/>
  </w:num>
  <w:num w:numId="19">
    <w:abstractNumId w:val="18"/>
  </w:num>
  <w:num w:numId="20">
    <w:abstractNumId w:val="21"/>
  </w:num>
  <w:num w:numId="21">
    <w:abstractNumId w:val="16"/>
  </w:num>
  <w:num w:numId="22">
    <w:abstractNumId w:val="15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0D92"/>
    <w:rsid w:val="0001346B"/>
    <w:rsid w:val="00015196"/>
    <w:rsid w:val="000615D5"/>
    <w:rsid w:val="0007756C"/>
    <w:rsid w:val="0009326F"/>
    <w:rsid w:val="0012754D"/>
    <w:rsid w:val="00127BE3"/>
    <w:rsid w:val="001373EB"/>
    <w:rsid w:val="001830EB"/>
    <w:rsid w:val="001A02AE"/>
    <w:rsid w:val="001B10E6"/>
    <w:rsid w:val="001D7DF0"/>
    <w:rsid w:val="001E020F"/>
    <w:rsid w:val="00226478"/>
    <w:rsid w:val="002B0A71"/>
    <w:rsid w:val="003018D7"/>
    <w:rsid w:val="00305B6D"/>
    <w:rsid w:val="003363AD"/>
    <w:rsid w:val="003A0F5B"/>
    <w:rsid w:val="003C3B3C"/>
    <w:rsid w:val="003D6709"/>
    <w:rsid w:val="00413887"/>
    <w:rsid w:val="0051312A"/>
    <w:rsid w:val="00524E80"/>
    <w:rsid w:val="005467AF"/>
    <w:rsid w:val="005965CA"/>
    <w:rsid w:val="005B4146"/>
    <w:rsid w:val="005D0EAF"/>
    <w:rsid w:val="005D2DE7"/>
    <w:rsid w:val="005F065B"/>
    <w:rsid w:val="00621564"/>
    <w:rsid w:val="00624465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80685F"/>
    <w:rsid w:val="008104BA"/>
    <w:rsid w:val="00871ABE"/>
    <w:rsid w:val="00892181"/>
    <w:rsid w:val="009414CD"/>
    <w:rsid w:val="0095076D"/>
    <w:rsid w:val="009516EE"/>
    <w:rsid w:val="00965C1B"/>
    <w:rsid w:val="00976D4A"/>
    <w:rsid w:val="00982448"/>
    <w:rsid w:val="009A34FD"/>
    <w:rsid w:val="009B2FA8"/>
    <w:rsid w:val="009B6DC6"/>
    <w:rsid w:val="009C1EFC"/>
    <w:rsid w:val="00A1365C"/>
    <w:rsid w:val="00A35A2F"/>
    <w:rsid w:val="00A51A94"/>
    <w:rsid w:val="00A62BCB"/>
    <w:rsid w:val="00A72692"/>
    <w:rsid w:val="00AF6A32"/>
    <w:rsid w:val="00B6516E"/>
    <w:rsid w:val="00B97737"/>
    <w:rsid w:val="00BA6533"/>
    <w:rsid w:val="00C22CFC"/>
    <w:rsid w:val="00C57AE7"/>
    <w:rsid w:val="00C66D1B"/>
    <w:rsid w:val="00C84C20"/>
    <w:rsid w:val="00C85DED"/>
    <w:rsid w:val="00CA0813"/>
    <w:rsid w:val="00CA7A22"/>
    <w:rsid w:val="00CD4939"/>
    <w:rsid w:val="00D61D2C"/>
    <w:rsid w:val="00DB121B"/>
    <w:rsid w:val="00DC0E1C"/>
    <w:rsid w:val="00DD54DD"/>
    <w:rsid w:val="00DE5512"/>
    <w:rsid w:val="00E1220E"/>
    <w:rsid w:val="00E43999"/>
    <w:rsid w:val="00EA0813"/>
    <w:rsid w:val="00EF0830"/>
    <w:rsid w:val="00F17AE3"/>
    <w:rsid w:val="00F406C4"/>
    <w:rsid w:val="00F426A2"/>
    <w:rsid w:val="00F55465"/>
    <w:rsid w:val="00F5799D"/>
    <w:rsid w:val="00F8128F"/>
    <w:rsid w:val="00F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E3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0A54B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A54B8"/>
    <w:rPr>
      <w:rFonts w:cs="Times New Roman"/>
    </w:rPr>
  </w:style>
  <w:style w:type="paragraph" w:styleId="ListParagraph">
    <w:name w:val="List Paragraph"/>
    <w:basedOn w:val="Normal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unhideWhenUsed/>
    <w:rsid w:val="006D402B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0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4B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4BA"/>
    <w:rPr>
      <w:rFonts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BodyText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BodyText">
    <w:name w:val="Body Text"/>
    <w:basedOn w:val="Normal"/>
    <w:link w:val="BodyTextChar"/>
    <w:uiPriority w:val="99"/>
    <w:semiHidden/>
    <w:unhideWhenUsed/>
    <w:rsid w:val="00950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76D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6C41"/>
    <w:pPr>
      <w:spacing w:after="100"/>
      <w:ind w:left="17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6D6C41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6C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6C41"/>
    <w:rPr>
      <w:rFonts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6C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6C41"/>
    <w:rPr>
      <w:rFonts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6C41"/>
    <w:rPr>
      <w:rFonts w:cs="Arial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6D6C4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6C4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6C4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6C41"/>
    <w:rPr>
      <w:rFonts w:cs="Ari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6C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6C41"/>
    <w:rPr>
      <w:rFonts w:cs="Arial"/>
    </w:rPr>
  </w:style>
  <w:style w:type="paragraph" w:styleId="BlockText">
    <w:name w:val="Block Text"/>
    <w:basedOn w:val="Normal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6C41"/>
    <w:rPr>
      <w:rFonts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C41"/>
    <w:rPr>
      <w:rFonts w:cs="Arial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6C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6C41"/>
    <w:rPr>
      <w:rFonts w:cs="Arial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6C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6C41"/>
    <w:rPr>
      <w:rFonts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6C41"/>
    <w:rPr>
      <w:rFonts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6C41"/>
    <w:rPr>
      <w:rFonts w:cs="Arial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6D6C41"/>
    <w:pPr>
      <w:ind w:left="7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6C4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6C41"/>
    <w:rPr>
      <w:rFonts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6C41"/>
    <w:rPr>
      <w:rFonts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6C41"/>
    <w:rPr>
      <w:rFonts w:cs="Arial"/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NoSpacing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6C41"/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1"/>
    <w:rPr>
      <w:rFonts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1"/>
    <w:rPr>
      <w:rFonts w:cs="Arial"/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D6C4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D6C4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D6C4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D6C4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D6C41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6C41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6C41"/>
    <w:pPr>
      <w:spacing w:after="0"/>
      <w:ind w:left="220" w:hanging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6C41"/>
  </w:style>
  <w:style w:type="character" w:customStyle="1" w:styleId="DateChar">
    <w:name w:val="Date Char"/>
    <w:basedOn w:val="DefaultParagraphFont"/>
    <w:link w:val="Date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lobes.co.il/news/article.aspx?did=1001424990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study.calcalist.co.il/courses/&#1502;&#1514;&#1499;&#1504;&#1504;&#1497;&#1501;-&#1506;&#1514;&#1497;&#1491;-/about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inancialplanning.co.il/reviews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www.financialplanning.co.il/about-us/" TargetMode="Externa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hyperlink" Target="https://www.financialplanning.co.il/" TargetMode="External"/><Relationship Id="rId14" Type="http://schemas.openxmlformats.org/officeDocument/2006/relationships/hyperlink" Target="https://www.youtube.com/watch?v=Fpb8XKrciy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443A2D-DC8D-A24F-B1D5-D56ECA95C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Microsoft Office User</cp:lastModifiedBy>
  <cp:revision>9</cp:revision>
  <cp:lastPrinted>2023-09-13T17:10:00Z</cp:lastPrinted>
  <dcterms:created xsi:type="dcterms:W3CDTF">2025-01-02T17:32:00Z</dcterms:created>
  <dcterms:modified xsi:type="dcterms:W3CDTF">2025-03-08T15:09:00Z</dcterms:modified>
</cp:coreProperties>
</file>