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CC1AE" w14:textId="64F6DAB8" w:rsidR="00027FBA" w:rsidRDefault="008C0AC3" w:rsidP="00EE2F25">
      <w:pPr>
        <w:jc w:val="center"/>
        <w:rPr>
          <w:rFonts w:ascii="Times New Roman" w:hAnsi="Times New Roman" w:cs="Times New Roman"/>
          <w:b/>
          <w:bCs/>
        </w:rPr>
      </w:pPr>
      <w:r w:rsidRPr="008C0AC3">
        <w:rPr>
          <w:rFonts w:ascii="Times New Roman" w:hAnsi="Times New Roman" w:cs="Times New Roman"/>
          <w:b/>
          <w:bCs/>
        </w:rPr>
        <w:t>Система обнаружения сетевых аномалий на основе машинного обучения</w:t>
      </w:r>
    </w:p>
    <w:p w14:paraId="52A5A8D5" w14:textId="77777777" w:rsidR="008C0AC3" w:rsidRDefault="008C0AC3" w:rsidP="00EE2F25">
      <w:pPr>
        <w:jc w:val="both"/>
        <w:rPr>
          <w:rFonts w:ascii="Times New Roman" w:hAnsi="Times New Roman" w:cs="Times New Roman"/>
          <w:b/>
          <w:bCs/>
        </w:rPr>
      </w:pPr>
      <w:r w:rsidRPr="008C0AC3">
        <w:rPr>
          <w:rFonts w:ascii="Times New Roman" w:hAnsi="Times New Roman" w:cs="Times New Roman"/>
          <w:b/>
          <w:bCs/>
        </w:rPr>
        <w:t>Введение</w:t>
      </w:r>
    </w:p>
    <w:p w14:paraId="4316C619" w14:textId="37444F5E" w:rsidR="008C0AC3" w:rsidRPr="008C0AC3" w:rsidRDefault="008C0AC3" w:rsidP="00EE2F25">
      <w:pPr>
        <w:ind w:firstLine="708"/>
        <w:jc w:val="both"/>
        <w:rPr>
          <w:rFonts w:ascii="Times New Roman" w:hAnsi="Times New Roman" w:cs="Times New Roman"/>
          <w:b/>
          <w:bCs/>
        </w:rPr>
      </w:pPr>
      <w:r w:rsidRPr="008C0AC3">
        <w:rPr>
          <w:rFonts w:ascii="Times New Roman" w:hAnsi="Times New Roman" w:cs="Times New Roman"/>
        </w:rPr>
        <w:t>В современных сетевых инфраструктурах системы обнаружения вторжений (</w:t>
      </w:r>
      <w:proofErr w:type="spellStart"/>
      <w:r w:rsidRPr="008C0AC3">
        <w:rPr>
          <w:rFonts w:ascii="Times New Roman" w:hAnsi="Times New Roman" w:cs="Times New Roman"/>
        </w:rPr>
        <w:t>Intrusion</w:t>
      </w:r>
      <w:proofErr w:type="spellEnd"/>
      <w:r w:rsidRPr="008C0AC3">
        <w:rPr>
          <w:rFonts w:ascii="Times New Roman" w:hAnsi="Times New Roman" w:cs="Times New Roman"/>
        </w:rPr>
        <w:t xml:space="preserve"> </w:t>
      </w:r>
      <w:proofErr w:type="spellStart"/>
      <w:r w:rsidRPr="008C0AC3">
        <w:rPr>
          <w:rFonts w:ascii="Times New Roman" w:hAnsi="Times New Roman" w:cs="Times New Roman"/>
        </w:rPr>
        <w:t>Detection</w:t>
      </w:r>
      <w:proofErr w:type="spellEnd"/>
      <w:r w:rsidRPr="008C0AC3">
        <w:rPr>
          <w:rFonts w:ascii="Times New Roman" w:hAnsi="Times New Roman" w:cs="Times New Roman"/>
        </w:rPr>
        <w:t xml:space="preserve"> Systems, IDS) играют ключевую роль в обеспечении кибербезопасности. Традиционные сигнатурные методы, основанные на известных шаблонах атак, часто оказываются недостаточно эффективными против новых и неизвестных угроз. В этой связи подходы на основе машинного обучения предлагают более гибкие решения, позволяющие выявлять аномалии в сетевом трафике путем анализа паттернов поведения. Настоящая работа посвящена анализу датасета UNSW-NB15, предназначенного для задач обнаружения вторжений, с последующим применением методов предобработки и моделирования. Датасет UNSW-NB15, полученный из репозитория </w:t>
      </w:r>
      <w:proofErr w:type="spellStart"/>
      <w:r w:rsidRPr="008C0AC3">
        <w:rPr>
          <w:rFonts w:ascii="Times New Roman" w:hAnsi="Times New Roman" w:cs="Times New Roman"/>
        </w:rPr>
        <w:t>Kaggle</w:t>
      </w:r>
      <w:proofErr w:type="spellEnd"/>
      <w:r w:rsidRPr="008C0AC3">
        <w:rPr>
          <w:rFonts w:ascii="Times New Roman" w:hAnsi="Times New Roman" w:cs="Times New Roman"/>
        </w:rPr>
        <w:t xml:space="preserve">, содержит симулированные сетевые данные, включая нормальный трафик и различные типы атак, такие как </w:t>
      </w:r>
      <w:proofErr w:type="spellStart"/>
      <w:r w:rsidRPr="008C0AC3">
        <w:rPr>
          <w:rFonts w:ascii="Times New Roman" w:hAnsi="Times New Roman" w:cs="Times New Roman"/>
        </w:rPr>
        <w:t>DoS</w:t>
      </w:r>
      <w:proofErr w:type="spellEnd"/>
      <w:r w:rsidRPr="008C0AC3">
        <w:rPr>
          <w:rFonts w:ascii="Times New Roman" w:hAnsi="Times New Roman" w:cs="Times New Roman"/>
        </w:rPr>
        <w:t xml:space="preserve">, </w:t>
      </w:r>
      <w:proofErr w:type="spellStart"/>
      <w:r w:rsidRPr="008C0AC3">
        <w:rPr>
          <w:rFonts w:ascii="Times New Roman" w:hAnsi="Times New Roman" w:cs="Times New Roman"/>
        </w:rPr>
        <w:t>Exploits</w:t>
      </w:r>
      <w:proofErr w:type="spellEnd"/>
      <w:r w:rsidRPr="008C0AC3">
        <w:rPr>
          <w:rFonts w:ascii="Times New Roman" w:hAnsi="Times New Roman" w:cs="Times New Roman"/>
        </w:rPr>
        <w:t xml:space="preserve">, </w:t>
      </w:r>
      <w:proofErr w:type="spellStart"/>
      <w:r w:rsidRPr="008C0AC3">
        <w:rPr>
          <w:rFonts w:ascii="Times New Roman" w:hAnsi="Times New Roman" w:cs="Times New Roman"/>
        </w:rPr>
        <w:t>Fuzzers</w:t>
      </w:r>
      <w:proofErr w:type="spellEnd"/>
      <w:r w:rsidRPr="008C0AC3">
        <w:rPr>
          <w:rFonts w:ascii="Times New Roman" w:hAnsi="Times New Roman" w:cs="Times New Roman"/>
        </w:rPr>
        <w:t xml:space="preserve"> и другие. Он включает 257 673 записи с 36 признаками, охватывающими характеристики протоколов, сервисов и состояний соединений.</w:t>
      </w:r>
    </w:p>
    <w:p w14:paraId="27344FF4" w14:textId="06641D5F" w:rsidR="008C0AC3" w:rsidRDefault="008C0AC3" w:rsidP="00EE2F25">
      <w:pPr>
        <w:ind w:firstLine="708"/>
        <w:jc w:val="both"/>
        <w:rPr>
          <w:rFonts w:ascii="Times New Roman" w:hAnsi="Times New Roman" w:cs="Times New Roman"/>
        </w:rPr>
      </w:pPr>
      <w:r w:rsidRPr="008C0AC3">
        <w:rPr>
          <w:rFonts w:ascii="Times New Roman" w:hAnsi="Times New Roman" w:cs="Times New Roman"/>
        </w:rPr>
        <w:t xml:space="preserve">Теоретическая основа работы опирается на принципы машинного обучения для IDS, где данные анализируются для выявления аномалий. </w:t>
      </w:r>
      <w:r w:rsidR="00845336">
        <w:rPr>
          <w:rFonts w:ascii="Times New Roman" w:hAnsi="Times New Roman" w:cs="Times New Roman"/>
        </w:rPr>
        <w:t>Д</w:t>
      </w:r>
      <w:r w:rsidRPr="008C0AC3">
        <w:rPr>
          <w:rFonts w:ascii="Times New Roman" w:hAnsi="Times New Roman" w:cs="Times New Roman"/>
        </w:rPr>
        <w:t>атасет</w:t>
      </w:r>
      <w:r w:rsidR="005B4989">
        <w:rPr>
          <w:rFonts w:ascii="Times New Roman" w:hAnsi="Times New Roman" w:cs="Times New Roman"/>
        </w:rPr>
        <w:t xml:space="preserve"> </w:t>
      </w:r>
      <w:r w:rsidRPr="008C0AC3">
        <w:rPr>
          <w:rFonts w:ascii="Times New Roman" w:hAnsi="Times New Roman" w:cs="Times New Roman"/>
        </w:rPr>
        <w:t>представляет собой улучшенную версию более ранних наборов, таких как KDD Cup 1999, с добавлением реалистичных сценариев и балансированным распределением классов. Процесс включает этапы исследования данных, предобработки, обучения моделей и оценки результатов. В дальнейшем отчете представлены ключевые шаги, иллюстрированные фрагментами кода и визуализациями.</w:t>
      </w:r>
    </w:p>
    <w:p w14:paraId="294114E2" w14:textId="77777777" w:rsidR="008C0AC3" w:rsidRPr="008C0AC3" w:rsidRDefault="008C0AC3" w:rsidP="00EE2F25">
      <w:pPr>
        <w:jc w:val="both"/>
        <w:rPr>
          <w:rFonts w:ascii="Times New Roman" w:hAnsi="Times New Roman" w:cs="Times New Roman"/>
          <w:b/>
          <w:bCs/>
        </w:rPr>
      </w:pPr>
      <w:r w:rsidRPr="008C0AC3">
        <w:rPr>
          <w:rFonts w:ascii="Times New Roman" w:hAnsi="Times New Roman" w:cs="Times New Roman"/>
          <w:b/>
          <w:bCs/>
        </w:rPr>
        <w:t>Исследование Данных</w:t>
      </w:r>
    </w:p>
    <w:p w14:paraId="40CAE490" w14:textId="5581716A" w:rsidR="008C0AC3" w:rsidRPr="008C0AC3" w:rsidRDefault="008C0AC3" w:rsidP="00EE2F25">
      <w:pPr>
        <w:ind w:firstLine="708"/>
        <w:jc w:val="both"/>
        <w:rPr>
          <w:rFonts w:ascii="Times New Roman" w:hAnsi="Times New Roman" w:cs="Times New Roman"/>
        </w:rPr>
      </w:pPr>
      <w:r w:rsidRPr="008C0AC3">
        <w:rPr>
          <w:rFonts w:ascii="Times New Roman" w:hAnsi="Times New Roman" w:cs="Times New Roman"/>
        </w:rPr>
        <w:t xml:space="preserve">Первым этапом работы является исследование данных, направленное на понимание структуры датасета, распределения классов и выявление потенциальных проблем, таких как дисбаланс или пропущенные значения. Датасет загружен в формате </w:t>
      </w:r>
      <w:proofErr w:type="spellStart"/>
      <w:r w:rsidRPr="008C0AC3">
        <w:rPr>
          <w:rFonts w:ascii="Times New Roman" w:hAnsi="Times New Roman" w:cs="Times New Roman"/>
        </w:rPr>
        <w:t>Parquet</w:t>
      </w:r>
      <w:proofErr w:type="spellEnd"/>
      <w:r w:rsidRPr="008C0AC3">
        <w:rPr>
          <w:rFonts w:ascii="Times New Roman" w:hAnsi="Times New Roman" w:cs="Times New Roman"/>
        </w:rPr>
        <w:t xml:space="preserve"> для эффективного хранения и обработки больших объемов данных. Файлы "UNSW_NB15_testing-set.parquet" и "UNSW_NB15_training-set.parquet" объединены в единый </w:t>
      </w:r>
      <w:proofErr w:type="spellStart"/>
      <w:r w:rsidRPr="008C0AC3">
        <w:rPr>
          <w:rFonts w:ascii="Times New Roman" w:hAnsi="Times New Roman" w:cs="Times New Roman"/>
        </w:rPr>
        <w:t>DataFrame</w:t>
      </w:r>
      <w:proofErr w:type="spellEnd"/>
      <w:r w:rsidRPr="008C0AC3">
        <w:rPr>
          <w:rFonts w:ascii="Times New Roman" w:hAnsi="Times New Roman" w:cs="Times New Roman"/>
        </w:rPr>
        <w:t xml:space="preserve"> с использованием библиотеки </w:t>
      </w:r>
      <w:proofErr w:type="spellStart"/>
      <w:r w:rsidRPr="008C0AC3">
        <w:rPr>
          <w:rFonts w:ascii="Times New Roman" w:hAnsi="Times New Roman" w:cs="Times New Roman"/>
        </w:rPr>
        <w:t>pandas</w:t>
      </w:r>
      <w:proofErr w:type="spellEnd"/>
      <w:r w:rsidRPr="008C0AC3">
        <w:rPr>
          <w:rFonts w:ascii="Times New Roman" w:hAnsi="Times New Roman" w:cs="Times New Roman"/>
        </w:rPr>
        <w:t>.</w:t>
      </w:r>
    </w:p>
    <w:p w14:paraId="511FC4A8" w14:textId="42AF4693" w:rsidR="008C0AC3" w:rsidRDefault="008C0AC3" w:rsidP="00EE2F25">
      <w:pPr>
        <w:ind w:firstLine="708"/>
        <w:jc w:val="both"/>
        <w:rPr>
          <w:rFonts w:ascii="Times New Roman" w:hAnsi="Times New Roman" w:cs="Times New Roman"/>
        </w:rPr>
      </w:pPr>
      <w:r w:rsidRPr="008C0AC3">
        <w:rPr>
          <w:rFonts w:ascii="Times New Roman" w:hAnsi="Times New Roman" w:cs="Times New Roman"/>
        </w:rPr>
        <w:t>Фрагмент кода для загрузки и начального анализа данных:</w:t>
      </w:r>
    </w:p>
    <w:p w14:paraId="196DF12A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8C0AC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import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sys</w:t>
      </w:r>
    </w:p>
    <w:p w14:paraId="29C98837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sys.path.append</w:t>
      </w:r>
      <w:proofErr w:type="spellEnd"/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'..'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337B630C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8C0AC3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US" w:eastAsia="ru-RU"/>
          <w14:ligatures w14:val="none"/>
        </w:rPr>
        <w:t xml:space="preserve">%pip 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install pandas </w:t>
      </w: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numpy</w:t>
      </w:r>
      <w:proofErr w:type="spellEnd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matplotlib seaborn </w:t>
      </w: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pyarrow</w:t>
      </w:r>
      <w:proofErr w:type="spellEnd"/>
    </w:p>
    <w:p w14:paraId="1F939EA0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8C0AC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import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pandas </w:t>
      </w:r>
      <w:r w:rsidRPr="008C0AC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as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pd</w:t>
      </w:r>
    </w:p>
    <w:p w14:paraId="7D391CBD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8C0AC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import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numpy</w:t>
      </w:r>
      <w:proofErr w:type="spellEnd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C0AC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as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np</w:t>
      </w:r>
    </w:p>
    <w:p w14:paraId="13107CD8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8C0AC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import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matplotlib.pyplot</w:t>
      </w:r>
      <w:proofErr w:type="spellEnd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C0AC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as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plt</w:t>
      </w:r>
      <w:proofErr w:type="spellEnd"/>
    </w:p>
    <w:p w14:paraId="7A921972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8C0AC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import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seaborn </w:t>
      </w:r>
      <w:r w:rsidRPr="008C0AC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as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sns</w:t>
      </w:r>
      <w:proofErr w:type="spellEnd"/>
    </w:p>
    <w:p w14:paraId="51E72658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8C0AC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from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pathlib</w:t>
      </w:r>
      <w:proofErr w:type="spellEnd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C0AC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import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Path</w:t>
      </w:r>
    </w:p>
    <w:p w14:paraId="2BB6E872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2300152A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8C0AC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from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src.data.load</w:t>
      </w:r>
      <w:proofErr w:type="spellEnd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C0AC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import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load_unsw_nb15_parquet</w:t>
      </w:r>
    </w:p>
    <w:p w14:paraId="5538A521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8C0AC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from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pathlib</w:t>
      </w:r>
      <w:proofErr w:type="spellEnd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C0AC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import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Path</w:t>
      </w:r>
    </w:p>
    <w:p w14:paraId="7923B7A7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6A498B9C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load_unsw_nb15_parquet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'../data/raw'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227DC8F3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8C0AC3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 xml:space="preserve">"\n </w:t>
      </w:r>
      <w:proofErr w:type="spellStart"/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Parquet</w:t>
      </w:r>
      <w:proofErr w:type="spellEnd"/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 xml:space="preserve"> данные успешно загружены"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)</w:t>
      </w:r>
    </w:p>
    <w:p w14:paraId="4E92CD9F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</w:p>
    <w:p w14:paraId="70E72134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r w:rsidRPr="008C0AC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# 2. Детальный анализ структуры</w:t>
      </w:r>
    </w:p>
    <w:p w14:paraId="6DF1BCED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8C0AC3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8C0AC3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ru-RU"/>
          <w14:ligatures w14:val="none"/>
        </w:rPr>
        <w:t>f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"Общий</w:t>
      </w:r>
      <w:proofErr w:type="spellEnd"/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 xml:space="preserve"> размер: 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df.shape</w:t>
      </w:r>
      <w:proofErr w:type="spellEnd"/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[</w:t>
      </w:r>
      <w:r w:rsidRPr="008C0AC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]</w:t>
      </w:r>
      <w:r w:rsidRPr="008C0AC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ru-RU"/>
          <w14:ligatures w14:val="none"/>
        </w:rPr>
        <w:t>:,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}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 xml:space="preserve"> строк, 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df.shape</w:t>
      </w:r>
      <w:proofErr w:type="spellEnd"/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[</w:t>
      </w:r>
      <w:r w:rsidRPr="008C0AC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]}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 xml:space="preserve"> столбцов"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)</w:t>
      </w:r>
    </w:p>
    <w:p w14:paraId="6DE9C5A8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</w:p>
    <w:p w14:paraId="3C50BE16" w14:textId="597F076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r w:rsidRPr="008C0AC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# 3. Анализ памя</w:t>
      </w:r>
      <w:r w:rsidR="0084533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ти</w:t>
      </w:r>
    </w:p>
    <w:p w14:paraId="009915CE" w14:textId="77777777" w:rsidR="008C0AC3" w:rsidRPr="00845336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r w:rsidRPr="008C0AC3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lastRenderedPageBreak/>
        <w:t>print</w:t>
      </w:r>
      <w:r w:rsidRPr="0084533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8C0AC3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n-US" w:eastAsia="ru-RU"/>
          <w14:ligatures w14:val="none"/>
        </w:rPr>
        <w:t>f</w:t>
      </w:r>
      <w:r w:rsidRPr="0084533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"\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n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Использование</w:t>
      </w:r>
      <w:r w:rsidRPr="0084533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памяти</w:t>
      </w:r>
      <w:r w:rsidRPr="0084533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 xml:space="preserve">: </w:t>
      </w:r>
      <w:r w:rsidRPr="0084533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{</w:t>
      </w:r>
      <w:r w:rsidRPr="008C0AC3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round</w:t>
      </w:r>
      <w:r w:rsidRPr="0084533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84533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memory</w:t>
      </w:r>
      <w:r w:rsidRPr="0084533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_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usage</w:t>
      </w:r>
      <w:r w:rsidRPr="0084533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deep</w:t>
      </w:r>
      <w:r w:rsidRPr="0084533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8C0AC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84533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84533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8C0AC3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sum</w:t>
      </w:r>
      <w:r w:rsidRPr="0084533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()</w:t>
      </w:r>
      <w:r w:rsidRPr="0084533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 xml:space="preserve"> / </w:t>
      </w:r>
      <w:r w:rsidRPr="0084533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ru-RU"/>
          <w14:ligatures w14:val="none"/>
        </w:rPr>
        <w:t>1024</w:t>
      </w:r>
      <w:r w:rsidRPr="0084533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**</w:t>
      </w:r>
      <w:r w:rsidRPr="0084533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ru-RU"/>
          <w14:ligatures w14:val="none"/>
        </w:rPr>
        <w:t>2</w:t>
      </w:r>
      <w:r w:rsidRPr="0084533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84533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84533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ru-RU"/>
          <w14:ligatures w14:val="none"/>
        </w:rPr>
        <w:t>2</w:t>
      </w:r>
      <w:r w:rsidRPr="0084533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)}</w:t>
      </w:r>
      <w:r w:rsidRPr="0084533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MB</w:t>
      </w:r>
      <w:r w:rsidRPr="0084533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84533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)</w:t>
      </w:r>
    </w:p>
    <w:p w14:paraId="0BE64213" w14:textId="77777777" w:rsidR="008C0AC3" w:rsidRPr="00845336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</w:p>
    <w:p w14:paraId="1B819C43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r w:rsidRPr="008C0AC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# 4. Просмотр уникальных значений в ключевых столбцах</w:t>
      </w:r>
    </w:p>
    <w:p w14:paraId="56546EA6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8C0AC3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"\n 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Ключевые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столбцы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0025B043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key_columns</w:t>
      </w:r>
      <w:proofErr w:type="spellEnd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'label'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attack_cat</w:t>
      </w:r>
      <w:proofErr w:type="spellEnd"/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'proto'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'service'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'state'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</w:t>
      </w:r>
    </w:p>
    <w:p w14:paraId="40E79CF5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8C0AC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for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col </w:t>
      </w:r>
      <w:r w:rsidRPr="008C0AC3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US" w:eastAsia="ru-RU"/>
          <w14:ligatures w14:val="none"/>
        </w:rPr>
        <w:t>in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key_columns</w:t>
      </w:r>
      <w:proofErr w:type="spellEnd"/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:</w:t>
      </w:r>
    </w:p>
    <w:p w14:paraId="107D39B3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r w:rsidRPr="008C0AC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if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col </w:t>
      </w:r>
      <w:r w:rsidRPr="008C0AC3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US" w:eastAsia="ru-RU"/>
          <w14:ligatures w14:val="none"/>
        </w:rPr>
        <w:t>in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df.columns</w:t>
      </w:r>
      <w:proofErr w:type="spellEnd"/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:</w:t>
      </w:r>
    </w:p>
    <w:p w14:paraId="2F1B4FF6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    </w:t>
      </w:r>
      <w:r w:rsidRPr="008C0AC3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8C0AC3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n-US" w:eastAsia="ru-RU"/>
          <w14:ligatures w14:val="none"/>
        </w:rPr>
        <w:t>f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"\n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col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:"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45D7523B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    </w:t>
      </w:r>
      <w:r w:rsidRPr="008C0AC3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8C0AC3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n-US" w:eastAsia="ru-RU"/>
          <w14:ligatures w14:val="none"/>
        </w:rPr>
        <w:t>f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"  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Уникальных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значений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col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nunique</w:t>
      </w:r>
      <w:proofErr w:type="spellEnd"/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()}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707A6E4F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    </w:t>
      </w:r>
      <w:r w:rsidRPr="008C0AC3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8C0AC3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n-US" w:eastAsia="ru-RU"/>
          <w14:ligatures w14:val="none"/>
        </w:rPr>
        <w:t>f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"  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Распределение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:"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23E6B47A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    </w:t>
      </w:r>
      <w:r w:rsidRPr="008C0AC3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col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value_counts</w:t>
      </w:r>
      <w:proofErr w:type="spellEnd"/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.head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())</w:t>
      </w:r>
    </w:p>
    <w:p w14:paraId="4ABBD5B7" w14:textId="77777777" w:rsidR="008C0AC3" w:rsidRPr="005B6D29" w:rsidRDefault="008C0AC3" w:rsidP="00EE2F25">
      <w:pPr>
        <w:ind w:firstLine="708"/>
        <w:jc w:val="both"/>
        <w:rPr>
          <w:rFonts w:ascii="Times New Roman" w:hAnsi="Times New Roman" w:cs="Times New Roman"/>
          <w:lang w:val="en-US"/>
        </w:rPr>
      </w:pPr>
    </w:p>
    <w:p w14:paraId="088CEE11" w14:textId="31815C39" w:rsidR="008C0AC3" w:rsidRPr="008C0AC3" w:rsidRDefault="008C0AC3" w:rsidP="00EE2F25">
      <w:pPr>
        <w:ind w:firstLine="708"/>
        <w:jc w:val="both"/>
        <w:rPr>
          <w:rFonts w:ascii="Times New Roman" w:hAnsi="Times New Roman" w:cs="Times New Roman"/>
        </w:rPr>
      </w:pPr>
      <w:r w:rsidRPr="008C0AC3">
        <w:rPr>
          <w:rFonts w:ascii="Times New Roman" w:hAnsi="Times New Roman" w:cs="Times New Roman"/>
        </w:rPr>
        <w:t xml:space="preserve">Этот код загружает данные, вычисляет общий размер (257 673 строки, 36 столбцов) и использование памяти (49.93 </w:t>
      </w:r>
      <w:r w:rsidRPr="008C0AC3">
        <w:rPr>
          <w:rFonts w:ascii="Times New Roman" w:hAnsi="Times New Roman" w:cs="Times New Roman"/>
          <w:lang w:val="en-US"/>
        </w:rPr>
        <w:t>MB</w:t>
      </w:r>
      <w:r w:rsidRPr="008C0AC3">
        <w:rPr>
          <w:rFonts w:ascii="Times New Roman" w:hAnsi="Times New Roman" w:cs="Times New Roman"/>
        </w:rPr>
        <w:t>). Анализ ключевых столбцов показывает: бинарная метка '</w:t>
      </w:r>
      <w:r w:rsidRPr="008C0AC3">
        <w:rPr>
          <w:rFonts w:ascii="Times New Roman" w:hAnsi="Times New Roman" w:cs="Times New Roman"/>
          <w:lang w:val="en-US"/>
        </w:rPr>
        <w:t>label</w:t>
      </w:r>
      <w:r w:rsidRPr="008C0AC3">
        <w:rPr>
          <w:rFonts w:ascii="Times New Roman" w:hAnsi="Times New Roman" w:cs="Times New Roman"/>
        </w:rPr>
        <w:t>' имеет 2 уникальных значения с распределением 164 673 атаки (1) и 93 000 нормальных записей (0); категория атаки '</w:t>
      </w:r>
      <w:r w:rsidRPr="008C0AC3">
        <w:rPr>
          <w:rFonts w:ascii="Times New Roman" w:hAnsi="Times New Roman" w:cs="Times New Roman"/>
          <w:lang w:val="en-US"/>
        </w:rPr>
        <w:t>attack</w:t>
      </w:r>
      <w:r w:rsidRPr="008C0AC3">
        <w:rPr>
          <w:rFonts w:ascii="Times New Roman" w:hAnsi="Times New Roman" w:cs="Times New Roman"/>
        </w:rPr>
        <w:t>_</w:t>
      </w:r>
      <w:r w:rsidRPr="008C0AC3">
        <w:rPr>
          <w:rFonts w:ascii="Times New Roman" w:hAnsi="Times New Roman" w:cs="Times New Roman"/>
          <w:lang w:val="en-US"/>
        </w:rPr>
        <w:t>cat</w:t>
      </w:r>
      <w:r w:rsidRPr="008C0AC3">
        <w:rPr>
          <w:rFonts w:ascii="Times New Roman" w:hAnsi="Times New Roman" w:cs="Times New Roman"/>
        </w:rPr>
        <w:t>' включает 10 типов, с преобладанием "</w:t>
      </w:r>
      <w:r w:rsidRPr="008C0AC3">
        <w:rPr>
          <w:rFonts w:ascii="Times New Roman" w:hAnsi="Times New Roman" w:cs="Times New Roman"/>
          <w:lang w:val="en-US"/>
        </w:rPr>
        <w:t>Normal</w:t>
      </w:r>
      <w:r w:rsidRPr="008C0AC3">
        <w:rPr>
          <w:rFonts w:ascii="Times New Roman" w:hAnsi="Times New Roman" w:cs="Times New Roman"/>
        </w:rPr>
        <w:t>" (93 000) и "</w:t>
      </w:r>
      <w:r w:rsidRPr="008C0AC3">
        <w:rPr>
          <w:rFonts w:ascii="Times New Roman" w:hAnsi="Times New Roman" w:cs="Times New Roman"/>
          <w:lang w:val="en-US"/>
        </w:rPr>
        <w:t>Generic</w:t>
      </w:r>
      <w:r w:rsidRPr="008C0AC3">
        <w:rPr>
          <w:rFonts w:ascii="Times New Roman" w:hAnsi="Times New Roman" w:cs="Times New Roman"/>
        </w:rPr>
        <w:t>" (58 871); протокол '</w:t>
      </w:r>
      <w:r w:rsidRPr="008C0AC3">
        <w:rPr>
          <w:rFonts w:ascii="Times New Roman" w:hAnsi="Times New Roman" w:cs="Times New Roman"/>
          <w:lang w:val="en-US"/>
        </w:rPr>
        <w:t>proto</w:t>
      </w:r>
      <w:r w:rsidRPr="008C0AC3">
        <w:rPr>
          <w:rFonts w:ascii="Times New Roman" w:hAnsi="Times New Roman" w:cs="Times New Roman"/>
        </w:rPr>
        <w:t xml:space="preserve">' насчитывает 133 варианта, преимущественно </w:t>
      </w:r>
      <w:r w:rsidRPr="008C0AC3">
        <w:rPr>
          <w:rFonts w:ascii="Times New Roman" w:hAnsi="Times New Roman" w:cs="Times New Roman"/>
          <w:lang w:val="en-US"/>
        </w:rPr>
        <w:t>TCP</w:t>
      </w:r>
      <w:r w:rsidRPr="008C0AC3">
        <w:rPr>
          <w:rFonts w:ascii="Times New Roman" w:hAnsi="Times New Roman" w:cs="Times New Roman"/>
        </w:rPr>
        <w:t xml:space="preserve"> и </w:t>
      </w:r>
      <w:r w:rsidRPr="008C0AC3">
        <w:rPr>
          <w:rFonts w:ascii="Times New Roman" w:hAnsi="Times New Roman" w:cs="Times New Roman"/>
          <w:lang w:val="en-US"/>
        </w:rPr>
        <w:t>UDP</w:t>
      </w:r>
      <w:r w:rsidRPr="008C0AC3">
        <w:rPr>
          <w:rFonts w:ascii="Times New Roman" w:hAnsi="Times New Roman" w:cs="Times New Roman"/>
        </w:rPr>
        <w:t>; сервис '</w:t>
      </w:r>
      <w:r w:rsidRPr="008C0AC3">
        <w:rPr>
          <w:rFonts w:ascii="Times New Roman" w:hAnsi="Times New Roman" w:cs="Times New Roman"/>
          <w:lang w:val="en-US"/>
        </w:rPr>
        <w:t>service</w:t>
      </w:r>
      <w:r w:rsidRPr="008C0AC3">
        <w:rPr>
          <w:rFonts w:ascii="Times New Roman" w:hAnsi="Times New Roman" w:cs="Times New Roman"/>
        </w:rPr>
        <w:t>' — 13 типов; состояние '</w:t>
      </w:r>
      <w:r w:rsidRPr="008C0AC3">
        <w:rPr>
          <w:rFonts w:ascii="Times New Roman" w:hAnsi="Times New Roman" w:cs="Times New Roman"/>
          <w:lang w:val="en-US"/>
        </w:rPr>
        <w:t>state</w:t>
      </w:r>
      <w:r w:rsidRPr="008C0AC3">
        <w:rPr>
          <w:rFonts w:ascii="Times New Roman" w:hAnsi="Times New Roman" w:cs="Times New Roman"/>
        </w:rPr>
        <w:t>' — 11 вариантов.</w:t>
      </w:r>
    </w:p>
    <w:p w14:paraId="2195A95E" w14:textId="77777777" w:rsidR="008C0AC3" w:rsidRPr="008C0AC3" w:rsidRDefault="008C0AC3" w:rsidP="00EE2F25">
      <w:pPr>
        <w:ind w:firstLine="708"/>
        <w:jc w:val="both"/>
        <w:rPr>
          <w:rFonts w:ascii="Times New Roman" w:hAnsi="Times New Roman" w:cs="Times New Roman"/>
        </w:rPr>
      </w:pPr>
      <w:r w:rsidRPr="008C0AC3">
        <w:rPr>
          <w:rFonts w:ascii="Times New Roman" w:hAnsi="Times New Roman" w:cs="Times New Roman"/>
        </w:rPr>
        <w:t>Далее проводится анализ распределения в тестовом наборе, подтверждающий дисбаланс классов: атаки составляют 63.9%, нормальный трафик — 36.1%. Распределение типов атак: "</w:t>
      </w:r>
      <w:r w:rsidRPr="008C0AC3">
        <w:rPr>
          <w:rFonts w:ascii="Times New Roman" w:hAnsi="Times New Roman" w:cs="Times New Roman"/>
          <w:lang w:val="en-US"/>
        </w:rPr>
        <w:t>Normal</w:t>
      </w:r>
      <w:r w:rsidRPr="008C0AC3">
        <w:rPr>
          <w:rFonts w:ascii="Times New Roman" w:hAnsi="Times New Roman" w:cs="Times New Roman"/>
        </w:rPr>
        <w:t>" (36.1%), "</w:t>
      </w:r>
      <w:r w:rsidRPr="008C0AC3">
        <w:rPr>
          <w:rFonts w:ascii="Times New Roman" w:hAnsi="Times New Roman" w:cs="Times New Roman"/>
          <w:lang w:val="en-US"/>
        </w:rPr>
        <w:t>Generic</w:t>
      </w:r>
      <w:r w:rsidRPr="008C0AC3">
        <w:rPr>
          <w:rFonts w:ascii="Times New Roman" w:hAnsi="Times New Roman" w:cs="Times New Roman"/>
        </w:rPr>
        <w:t>" (22.8%), "</w:t>
      </w:r>
      <w:r w:rsidRPr="008C0AC3">
        <w:rPr>
          <w:rFonts w:ascii="Times New Roman" w:hAnsi="Times New Roman" w:cs="Times New Roman"/>
          <w:lang w:val="en-US"/>
        </w:rPr>
        <w:t>Exploits</w:t>
      </w:r>
      <w:r w:rsidRPr="008C0AC3">
        <w:rPr>
          <w:rFonts w:ascii="Times New Roman" w:hAnsi="Times New Roman" w:cs="Times New Roman"/>
        </w:rPr>
        <w:t>" (17.3%) и другие.</w:t>
      </w:r>
    </w:p>
    <w:p w14:paraId="3640F7B3" w14:textId="058F2E8E" w:rsidR="008C0AC3" w:rsidRDefault="008C0AC3" w:rsidP="00EE2F25">
      <w:pPr>
        <w:ind w:firstLine="708"/>
        <w:jc w:val="both"/>
        <w:rPr>
          <w:rFonts w:ascii="Times New Roman" w:hAnsi="Times New Roman" w:cs="Times New Roman"/>
        </w:rPr>
      </w:pPr>
      <w:r w:rsidRPr="008C0AC3">
        <w:rPr>
          <w:rFonts w:ascii="Times New Roman" w:hAnsi="Times New Roman" w:cs="Times New Roman"/>
        </w:rPr>
        <w:t>Фрагмент кода для анализа распределения:</w:t>
      </w:r>
    </w:p>
    <w:p w14:paraId="0104BC8B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8C0AC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8C0AC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Проверяем</w:t>
      </w:r>
      <w:r w:rsidRPr="008C0AC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C0AC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наличие</w:t>
      </w:r>
      <w:r w:rsidRPr="008C0AC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C0AC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тренировочного</w:t>
      </w:r>
      <w:r w:rsidRPr="008C0AC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C0AC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набора</w:t>
      </w:r>
    </w:p>
    <w:p w14:paraId="2DC1E31C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8C0AC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if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'UNSW_NB15_training-set'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C0AC3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US" w:eastAsia="ru-RU"/>
          <w14:ligatures w14:val="none"/>
        </w:rPr>
        <w:t>in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C0AC3">
        <w:rPr>
          <w:rFonts w:ascii="Courier New" w:eastAsia="Times New Roman" w:hAnsi="Courier New" w:cs="Courier New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8C0AC3">
        <w:rPr>
          <w:rFonts w:ascii="Courier New" w:eastAsia="Times New Roman" w:hAnsi="Courier New" w:cs="Courier New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Path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"../data/raw"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.glob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"*.parquet"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))):</w:t>
      </w:r>
    </w:p>
    <w:p w14:paraId="02326F03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8C0AC3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"Найден тренировочный набор"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)</w:t>
      </w:r>
    </w:p>
    <w:p w14:paraId="63D969CB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8C0AC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ru-RU"/>
          <w14:ligatures w14:val="none"/>
        </w:rPr>
        <w:t>else</w:t>
      </w:r>
      <w:proofErr w:type="spellEnd"/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:</w:t>
      </w:r>
    </w:p>
    <w:p w14:paraId="26BC6C93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 xml:space="preserve">    </w:t>
      </w:r>
      <w:proofErr w:type="spellStart"/>
      <w:r w:rsidRPr="008C0AC3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 xml:space="preserve">"Только тестовый набор. И это не мои проблемы, </w:t>
      </w:r>
      <w:proofErr w:type="spellStart"/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ок</w:t>
      </w:r>
      <w:proofErr w:type="spellEnd"/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? Ищи, скачивай, мне вообще разницы нет с чем работать."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)</w:t>
      </w:r>
    </w:p>
    <w:p w14:paraId="259E11B4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</w:p>
    <w:p w14:paraId="3C19F91D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r w:rsidRPr="008C0AC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# Анализ распределения в тестовом наборе</w:t>
      </w:r>
    </w:p>
    <w:p w14:paraId="4B769564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8C0AC3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"\</w:t>
      </w:r>
      <w:proofErr w:type="spellStart"/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nРаспределение</w:t>
      </w:r>
      <w:proofErr w:type="spellEnd"/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 xml:space="preserve"> в тестовом наборе:"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)</w:t>
      </w:r>
    </w:p>
    <w:p w14:paraId="1F4DFE96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8C0AC3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Метки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(label):"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0E2C917E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8C0AC3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'label'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value_counts</w:t>
      </w:r>
      <w:proofErr w:type="spellEnd"/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normalize=</w:t>
      </w:r>
      <w:r w:rsidRPr="008C0AC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* </w:t>
      </w:r>
      <w:r w:rsidRPr="008C0AC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5ED64FCF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5EC0AB83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8C0AC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if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attack_cat</w:t>
      </w:r>
      <w:proofErr w:type="spellEnd"/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C0AC3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US" w:eastAsia="ru-RU"/>
          <w14:ligatures w14:val="none"/>
        </w:rPr>
        <w:t>in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df.columns</w:t>
      </w:r>
      <w:proofErr w:type="spellEnd"/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:</w:t>
      </w:r>
    </w:p>
    <w:p w14:paraId="2080AF56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r w:rsidRPr="008C0AC3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"\n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Типы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атак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attack_cat</w:t>
      </w:r>
      <w:proofErr w:type="spellEnd"/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):"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49388D0D" w14:textId="0543F85B" w:rsidR="008C0AC3" w:rsidRPr="00845336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r w:rsidRPr="008C0AC3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attack_cat</w:t>
      </w:r>
      <w:proofErr w:type="spellEnd"/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value_counts</w:t>
      </w:r>
      <w:proofErr w:type="spellEnd"/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normalize=</w:t>
      </w:r>
      <w:r w:rsidRPr="008C0AC3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* </w:t>
      </w:r>
      <w:r w:rsidRPr="008C0AC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7CE9D6F4" w14:textId="77777777" w:rsidR="008C0AC3" w:rsidRDefault="008C0AC3" w:rsidP="00EE2F25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t>Для визуализации распределения меток и типов атак используются графики.</w:t>
      </w:r>
    </w:p>
    <w:p w14:paraId="320A9FBD" w14:textId="21EA7590" w:rsidR="008C0AC3" w:rsidRDefault="008C0AC3" w:rsidP="00EE2F25">
      <w:pPr>
        <w:pStyle w:val="ac"/>
        <w:jc w:val="center"/>
        <w:rPr>
          <w:color w:val="000000"/>
        </w:rPr>
      </w:pPr>
      <w:r>
        <w:rPr>
          <w:noProof/>
          <w:color w:val="000000"/>
          <w14:ligatures w14:val="standardContextual"/>
        </w:rPr>
        <w:lastRenderedPageBreak/>
        <w:drawing>
          <wp:inline distT="0" distB="0" distL="0" distR="0" wp14:anchorId="2A27DDD1" wp14:editId="127410E1">
            <wp:extent cx="5266989" cy="3246925"/>
            <wp:effectExtent l="0" t="0" r="3810" b="4445"/>
            <wp:docPr id="67015732" name="Рисунок 2" descr="Изображение выглядит как текст, снимок экрана, диаграмма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5732" name="Рисунок 2" descr="Изображение выглядит как текст, снимок экрана, диаграмма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2364" cy="325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2F25">
        <w:rPr>
          <w:color w:val="000000"/>
        </w:rPr>
        <w:br/>
        <w:t>Рисунок 1 — График «Распределение бинарных меток»</w:t>
      </w:r>
    </w:p>
    <w:p w14:paraId="513294DA" w14:textId="2F1EE993" w:rsidR="008C0AC3" w:rsidRDefault="008C0AC3" w:rsidP="002C565B">
      <w:pPr>
        <w:pStyle w:val="ac"/>
        <w:jc w:val="center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4FF386B1" wp14:editId="2E5CDEEC">
            <wp:extent cx="4917328" cy="2979944"/>
            <wp:effectExtent l="0" t="0" r="0" b="5080"/>
            <wp:docPr id="1435539294" name="Рисунок 3" descr="Изображение выглядит как снимок экрана, текст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39294" name="Рисунок 3" descr="Изображение выглядит как снимок экрана, текст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4628" cy="300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4F28" w14:textId="3BE0D69B" w:rsidR="00EE2F25" w:rsidRDefault="00EE2F25" w:rsidP="002C565B">
      <w:pPr>
        <w:pStyle w:val="ac"/>
        <w:jc w:val="center"/>
        <w:rPr>
          <w:color w:val="000000"/>
        </w:rPr>
      </w:pPr>
      <w:r>
        <w:rPr>
          <w:color w:val="000000"/>
        </w:rPr>
        <w:t>Рисунок 2 — График «Распределение типов атак»</w:t>
      </w:r>
    </w:p>
    <w:p w14:paraId="7C267360" w14:textId="5B3D6E9C" w:rsidR="008C0AC3" w:rsidRPr="008C0AC3" w:rsidRDefault="008C0AC3" w:rsidP="00EE2F25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t>Фрагмент кода для генерации графиков:</w:t>
      </w:r>
    </w:p>
    <w:p w14:paraId="4A17B497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r w:rsidRPr="008C0AC3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# Сохраняем ключевые графики</w:t>
      </w:r>
    </w:p>
    <w:p w14:paraId="0A77D75B" w14:textId="77777777" w:rsidR="008C0AC3" w:rsidRPr="005B6D29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5B6D2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plt.figure</w:t>
      </w:r>
      <w:proofErr w:type="spellEnd"/>
      <w:r w:rsidRPr="005B6D2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5B6D2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figsize</w:t>
      </w:r>
      <w:proofErr w:type="spellEnd"/>
      <w:r w:rsidRPr="005B6D2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B6D2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5B6D2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5B6D2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5B6D2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B6D2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5B6D2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))</w:t>
      </w:r>
    </w:p>
    <w:p w14:paraId="328D7103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'label'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value_counts</w:t>
      </w:r>
      <w:proofErr w:type="spellEnd"/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.plot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kind=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'bar'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color=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lightgreen</w:t>
      </w:r>
      <w:proofErr w:type="spellEnd"/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lightcoral</w:t>
      </w:r>
      <w:proofErr w:type="spellEnd"/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])</w:t>
      </w:r>
    </w:p>
    <w:p w14:paraId="77354758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plt.title</w:t>
      </w:r>
      <w:proofErr w:type="spellEnd"/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'Распределение бинарных меток'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)</w:t>
      </w:r>
    </w:p>
    <w:p w14:paraId="51FEF134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plt.xlabel</w:t>
      </w:r>
      <w:proofErr w:type="spellEnd"/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Метка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(0=Normal, 1=Attack)'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3C7849DB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plt.ylabel</w:t>
      </w:r>
      <w:proofErr w:type="spellEnd"/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Количество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6DB63AF6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plt.savefig</w:t>
      </w:r>
      <w:proofErr w:type="spellEnd"/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reports_path</w:t>
      </w:r>
      <w:proofErr w:type="spellEnd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/ 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'label_distribution.png'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dpi=</w:t>
      </w:r>
      <w:r w:rsidRPr="008C0AC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300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bbox_inches</w:t>
      </w:r>
      <w:proofErr w:type="spellEnd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'tight'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0300D87F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plt.show</w:t>
      </w:r>
      <w:proofErr w:type="spellEnd"/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</w:p>
    <w:p w14:paraId="527E2D9E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4DA8EA0E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8C0AC3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if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attack_cat</w:t>
      </w:r>
      <w:proofErr w:type="spellEnd"/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C0AC3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US" w:eastAsia="ru-RU"/>
          <w14:ligatures w14:val="none"/>
        </w:rPr>
        <w:t>in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df.columns</w:t>
      </w:r>
      <w:proofErr w:type="spellEnd"/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:</w:t>
      </w:r>
    </w:p>
    <w:p w14:paraId="6427FBE4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plt.figure</w:t>
      </w:r>
      <w:proofErr w:type="spellEnd"/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figsize</w:t>
      </w:r>
      <w:proofErr w:type="spellEnd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8C0AC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C0AC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))</w:t>
      </w:r>
    </w:p>
    <w:p w14:paraId="6CF74DBD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    </w:t>
      </w: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attack_cat</w:t>
      </w:r>
      <w:proofErr w:type="spellEnd"/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value_counts</w:t>
      </w:r>
      <w:proofErr w:type="spellEnd"/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.plot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kind=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'bar'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color=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skyblue</w:t>
      </w:r>
      <w:proofErr w:type="spellEnd"/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666E4BC9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plt.title</w:t>
      </w:r>
      <w:proofErr w:type="spellEnd"/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'Распределение типов атак'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)</w:t>
      </w:r>
    </w:p>
    <w:p w14:paraId="305E4F16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 xml:space="preserve">    </w:t>
      </w: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plt.xlabel</w:t>
      </w:r>
      <w:proofErr w:type="spellEnd"/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'Тип атаки'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)</w:t>
      </w:r>
    </w:p>
    <w:p w14:paraId="2D0CDC81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 xml:space="preserve">    </w:t>
      </w: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plt.ylabel</w:t>
      </w:r>
      <w:proofErr w:type="spellEnd"/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'Количество'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)</w:t>
      </w:r>
    </w:p>
    <w:p w14:paraId="61740EB6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 xml:space="preserve">    </w:t>
      </w: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plt.xticks</w:t>
      </w:r>
      <w:proofErr w:type="spellEnd"/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rotation=</w:t>
      </w:r>
      <w:r w:rsidRPr="008C0AC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45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3C6551C1" w14:textId="77777777" w:rsidR="008C0AC3" w:rsidRPr="008C0AC3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plt.savefig</w:t>
      </w:r>
      <w:proofErr w:type="spellEnd"/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reports_path</w:t>
      </w:r>
      <w:proofErr w:type="spellEnd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/ 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'attack_types_distribution.png'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dpi=</w:t>
      </w:r>
      <w:r w:rsidRPr="008C0AC3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300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bbox_inches</w:t>
      </w:r>
      <w:proofErr w:type="spellEnd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C0AC3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'tight'</w:t>
      </w:r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54F392FA" w14:textId="6BEE8E5D" w:rsidR="008C0AC3" w:rsidRPr="00EE2F25" w:rsidRDefault="008C0AC3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</w:pPr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8C0AC3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plt.show</w:t>
      </w:r>
      <w:proofErr w:type="spellEnd"/>
      <w:r w:rsidRPr="008C0AC3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()</w:t>
      </w:r>
    </w:p>
    <w:p w14:paraId="12F93535" w14:textId="3D573FB2" w:rsidR="008C0AC3" w:rsidRDefault="008C0AC3" w:rsidP="00B627ED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t>Анализ типов данных выявил 11 столбцов типа float32, 9 — int16, 7 — int8, а также категориальные признаки. Пропущенные значения отсутствуют. Рекомендации для предобработки включают кодирование категориальных признаков ('</w:t>
      </w:r>
      <w:proofErr w:type="spellStart"/>
      <w:r>
        <w:rPr>
          <w:color w:val="000000"/>
        </w:rPr>
        <w:t>proto</w:t>
      </w:r>
      <w:proofErr w:type="spellEnd"/>
      <w:r>
        <w:rPr>
          <w:color w:val="000000"/>
        </w:rPr>
        <w:t>', '</w:t>
      </w:r>
      <w:proofErr w:type="spellStart"/>
      <w:r>
        <w:rPr>
          <w:color w:val="000000"/>
        </w:rPr>
        <w:t>state</w:t>
      </w:r>
      <w:proofErr w:type="spellEnd"/>
      <w:r>
        <w:rPr>
          <w:color w:val="000000"/>
        </w:rPr>
        <w:t>'), нормализацию числовых (32 признака) и учет дисбаланса классов.</w:t>
      </w:r>
      <w:r w:rsidR="00B627ED">
        <w:rPr>
          <w:color w:val="000000"/>
        </w:rPr>
        <w:t xml:space="preserve"> После этого г</w:t>
      </w:r>
      <w:r w:rsidR="00B627ED">
        <w:rPr>
          <w:color w:val="000000"/>
        </w:rPr>
        <w:t>енерируется текстовая сводка анализа, сохраненная в файл "data_analysis_summary.txt", содержащая статистику по размеру, распределению и рекомендациям.</w:t>
      </w:r>
      <w:r w:rsidR="00B627ED">
        <w:rPr>
          <w:color w:val="000000"/>
        </w:rPr>
        <w:t xml:space="preserve"> </w:t>
      </w:r>
    </w:p>
    <w:p w14:paraId="486D3126" w14:textId="77777777" w:rsidR="00513ED8" w:rsidRPr="00513ED8" w:rsidRDefault="00513ED8" w:rsidP="00EE2F25">
      <w:pPr>
        <w:pStyle w:val="ac"/>
        <w:jc w:val="both"/>
        <w:rPr>
          <w:b/>
          <w:bCs/>
          <w:color w:val="000000"/>
        </w:rPr>
      </w:pPr>
      <w:r w:rsidRPr="00513ED8">
        <w:rPr>
          <w:b/>
          <w:bCs/>
          <w:color w:val="000000"/>
        </w:rPr>
        <w:t>Предобработка Данных</w:t>
      </w:r>
    </w:p>
    <w:p w14:paraId="20035FFD" w14:textId="6DBEC1A1" w:rsidR="00513ED8" w:rsidRPr="00513ED8" w:rsidRDefault="00513ED8" w:rsidP="00EE2F25">
      <w:pPr>
        <w:pStyle w:val="ac"/>
        <w:ind w:firstLine="708"/>
        <w:jc w:val="both"/>
        <w:rPr>
          <w:color w:val="000000"/>
        </w:rPr>
      </w:pPr>
      <w:r w:rsidRPr="00513ED8">
        <w:rPr>
          <w:color w:val="000000"/>
        </w:rPr>
        <w:t xml:space="preserve">После этапа исследования данных следует предобработка, которая необходима для подготовки датасета UNSW-NB15 к применению алгоритмов машинного обучения. </w:t>
      </w:r>
      <w:r w:rsidR="00B627ED">
        <w:rPr>
          <w:color w:val="000000"/>
        </w:rPr>
        <w:t xml:space="preserve">Как уже было замечено из предварительного анализа, </w:t>
      </w:r>
      <w:r w:rsidRPr="00513ED8">
        <w:rPr>
          <w:color w:val="000000"/>
        </w:rPr>
        <w:t>датасеты для задач обнаружения вторжений часто содержат категориальные признаки с большим количеством уникальных значений. В UNSW-NB15 ключевыми категориальными признаками являются '</w:t>
      </w:r>
      <w:proofErr w:type="spellStart"/>
      <w:r w:rsidRPr="00513ED8">
        <w:rPr>
          <w:color w:val="000000"/>
        </w:rPr>
        <w:t>proto</w:t>
      </w:r>
      <w:proofErr w:type="spellEnd"/>
      <w:r w:rsidRPr="00513ED8">
        <w:rPr>
          <w:color w:val="000000"/>
        </w:rPr>
        <w:t>' (протоколы), '</w:t>
      </w:r>
      <w:proofErr w:type="spellStart"/>
      <w:r w:rsidRPr="00513ED8">
        <w:rPr>
          <w:color w:val="000000"/>
        </w:rPr>
        <w:t>service</w:t>
      </w:r>
      <w:proofErr w:type="spellEnd"/>
      <w:r w:rsidRPr="00513ED8">
        <w:rPr>
          <w:color w:val="000000"/>
        </w:rPr>
        <w:t>' (сервисы) и '</w:t>
      </w:r>
      <w:proofErr w:type="spellStart"/>
      <w:r w:rsidRPr="00513ED8">
        <w:rPr>
          <w:color w:val="000000"/>
        </w:rPr>
        <w:t>state</w:t>
      </w:r>
      <w:proofErr w:type="spellEnd"/>
      <w:r w:rsidRPr="00513ED8">
        <w:rPr>
          <w:color w:val="000000"/>
        </w:rPr>
        <w:t>' (состояния соединений). Предобработка анализ</w:t>
      </w:r>
      <w:r w:rsidR="00B627ED">
        <w:rPr>
          <w:color w:val="000000"/>
        </w:rPr>
        <w:t>ирует</w:t>
      </w:r>
      <w:r w:rsidRPr="00513ED8">
        <w:rPr>
          <w:color w:val="000000"/>
        </w:rPr>
        <w:t xml:space="preserve"> эти</w:t>
      </w:r>
      <w:r w:rsidR="00B627ED">
        <w:rPr>
          <w:color w:val="000000"/>
        </w:rPr>
        <w:t xml:space="preserve"> </w:t>
      </w:r>
      <w:r w:rsidRPr="00513ED8">
        <w:rPr>
          <w:color w:val="000000"/>
        </w:rPr>
        <w:t>признак</w:t>
      </w:r>
      <w:r w:rsidR="00B627ED">
        <w:rPr>
          <w:color w:val="000000"/>
        </w:rPr>
        <w:t>и</w:t>
      </w:r>
      <w:r w:rsidRPr="00513ED8">
        <w:rPr>
          <w:color w:val="000000"/>
        </w:rPr>
        <w:t xml:space="preserve">, обработку редких категорий для снижения размерности, применение One-Hot </w:t>
      </w:r>
      <w:proofErr w:type="spellStart"/>
      <w:r w:rsidRPr="00513ED8">
        <w:rPr>
          <w:color w:val="000000"/>
        </w:rPr>
        <w:t>Encoding</w:t>
      </w:r>
      <w:proofErr w:type="spellEnd"/>
      <w:r w:rsidRPr="00513ED8">
        <w:rPr>
          <w:color w:val="000000"/>
        </w:rPr>
        <w:t xml:space="preserve"> для преобразования в числовой формат и сохранение результатов. </w:t>
      </w:r>
      <w:r w:rsidR="00B627ED">
        <w:rPr>
          <w:color w:val="000000"/>
        </w:rPr>
        <w:t xml:space="preserve">Это </w:t>
      </w:r>
      <w:r w:rsidRPr="00513ED8">
        <w:rPr>
          <w:color w:val="000000"/>
        </w:rPr>
        <w:t>позволяет избежать переобучения моделей и оптимизировать вычислительные ресурсы, сохраняя при этом информативность данных.</w:t>
      </w:r>
    </w:p>
    <w:p w14:paraId="44A8F704" w14:textId="57A48A30" w:rsidR="00EE2F25" w:rsidRDefault="00513ED8" w:rsidP="002C565B">
      <w:pPr>
        <w:pStyle w:val="ac"/>
        <w:ind w:firstLine="708"/>
        <w:jc w:val="both"/>
        <w:rPr>
          <w:color w:val="000000"/>
        </w:rPr>
      </w:pPr>
      <w:r w:rsidRPr="00513ED8">
        <w:rPr>
          <w:color w:val="000000"/>
        </w:rPr>
        <w:t xml:space="preserve">Данные загружаются из </w:t>
      </w:r>
      <w:r w:rsidR="00B627ED">
        <w:rPr>
          <w:color w:val="000000"/>
        </w:rPr>
        <w:t xml:space="preserve">сохранённого ранее </w:t>
      </w:r>
      <w:r w:rsidR="00B627ED">
        <w:rPr>
          <w:color w:val="000000"/>
          <w:lang w:val="en-US"/>
        </w:rPr>
        <w:t>parquet</w:t>
      </w:r>
      <w:r w:rsidR="00B627ED" w:rsidRPr="00B627ED">
        <w:rPr>
          <w:color w:val="000000"/>
        </w:rPr>
        <w:t>-</w:t>
      </w:r>
      <w:r w:rsidR="00B627ED">
        <w:rPr>
          <w:color w:val="000000"/>
        </w:rPr>
        <w:t>файла</w:t>
      </w:r>
      <w:r w:rsidRPr="00513ED8">
        <w:rPr>
          <w:color w:val="000000"/>
        </w:rPr>
        <w:t>. Анализ показывает, что '</w:t>
      </w:r>
      <w:proofErr w:type="spellStart"/>
      <w:r w:rsidRPr="00513ED8">
        <w:rPr>
          <w:color w:val="000000"/>
        </w:rPr>
        <w:t>proto</w:t>
      </w:r>
      <w:proofErr w:type="spellEnd"/>
      <w:r w:rsidRPr="00513ED8">
        <w:rPr>
          <w:color w:val="000000"/>
        </w:rPr>
        <w:t>' имеет 133 уникальных значения, '</w:t>
      </w:r>
      <w:proofErr w:type="spellStart"/>
      <w:r w:rsidRPr="00513ED8">
        <w:rPr>
          <w:color w:val="000000"/>
        </w:rPr>
        <w:t>service</w:t>
      </w:r>
      <w:proofErr w:type="spellEnd"/>
      <w:r w:rsidRPr="00513ED8">
        <w:rPr>
          <w:color w:val="000000"/>
        </w:rPr>
        <w:t>' — 13, '</w:t>
      </w:r>
      <w:proofErr w:type="spellStart"/>
      <w:r w:rsidRPr="00513ED8">
        <w:rPr>
          <w:color w:val="000000"/>
        </w:rPr>
        <w:t>state</w:t>
      </w:r>
      <w:proofErr w:type="spellEnd"/>
      <w:r w:rsidRPr="00513ED8">
        <w:rPr>
          <w:color w:val="000000"/>
        </w:rPr>
        <w:t>' — 11, без пропущенных значений. Для '</w:t>
      </w:r>
      <w:proofErr w:type="spellStart"/>
      <w:r w:rsidRPr="00513ED8">
        <w:rPr>
          <w:color w:val="000000"/>
        </w:rPr>
        <w:t>proto</w:t>
      </w:r>
      <w:proofErr w:type="spellEnd"/>
      <w:r w:rsidRPr="00513ED8">
        <w:rPr>
          <w:color w:val="000000"/>
        </w:rPr>
        <w:t>' наблюдается значительное количество редких протоколов, что требует специальной обработки.</w:t>
      </w:r>
    </w:p>
    <w:p w14:paraId="7F574FA7" w14:textId="25F1B491" w:rsidR="00513ED8" w:rsidRDefault="00513ED8" w:rsidP="00EE2F25">
      <w:pPr>
        <w:pStyle w:val="ac"/>
        <w:ind w:firstLine="708"/>
        <w:jc w:val="both"/>
        <w:rPr>
          <w:color w:val="000000"/>
        </w:rPr>
      </w:pPr>
      <w:r w:rsidRPr="00513ED8">
        <w:rPr>
          <w:color w:val="000000"/>
        </w:rPr>
        <w:t>Фрагмент кода для загрузки и анализа категориальных признаков:</w:t>
      </w:r>
    </w:p>
    <w:p w14:paraId="54A8F314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Импорт</w:t>
      </w:r>
    </w:p>
    <w:p w14:paraId="70822DAA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import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sys</w:t>
      </w:r>
    </w:p>
    <w:p w14:paraId="4D1EC612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sys.path.append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'..'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30A18F5C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import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pandas </w:t>
      </w:r>
      <w:r w:rsidRPr="00513ED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as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pd</w:t>
      </w:r>
    </w:p>
    <w:p w14:paraId="410588B3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import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numpy</w:t>
      </w:r>
      <w:proofErr w:type="spellEnd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as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np</w:t>
      </w:r>
    </w:p>
    <w:p w14:paraId="0C5A116C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import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matplotlib.pyplot</w:t>
      </w:r>
      <w:proofErr w:type="spellEnd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as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plt</w:t>
      </w:r>
      <w:proofErr w:type="spellEnd"/>
    </w:p>
    <w:p w14:paraId="765B2044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from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src.data.load</w:t>
      </w:r>
      <w:proofErr w:type="spellEnd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import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load_unsw_nb15_parquet</w:t>
      </w:r>
    </w:p>
    <w:p w14:paraId="20F1CE36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from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src.data.preprocessor</w:t>
      </w:r>
      <w:proofErr w:type="spellEnd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import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CategoricalPreprocessor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analyze_categorical_features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handle_rare_categories</w:t>
      </w:r>
      <w:proofErr w:type="spellEnd"/>
    </w:p>
    <w:p w14:paraId="7780AAAE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from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pathlib</w:t>
      </w:r>
      <w:proofErr w:type="spellEnd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import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Path</w:t>
      </w:r>
    </w:p>
    <w:p w14:paraId="1E20D6D7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Загрузка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данных</w:t>
      </w:r>
    </w:p>
    <w:p w14:paraId="6CDEB2B8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load_unsw_nb15_parquet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'../data/raw'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367B3B06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513ED8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n-US" w:eastAsia="ru-RU"/>
          <w14:ligatures w14:val="none"/>
        </w:rPr>
        <w:t>f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Загружено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df.shape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30942A86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3F302C40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Анализ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категориальных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признаков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перед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обработкой</w:t>
      </w:r>
    </w:p>
    <w:p w14:paraId="361E575C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categorical_columns</w:t>
      </w:r>
      <w:proofErr w:type="spellEnd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'proto'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'service'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'state'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</w:t>
      </w:r>
    </w:p>
    <w:p w14:paraId="450A4288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analyze_categorical_features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categorical_columns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0DABA40C" w14:textId="33DDCE4F" w:rsidR="00513ED8" w:rsidRDefault="00513ED8" w:rsidP="00EE2F25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lastRenderedPageBreak/>
        <w:t>Далее проводится обработка редких категорий: значения, встречающиеся реже 1% от общего объема данных, объединяются в категорию '</w:t>
      </w:r>
      <w:proofErr w:type="spellStart"/>
      <w:r>
        <w:rPr>
          <w:color w:val="000000"/>
        </w:rPr>
        <w:t>other</w:t>
      </w:r>
      <w:proofErr w:type="spellEnd"/>
      <w:r>
        <w:rPr>
          <w:color w:val="000000"/>
        </w:rPr>
        <w:t>'. Это снижает количество уникальных значений: '</w:t>
      </w:r>
      <w:proofErr w:type="spellStart"/>
      <w:r>
        <w:rPr>
          <w:color w:val="000000"/>
        </w:rPr>
        <w:t>proto</w:t>
      </w:r>
      <w:proofErr w:type="spellEnd"/>
      <w:r>
        <w:rPr>
          <w:color w:val="000000"/>
        </w:rPr>
        <w:t>' с 133 до 6, '</w:t>
      </w:r>
      <w:proofErr w:type="spellStart"/>
      <w:r>
        <w:rPr>
          <w:color w:val="000000"/>
        </w:rPr>
        <w:t>service</w:t>
      </w:r>
      <w:proofErr w:type="spellEnd"/>
      <w:r>
        <w:rPr>
          <w:color w:val="000000"/>
        </w:rPr>
        <w:t>' до 7, '</w:t>
      </w:r>
      <w:proofErr w:type="spellStart"/>
      <w:r>
        <w:rPr>
          <w:color w:val="000000"/>
        </w:rPr>
        <w:t>state</w:t>
      </w:r>
      <w:proofErr w:type="spellEnd"/>
      <w:r>
        <w:rPr>
          <w:color w:val="000000"/>
        </w:rPr>
        <w:t>' до 5. Такой метод</w:t>
      </w:r>
      <w:r w:rsidR="002126DB">
        <w:rPr>
          <w:color w:val="000000"/>
        </w:rPr>
        <w:t xml:space="preserve"> </w:t>
      </w:r>
      <w:r>
        <w:rPr>
          <w:color w:val="000000"/>
        </w:rPr>
        <w:t>помогает предотвратить создание избыточных признаков при кодировании.</w:t>
      </w:r>
    </w:p>
    <w:p w14:paraId="0CC1071A" w14:textId="77777777" w:rsidR="00513ED8" w:rsidRDefault="00513ED8" w:rsidP="00EE2F25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t>Фрагмент кода для обработки редких категорий:</w:t>
      </w:r>
    </w:p>
    <w:p w14:paraId="422F5D40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df_processed</w:t>
      </w:r>
      <w:proofErr w:type="spellEnd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handle_rare_categories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categorical_columns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threshold=</w:t>
      </w:r>
      <w:r w:rsidRPr="00513ED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0.01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2E192D5A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16EDAC04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Проверяем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результат</w:t>
      </w:r>
    </w:p>
    <w:p w14:paraId="36ECD285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for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col </w:t>
      </w:r>
      <w:r w:rsidRPr="00513ED8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US" w:eastAsia="ru-RU"/>
          <w14:ligatures w14:val="none"/>
        </w:rPr>
        <w:t>in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categorical_columns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:</w:t>
      </w:r>
    </w:p>
    <w:p w14:paraId="36551394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r w:rsidRPr="00513ED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if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col </w:t>
      </w:r>
      <w:r w:rsidRPr="00513ED8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US" w:eastAsia="ru-RU"/>
          <w14:ligatures w14:val="none"/>
        </w:rPr>
        <w:t>in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df_processed.columns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:</w:t>
      </w:r>
    </w:p>
    <w:p w14:paraId="78DCF7BE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    </w:t>
      </w:r>
      <w:proofErr w:type="spellStart"/>
      <w:r w:rsidRPr="00513ED8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513ED8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ru-RU"/>
          <w14:ligatures w14:val="none"/>
        </w:rPr>
        <w:t>f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"\n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col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}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 xml:space="preserve"> после обработки редких категорий:"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)</w:t>
      </w:r>
    </w:p>
    <w:p w14:paraId="50193234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 xml:space="preserve">        </w:t>
      </w:r>
      <w:r w:rsidRPr="00513ED8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513ED8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n-US" w:eastAsia="ru-RU"/>
          <w14:ligatures w14:val="none"/>
        </w:rPr>
        <w:t>f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Уникальных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значений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df_processed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col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nunique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()}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71A7CA3B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    </w:t>
      </w:r>
      <w:r w:rsidRPr="00513ED8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Распределение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:"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4D06355D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    </w:t>
      </w:r>
      <w:r w:rsidRPr="00513ED8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df_processed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col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value_counts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.head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())</w:t>
      </w:r>
    </w:p>
    <w:p w14:paraId="132D4BCB" w14:textId="44F0D4A4" w:rsidR="00513ED8" w:rsidRDefault="002126DB" w:rsidP="00EE2F25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t>На данных графиках представлены изменения</w:t>
      </w:r>
      <w:r>
        <w:rPr>
          <w:color w:val="000000"/>
        </w:rPr>
        <w:t xml:space="preserve"> в распределении категорий</w:t>
      </w:r>
      <w:r w:rsidR="00513ED8">
        <w:rPr>
          <w:color w:val="000000"/>
        </w:rPr>
        <w:t>.</w:t>
      </w:r>
    </w:p>
    <w:p w14:paraId="3D8AAA6B" w14:textId="71F5175A" w:rsidR="00513ED8" w:rsidRPr="00513ED8" w:rsidRDefault="00513ED8" w:rsidP="00EE2F25">
      <w:pPr>
        <w:pStyle w:val="ac"/>
        <w:jc w:val="both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61B6A387" wp14:editId="51DA6110">
            <wp:extent cx="6678930" cy="2193290"/>
            <wp:effectExtent l="0" t="0" r="1270" b="3810"/>
            <wp:docPr id="1395815430" name="Рисунок 4" descr="Изображение выглядит как График, линия, диаграмм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15430" name="Рисунок 4" descr="Изображение выглядит как График, линия, диаграмма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893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0D8F" w14:textId="330CA3EA" w:rsidR="008C0AC3" w:rsidRDefault="00513ED8" w:rsidP="00EE2F25">
      <w:pPr>
        <w:jc w:val="both"/>
        <w:rPr>
          <w:rFonts w:ascii="Times New Roman" w:hAnsi="Times New Roman" w:cs="Times New Roman"/>
        </w:rPr>
      </w:pPr>
      <w:r>
        <w:rPr>
          <w:noProof/>
          <w:color w:val="000000"/>
        </w:rPr>
        <w:drawing>
          <wp:inline distT="0" distB="0" distL="0" distR="0" wp14:anchorId="06F90F1E" wp14:editId="2D7C505E">
            <wp:extent cx="6678930" cy="2193290"/>
            <wp:effectExtent l="0" t="0" r="1270" b="3810"/>
            <wp:docPr id="1937557715" name="Рисунок 5" descr="Изображение выглядит как График, линия, диаграмм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57715" name="Рисунок 5" descr="Изображение выглядит как График, линия, диаграмм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893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112E" w14:textId="78AF2EB7" w:rsidR="00513ED8" w:rsidRDefault="00513ED8" w:rsidP="00EE2F2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A019D7" wp14:editId="6CD47D1E">
            <wp:extent cx="6678930" cy="2193290"/>
            <wp:effectExtent l="0" t="0" r="1270" b="3810"/>
            <wp:docPr id="136100846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08468" name="Рисунок 13610084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893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C584" w14:textId="67F995ED" w:rsidR="002C565B" w:rsidRPr="002C565B" w:rsidRDefault="002C565B" w:rsidP="002C565B">
      <w:pPr>
        <w:pStyle w:val="ac"/>
        <w:jc w:val="center"/>
        <w:rPr>
          <w:color w:val="000000"/>
        </w:rPr>
      </w:pPr>
      <w:r>
        <w:rPr>
          <w:color w:val="000000"/>
        </w:rPr>
        <w:t>Рисунок 3 — Графики «Распределение категорий до и после обработки»</w:t>
      </w:r>
    </w:p>
    <w:p w14:paraId="1A28294B" w14:textId="04D4C567" w:rsidR="00513ED8" w:rsidRDefault="00513ED8" w:rsidP="00EE2F25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t xml:space="preserve">После обработки создается </w:t>
      </w:r>
      <w:proofErr w:type="spellStart"/>
      <w:r>
        <w:rPr>
          <w:color w:val="000000"/>
        </w:rPr>
        <w:t>пайплайн</w:t>
      </w:r>
      <w:proofErr w:type="spellEnd"/>
      <w:r>
        <w:rPr>
          <w:color w:val="000000"/>
        </w:rPr>
        <w:t xml:space="preserve"> предобработки с использованием </w:t>
      </w:r>
      <w:proofErr w:type="spellStart"/>
      <w:r>
        <w:rPr>
          <w:color w:val="000000"/>
        </w:rPr>
        <w:t>CategoricalPreprocessor</w:t>
      </w:r>
      <w:proofErr w:type="spellEnd"/>
      <w:r>
        <w:rPr>
          <w:color w:val="000000"/>
        </w:rPr>
        <w:t xml:space="preserve">, который применяет One-Hot </w:t>
      </w:r>
      <w:proofErr w:type="spellStart"/>
      <w:r>
        <w:rPr>
          <w:color w:val="000000"/>
        </w:rPr>
        <w:t>Encoding</w:t>
      </w:r>
      <w:proofErr w:type="spellEnd"/>
      <w:r>
        <w:rPr>
          <w:color w:val="000000"/>
        </w:rPr>
        <w:t xml:space="preserve"> к категориальным признакам. Данные разделяются на признаки (X) и целевые переменные (</w:t>
      </w:r>
      <w:proofErr w:type="spellStart"/>
      <w:r>
        <w:rPr>
          <w:color w:val="000000"/>
        </w:rPr>
        <w:t>y_binary</w:t>
      </w:r>
      <w:proofErr w:type="spellEnd"/>
      <w:r>
        <w:rPr>
          <w:color w:val="000000"/>
        </w:rPr>
        <w:t xml:space="preserve"> для бинарной классификации, </w:t>
      </w:r>
      <w:proofErr w:type="spellStart"/>
      <w:r>
        <w:rPr>
          <w:color w:val="000000"/>
        </w:rPr>
        <w:t>y_multiclass</w:t>
      </w:r>
      <w:proofErr w:type="spellEnd"/>
      <w:r>
        <w:rPr>
          <w:color w:val="000000"/>
        </w:rPr>
        <w:t xml:space="preserve"> для </w:t>
      </w:r>
      <w:proofErr w:type="spellStart"/>
      <w:r>
        <w:rPr>
          <w:color w:val="000000"/>
        </w:rPr>
        <w:t>многоклассовой</w:t>
      </w:r>
      <w:proofErr w:type="spellEnd"/>
      <w:r>
        <w:rPr>
          <w:color w:val="000000"/>
        </w:rPr>
        <w:t xml:space="preserve">). Преобразование увеличивает количество признаков с 34 до 49, добавляя 18 бинарных столбцов от One-Hot </w:t>
      </w:r>
      <w:proofErr w:type="spellStart"/>
      <w:r>
        <w:rPr>
          <w:color w:val="000000"/>
        </w:rPr>
        <w:t>Encoding</w:t>
      </w:r>
      <w:proofErr w:type="spellEnd"/>
      <w:r>
        <w:rPr>
          <w:color w:val="000000"/>
        </w:rPr>
        <w:t>.</w:t>
      </w:r>
    </w:p>
    <w:p w14:paraId="11C4E7EF" w14:textId="77777777" w:rsidR="00513ED8" w:rsidRDefault="00513ED8" w:rsidP="00EE2F25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t xml:space="preserve">Фрагмент кода для создания </w:t>
      </w:r>
      <w:proofErr w:type="spellStart"/>
      <w:r>
        <w:rPr>
          <w:color w:val="000000"/>
        </w:rPr>
        <w:t>пайплайна</w:t>
      </w:r>
      <w:proofErr w:type="spellEnd"/>
      <w:r>
        <w:rPr>
          <w:color w:val="000000"/>
        </w:rPr>
        <w:t xml:space="preserve"> и преобразования:</w:t>
      </w:r>
    </w:p>
    <w:p w14:paraId="2AF2F716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# Создаем и обучаем препроцессор</w:t>
      </w:r>
    </w:p>
    <w:p w14:paraId="45FDC927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513ED8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"\</w:t>
      </w:r>
      <w:proofErr w:type="spellStart"/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nСоздание</w:t>
      </w:r>
      <w:proofErr w:type="spellEnd"/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пайплайна</w:t>
      </w:r>
      <w:proofErr w:type="spellEnd"/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 xml:space="preserve"> для предобработки"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)</w:t>
      </w:r>
    </w:p>
    <w:p w14:paraId="341AC5EB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preprocessor</w:t>
      </w:r>
      <w:proofErr w:type="spellEnd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 xml:space="preserve"> =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CategoricalPreprocessor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()</w:t>
      </w:r>
    </w:p>
    <w:p w14:paraId="02279FAB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</w:p>
    <w:p w14:paraId="452507B0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# Разделяем данные на признаки и целевую переменную</w:t>
      </w:r>
    </w:p>
    <w:p w14:paraId="38A4B6FE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 xml:space="preserve">X =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df_processed.drop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([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label</w:t>
      </w:r>
      <w:proofErr w:type="spellEnd"/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attack_cat</w:t>
      </w:r>
      <w:proofErr w:type="spellEnd"/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],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axis</w:t>
      </w:r>
      <w:proofErr w:type="spellEnd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513ED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errors</w:t>
      </w:r>
      <w:proofErr w:type="spellEnd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ignore</w:t>
      </w:r>
      <w:proofErr w:type="spellEnd"/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 xml:space="preserve">  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# удаляем целевые переменные</w:t>
      </w:r>
    </w:p>
    <w:p w14:paraId="220D06C4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y_binary</w:t>
      </w:r>
      <w:proofErr w:type="spellEnd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 xml:space="preserve"> =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df_processed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[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label</w:t>
      </w:r>
      <w:proofErr w:type="spellEnd"/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]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 xml:space="preserve">  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# для бинарной классификации</w:t>
      </w:r>
    </w:p>
    <w:p w14:paraId="68C95488" w14:textId="7D85123A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y_multiclass</w:t>
      </w:r>
      <w:proofErr w:type="spellEnd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 xml:space="preserve"> =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df_processed.get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attack_cat</w:t>
      </w:r>
      <w:proofErr w:type="spellEnd"/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13ED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ru-RU"/>
          <w14:ligatures w14:val="none"/>
        </w:rPr>
        <w:t>None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)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 xml:space="preserve">  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 xml:space="preserve"># для </w:t>
      </w:r>
      <w:proofErr w:type="spellStart"/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многоклассовой</w:t>
      </w:r>
      <w:proofErr w:type="spellEnd"/>
    </w:p>
    <w:p w14:paraId="0EBCE29D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</w:p>
    <w:p w14:paraId="7F4E6883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513ED8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513ED8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ru-RU"/>
          <w14:ligatures w14:val="none"/>
        </w:rPr>
        <w:t>f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"Признаки</w:t>
      </w:r>
      <w:proofErr w:type="spellEnd"/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 xml:space="preserve"> для обработки: 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X.shape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}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)</w:t>
      </w:r>
    </w:p>
    <w:p w14:paraId="7E0C74BA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</w:p>
    <w:p w14:paraId="3EE70F9D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Обучаем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и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преобразуем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данные</w:t>
      </w:r>
    </w:p>
    <w:p w14:paraId="414EC03E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X_processed</w:t>
      </w:r>
      <w:proofErr w:type="spellEnd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preprocessor.fit_transform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X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0531EBEF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6734E865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513ED8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n-US" w:eastAsia="ru-RU"/>
          <w14:ligatures w14:val="none"/>
        </w:rPr>
        <w:t>f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После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One-Hot Encoding: 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X_processed.shape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73C449D9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513ED8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513ED8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ru-RU"/>
          <w14:ligatures w14:val="none"/>
        </w:rPr>
        <w:t>f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"Пример</w:t>
      </w:r>
      <w:proofErr w:type="spellEnd"/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 xml:space="preserve"> преобразованных данных:"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)</w:t>
      </w:r>
    </w:p>
    <w:p w14:paraId="4C51FDE5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513ED8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X_processed.head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())</w:t>
      </w:r>
    </w:p>
    <w:p w14:paraId="008621F9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</w:p>
    <w:p w14:paraId="34D1F086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# Анализ результата</w:t>
      </w:r>
    </w:p>
    <w:p w14:paraId="75051ED1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513ED8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"\</w:t>
      </w:r>
      <w:proofErr w:type="spellStart"/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nАнализ</w:t>
      </w:r>
      <w:proofErr w:type="spellEnd"/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 xml:space="preserve"> результатов"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)</w:t>
      </w:r>
    </w:p>
    <w:p w14:paraId="607C30F9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513ED8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513ED8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ru-RU"/>
          <w14:ligatures w14:val="none"/>
        </w:rPr>
        <w:t>f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"Исходное</w:t>
      </w:r>
      <w:proofErr w:type="spellEnd"/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 xml:space="preserve"> количество признаков: 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X.shape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[</w:t>
      </w:r>
      <w:r w:rsidRPr="00513ED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]}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)</w:t>
      </w:r>
    </w:p>
    <w:p w14:paraId="176F980D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513ED8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513ED8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ru-RU"/>
          <w14:ligatures w14:val="none"/>
        </w:rPr>
        <w:t>f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"После</w:t>
      </w:r>
      <w:proofErr w:type="spellEnd"/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 xml:space="preserve"> кодирования: 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X_processed.shape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[</w:t>
      </w:r>
      <w:r w:rsidRPr="00513ED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]}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)</w:t>
      </w:r>
    </w:p>
    <w:p w14:paraId="2F28EB2A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513ED8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513ED8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ru-RU"/>
          <w14:ligatures w14:val="none"/>
        </w:rPr>
        <w:t>f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"Увеличение</w:t>
      </w:r>
      <w:proofErr w:type="spellEnd"/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 xml:space="preserve"> в 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X_processed.shape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[</w:t>
      </w:r>
      <w:r w:rsidRPr="00513ED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]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 xml:space="preserve"> /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X.shape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[</w:t>
      </w:r>
      <w:r w:rsidRPr="00513ED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]</w:t>
      </w:r>
      <w:r w:rsidRPr="00513ED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ru-RU"/>
          <w14:ligatures w14:val="none"/>
        </w:rPr>
        <w:t>:.1f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}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 xml:space="preserve"> раз"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)</w:t>
      </w:r>
    </w:p>
    <w:p w14:paraId="4FD265D3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</w:p>
    <w:p w14:paraId="55993900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# Смотрим на созданные One-Hot признаки</w:t>
      </w:r>
    </w:p>
    <w:p w14:paraId="722C9DAC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onehot_columns</w:t>
      </w:r>
      <w:proofErr w:type="spellEnd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col </w:t>
      </w:r>
      <w:r w:rsidRPr="00513ED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for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col </w:t>
      </w:r>
      <w:r w:rsidRPr="00513ED8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US" w:eastAsia="ru-RU"/>
          <w14:ligatures w14:val="none"/>
        </w:rPr>
        <w:t>in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X_processed.columns</w:t>
      </w:r>
      <w:proofErr w:type="spellEnd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if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'cat__'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US" w:eastAsia="ru-RU"/>
          <w14:ligatures w14:val="none"/>
        </w:rPr>
        <w:t>in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col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</w:t>
      </w:r>
    </w:p>
    <w:p w14:paraId="34A9C62C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513ED8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n-US" w:eastAsia="ru-RU"/>
          <w14:ligatures w14:val="none"/>
        </w:rPr>
        <w:t>f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"\n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Создано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One-Hot 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признаков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513ED8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onehot_columns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)}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70245508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Примеры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One-Hot 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колонок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:"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15B092A4" w14:textId="6CF99244" w:rsidR="00513ED8" w:rsidRPr="005B6D29" w:rsidRDefault="00513ED8" w:rsidP="002C565B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onehot_columns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[:</w:t>
      </w:r>
      <w:r w:rsidRPr="00513ED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])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первые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10</w:t>
      </w:r>
    </w:p>
    <w:p w14:paraId="47E8735B" w14:textId="77777777" w:rsidR="00513ED8" w:rsidRDefault="00513ED8" w:rsidP="00EE2F25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lastRenderedPageBreak/>
        <w:t xml:space="preserve">Обработанные данные сохраняются в </w:t>
      </w:r>
      <w:proofErr w:type="spellStart"/>
      <w:r>
        <w:rPr>
          <w:color w:val="000000"/>
        </w:rPr>
        <w:t>Parquet</w:t>
      </w:r>
      <w:proofErr w:type="spellEnd"/>
      <w:r>
        <w:rPr>
          <w:color w:val="000000"/>
        </w:rPr>
        <w:t xml:space="preserve">-формате для дальнейшего использования, а препроцессор — в файл </w:t>
      </w:r>
      <w:proofErr w:type="spellStart"/>
      <w:r>
        <w:rPr>
          <w:color w:val="000000"/>
        </w:rPr>
        <w:t>joblib</w:t>
      </w:r>
      <w:proofErr w:type="spellEnd"/>
      <w:r>
        <w:rPr>
          <w:color w:val="000000"/>
        </w:rPr>
        <w:t xml:space="preserve"> для повторного применения. Проверка качества подтверждает отсутствие потери строк и пропущенных значений.</w:t>
      </w:r>
    </w:p>
    <w:p w14:paraId="3B9E5249" w14:textId="77777777" w:rsidR="00513ED8" w:rsidRDefault="00513ED8" w:rsidP="00EE2F25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t>Фрагмент кода для сохранения данных и проверки:</w:t>
      </w:r>
    </w:p>
    <w:p w14:paraId="305F94A0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Сохраняем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обработанные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данные</w:t>
      </w:r>
    </w:p>
    <w:p w14:paraId="5DD58741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output_path</w:t>
      </w:r>
      <w:proofErr w:type="spellEnd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Path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"../data/processed"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63B2BBA0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output_path.mkdir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parents=</w:t>
      </w:r>
      <w:r w:rsidRPr="00513ED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exist_ok</w:t>
      </w:r>
      <w:proofErr w:type="spellEnd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13ED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5AD4E25C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33FCB937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Сохраняем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преобразованные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признаки</w:t>
      </w:r>
    </w:p>
    <w:p w14:paraId="015A4C00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X_processed.to_parquet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output_path</w:t>
      </w:r>
      <w:proofErr w:type="spellEnd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/ 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X_processed.parquet</w:t>
      </w:r>
      <w:proofErr w:type="spellEnd"/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index=</w:t>
      </w:r>
      <w:r w:rsidRPr="00513ED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00224763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3E195AF6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Сохраняем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целевые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переменные</w:t>
      </w:r>
    </w:p>
    <w:p w14:paraId="6DC364F8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y_binary.to_frame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to_parquet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output_path</w:t>
      </w:r>
      <w:proofErr w:type="spellEnd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/ 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y_binary.parquet</w:t>
      </w:r>
      <w:proofErr w:type="spellEnd"/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index=</w:t>
      </w:r>
      <w:r w:rsidRPr="00513ED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7C056B1C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if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y_multiclass</w:t>
      </w:r>
      <w:proofErr w:type="spellEnd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US" w:eastAsia="ru-RU"/>
          <w14:ligatures w14:val="none"/>
        </w:rPr>
        <w:t>is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US" w:eastAsia="ru-RU"/>
          <w14:ligatures w14:val="none"/>
        </w:rPr>
        <w:t>not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:</w:t>
      </w:r>
    </w:p>
    <w:p w14:paraId="76EB1C76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y_multiclass.to_frame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to_parquet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output_path</w:t>
      </w:r>
      <w:proofErr w:type="spellEnd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/ 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y_multiclass.parquet</w:t>
      </w:r>
      <w:proofErr w:type="spellEnd"/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index=</w:t>
      </w:r>
      <w:r w:rsidRPr="00513ED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34AFCE7C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57912903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513ED8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"Обработанные данные сохранены"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)</w:t>
      </w:r>
    </w:p>
    <w:p w14:paraId="76DF3A3E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</w:p>
    <w:p w14:paraId="6CCA5AC6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# Сохраняем обученный препроцессор</w:t>
      </w:r>
    </w:p>
    <w:p w14:paraId="2A0960AE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models_path</w:t>
      </w:r>
      <w:proofErr w:type="spellEnd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Path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"../models"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44CECBB4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models_path.mkdir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parents=</w:t>
      </w:r>
      <w:r w:rsidRPr="00513ED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exist_ok</w:t>
      </w:r>
      <w:proofErr w:type="spellEnd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13ED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604BFCE4" w14:textId="391DB134" w:rsidR="00513ED8" w:rsidRPr="005B6D29" w:rsidRDefault="00513ED8" w:rsidP="002C565B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preprocessor.save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models_path</w:t>
      </w:r>
      <w:proofErr w:type="spellEnd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/ 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categorical_preprocessor.joblib</w:t>
      </w:r>
      <w:proofErr w:type="spellEnd"/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5CB27183" w14:textId="77777777" w:rsidR="00513ED8" w:rsidRDefault="00513ED8" w:rsidP="00EE2F25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t>Наконец, генерируется отчет о предобработке, суммирующий изменения: исходные 257 673 записи с 34 признаками преобразованы в 49 признаков, с деталями по каждому категориальному столбцу. Этот отчет сохраняется в текстовый файл для документации.</w:t>
      </w:r>
    </w:p>
    <w:p w14:paraId="310EC58C" w14:textId="52B5DEDC" w:rsidR="00513ED8" w:rsidRPr="002C565B" w:rsidRDefault="00513ED8" w:rsidP="002C565B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t>Этот этап обеспечивает, что данные готовы для обучения моделей, с минимизированным риском переобучения и сохраненной семантикой категорий.</w:t>
      </w:r>
    </w:p>
    <w:p w14:paraId="438ED7AE" w14:textId="77777777" w:rsidR="00513ED8" w:rsidRPr="00513ED8" w:rsidRDefault="00513ED8" w:rsidP="00EE2F25">
      <w:pPr>
        <w:jc w:val="both"/>
        <w:rPr>
          <w:rFonts w:ascii="Times New Roman" w:hAnsi="Times New Roman" w:cs="Times New Roman"/>
          <w:b/>
          <w:bCs/>
        </w:rPr>
      </w:pPr>
      <w:r w:rsidRPr="00513ED8">
        <w:rPr>
          <w:rFonts w:ascii="Times New Roman" w:hAnsi="Times New Roman" w:cs="Times New Roman"/>
          <w:b/>
          <w:bCs/>
        </w:rPr>
        <w:t>Нормализация Данных</w:t>
      </w:r>
    </w:p>
    <w:p w14:paraId="59F4FAB6" w14:textId="0FC8FA75" w:rsidR="00513ED8" w:rsidRPr="00513ED8" w:rsidRDefault="00513ED8" w:rsidP="00EE2F25">
      <w:pPr>
        <w:ind w:firstLine="708"/>
        <w:jc w:val="both"/>
        <w:rPr>
          <w:rFonts w:ascii="Times New Roman" w:hAnsi="Times New Roman" w:cs="Times New Roman"/>
        </w:rPr>
      </w:pPr>
      <w:r w:rsidRPr="00513ED8">
        <w:rPr>
          <w:rFonts w:ascii="Times New Roman" w:hAnsi="Times New Roman" w:cs="Times New Roman"/>
        </w:rPr>
        <w:t xml:space="preserve">В системах обнаружения вторжений на основе машинного обучения нормализация числовых признаков является критическим этапом, поскольку многие алгоритмы, такие как нейронные сети и методы на основе расстояний, чувствительны к масштабам данных. UNSW-NB15 содержит числовые признаки с высокой вариативностью, включая длительность соединений, объемы трафика и временные характеристики, которые могут искажать обучение моделей без предварительной стандартизации. Нормализация приводит признаки к единому масштабу, минимизируя влияние доминирующих переменных и повышая стабильность моделей. В работе применяется </w:t>
      </w:r>
      <w:proofErr w:type="spellStart"/>
      <w:r w:rsidRPr="00513ED8">
        <w:rPr>
          <w:rFonts w:ascii="Times New Roman" w:hAnsi="Times New Roman" w:cs="Times New Roman"/>
        </w:rPr>
        <w:t>StandardScaler</w:t>
      </w:r>
      <w:proofErr w:type="spellEnd"/>
      <w:r w:rsidRPr="00513ED8">
        <w:rPr>
          <w:rFonts w:ascii="Times New Roman" w:hAnsi="Times New Roman" w:cs="Times New Roman"/>
        </w:rPr>
        <w:t xml:space="preserve"> для центрирования данных вокруг нуля со стандартным отклонением единица, что рекомендуется для данных с нормальным или близким к нормальному распределением. Процесс включает анализ вариативности, применение нормализации и визуальную оценку результатов.</w:t>
      </w:r>
    </w:p>
    <w:p w14:paraId="2643036B" w14:textId="2B7BD4EB" w:rsidR="00513ED8" w:rsidRPr="00513ED8" w:rsidRDefault="00513ED8" w:rsidP="00EE2F25">
      <w:pPr>
        <w:ind w:firstLine="708"/>
        <w:jc w:val="both"/>
        <w:rPr>
          <w:rFonts w:ascii="Times New Roman" w:hAnsi="Times New Roman" w:cs="Times New Roman"/>
        </w:rPr>
      </w:pPr>
      <w:r w:rsidRPr="00513ED8">
        <w:rPr>
          <w:rFonts w:ascii="Times New Roman" w:hAnsi="Times New Roman" w:cs="Times New Roman"/>
        </w:rPr>
        <w:t>Предварительный анализ выявляет 31 числовой признак с высокой вариативностью (коэффициент вариации &gt;1 для большинства), что подтверждает необходимость нормализации. Статистики показывают широкий диапазон значений, например, '</w:t>
      </w:r>
      <w:proofErr w:type="spellStart"/>
      <w:r w:rsidRPr="00513ED8">
        <w:rPr>
          <w:rFonts w:ascii="Times New Roman" w:hAnsi="Times New Roman" w:cs="Times New Roman"/>
        </w:rPr>
        <w:t>dur</w:t>
      </w:r>
      <w:proofErr w:type="spellEnd"/>
      <w:r w:rsidRPr="00513ED8">
        <w:rPr>
          <w:rFonts w:ascii="Times New Roman" w:hAnsi="Times New Roman" w:cs="Times New Roman"/>
        </w:rPr>
        <w:t>' от 0 до 60, '</w:t>
      </w:r>
      <w:proofErr w:type="spellStart"/>
      <w:r w:rsidRPr="00513ED8">
        <w:rPr>
          <w:rFonts w:ascii="Times New Roman" w:hAnsi="Times New Roman" w:cs="Times New Roman"/>
        </w:rPr>
        <w:t>sbytes</w:t>
      </w:r>
      <w:proofErr w:type="spellEnd"/>
      <w:r w:rsidRPr="00513ED8">
        <w:rPr>
          <w:rFonts w:ascii="Times New Roman" w:hAnsi="Times New Roman" w:cs="Times New Roman"/>
        </w:rPr>
        <w:t>' до 14 миллионов, с коэффициентами вариации до 25.</w:t>
      </w:r>
    </w:p>
    <w:p w14:paraId="2A07A43C" w14:textId="73E6D78A" w:rsidR="00513ED8" w:rsidRDefault="00513ED8" w:rsidP="00EE2F25">
      <w:pPr>
        <w:ind w:firstLine="708"/>
        <w:jc w:val="both"/>
        <w:rPr>
          <w:rFonts w:ascii="Times New Roman" w:hAnsi="Times New Roman" w:cs="Times New Roman"/>
        </w:rPr>
      </w:pPr>
      <w:r w:rsidRPr="00513ED8">
        <w:rPr>
          <w:rFonts w:ascii="Times New Roman" w:hAnsi="Times New Roman" w:cs="Times New Roman"/>
        </w:rPr>
        <w:t>Фрагмент кода для загрузки и анализа числовых признаков:</w:t>
      </w:r>
    </w:p>
    <w:p w14:paraId="0113C936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lastRenderedPageBreak/>
        <w:t xml:space="preserve"># 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Импорт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библиотек</w:t>
      </w:r>
    </w:p>
    <w:p w14:paraId="6F1AD449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import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sys</w:t>
      </w:r>
    </w:p>
    <w:p w14:paraId="734EF326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sys.path.append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'..'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36D2DD22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import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pandas </w:t>
      </w:r>
      <w:r w:rsidRPr="00513ED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as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pd</w:t>
      </w:r>
    </w:p>
    <w:p w14:paraId="527A4395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import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numpy</w:t>
      </w:r>
      <w:proofErr w:type="spellEnd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as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np</w:t>
      </w:r>
    </w:p>
    <w:p w14:paraId="377F89FD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import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matplotlib.pyplot</w:t>
      </w:r>
      <w:proofErr w:type="spellEnd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as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plt</w:t>
      </w:r>
      <w:proofErr w:type="spellEnd"/>
    </w:p>
    <w:p w14:paraId="32DD871A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from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pathlib</w:t>
      </w:r>
      <w:proofErr w:type="spellEnd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import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Path</w:t>
      </w:r>
    </w:p>
    <w:p w14:paraId="7794C244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20ED9208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Загрузка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обработанных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данных</w:t>
      </w:r>
    </w:p>
    <w:p w14:paraId="550802F7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from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src.features.normalization</w:t>
      </w:r>
      <w:proofErr w:type="spellEnd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import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NumericalNormalizer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analyze_numeric_features_before_normalization</w:t>
      </w:r>
      <w:proofErr w:type="spellEnd"/>
    </w:p>
    <w:p w14:paraId="2F669134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0CDD38B5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Загрузка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обработанных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данных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..."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1DD52FCD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X_processed</w:t>
      </w:r>
      <w:proofErr w:type="spellEnd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pd.read_parquet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'../data/processed/</w:t>
      </w:r>
      <w:proofErr w:type="spellStart"/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X_processed.parquet</w:t>
      </w:r>
      <w:proofErr w:type="spellEnd"/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1697A038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y_binary</w:t>
      </w:r>
      <w:proofErr w:type="spellEnd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pd.read_parquet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'../data/processed/</w:t>
      </w:r>
      <w:proofErr w:type="spellStart"/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y_binary.parquet</w:t>
      </w:r>
      <w:proofErr w:type="spellEnd"/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51EA4887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23ED4820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513ED8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n-US" w:eastAsia="ru-RU"/>
          <w14:ligatures w14:val="none"/>
        </w:rPr>
        <w:t>f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Загружено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X_processed.shape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60F4A85F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24EC3FEC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Анализ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числовых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признаков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перед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нормализацией</w:t>
      </w:r>
    </w:p>
    <w:p w14:paraId="165CFA6F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numeric_columns</w:t>
      </w:r>
      <w:proofErr w:type="spellEnd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col </w:t>
      </w:r>
      <w:r w:rsidRPr="00513ED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for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col </w:t>
      </w:r>
      <w:r w:rsidRPr="00513ED8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US" w:eastAsia="ru-RU"/>
          <w14:ligatures w14:val="none"/>
        </w:rPr>
        <w:t>in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X_processed.columns</w:t>
      </w:r>
      <w:proofErr w:type="spellEnd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if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'remainder__'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US" w:eastAsia="ru-RU"/>
          <w14:ligatures w14:val="none"/>
        </w:rPr>
        <w:t>in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col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</w:t>
      </w:r>
    </w:p>
    <w:p w14:paraId="0800228F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stats =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analyze_numeric_features_before_normalization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X_processed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numeric_columns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083A7E33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4708317C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# Визуализация распределений до нормализации</w:t>
      </w:r>
    </w:p>
    <w:p w14:paraId="205F3C6A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513ED8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"\</w:t>
      </w:r>
      <w:proofErr w:type="spellStart"/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nВизуализация</w:t>
      </w:r>
      <w:proofErr w:type="spellEnd"/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 xml:space="preserve"> распределений ДО нормализации:"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)</w:t>
      </w:r>
    </w:p>
    <w:p w14:paraId="009D643C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fig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axes =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plt.subplots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513ED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figsize</w:t>
      </w:r>
      <w:proofErr w:type="spellEnd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513ED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))</w:t>
      </w:r>
    </w:p>
    <w:p w14:paraId="311B0E57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axes =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axes.ravel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</w:p>
    <w:p w14:paraId="7601F074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4372771B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for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col </w:t>
      </w:r>
      <w:r w:rsidRPr="00513ED8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US" w:eastAsia="ru-RU"/>
          <w14:ligatures w14:val="none"/>
        </w:rPr>
        <w:t>in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enumerate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numeric_columns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[:</w:t>
      </w:r>
      <w:r w:rsidRPr="00513ED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]):</w:t>
      </w:r>
    </w:p>
    <w:p w14:paraId="19502AB1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X_processed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col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.hist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bins=</w:t>
      </w:r>
      <w:r w:rsidRPr="00513ED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50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ax=axes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],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alpha=</w:t>
      </w:r>
      <w:r w:rsidRPr="00513ED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0.7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color=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'blue'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338280A6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axes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set_title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513ED8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n-US" w:eastAsia="ru-RU"/>
          <w14:ligatures w14:val="none"/>
        </w:rPr>
        <w:t>f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{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col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\n(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до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нормализации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)'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308E2A8F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axes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set_xlabel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Значение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59038A03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axes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set_ylabel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Частота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77D27BAA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reports_figures_path</w:t>
      </w:r>
      <w:proofErr w:type="spellEnd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Path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"../reports/figures"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60DF1C25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reports_figures_path.mkdir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parents=</w:t>
      </w:r>
      <w:r w:rsidRPr="00513ED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exist_ok</w:t>
      </w:r>
      <w:proofErr w:type="spellEnd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13ED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6A47AD27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plt.tight_layout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</w:p>
    <w:p w14:paraId="5ACA98B8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plt.savefig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'../reports/figures/before_normalization.png'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dpi=</w:t>
      </w:r>
      <w:r w:rsidRPr="00513ED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300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bbox_inches</w:t>
      </w:r>
      <w:proofErr w:type="spellEnd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13ED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'tight'</w:t>
      </w:r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2951A5BC" w14:textId="77777777" w:rsidR="00513ED8" w:rsidRPr="00513ED8" w:rsidRDefault="00513ED8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513ED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plt.show</w:t>
      </w:r>
      <w:proofErr w:type="spellEnd"/>
      <w:r w:rsidRPr="00513ED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()</w:t>
      </w:r>
    </w:p>
    <w:p w14:paraId="5428D1B3" w14:textId="77777777" w:rsidR="00513ED8" w:rsidRDefault="00513ED8" w:rsidP="00EE2F25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t xml:space="preserve">Этот код выводит статистики (средние, стандартные отклонения, минимумы, максимумы, диапазоны и коэффициенты вариации) и рекомендует </w:t>
      </w:r>
      <w:proofErr w:type="spellStart"/>
      <w:r>
        <w:rPr>
          <w:color w:val="000000"/>
        </w:rPr>
        <w:t>StandardScaler</w:t>
      </w:r>
      <w:proofErr w:type="spellEnd"/>
      <w:r>
        <w:rPr>
          <w:color w:val="000000"/>
        </w:rPr>
        <w:t xml:space="preserve"> для признаков с высокой вариативностью.</w:t>
      </w:r>
    </w:p>
    <w:p w14:paraId="3D01A016" w14:textId="77777777" w:rsidR="00513ED8" w:rsidRDefault="00513ED8" w:rsidP="00EE2F25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t xml:space="preserve">Далее создается </w:t>
      </w:r>
      <w:proofErr w:type="spellStart"/>
      <w:r>
        <w:rPr>
          <w:color w:val="000000"/>
        </w:rPr>
        <w:t>пайплайн</w:t>
      </w:r>
      <w:proofErr w:type="spellEnd"/>
      <w:r>
        <w:rPr>
          <w:color w:val="000000"/>
        </w:rPr>
        <w:t xml:space="preserve"> нормализации с </w:t>
      </w:r>
      <w:proofErr w:type="spellStart"/>
      <w:r>
        <w:rPr>
          <w:color w:val="000000"/>
        </w:rPr>
        <w:t>NumericalNormalizer</w:t>
      </w:r>
      <w:proofErr w:type="spellEnd"/>
      <w:r>
        <w:rPr>
          <w:color w:val="000000"/>
        </w:rPr>
        <w:t xml:space="preserve">, который применяет </w:t>
      </w:r>
      <w:proofErr w:type="spellStart"/>
      <w:r>
        <w:rPr>
          <w:color w:val="000000"/>
        </w:rPr>
        <w:t>StandardScaler</w:t>
      </w:r>
      <w:proofErr w:type="spellEnd"/>
      <w:r>
        <w:rPr>
          <w:color w:val="000000"/>
        </w:rPr>
        <w:t xml:space="preserve"> к числовым признакам и пропускает бинарные (One-Hot). Нормализация обучается и применяется, приводя средние значения к нулю и стандартные отклонения к единице. Проверка подтверждает идеальное качество нормализации без потери данных.</w:t>
      </w:r>
    </w:p>
    <w:p w14:paraId="02674097" w14:textId="77777777" w:rsidR="00513ED8" w:rsidRDefault="00513ED8" w:rsidP="00EE2F25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t xml:space="preserve">Фрагмент кода для создания </w:t>
      </w:r>
      <w:proofErr w:type="spellStart"/>
      <w:r>
        <w:rPr>
          <w:color w:val="000000"/>
        </w:rPr>
        <w:t>пайплайна</w:t>
      </w:r>
      <w:proofErr w:type="spellEnd"/>
      <w:r>
        <w:rPr>
          <w:color w:val="000000"/>
        </w:rPr>
        <w:t xml:space="preserve"> и нормализации:</w:t>
      </w:r>
    </w:p>
    <w:p w14:paraId="64632BE6" w14:textId="77777777" w:rsidR="00E30751" w:rsidRPr="00E30751" w:rsidRDefault="00E30751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3075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E3075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Создаем</w:t>
      </w:r>
      <w:r w:rsidRPr="00E3075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3075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и</w:t>
      </w:r>
      <w:r w:rsidRPr="00E3075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3075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обучаем</w:t>
      </w:r>
      <w:r w:rsidRPr="00E3075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3075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нормализатор</w:t>
      </w:r>
    </w:p>
    <w:p w14:paraId="4B980F6A" w14:textId="77777777" w:rsidR="00E30751" w:rsidRPr="00E30751" w:rsidRDefault="00E30751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normalizer = </w:t>
      </w:r>
      <w:proofErr w:type="spellStart"/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NumericalNormalizer</w:t>
      </w:r>
      <w:proofErr w:type="spellEnd"/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method=</w:t>
      </w:r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'standard'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</w:t>
      </w:r>
      <w:r w:rsidRPr="00E3075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# </w:t>
      </w:r>
      <w:proofErr w:type="spellStart"/>
      <w:r w:rsidRPr="00E3075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>StandardScaler</w:t>
      </w:r>
      <w:proofErr w:type="spellEnd"/>
    </w:p>
    <w:p w14:paraId="23942ED3" w14:textId="77777777" w:rsidR="00E30751" w:rsidRPr="00E30751" w:rsidRDefault="00E30751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X_normalized</w:t>
      </w:r>
      <w:proofErr w:type="spellEnd"/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normalizer.fit_transform</w:t>
      </w:r>
      <w:proofErr w:type="spellEnd"/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X_processed</w:t>
      </w:r>
      <w:proofErr w:type="spellEnd"/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06D51BEA" w14:textId="77777777" w:rsidR="00E30751" w:rsidRPr="00E30751" w:rsidRDefault="00E30751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389C8985" w14:textId="77777777" w:rsidR="00E30751" w:rsidRPr="00E30751" w:rsidRDefault="00E30751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E30751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E30751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ru-RU"/>
          <w14:ligatures w14:val="none"/>
        </w:rPr>
        <w:t>f</w:t>
      </w:r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"Данные</w:t>
      </w:r>
      <w:proofErr w:type="spellEnd"/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 xml:space="preserve"> после нормализации: 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X_normalized.shape</w:t>
      </w:r>
      <w:proofErr w:type="spellEnd"/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}</w:t>
      </w:r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)</w:t>
      </w:r>
    </w:p>
    <w:p w14:paraId="68547EEB" w14:textId="77777777" w:rsidR="00E30751" w:rsidRPr="00E30751" w:rsidRDefault="00E30751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</w:p>
    <w:p w14:paraId="0C95E1C7" w14:textId="77777777" w:rsidR="00E30751" w:rsidRPr="00E30751" w:rsidRDefault="00E30751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r w:rsidRPr="00E3075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# Проверяем результат нормализации</w:t>
      </w:r>
    </w:p>
    <w:p w14:paraId="6D03520D" w14:textId="77777777" w:rsidR="00E30751" w:rsidRPr="00E30751" w:rsidRDefault="00E30751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E30751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"\</w:t>
      </w:r>
      <w:proofErr w:type="spellStart"/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nПроверка</w:t>
      </w:r>
      <w:proofErr w:type="spellEnd"/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 xml:space="preserve"> качества нормализации:"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)</w:t>
      </w:r>
    </w:p>
    <w:p w14:paraId="336FB6DB" w14:textId="77777777" w:rsidR="00E30751" w:rsidRPr="00E30751" w:rsidRDefault="00E30751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</w:p>
    <w:p w14:paraId="5FC6CC3E" w14:textId="77777777" w:rsidR="00E30751" w:rsidRPr="00845336" w:rsidRDefault="00E30751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r w:rsidRPr="0084533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 xml:space="preserve"># </w:t>
      </w:r>
      <w:r w:rsidRPr="00E3075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Проверяем</w:t>
      </w:r>
      <w:r w:rsidRPr="0084533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 xml:space="preserve"> </w:t>
      </w:r>
      <w:r w:rsidRPr="00E3075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статистики</w:t>
      </w:r>
      <w:r w:rsidRPr="0084533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 xml:space="preserve"> </w:t>
      </w:r>
      <w:r w:rsidRPr="00E3075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после</w:t>
      </w:r>
      <w:r w:rsidRPr="0084533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 xml:space="preserve"> </w:t>
      </w:r>
      <w:r w:rsidRPr="00E3075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нормализации</w:t>
      </w:r>
    </w:p>
    <w:p w14:paraId="68965ACF" w14:textId="77777777" w:rsidR="00E30751" w:rsidRPr="00E30751" w:rsidRDefault="00E30751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numeric_columns_normalized</w:t>
      </w:r>
      <w:proofErr w:type="spellEnd"/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col </w:t>
      </w:r>
      <w:r w:rsidRPr="00E3075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for</w:t>
      </w: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col </w:t>
      </w:r>
      <w:r w:rsidRPr="00E30751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US" w:eastAsia="ru-RU"/>
          <w14:ligatures w14:val="none"/>
        </w:rPr>
        <w:t>in</w:t>
      </w: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X_normalized.columns</w:t>
      </w:r>
      <w:proofErr w:type="spellEnd"/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3075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if</w:t>
      </w: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'num__'</w:t>
      </w: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30751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US" w:eastAsia="ru-RU"/>
          <w14:ligatures w14:val="none"/>
        </w:rPr>
        <w:t>in</w:t>
      </w: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col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</w:t>
      </w:r>
    </w:p>
    <w:p w14:paraId="6B26B3CD" w14:textId="77777777" w:rsidR="00E30751" w:rsidRPr="00E30751" w:rsidRDefault="00E30751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stats_after</w:t>
      </w:r>
      <w:proofErr w:type="spellEnd"/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X_normalized</w:t>
      </w:r>
      <w:proofErr w:type="spellEnd"/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numeric_columns_normalized</w:t>
      </w:r>
      <w:proofErr w:type="spellEnd"/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</w:t>
      </w: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.describe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.T</w:t>
      </w:r>
    </w:p>
    <w:p w14:paraId="46CCC24C" w14:textId="77777777" w:rsidR="00E30751" w:rsidRPr="00E30751" w:rsidRDefault="00E30751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3846BCFE" w14:textId="77777777" w:rsidR="00E30751" w:rsidRPr="00E30751" w:rsidRDefault="00E30751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E30751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"\</w:t>
      </w:r>
      <w:proofErr w:type="spellStart"/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nСтатистики</w:t>
      </w:r>
      <w:proofErr w:type="spellEnd"/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 xml:space="preserve"> ПОСЛЕ нормализации (первые 5 признаков):"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)</w:t>
      </w:r>
    </w:p>
    <w:p w14:paraId="0CCD3EE2" w14:textId="77777777" w:rsidR="00E30751" w:rsidRPr="00E30751" w:rsidRDefault="00E30751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30751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stats_after</w:t>
      </w:r>
      <w:proofErr w:type="spellEnd"/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[[</w:t>
      </w:r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'mean'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'std'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'min'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'max'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]]</w:t>
      </w: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.head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30751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round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E3075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))</w:t>
      </w:r>
    </w:p>
    <w:p w14:paraId="38F21914" w14:textId="77777777" w:rsidR="00E30751" w:rsidRPr="00E30751" w:rsidRDefault="00E30751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3AB8D7DA" w14:textId="77777777" w:rsidR="00E30751" w:rsidRPr="00E30751" w:rsidRDefault="00E30751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r w:rsidRPr="00E3075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 xml:space="preserve"># Идеальные значения для </w:t>
      </w:r>
      <w:proofErr w:type="spellStart"/>
      <w:r w:rsidRPr="00E3075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StandardScaler</w:t>
      </w:r>
      <w:proofErr w:type="spellEnd"/>
      <w:r w:rsidRPr="00E3075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 xml:space="preserve">: </w:t>
      </w:r>
      <w:proofErr w:type="spellStart"/>
      <w:r w:rsidRPr="00E3075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mean</w:t>
      </w:r>
      <w:proofErr w:type="spellEnd"/>
      <w:r w:rsidRPr="00E3075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 xml:space="preserve"> ≈ 0, </w:t>
      </w:r>
      <w:proofErr w:type="spellStart"/>
      <w:r w:rsidRPr="00E3075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std</w:t>
      </w:r>
      <w:proofErr w:type="spellEnd"/>
      <w:r w:rsidRPr="00E3075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 xml:space="preserve"> ≈ 1</w:t>
      </w:r>
    </w:p>
    <w:p w14:paraId="603D99E3" w14:textId="77777777" w:rsidR="00E30751" w:rsidRPr="00E30751" w:rsidRDefault="00E30751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perfect_normalization</w:t>
      </w:r>
      <w:proofErr w:type="spellEnd"/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</w:p>
    <w:p w14:paraId="3645958C" w14:textId="77777777" w:rsidR="00E30751" w:rsidRPr="00E30751" w:rsidRDefault="00E30751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E30751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abs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stats_after</w:t>
      </w:r>
      <w:proofErr w:type="spellEnd"/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'mean'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])</w:t>
      </w: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E3075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0.01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30751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all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30751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US" w:eastAsia="ru-RU"/>
          <w14:ligatures w14:val="none"/>
        </w:rPr>
        <w:t>and</w:t>
      </w: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2686EDE8" w14:textId="77777777" w:rsidR="00E30751" w:rsidRPr="00E30751" w:rsidRDefault="00E30751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E30751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abs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stats_after</w:t>
      </w:r>
      <w:proofErr w:type="spellEnd"/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'std'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</w:t>
      </w: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- </w:t>
      </w:r>
      <w:r w:rsidRPr="00E3075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1.0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E3075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0.1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30751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all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</w:p>
    <w:p w14:paraId="2161B327" w14:textId="77777777" w:rsidR="00E30751" w:rsidRPr="00E30751" w:rsidRDefault="00E30751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3C2298CA" w14:textId="77777777" w:rsidR="00E30751" w:rsidRPr="00E30751" w:rsidRDefault="00E30751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164C4B03" w14:textId="77777777" w:rsidR="00E30751" w:rsidRPr="00E30751" w:rsidRDefault="00E30751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3075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if</w:t>
      </w: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perfect_normalization</w:t>
      </w:r>
      <w:proofErr w:type="spellEnd"/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:</w:t>
      </w:r>
    </w:p>
    <w:p w14:paraId="07E66C76" w14:textId="77777777" w:rsidR="00E30751" w:rsidRPr="00E30751" w:rsidRDefault="00E30751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r w:rsidRPr="00E30751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Нормализация</w:t>
      </w:r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выполнена</w:t>
      </w:r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ИДЕАЛЬНО</w:t>
      </w:r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!!!"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2DDBB173" w14:textId="77777777" w:rsidR="00E30751" w:rsidRPr="00E30751" w:rsidRDefault="00E30751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3075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else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:</w:t>
      </w:r>
    </w:p>
    <w:p w14:paraId="603366A9" w14:textId="77777777" w:rsidR="00E30751" w:rsidRPr="00E30751" w:rsidRDefault="00E30751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E30751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"Нормализация выполнена, но есть небольшие отклонения, возможно в развитии"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)</w:t>
      </w:r>
    </w:p>
    <w:p w14:paraId="7D5E1AE2" w14:textId="0B44E62A" w:rsidR="00E30751" w:rsidRPr="002C565B" w:rsidRDefault="00E30751" w:rsidP="002C565B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t>Для оценки результатов визуализируются распределения до и после нормализации для первых шести признаков, а также сравнение для трех ключевых признаков.</w:t>
      </w:r>
    </w:p>
    <w:p w14:paraId="322954CB" w14:textId="49633110" w:rsidR="00513ED8" w:rsidRDefault="00E30751" w:rsidP="002C565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AA36ED7" wp14:editId="1B5F9413">
            <wp:extent cx="6215416" cy="4128247"/>
            <wp:effectExtent l="0" t="0" r="0" b="0"/>
            <wp:docPr id="2092822071" name="Рисунок 7" descr="Изображение выглядит как диаграмма, линия, График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22071" name="Рисунок 7" descr="Изображение выглядит как диаграмма, линия, График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5595" cy="415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A4142" w14:textId="77777777" w:rsidR="002C565B" w:rsidRDefault="00E30751" w:rsidP="002C565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1FF7E9" wp14:editId="2D4D5F1D">
            <wp:extent cx="5481865" cy="3644153"/>
            <wp:effectExtent l="0" t="0" r="5080" b="1270"/>
            <wp:docPr id="1407414763" name="Рисунок 8" descr="Изображение выглядит как диаграмма, текст, линия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14763" name="Рисунок 8" descr="Изображение выглядит как диаграмма, текст, линия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2379" cy="366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3B45" w14:textId="38438A89" w:rsidR="002C565B" w:rsidRDefault="002C565B" w:rsidP="002C565B">
      <w:pPr>
        <w:pStyle w:val="ac"/>
        <w:jc w:val="center"/>
        <w:rPr>
          <w:color w:val="000000"/>
        </w:rPr>
      </w:pPr>
      <w:r>
        <w:rPr>
          <w:color w:val="000000"/>
        </w:rPr>
        <w:t>Рисунок 4 — Графики «Распределение до и после нормализации»</w:t>
      </w:r>
    </w:p>
    <w:p w14:paraId="3FDF5E39" w14:textId="47B8B526" w:rsidR="00E30751" w:rsidRDefault="00E30751" w:rsidP="002C565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290DF17" wp14:editId="3517822D">
            <wp:extent cx="5630060" cy="4688505"/>
            <wp:effectExtent l="0" t="0" r="0" b="0"/>
            <wp:docPr id="1419196282" name="Рисунок 9" descr="Изображение выглядит как диаграмма, текст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96282" name="Рисунок 9" descr="Изображение выглядит как диаграмма, текст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641" cy="469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BEA8D" w14:textId="7A671969" w:rsidR="002C565B" w:rsidRPr="002C565B" w:rsidRDefault="002C565B" w:rsidP="002C565B">
      <w:pPr>
        <w:pStyle w:val="ac"/>
        <w:jc w:val="center"/>
        <w:rPr>
          <w:color w:val="000000"/>
        </w:rPr>
      </w:pPr>
      <w:r>
        <w:rPr>
          <w:color w:val="000000"/>
        </w:rPr>
        <w:t>Рисунок 5 — Графики сравнения «Распределение до и после нормализации трех основных признаков»</w:t>
      </w:r>
    </w:p>
    <w:p w14:paraId="2E7538EE" w14:textId="77777777" w:rsidR="00E30751" w:rsidRDefault="00E30751" w:rsidP="00EE2F25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lastRenderedPageBreak/>
        <w:t xml:space="preserve">Нормализованные данные сохраняются в </w:t>
      </w:r>
      <w:proofErr w:type="spellStart"/>
      <w:r>
        <w:rPr>
          <w:color w:val="000000"/>
        </w:rPr>
        <w:t>Parquet</w:t>
      </w:r>
      <w:proofErr w:type="spellEnd"/>
      <w:r>
        <w:rPr>
          <w:color w:val="000000"/>
        </w:rPr>
        <w:t xml:space="preserve">, а нормализатор — в </w:t>
      </w:r>
      <w:proofErr w:type="spellStart"/>
      <w:r>
        <w:rPr>
          <w:color w:val="000000"/>
        </w:rPr>
        <w:t>joblib</w:t>
      </w:r>
      <w:proofErr w:type="spellEnd"/>
      <w:r>
        <w:rPr>
          <w:color w:val="000000"/>
        </w:rPr>
        <w:t xml:space="preserve"> для будущих применений. Генерируется отчет, суммирующий параметры (метод </w:t>
      </w:r>
      <w:proofErr w:type="spellStart"/>
      <w:r>
        <w:rPr>
          <w:color w:val="000000"/>
        </w:rPr>
        <w:t>StandardScaler</w:t>
      </w:r>
      <w:proofErr w:type="spellEnd"/>
      <w:r>
        <w:rPr>
          <w:color w:val="000000"/>
        </w:rPr>
        <w:t>, 30 нормализованных признаков), результаты (средние ~0, отклонения ~1, качество идеальное) и сохраненные файлы.</w:t>
      </w:r>
    </w:p>
    <w:p w14:paraId="193EB4FC" w14:textId="77777777" w:rsidR="00E30751" w:rsidRDefault="00E30751" w:rsidP="00EE2F25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t>Этот этап завершает подготовку данных, обеспечивая их пригодность для последующего моделирования и повышая потенциальную точность систем обнаружения вторжений.</w:t>
      </w:r>
    </w:p>
    <w:p w14:paraId="3ED9A337" w14:textId="77777777" w:rsidR="00E30751" w:rsidRPr="00E30751" w:rsidRDefault="00E30751" w:rsidP="00EE2F25">
      <w:pPr>
        <w:jc w:val="both"/>
        <w:rPr>
          <w:rFonts w:ascii="Times New Roman" w:hAnsi="Times New Roman" w:cs="Times New Roman"/>
          <w:b/>
          <w:bCs/>
        </w:rPr>
      </w:pPr>
      <w:r w:rsidRPr="00E30751">
        <w:rPr>
          <w:rFonts w:ascii="Times New Roman" w:hAnsi="Times New Roman" w:cs="Times New Roman"/>
          <w:b/>
          <w:bCs/>
        </w:rPr>
        <w:t>Бинарная Классификация</w:t>
      </w:r>
    </w:p>
    <w:p w14:paraId="3E574DEC" w14:textId="207FA762" w:rsidR="00E30751" w:rsidRPr="00E30751" w:rsidRDefault="00E30751" w:rsidP="00EE2F25">
      <w:pPr>
        <w:ind w:firstLine="708"/>
        <w:jc w:val="both"/>
        <w:rPr>
          <w:rFonts w:ascii="Times New Roman" w:hAnsi="Times New Roman" w:cs="Times New Roman"/>
        </w:rPr>
      </w:pPr>
      <w:r w:rsidRPr="00E30751">
        <w:rPr>
          <w:rFonts w:ascii="Times New Roman" w:hAnsi="Times New Roman" w:cs="Times New Roman"/>
        </w:rPr>
        <w:t xml:space="preserve">В системах обнаружения вторжений бинарная классификация служит фундаментальным этапом для различения нормального трафика и атак, позволяя оперативно реагировать на угрозы. </w:t>
      </w:r>
      <w:r w:rsidR="00830494">
        <w:rPr>
          <w:rFonts w:ascii="Times New Roman" w:hAnsi="Times New Roman" w:cs="Times New Roman"/>
        </w:rPr>
        <w:t>Выбранные ранее д</w:t>
      </w:r>
      <w:r w:rsidRPr="00E30751">
        <w:rPr>
          <w:rFonts w:ascii="Times New Roman" w:hAnsi="Times New Roman" w:cs="Times New Roman"/>
        </w:rPr>
        <w:t xml:space="preserve">атасет подходит для этой задачи благодаря балансу классов и разнообразию признаков, что </w:t>
      </w:r>
      <w:r w:rsidR="008D49F7">
        <w:rPr>
          <w:rFonts w:ascii="Times New Roman" w:hAnsi="Times New Roman" w:cs="Times New Roman"/>
        </w:rPr>
        <w:t>допускает</w:t>
      </w:r>
      <w:r w:rsidRPr="00E30751">
        <w:rPr>
          <w:rFonts w:ascii="Times New Roman" w:hAnsi="Times New Roman" w:cs="Times New Roman"/>
        </w:rPr>
        <w:t xml:space="preserve"> применение алгоритмов машинного обучения, таких как логистическая регрессия, случайный лес, градиентный </w:t>
      </w:r>
      <w:proofErr w:type="spellStart"/>
      <w:r w:rsidRPr="00E30751">
        <w:rPr>
          <w:rFonts w:ascii="Times New Roman" w:hAnsi="Times New Roman" w:cs="Times New Roman"/>
        </w:rPr>
        <w:t>бустинг</w:t>
      </w:r>
      <w:proofErr w:type="spellEnd"/>
      <w:r w:rsidRPr="00E30751">
        <w:rPr>
          <w:rFonts w:ascii="Times New Roman" w:hAnsi="Times New Roman" w:cs="Times New Roman"/>
        </w:rPr>
        <w:t xml:space="preserve"> и </w:t>
      </w:r>
      <w:proofErr w:type="spellStart"/>
      <w:r w:rsidRPr="00E30751">
        <w:rPr>
          <w:rFonts w:ascii="Times New Roman" w:hAnsi="Times New Roman" w:cs="Times New Roman"/>
        </w:rPr>
        <w:t>XGBoost</w:t>
      </w:r>
      <w:proofErr w:type="spellEnd"/>
      <w:r w:rsidRPr="00E30751">
        <w:rPr>
          <w:rFonts w:ascii="Times New Roman" w:hAnsi="Times New Roman" w:cs="Times New Roman"/>
        </w:rPr>
        <w:t>. Эти модели обучаются на нормализованных данных для минимизации ложных срабатываний и повышения точности. Процесс включает разделение данных на обучающую и тестовую выборки, обучение нескольких моделей, оценку по метрикам (</w:t>
      </w:r>
      <w:proofErr w:type="spellStart"/>
      <w:r w:rsidRPr="00E30751">
        <w:rPr>
          <w:rFonts w:ascii="Times New Roman" w:hAnsi="Times New Roman" w:cs="Times New Roman"/>
        </w:rPr>
        <w:t>accuracy</w:t>
      </w:r>
      <w:proofErr w:type="spellEnd"/>
      <w:r w:rsidRPr="00E30751">
        <w:rPr>
          <w:rFonts w:ascii="Times New Roman" w:hAnsi="Times New Roman" w:cs="Times New Roman"/>
        </w:rPr>
        <w:t xml:space="preserve">, AUC, </w:t>
      </w:r>
      <w:proofErr w:type="spellStart"/>
      <w:r w:rsidRPr="00E30751">
        <w:rPr>
          <w:rFonts w:ascii="Times New Roman" w:hAnsi="Times New Roman" w:cs="Times New Roman"/>
        </w:rPr>
        <w:t>precision</w:t>
      </w:r>
      <w:proofErr w:type="spellEnd"/>
      <w:r w:rsidRPr="00E30751">
        <w:rPr>
          <w:rFonts w:ascii="Times New Roman" w:hAnsi="Times New Roman" w:cs="Times New Roman"/>
        </w:rPr>
        <w:t xml:space="preserve">, </w:t>
      </w:r>
      <w:proofErr w:type="spellStart"/>
      <w:r w:rsidRPr="00E30751">
        <w:rPr>
          <w:rFonts w:ascii="Times New Roman" w:hAnsi="Times New Roman" w:cs="Times New Roman"/>
        </w:rPr>
        <w:t>recall</w:t>
      </w:r>
      <w:proofErr w:type="spellEnd"/>
      <w:r w:rsidRPr="00E30751">
        <w:rPr>
          <w:rFonts w:ascii="Times New Roman" w:hAnsi="Times New Roman" w:cs="Times New Roman"/>
        </w:rPr>
        <w:t xml:space="preserve">, F1-score), визуализацию результатов и выбор наилучшей модели. Такой подход обеспечивает </w:t>
      </w:r>
      <w:r w:rsidR="008D49F7">
        <w:rPr>
          <w:rFonts w:ascii="Times New Roman" w:hAnsi="Times New Roman" w:cs="Times New Roman"/>
        </w:rPr>
        <w:t>стойкость</w:t>
      </w:r>
      <w:r w:rsidRPr="00E30751">
        <w:rPr>
          <w:rFonts w:ascii="Times New Roman" w:hAnsi="Times New Roman" w:cs="Times New Roman"/>
        </w:rPr>
        <w:t xml:space="preserve"> системы IDS, где высокая AUC указывает на эффективное разделение классов.</w:t>
      </w:r>
    </w:p>
    <w:p w14:paraId="36552184" w14:textId="2D8F4885" w:rsidR="00E30751" w:rsidRPr="00E30751" w:rsidRDefault="00E30751" w:rsidP="00EE2F25">
      <w:pPr>
        <w:ind w:firstLine="708"/>
        <w:jc w:val="both"/>
        <w:rPr>
          <w:rFonts w:ascii="Times New Roman" w:hAnsi="Times New Roman" w:cs="Times New Roman"/>
        </w:rPr>
      </w:pPr>
      <w:r w:rsidRPr="00E30751">
        <w:rPr>
          <w:rFonts w:ascii="Times New Roman" w:hAnsi="Times New Roman" w:cs="Times New Roman"/>
        </w:rPr>
        <w:t xml:space="preserve">Данные загружаются из </w:t>
      </w:r>
      <w:r w:rsidR="008D49F7">
        <w:rPr>
          <w:rFonts w:ascii="Times New Roman" w:hAnsi="Times New Roman" w:cs="Times New Roman"/>
        </w:rPr>
        <w:t xml:space="preserve">ранее </w:t>
      </w:r>
      <w:r w:rsidRPr="00E30751">
        <w:rPr>
          <w:rFonts w:ascii="Times New Roman" w:hAnsi="Times New Roman" w:cs="Times New Roman"/>
        </w:rPr>
        <w:t xml:space="preserve">нормализованного </w:t>
      </w:r>
      <w:r w:rsidR="008D49F7">
        <w:rPr>
          <w:rFonts w:ascii="Times New Roman" w:hAnsi="Times New Roman" w:cs="Times New Roman"/>
        </w:rPr>
        <w:t xml:space="preserve">файла </w:t>
      </w:r>
      <w:proofErr w:type="spellStart"/>
      <w:r w:rsidRPr="00E30751">
        <w:rPr>
          <w:rFonts w:ascii="Times New Roman" w:hAnsi="Times New Roman" w:cs="Times New Roman"/>
        </w:rPr>
        <w:t>Parquet</w:t>
      </w:r>
      <w:proofErr w:type="spellEnd"/>
      <w:r w:rsidR="008D49F7">
        <w:rPr>
          <w:rFonts w:ascii="Times New Roman" w:hAnsi="Times New Roman" w:cs="Times New Roman"/>
        </w:rPr>
        <w:t xml:space="preserve">. </w:t>
      </w:r>
      <w:r w:rsidRPr="00E30751">
        <w:rPr>
          <w:rFonts w:ascii="Times New Roman" w:hAnsi="Times New Roman" w:cs="Times New Roman"/>
        </w:rPr>
        <w:t>Разделение на обучающую (80%) и тестовую (20%) выборки сохраняет распределение классов.</w:t>
      </w:r>
    </w:p>
    <w:p w14:paraId="01681121" w14:textId="5B24E81D" w:rsidR="00E30751" w:rsidRDefault="00E30751" w:rsidP="00EE2F25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t xml:space="preserve">Для визуализации распределения классов генерируется </w:t>
      </w:r>
      <w:r w:rsidR="002C565B">
        <w:rPr>
          <w:color w:val="000000"/>
        </w:rPr>
        <w:t>графики.</w:t>
      </w:r>
    </w:p>
    <w:p w14:paraId="769B5510" w14:textId="2FC377BE" w:rsidR="00E30751" w:rsidRDefault="00E30751" w:rsidP="00EE2F2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8D57C53" wp14:editId="05DC2EC8">
            <wp:extent cx="6678930" cy="2746375"/>
            <wp:effectExtent l="0" t="0" r="1270" b="0"/>
            <wp:docPr id="141470623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06233" name="Рисунок 141470623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893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9578" w14:textId="3442FCA6" w:rsidR="002C565B" w:rsidRPr="002C565B" w:rsidRDefault="002C565B" w:rsidP="002C565B">
      <w:pPr>
        <w:pStyle w:val="ac"/>
        <w:jc w:val="center"/>
        <w:rPr>
          <w:color w:val="000000"/>
        </w:rPr>
      </w:pPr>
      <w:r>
        <w:rPr>
          <w:color w:val="000000"/>
        </w:rPr>
        <w:t>Рисунок 6 — Графики «Распределение классов для тренировочной и тестовой выборок»</w:t>
      </w:r>
    </w:p>
    <w:p w14:paraId="1ED0CCDF" w14:textId="77777777" w:rsidR="00E30751" w:rsidRDefault="00E30751" w:rsidP="00EE2F25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t>Фрагмент кода для визуализации распределения классов:</w:t>
      </w:r>
    </w:p>
    <w:p w14:paraId="7577BCD5" w14:textId="77777777" w:rsidR="00E30751" w:rsidRPr="00E30751" w:rsidRDefault="00E30751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r w:rsidRPr="00E3075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# Визуализация распределения классов</w:t>
      </w:r>
    </w:p>
    <w:p w14:paraId="0D9423A7" w14:textId="77777777" w:rsidR="00E30751" w:rsidRPr="005B6D29" w:rsidRDefault="00E30751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B6D2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fig</w:t>
      </w:r>
      <w:r w:rsidRPr="005B6D2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5B6D2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B6D2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5B6D2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ax1</w:t>
      </w:r>
      <w:r w:rsidRPr="005B6D2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5B6D2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ax2</w:t>
      </w:r>
      <w:r w:rsidRPr="005B6D2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5B6D2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5B6D2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plt.subplots</w:t>
      </w:r>
      <w:proofErr w:type="spellEnd"/>
      <w:r w:rsidRPr="005B6D2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5B6D2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5B6D2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5B6D2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B6D2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5B6D2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5B6D2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B6D2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figsize</w:t>
      </w:r>
      <w:proofErr w:type="spellEnd"/>
      <w:r w:rsidRPr="005B6D2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B6D2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5B6D2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5B6D2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5B6D2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B6D2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5B6D2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))</w:t>
      </w:r>
    </w:p>
    <w:p w14:paraId="07288348" w14:textId="77777777" w:rsidR="00E30751" w:rsidRPr="005B6D29" w:rsidRDefault="00E30751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38410AD1" w14:textId="77777777" w:rsidR="00E30751" w:rsidRPr="00E30751" w:rsidRDefault="00E30751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3075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E3075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Тренировочная</w:t>
      </w:r>
      <w:r w:rsidRPr="00E3075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3075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выборка</w:t>
      </w:r>
    </w:p>
    <w:p w14:paraId="3248CD77" w14:textId="77777777" w:rsidR="00E30751" w:rsidRPr="00E30751" w:rsidRDefault="00E30751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y_train.value_counts</w:t>
      </w:r>
      <w:proofErr w:type="spellEnd"/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.plot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kind=</w:t>
      </w:r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'bar'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ax=ax1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color=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lightgreen</w:t>
      </w:r>
      <w:proofErr w:type="spellEnd"/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'red'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])</w:t>
      </w:r>
    </w:p>
    <w:p w14:paraId="2DFF2A65" w14:textId="77777777" w:rsidR="00E30751" w:rsidRPr="00E30751" w:rsidRDefault="00E30751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ax1.set_title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'Распределение классов\n(Тренировочная выборка)'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)</w:t>
      </w:r>
    </w:p>
    <w:p w14:paraId="310A2834" w14:textId="77777777" w:rsidR="00E30751" w:rsidRPr="00E30751" w:rsidRDefault="00E30751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ax1.set_xlabel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Класс</w:t>
      </w:r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(0=Normal, 1=Attack)'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6DB51F9D" w14:textId="77777777" w:rsidR="00E30751" w:rsidRPr="00E30751" w:rsidRDefault="00E30751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lastRenderedPageBreak/>
        <w:t>ax1.set_ylabel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'Количество'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)</w:t>
      </w:r>
    </w:p>
    <w:p w14:paraId="588ACA3C" w14:textId="77777777" w:rsidR="00E30751" w:rsidRPr="00E30751" w:rsidRDefault="00E30751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</w:p>
    <w:p w14:paraId="5F7D57E8" w14:textId="77777777" w:rsidR="00E30751" w:rsidRPr="00E30751" w:rsidRDefault="00E30751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r w:rsidRPr="00E3075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# Тестовая выборка</w:t>
      </w:r>
    </w:p>
    <w:p w14:paraId="66A23FA3" w14:textId="77777777" w:rsidR="00E30751" w:rsidRPr="00E30751" w:rsidRDefault="00E30751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y_test.value_counts</w:t>
      </w:r>
      <w:proofErr w:type="spellEnd"/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.plot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kind=</w:t>
      </w:r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'bar'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ax=ax2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color=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lightblue</w:t>
      </w:r>
      <w:proofErr w:type="spellEnd"/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'orange'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])</w:t>
      </w:r>
    </w:p>
    <w:p w14:paraId="797040AE" w14:textId="77777777" w:rsidR="00E30751" w:rsidRPr="00E30751" w:rsidRDefault="00E30751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ax2.set_title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'Распределение классов\n(Тестовая выборка)'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)</w:t>
      </w:r>
    </w:p>
    <w:p w14:paraId="626E45B3" w14:textId="77777777" w:rsidR="00E30751" w:rsidRPr="00E30751" w:rsidRDefault="00E30751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ax2.set_xlabel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Класс</w:t>
      </w:r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(0=Normal, 1=Attack)'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3B74D2D9" w14:textId="77777777" w:rsidR="00E30751" w:rsidRPr="00E30751" w:rsidRDefault="00E30751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ax2.set_ylabel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Количество</w:t>
      </w:r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0BC99B1D" w14:textId="77777777" w:rsidR="00E30751" w:rsidRPr="00E30751" w:rsidRDefault="00E30751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50505790" w14:textId="77777777" w:rsidR="00E30751" w:rsidRPr="00E30751" w:rsidRDefault="00E30751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plt.tight_layout</w:t>
      </w:r>
      <w:proofErr w:type="spellEnd"/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</w:p>
    <w:p w14:paraId="353C19B6" w14:textId="77777777" w:rsidR="00E30751" w:rsidRPr="00E30751" w:rsidRDefault="00E30751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plt.savefig</w:t>
      </w:r>
      <w:proofErr w:type="spellEnd"/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'../reports/figures/class_distribution_split.png'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dpi=</w:t>
      </w:r>
      <w:r w:rsidRPr="00E3075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300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bbox_inches</w:t>
      </w:r>
      <w:proofErr w:type="spellEnd"/>
      <w:r w:rsidRPr="00E3075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3075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'tight'</w:t>
      </w:r>
      <w:r w:rsidRPr="00E3075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5553384F" w14:textId="08E33570" w:rsidR="00E30751" w:rsidRPr="00845336" w:rsidRDefault="00E30751" w:rsidP="002C565B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84533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plt.show</w:t>
      </w:r>
      <w:proofErr w:type="spellEnd"/>
      <w:r w:rsidRPr="0084533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</w:p>
    <w:p w14:paraId="40184284" w14:textId="5F0DB7E8" w:rsidR="0087281B" w:rsidRPr="008D49F7" w:rsidRDefault="00E30751" w:rsidP="008D49F7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t>Далее</w:t>
      </w:r>
      <w:r w:rsidRPr="00845336">
        <w:rPr>
          <w:color w:val="000000"/>
          <w:lang w:val="en-US"/>
        </w:rPr>
        <w:t xml:space="preserve"> </w:t>
      </w:r>
      <w:r>
        <w:rPr>
          <w:color w:val="000000"/>
        </w:rPr>
        <w:t>создается</w:t>
      </w:r>
      <w:r w:rsidRPr="00845336">
        <w:rPr>
          <w:color w:val="000000"/>
          <w:lang w:val="en-US"/>
        </w:rPr>
        <w:t xml:space="preserve"> </w:t>
      </w:r>
      <w:r>
        <w:rPr>
          <w:color w:val="000000"/>
        </w:rPr>
        <w:t>классификатор</w:t>
      </w:r>
      <w:r w:rsidRPr="00845336">
        <w:rPr>
          <w:color w:val="000000"/>
          <w:lang w:val="en-US"/>
        </w:rPr>
        <w:t xml:space="preserve"> </w:t>
      </w:r>
      <w:proofErr w:type="spellStart"/>
      <w:r w:rsidRPr="00845336">
        <w:rPr>
          <w:color w:val="000000"/>
          <w:lang w:val="en-US"/>
        </w:rPr>
        <w:t>BinaryTrafficClassifier</w:t>
      </w:r>
      <w:proofErr w:type="spellEnd"/>
      <w:r w:rsidRPr="00845336">
        <w:rPr>
          <w:color w:val="000000"/>
          <w:lang w:val="en-US"/>
        </w:rPr>
        <w:t xml:space="preserve">, </w:t>
      </w:r>
      <w:r>
        <w:rPr>
          <w:color w:val="000000"/>
        </w:rPr>
        <w:t>который</w:t>
      </w:r>
      <w:r w:rsidRPr="00845336">
        <w:rPr>
          <w:color w:val="000000"/>
          <w:lang w:val="en-US"/>
        </w:rPr>
        <w:t xml:space="preserve"> </w:t>
      </w:r>
      <w:r>
        <w:rPr>
          <w:color w:val="000000"/>
        </w:rPr>
        <w:t>обучает</w:t>
      </w:r>
      <w:r w:rsidRPr="00845336">
        <w:rPr>
          <w:color w:val="000000"/>
          <w:lang w:val="en-US"/>
        </w:rPr>
        <w:t xml:space="preserve"> </w:t>
      </w:r>
      <w:r>
        <w:rPr>
          <w:color w:val="000000"/>
        </w:rPr>
        <w:t>четыре</w:t>
      </w:r>
      <w:r w:rsidRPr="00845336">
        <w:rPr>
          <w:color w:val="000000"/>
          <w:lang w:val="en-US"/>
        </w:rPr>
        <w:t xml:space="preserve"> </w:t>
      </w:r>
      <w:r>
        <w:rPr>
          <w:color w:val="000000"/>
        </w:rPr>
        <w:t>модели</w:t>
      </w:r>
      <w:r w:rsidRPr="00845336">
        <w:rPr>
          <w:color w:val="000000"/>
          <w:lang w:val="en-US"/>
        </w:rPr>
        <w:t xml:space="preserve">: </w:t>
      </w:r>
      <w:proofErr w:type="spellStart"/>
      <w:r w:rsidRPr="00845336">
        <w:rPr>
          <w:color w:val="000000"/>
          <w:lang w:val="en-US"/>
        </w:rPr>
        <w:t>LogisticRegression</w:t>
      </w:r>
      <w:proofErr w:type="spellEnd"/>
      <w:r w:rsidRPr="00845336">
        <w:rPr>
          <w:color w:val="000000"/>
          <w:lang w:val="en-US"/>
        </w:rPr>
        <w:t xml:space="preserve">, </w:t>
      </w:r>
      <w:proofErr w:type="spellStart"/>
      <w:r w:rsidRPr="00845336">
        <w:rPr>
          <w:color w:val="000000"/>
          <w:lang w:val="en-US"/>
        </w:rPr>
        <w:t>RandomForest</w:t>
      </w:r>
      <w:proofErr w:type="spellEnd"/>
      <w:r w:rsidRPr="00845336">
        <w:rPr>
          <w:color w:val="000000"/>
          <w:lang w:val="en-US"/>
        </w:rPr>
        <w:t xml:space="preserve">, </w:t>
      </w:r>
      <w:proofErr w:type="spellStart"/>
      <w:r w:rsidRPr="00845336">
        <w:rPr>
          <w:color w:val="000000"/>
          <w:lang w:val="en-US"/>
        </w:rPr>
        <w:t>GradientBoosting</w:t>
      </w:r>
      <w:proofErr w:type="spellEnd"/>
      <w:r w:rsidRPr="00845336">
        <w:rPr>
          <w:color w:val="000000"/>
          <w:lang w:val="en-US"/>
        </w:rPr>
        <w:t xml:space="preserve"> </w:t>
      </w:r>
      <w:r>
        <w:rPr>
          <w:color w:val="000000"/>
        </w:rPr>
        <w:t>и</w:t>
      </w:r>
      <w:r w:rsidRPr="00845336">
        <w:rPr>
          <w:color w:val="000000"/>
          <w:lang w:val="en-US"/>
        </w:rPr>
        <w:t xml:space="preserve"> </w:t>
      </w:r>
      <w:proofErr w:type="spellStart"/>
      <w:r w:rsidRPr="00845336">
        <w:rPr>
          <w:color w:val="000000"/>
          <w:lang w:val="en-US"/>
        </w:rPr>
        <w:t>XGBoost</w:t>
      </w:r>
      <w:proofErr w:type="spellEnd"/>
      <w:r w:rsidRPr="00845336">
        <w:rPr>
          <w:color w:val="000000"/>
          <w:lang w:val="en-US"/>
        </w:rPr>
        <w:t xml:space="preserve">. </w:t>
      </w:r>
      <w:r>
        <w:rPr>
          <w:color w:val="000000"/>
        </w:rPr>
        <w:t xml:space="preserve">Каждая модель оценивается на тестовой выборке с вычислением метрик, включая </w:t>
      </w:r>
      <w:proofErr w:type="spellStart"/>
      <w:r>
        <w:rPr>
          <w:color w:val="000000"/>
        </w:rPr>
        <w:t>confusion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matrix</w:t>
      </w:r>
      <w:proofErr w:type="spellEnd"/>
      <w:r>
        <w:rPr>
          <w:color w:val="000000"/>
        </w:rPr>
        <w:t xml:space="preserve">, ROC-кривую и </w:t>
      </w:r>
      <w:proofErr w:type="spellStart"/>
      <w:r>
        <w:rPr>
          <w:color w:val="000000"/>
        </w:rPr>
        <w:t>precision-recall</w:t>
      </w:r>
      <w:proofErr w:type="spellEnd"/>
      <w:r>
        <w:rPr>
          <w:color w:val="000000"/>
        </w:rPr>
        <w:t xml:space="preserve"> кривую. Лучшая модель выбирается по </w:t>
      </w:r>
      <w:proofErr w:type="spellStart"/>
      <w:r>
        <w:rPr>
          <w:color w:val="000000"/>
        </w:rPr>
        <w:t>accuracy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GradientBoosting</w:t>
      </w:r>
      <w:proofErr w:type="spellEnd"/>
      <w:r>
        <w:rPr>
          <w:color w:val="000000"/>
        </w:rPr>
        <w:t xml:space="preserve"> с 0.9357) и AUC (0.9882).</w:t>
      </w:r>
      <w:r w:rsidR="002C565B">
        <w:rPr>
          <w:noProof/>
          <w:color w:val="000000"/>
          <w14:ligatures w14:val="standardContextual"/>
        </w:rPr>
        <w:br/>
      </w:r>
      <w:r w:rsidR="002C565B">
        <w:rPr>
          <w:noProof/>
          <w:color w:val="000000"/>
          <w14:ligatures w14:val="standardContextual"/>
        </w:rPr>
        <w:br/>
      </w:r>
      <w:r w:rsidR="002C565B">
        <w:rPr>
          <w:noProof/>
          <w:color w:val="000000"/>
          <w14:ligatures w14:val="standardContextual"/>
        </w:rPr>
        <w:drawing>
          <wp:inline distT="0" distB="0" distL="0" distR="0" wp14:anchorId="23444995" wp14:editId="06D8E89E">
            <wp:extent cx="3095538" cy="2534471"/>
            <wp:effectExtent l="0" t="0" r="3810" b="5715"/>
            <wp:docPr id="27820903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09032" name="Рисунок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947" cy="256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565B">
        <w:rPr>
          <w:noProof/>
          <w:color w:val="000000"/>
          <w14:ligatures w14:val="standardContextual"/>
        </w:rPr>
        <w:drawing>
          <wp:inline distT="0" distB="0" distL="0" distR="0" wp14:anchorId="64419ABC" wp14:editId="16DA6B58">
            <wp:extent cx="3162649" cy="2454967"/>
            <wp:effectExtent l="0" t="0" r="0" b="0"/>
            <wp:docPr id="736553414" name="Рисунок 12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53414" name="Рисунок 12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014" cy="246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3499" w14:textId="3045EF9C" w:rsidR="002C565B" w:rsidRPr="002C565B" w:rsidRDefault="002C565B" w:rsidP="002C565B">
      <w:pPr>
        <w:pStyle w:val="ac"/>
        <w:jc w:val="center"/>
        <w:rPr>
          <w:color w:val="000000"/>
        </w:rPr>
      </w:pPr>
      <w:r>
        <w:rPr>
          <w:noProof/>
          <w:color w:val="000000"/>
          <w14:ligatures w14:val="standardContextual"/>
        </w:rPr>
        <w:t>Рисунок 7 — Графики «Матрица ошибок» и «</w:t>
      </w:r>
      <w:r>
        <w:rPr>
          <w:noProof/>
          <w:color w:val="000000"/>
          <w:lang w:val="en-US"/>
          <w14:ligatures w14:val="standardContextual"/>
        </w:rPr>
        <w:t>ROC</w:t>
      </w:r>
      <w:r w:rsidRPr="002C565B">
        <w:rPr>
          <w:noProof/>
          <w:color w:val="000000"/>
          <w14:ligatures w14:val="standardContextual"/>
        </w:rPr>
        <w:t>-</w:t>
      </w:r>
      <w:r>
        <w:rPr>
          <w:noProof/>
          <w:color w:val="000000"/>
          <w14:ligatures w14:val="standardContextual"/>
        </w:rPr>
        <w:t xml:space="preserve">кривой» лучшей модели </w:t>
      </w:r>
    </w:p>
    <w:p w14:paraId="4860E487" w14:textId="7C606305" w:rsidR="0087281B" w:rsidRDefault="0087281B" w:rsidP="002C565B">
      <w:pPr>
        <w:pStyle w:val="ac"/>
        <w:jc w:val="center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27BD397C" wp14:editId="4E0229D6">
            <wp:extent cx="6678930" cy="2641600"/>
            <wp:effectExtent l="0" t="0" r="1270" b="0"/>
            <wp:docPr id="194643090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30904" name="Рисунок 194643090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893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BB35" w14:textId="19EC7736" w:rsidR="002C565B" w:rsidRPr="00845336" w:rsidRDefault="002C565B" w:rsidP="002C565B">
      <w:pPr>
        <w:pStyle w:val="ac"/>
        <w:jc w:val="center"/>
        <w:rPr>
          <w:color w:val="000000"/>
        </w:rPr>
      </w:pPr>
      <w:r>
        <w:rPr>
          <w:noProof/>
          <w:color w:val="000000"/>
          <w14:ligatures w14:val="standardContextual"/>
        </w:rPr>
        <w:t xml:space="preserve">Рисунок 8 — Графики </w:t>
      </w:r>
      <w:r>
        <w:rPr>
          <w:color w:val="000000"/>
        </w:rPr>
        <w:t>сравнения моделей по «</w:t>
      </w:r>
      <w:r>
        <w:rPr>
          <w:color w:val="000000"/>
          <w:lang w:val="en-US"/>
        </w:rPr>
        <w:t>A</w:t>
      </w:r>
      <w:proofErr w:type="spellStart"/>
      <w:r>
        <w:rPr>
          <w:color w:val="000000"/>
        </w:rPr>
        <w:t>ccuracy</w:t>
      </w:r>
      <w:proofErr w:type="spellEnd"/>
      <w:r>
        <w:rPr>
          <w:color w:val="000000"/>
        </w:rPr>
        <w:t xml:space="preserve">» и «AUC </w:t>
      </w:r>
      <w:r>
        <w:rPr>
          <w:color w:val="000000"/>
          <w:lang w:val="en-US"/>
        </w:rPr>
        <w:t>Score</w:t>
      </w:r>
      <w:r>
        <w:rPr>
          <w:color w:val="000000"/>
        </w:rPr>
        <w:t>»</w:t>
      </w:r>
    </w:p>
    <w:p w14:paraId="3DCC03F6" w14:textId="77777777" w:rsidR="0087281B" w:rsidRDefault="0087281B" w:rsidP="00EE2F25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lastRenderedPageBreak/>
        <w:t xml:space="preserve">Лучшая модель сохраняется в </w:t>
      </w:r>
      <w:proofErr w:type="spellStart"/>
      <w:r>
        <w:rPr>
          <w:color w:val="000000"/>
        </w:rPr>
        <w:t>joblib</w:t>
      </w:r>
      <w:proofErr w:type="spellEnd"/>
      <w:r>
        <w:rPr>
          <w:color w:val="000000"/>
        </w:rPr>
        <w:t>, метрики — в JSON, а отчет суммирует данные, результаты, сравнение и сохраненные файлы.</w:t>
      </w:r>
    </w:p>
    <w:p w14:paraId="30BFA578" w14:textId="77777777" w:rsidR="0087281B" w:rsidRDefault="0087281B" w:rsidP="00EE2F25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t xml:space="preserve">Этот этап демонстрирует эффективность моделей в бинарной классификации, подготавливая основу для </w:t>
      </w:r>
      <w:proofErr w:type="spellStart"/>
      <w:r>
        <w:rPr>
          <w:color w:val="000000"/>
        </w:rPr>
        <w:t>многоклассовой</w:t>
      </w:r>
      <w:proofErr w:type="spellEnd"/>
      <w:r>
        <w:rPr>
          <w:color w:val="000000"/>
        </w:rPr>
        <w:t xml:space="preserve"> задачи.</w:t>
      </w:r>
    </w:p>
    <w:p w14:paraId="1056B1CE" w14:textId="77777777" w:rsidR="0087281B" w:rsidRPr="0087281B" w:rsidRDefault="0087281B" w:rsidP="00EE2F25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87281B">
        <w:rPr>
          <w:rFonts w:ascii="Times New Roman" w:hAnsi="Times New Roman" w:cs="Times New Roman"/>
          <w:b/>
          <w:bCs/>
        </w:rPr>
        <w:t>Многоклассовая</w:t>
      </w:r>
      <w:proofErr w:type="spellEnd"/>
      <w:r w:rsidRPr="0087281B">
        <w:rPr>
          <w:rFonts w:ascii="Times New Roman" w:hAnsi="Times New Roman" w:cs="Times New Roman"/>
          <w:b/>
          <w:bCs/>
        </w:rPr>
        <w:t xml:space="preserve"> Классификация</w:t>
      </w:r>
    </w:p>
    <w:p w14:paraId="5C72D46F" w14:textId="5C451F76" w:rsidR="00E30751" w:rsidRDefault="0087281B" w:rsidP="00830494">
      <w:pPr>
        <w:ind w:firstLine="708"/>
        <w:jc w:val="both"/>
        <w:rPr>
          <w:rFonts w:ascii="Times New Roman" w:hAnsi="Times New Roman" w:cs="Times New Roman"/>
        </w:rPr>
      </w:pPr>
      <w:r w:rsidRPr="0087281B">
        <w:rPr>
          <w:rFonts w:ascii="Times New Roman" w:hAnsi="Times New Roman" w:cs="Times New Roman"/>
        </w:rPr>
        <w:t xml:space="preserve">В системах обнаружения вторжений </w:t>
      </w:r>
      <w:proofErr w:type="spellStart"/>
      <w:r w:rsidRPr="0087281B">
        <w:rPr>
          <w:rFonts w:ascii="Times New Roman" w:hAnsi="Times New Roman" w:cs="Times New Roman"/>
        </w:rPr>
        <w:t>многоклассовая</w:t>
      </w:r>
      <w:proofErr w:type="spellEnd"/>
      <w:r w:rsidRPr="0087281B">
        <w:rPr>
          <w:rFonts w:ascii="Times New Roman" w:hAnsi="Times New Roman" w:cs="Times New Roman"/>
        </w:rPr>
        <w:t xml:space="preserve"> классификация расширяет возможности бинарной модели, позволяя не только выявлять атаки, но и определять их конкретные типы, такие как </w:t>
      </w:r>
      <w:proofErr w:type="spellStart"/>
      <w:r w:rsidRPr="0087281B">
        <w:rPr>
          <w:rFonts w:ascii="Times New Roman" w:hAnsi="Times New Roman" w:cs="Times New Roman"/>
        </w:rPr>
        <w:t>DoS</w:t>
      </w:r>
      <w:proofErr w:type="spellEnd"/>
      <w:r w:rsidRPr="0087281B">
        <w:rPr>
          <w:rFonts w:ascii="Times New Roman" w:hAnsi="Times New Roman" w:cs="Times New Roman"/>
        </w:rPr>
        <w:t xml:space="preserve">, </w:t>
      </w:r>
      <w:proofErr w:type="spellStart"/>
      <w:r w:rsidRPr="0087281B">
        <w:rPr>
          <w:rFonts w:ascii="Times New Roman" w:hAnsi="Times New Roman" w:cs="Times New Roman"/>
        </w:rPr>
        <w:t>Exploits</w:t>
      </w:r>
      <w:proofErr w:type="spellEnd"/>
      <w:r w:rsidRPr="0087281B">
        <w:rPr>
          <w:rFonts w:ascii="Times New Roman" w:hAnsi="Times New Roman" w:cs="Times New Roman"/>
        </w:rPr>
        <w:t xml:space="preserve"> или </w:t>
      </w:r>
      <w:proofErr w:type="spellStart"/>
      <w:r w:rsidRPr="0087281B">
        <w:rPr>
          <w:rFonts w:ascii="Times New Roman" w:hAnsi="Times New Roman" w:cs="Times New Roman"/>
        </w:rPr>
        <w:t>Fuzzers</w:t>
      </w:r>
      <w:proofErr w:type="spellEnd"/>
      <w:r w:rsidRPr="0087281B">
        <w:rPr>
          <w:rFonts w:ascii="Times New Roman" w:hAnsi="Times New Roman" w:cs="Times New Roman"/>
        </w:rPr>
        <w:t xml:space="preserve">. </w:t>
      </w:r>
      <w:r w:rsidR="00830494">
        <w:rPr>
          <w:rFonts w:ascii="Times New Roman" w:hAnsi="Times New Roman" w:cs="Times New Roman"/>
        </w:rPr>
        <w:t xml:space="preserve">В нашем датасете определено </w:t>
      </w:r>
      <w:r w:rsidRPr="0087281B">
        <w:rPr>
          <w:rFonts w:ascii="Times New Roman" w:hAnsi="Times New Roman" w:cs="Times New Roman"/>
        </w:rPr>
        <w:t xml:space="preserve">10 категорий атак, что делает его подходящим для обучения моделей на распознавание разнообразных угроз, повышая точность реагирования в реальных сетях. Это достигается за счет алгоритмов, таких как логистическая регрессия, случайный лес и </w:t>
      </w:r>
      <w:proofErr w:type="spellStart"/>
      <w:r w:rsidRPr="0087281B">
        <w:rPr>
          <w:rFonts w:ascii="Times New Roman" w:hAnsi="Times New Roman" w:cs="Times New Roman"/>
        </w:rPr>
        <w:t>XGBoost</w:t>
      </w:r>
      <w:proofErr w:type="spellEnd"/>
      <w:r w:rsidRPr="0087281B">
        <w:rPr>
          <w:rFonts w:ascii="Times New Roman" w:hAnsi="Times New Roman" w:cs="Times New Roman"/>
        </w:rPr>
        <w:t xml:space="preserve">, которые учитывают дисбаланс классов и используют метрики, включая </w:t>
      </w:r>
      <w:proofErr w:type="spellStart"/>
      <w:r w:rsidRPr="0087281B">
        <w:rPr>
          <w:rFonts w:ascii="Times New Roman" w:hAnsi="Times New Roman" w:cs="Times New Roman"/>
        </w:rPr>
        <w:t>accuracy</w:t>
      </w:r>
      <w:proofErr w:type="spellEnd"/>
      <w:r w:rsidRPr="0087281B">
        <w:rPr>
          <w:rFonts w:ascii="Times New Roman" w:hAnsi="Times New Roman" w:cs="Times New Roman"/>
        </w:rPr>
        <w:t xml:space="preserve">, </w:t>
      </w:r>
      <w:proofErr w:type="spellStart"/>
      <w:r w:rsidRPr="0087281B">
        <w:rPr>
          <w:rFonts w:ascii="Times New Roman" w:hAnsi="Times New Roman" w:cs="Times New Roman"/>
        </w:rPr>
        <w:t>precision</w:t>
      </w:r>
      <w:proofErr w:type="spellEnd"/>
      <w:r w:rsidRPr="0087281B">
        <w:rPr>
          <w:rFonts w:ascii="Times New Roman" w:hAnsi="Times New Roman" w:cs="Times New Roman"/>
        </w:rPr>
        <w:t xml:space="preserve">, </w:t>
      </w:r>
      <w:proofErr w:type="spellStart"/>
      <w:r w:rsidRPr="0087281B">
        <w:rPr>
          <w:rFonts w:ascii="Times New Roman" w:hAnsi="Times New Roman" w:cs="Times New Roman"/>
        </w:rPr>
        <w:t>recall</w:t>
      </w:r>
      <w:proofErr w:type="spellEnd"/>
      <w:r w:rsidRPr="0087281B">
        <w:rPr>
          <w:rFonts w:ascii="Times New Roman" w:hAnsi="Times New Roman" w:cs="Times New Roman"/>
        </w:rPr>
        <w:t xml:space="preserve"> и F1-score по классам. Процесс включает загрузку </w:t>
      </w:r>
      <w:proofErr w:type="spellStart"/>
      <w:r w:rsidRPr="0087281B">
        <w:rPr>
          <w:rFonts w:ascii="Times New Roman" w:hAnsi="Times New Roman" w:cs="Times New Roman"/>
        </w:rPr>
        <w:t>многоклассовых</w:t>
      </w:r>
      <w:proofErr w:type="spellEnd"/>
      <w:r w:rsidRPr="0087281B">
        <w:rPr>
          <w:rFonts w:ascii="Times New Roman" w:hAnsi="Times New Roman" w:cs="Times New Roman"/>
        </w:rPr>
        <w:t xml:space="preserve"> меток, анализ распределения, разделение данных, обучение моделей, оценку результатов, визуализацию и выбор наилучшей модели. Такой подход обеспечивает детальную классификацию, минимизируя ложные тревоги и способствуя проактивной защите.</w:t>
      </w:r>
    </w:p>
    <w:p w14:paraId="58FE193D" w14:textId="77777777" w:rsidR="0087281B" w:rsidRDefault="0087281B" w:rsidP="00830494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t>Фрагмент кода для анализа распределения:</w:t>
      </w:r>
    </w:p>
    <w:p w14:paraId="62C28C6A" w14:textId="77777777" w:rsidR="0087281B" w:rsidRPr="0087281B" w:rsidRDefault="0087281B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r w:rsidRPr="0087281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# Анализ распределения типов атак</w:t>
      </w:r>
    </w:p>
    <w:p w14:paraId="5C91A8FB" w14:textId="77777777" w:rsidR="0087281B" w:rsidRPr="0087281B" w:rsidRDefault="0087281B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87281B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8728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87281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"\</w:t>
      </w:r>
      <w:proofErr w:type="spellStart"/>
      <w:r w:rsidRPr="0087281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nАнализ</w:t>
      </w:r>
      <w:proofErr w:type="spellEnd"/>
      <w:r w:rsidRPr="0087281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 xml:space="preserve"> распределения типов атак"</w:t>
      </w:r>
      <w:r w:rsidRPr="008728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)</w:t>
      </w:r>
    </w:p>
    <w:p w14:paraId="5B0C834B" w14:textId="77777777" w:rsidR="0087281B" w:rsidRPr="0087281B" w:rsidRDefault="0087281B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</w:p>
    <w:p w14:paraId="0A15B37C" w14:textId="77777777" w:rsidR="0087281B" w:rsidRPr="0087281B" w:rsidRDefault="0087281B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r w:rsidRPr="0087281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# Визуализация распределения</w:t>
      </w:r>
    </w:p>
    <w:p w14:paraId="7D934A59" w14:textId="77777777" w:rsidR="0087281B" w:rsidRPr="005B6D29" w:rsidRDefault="0087281B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5B6D2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plt.figure</w:t>
      </w:r>
      <w:proofErr w:type="spellEnd"/>
      <w:r w:rsidRPr="005B6D2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5B6D2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figsize</w:t>
      </w:r>
      <w:proofErr w:type="spellEnd"/>
      <w:r w:rsidRPr="005B6D2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B6D2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5B6D2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5B6D2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5B6D2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B6D2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5B6D2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))</w:t>
      </w:r>
    </w:p>
    <w:p w14:paraId="16984247" w14:textId="77777777" w:rsidR="0087281B" w:rsidRPr="0087281B" w:rsidRDefault="0087281B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8728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attack_counts</w:t>
      </w:r>
      <w:proofErr w:type="spellEnd"/>
      <w:r w:rsidRPr="008728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8728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y_multiclass.value_counts</w:t>
      </w:r>
      <w:proofErr w:type="spellEnd"/>
      <w:r w:rsidRPr="008728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</w:p>
    <w:p w14:paraId="6A3360B4" w14:textId="77777777" w:rsidR="0087281B" w:rsidRPr="0087281B" w:rsidRDefault="0087281B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8728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attack_counts.plot</w:t>
      </w:r>
      <w:proofErr w:type="spellEnd"/>
      <w:r w:rsidRPr="008728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8728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kind=</w:t>
      </w:r>
      <w:r w:rsidRPr="0087281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'bar'</w:t>
      </w:r>
      <w:r w:rsidRPr="008728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8728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color=</w:t>
      </w:r>
      <w:r w:rsidRPr="0087281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87281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lightcoral</w:t>
      </w:r>
      <w:proofErr w:type="spellEnd"/>
      <w:r w:rsidRPr="0087281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8728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5011BB19" w14:textId="77777777" w:rsidR="0087281B" w:rsidRPr="0087281B" w:rsidRDefault="0087281B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8728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plt.title</w:t>
      </w:r>
      <w:proofErr w:type="spellEnd"/>
      <w:r w:rsidRPr="008728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87281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'Распределение типов сетевых атак в датасете'</w:t>
      </w:r>
      <w:r w:rsidRPr="008728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)</w:t>
      </w:r>
    </w:p>
    <w:p w14:paraId="53438286" w14:textId="77777777" w:rsidR="0087281B" w:rsidRPr="0087281B" w:rsidRDefault="0087281B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8728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plt.xlabel</w:t>
      </w:r>
      <w:proofErr w:type="spellEnd"/>
      <w:r w:rsidRPr="008728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87281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'Тип атаки'</w:t>
      </w:r>
      <w:r w:rsidRPr="008728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)</w:t>
      </w:r>
    </w:p>
    <w:p w14:paraId="5FF343B7" w14:textId="77777777" w:rsidR="0087281B" w:rsidRPr="0087281B" w:rsidRDefault="0087281B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8728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plt.ylabel</w:t>
      </w:r>
      <w:proofErr w:type="spellEnd"/>
      <w:r w:rsidRPr="008728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87281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'Количество записей'</w:t>
      </w:r>
      <w:r w:rsidRPr="008728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)</w:t>
      </w:r>
    </w:p>
    <w:p w14:paraId="1279B90C" w14:textId="77777777" w:rsidR="0087281B" w:rsidRPr="0087281B" w:rsidRDefault="0087281B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8728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plt.xticks</w:t>
      </w:r>
      <w:proofErr w:type="spellEnd"/>
      <w:r w:rsidRPr="008728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8728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rotation=</w:t>
      </w:r>
      <w:r w:rsidRPr="008728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45</w:t>
      </w:r>
      <w:r w:rsidRPr="008728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62BCB49C" w14:textId="77777777" w:rsidR="0087281B" w:rsidRPr="0087281B" w:rsidRDefault="0087281B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8728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plt.tight_layout</w:t>
      </w:r>
      <w:proofErr w:type="spellEnd"/>
      <w:r w:rsidRPr="008728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</w:p>
    <w:p w14:paraId="7C69A7CC" w14:textId="77777777" w:rsidR="0087281B" w:rsidRPr="0087281B" w:rsidRDefault="0087281B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8728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plt.savefig</w:t>
      </w:r>
      <w:proofErr w:type="spellEnd"/>
      <w:r w:rsidRPr="008728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87281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'../reports/figures/multiclass_distribution.png'</w:t>
      </w:r>
      <w:r w:rsidRPr="008728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8728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dpi=</w:t>
      </w:r>
      <w:r w:rsidRPr="0087281B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300</w:t>
      </w:r>
      <w:r w:rsidRPr="008728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8728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728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bbox_inches</w:t>
      </w:r>
      <w:proofErr w:type="spellEnd"/>
      <w:r w:rsidRPr="008728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7281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'tight'</w:t>
      </w:r>
      <w:r w:rsidRPr="008728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76A7BE39" w14:textId="2E4FE1D0" w:rsidR="0087281B" w:rsidRPr="00845336" w:rsidRDefault="0087281B" w:rsidP="00301D67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87281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plt.show</w:t>
      </w:r>
      <w:proofErr w:type="spellEnd"/>
      <w:r w:rsidRPr="0087281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()</w:t>
      </w:r>
    </w:p>
    <w:p w14:paraId="383DA276" w14:textId="77777777" w:rsidR="0087281B" w:rsidRDefault="0087281B" w:rsidP="00EE2F25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t>Для визуализации распределения генерируется бар-график.</w:t>
      </w:r>
    </w:p>
    <w:p w14:paraId="72D08ADB" w14:textId="5DC0A94F" w:rsidR="0087281B" w:rsidRDefault="0087281B" w:rsidP="00EE2F25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2C1277" wp14:editId="0268869A">
            <wp:extent cx="6678930" cy="3308350"/>
            <wp:effectExtent l="0" t="0" r="1270" b="6350"/>
            <wp:docPr id="156555474" name="Рисунок 14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5474" name="Рисунок 14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893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65376" w14:textId="39DC36BA" w:rsidR="00301D67" w:rsidRPr="00301D67" w:rsidRDefault="00301D67" w:rsidP="00301D67">
      <w:pPr>
        <w:jc w:val="center"/>
        <w:rPr>
          <w:rFonts w:ascii="Times New Roman" w:hAnsi="Times New Roman" w:cs="Times New Roman"/>
        </w:rPr>
      </w:pPr>
      <w:r w:rsidRPr="00301D67">
        <w:rPr>
          <w:rFonts w:ascii="Times New Roman" w:hAnsi="Times New Roman" w:cs="Times New Roman"/>
          <w:color w:val="000000"/>
        </w:rPr>
        <w:t xml:space="preserve">Рисунок 9 — </w:t>
      </w:r>
      <w:r>
        <w:rPr>
          <w:rFonts w:ascii="Times New Roman" w:hAnsi="Times New Roman" w:cs="Times New Roman"/>
          <w:color w:val="000000"/>
        </w:rPr>
        <w:t>«Распределение типов сетевых атак в датасете»</w:t>
      </w:r>
    </w:p>
    <w:p w14:paraId="78C5962A" w14:textId="77777777" w:rsidR="0087281B" w:rsidRDefault="0087281B" w:rsidP="00EE2F25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t>Данные разделяются на обучающую (80%) и тестовую (20%) выборки с сохранением стратификации по классам.</w:t>
      </w:r>
    </w:p>
    <w:p w14:paraId="7DA8F872" w14:textId="77777777" w:rsidR="0087281B" w:rsidRDefault="0087281B" w:rsidP="00EE2F25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t xml:space="preserve">Создается классификатор </w:t>
      </w:r>
      <w:proofErr w:type="spellStart"/>
      <w:r>
        <w:rPr>
          <w:color w:val="000000"/>
        </w:rPr>
        <w:t>MulticlassTrafficClassifier</w:t>
      </w:r>
      <w:proofErr w:type="spellEnd"/>
      <w:r>
        <w:rPr>
          <w:color w:val="000000"/>
        </w:rPr>
        <w:t xml:space="preserve">, который кодирует метки с помощью </w:t>
      </w:r>
      <w:proofErr w:type="spellStart"/>
      <w:r>
        <w:rPr>
          <w:color w:val="000000"/>
        </w:rPr>
        <w:t>LabelEncoder</w:t>
      </w:r>
      <w:proofErr w:type="spellEnd"/>
      <w:r>
        <w:rPr>
          <w:color w:val="000000"/>
        </w:rPr>
        <w:t xml:space="preserve"> и обучает три модели: </w:t>
      </w:r>
      <w:proofErr w:type="spellStart"/>
      <w:r>
        <w:rPr>
          <w:color w:val="000000"/>
        </w:rPr>
        <w:t>LogisticRegression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RandomForest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. Модели оцениваются на тестовой выборке с вычислением метрик, включая </w:t>
      </w:r>
      <w:proofErr w:type="spellStart"/>
      <w:r>
        <w:rPr>
          <w:color w:val="000000"/>
        </w:rPr>
        <w:t>confusion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matrix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classification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report</w:t>
      </w:r>
      <w:proofErr w:type="spellEnd"/>
      <w:r>
        <w:rPr>
          <w:color w:val="000000"/>
        </w:rPr>
        <w:t xml:space="preserve">. Лучшая модель выбирается по </w:t>
      </w:r>
      <w:proofErr w:type="spellStart"/>
      <w:r>
        <w:rPr>
          <w:color w:val="000000"/>
        </w:rPr>
        <w:t>accuracy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 с 0.8200).</w:t>
      </w:r>
    </w:p>
    <w:p w14:paraId="5D651099" w14:textId="275C0563" w:rsidR="0087281B" w:rsidRDefault="0087281B" w:rsidP="00EE2F25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t xml:space="preserve">Для визуализации результатов генерируются графики </w:t>
      </w:r>
      <w:proofErr w:type="spellStart"/>
      <w:r>
        <w:rPr>
          <w:color w:val="000000"/>
        </w:rPr>
        <w:t>confusion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matrix</w:t>
      </w:r>
      <w:proofErr w:type="spellEnd"/>
      <w:r>
        <w:rPr>
          <w:color w:val="000000"/>
        </w:rPr>
        <w:t xml:space="preserve"> и сравнения моделей по </w:t>
      </w:r>
      <w:proofErr w:type="spellStart"/>
      <w:r>
        <w:rPr>
          <w:color w:val="000000"/>
        </w:rPr>
        <w:t>accuracy</w:t>
      </w:r>
      <w:proofErr w:type="spellEnd"/>
      <w:r w:rsidR="00301D67">
        <w:rPr>
          <w:color w:val="000000"/>
        </w:rPr>
        <w:t xml:space="preserve">, а также график самых частых ошибок </w:t>
      </w:r>
      <w:proofErr w:type="spellStart"/>
      <w:r w:rsidR="00301D67">
        <w:rPr>
          <w:color w:val="000000"/>
        </w:rPr>
        <w:t>многоклассовой</w:t>
      </w:r>
      <w:proofErr w:type="spellEnd"/>
      <w:r w:rsidR="00301D67">
        <w:rPr>
          <w:color w:val="000000"/>
        </w:rPr>
        <w:t xml:space="preserve"> классификации</w:t>
      </w:r>
      <w:r>
        <w:rPr>
          <w:color w:val="000000"/>
        </w:rPr>
        <w:t>.</w:t>
      </w:r>
    </w:p>
    <w:p w14:paraId="182D5537" w14:textId="77777777" w:rsidR="00830494" w:rsidRDefault="0087281B" w:rsidP="00301D67">
      <w:pPr>
        <w:pStyle w:val="ac"/>
        <w:jc w:val="center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2EF0E76A" wp14:editId="41AD3815">
            <wp:extent cx="4063550" cy="3558600"/>
            <wp:effectExtent l="0" t="0" r="635" b="0"/>
            <wp:docPr id="1040321842" name="Рисунок 15" descr="Изображение выглядит как текст, снимок экрана, диаграмм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21842" name="Рисунок 15" descr="Изображение выглядит как текст, снимок экрана, диаграмм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1248" cy="3565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087BC" w14:textId="62D4C8EF" w:rsidR="0087281B" w:rsidRDefault="0087281B" w:rsidP="00301D67">
      <w:pPr>
        <w:pStyle w:val="ac"/>
        <w:jc w:val="center"/>
        <w:rPr>
          <w:color w:val="000000"/>
        </w:rPr>
      </w:pPr>
      <w:r>
        <w:rPr>
          <w:noProof/>
          <w:color w:val="000000"/>
          <w14:ligatures w14:val="standardContextual"/>
        </w:rPr>
        <w:lastRenderedPageBreak/>
        <w:drawing>
          <wp:inline distT="0" distB="0" distL="0" distR="0" wp14:anchorId="6F93854E" wp14:editId="504B48E5">
            <wp:extent cx="6678930" cy="4436110"/>
            <wp:effectExtent l="0" t="0" r="1270" b="0"/>
            <wp:docPr id="1914268847" name="Рисунок 16" descr="Изображение выглядит как снимок экрана, диаграмма, Прямоугольн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68847" name="Рисунок 16" descr="Изображение выглядит как снимок экрана, диаграмма, Прямоугольн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893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19B3" w14:textId="17050644" w:rsidR="00301D67" w:rsidRPr="00301D67" w:rsidRDefault="00301D67" w:rsidP="00301D67">
      <w:pPr>
        <w:jc w:val="center"/>
        <w:rPr>
          <w:rFonts w:ascii="Times New Roman" w:hAnsi="Times New Roman" w:cs="Times New Roman"/>
          <w:vertAlign w:val="superscript"/>
        </w:rPr>
      </w:pPr>
      <w:r w:rsidRPr="00301D67">
        <w:rPr>
          <w:rFonts w:ascii="Times New Roman" w:hAnsi="Times New Roman" w:cs="Times New Roman"/>
          <w:color w:val="000000"/>
        </w:rPr>
        <w:t xml:space="preserve">Рисунок </w:t>
      </w:r>
      <w:r>
        <w:rPr>
          <w:rFonts w:ascii="Times New Roman" w:hAnsi="Times New Roman" w:cs="Times New Roman"/>
          <w:color w:val="000000"/>
        </w:rPr>
        <w:t>10</w:t>
      </w:r>
      <w:r w:rsidRPr="00301D67">
        <w:rPr>
          <w:rFonts w:ascii="Times New Roman" w:hAnsi="Times New Roman" w:cs="Times New Roman"/>
          <w:color w:val="000000"/>
        </w:rPr>
        <w:t xml:space="preserve"> — </w:t>
      </w:r>
      <w:r>
        <w:rPr>
          <w:rFonts w:ascii="Times New Roman" w:hAnsi="Times New Roman" w:cs="Times New Roman"/>
          <w:color w:val="000000"/>
        </w:rPr>
        <w:t xml:space="preserve">«Матрица ошибок» и «Сравнение моделей — </w:t>
      </w:r>
      <w:proofErr w:type="spellStart"/>
      <w:r>
        <w:rPr>
          <w:rFonts w:ascii="Times New Roman" w:hAnsi="Times New Roman" w:cs="Times New Roman"/>
          <w:color w:val="000000"/>
        </w:rPr>
        <w:t>Многоклассовая</w:t>
      </w:r>
      <w:proofErr w:type="spellEnd"/>
      <w:r>
        <w:rPr>
          <w:rFonts w:ascii="Times New Roman" w:hAnsi="Times New Roman" w:cs="Times New Roman"/>
          <w:color w:val="000000"/>
        </w:rPr>
        <w:t xml:space="preserve"> классификация»</w:t>
      </w:r>
    </w:p>
    <w:p w14:paraId="72CBEBAC" w14:textId="77777777" w:rsidR="00301D67" w:rsidRDefault="00301D67" w:rsidP="00301D67">
      <w:pPr>
        <w:pStyle w:val="ac"/>
        <w:jc w:val="center"/>
        <w:rPr>
          <w:color w:val="000000"/>
        </w:rPr>
      </w:pPr>
    </w:p>
    <w:p w14:paraId="6283E82A" w14:textId="77777777" w:rsidR="00301D67" w:rsidRPr="00301D67" w:rsidRDefault="00301D67" w:rsidP="00301D67">
      <w:pPr>
        <w:pStyle w:val="ac"/>
        <w:jc w:val="center"/>
        <w:rPr>
          <w:color w:val="000000"/>
        </w:rPr>
      </w:pPr>
    </w:p>
    <w:p w14:paraId="74DC7894" w14:textId="3D2B8EE9" w:rsidR="00CE4115" w:rsidRDefault="00CE4115" w:rsidP="00830494">
      <w:pPr>
        <w:pStyle w:val="ac"/>
        <w:jc w:val="center"/>
        <w:rPr>
          <w:color w:val="000000"/>
        </w:rPr>
      </w:pPr>
      <w:r>
        <w:rPr>
          <w:noProof/>
          <w:color w:val="000000"/>
          <w:lang w:val="en-US"/>
          <w14:ligatures w14:val="standardContextual"/>
        </w:rPr>
        <w:drawing>
          <wp:inline distT="0" distB="0" distL="0" distR="0" wp14:anchorId="4B165636" wp14:editId="2C16EA9F">
            <wp:extent cx="5566410" cy="3497580"/>
            <wp:effectExtent l="0" t="0" r="0" b="7620"/>
            <wp:docPr id="927202128" name="Рисунок 17" descr="Изображение выглядит как текст, программное обеспечение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02128" name="Рисунок 17" descr="Изображение выглядит как текст, программное обеспечение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64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913E6" w14:textId="4DD204BE" w:rsidR="00301D67" w:rsidRPr="00301D67" w:rsidRDefault="00301D67" w:rsidP="00301D67">
      <w:pPr>
        <w:jc w:val="center"/>
        <w:rPr>
          <w:rFonts w:ascii="Times New Roman" w:hAnsi="Times New Roman" w:cs="Times New Roman"/>
        </w:rPr>
      </w:pPr>
      <w:r w:rsidRPr="00301D67">
        <w:rPr>
          <w:rFonts w:ascii="Times New Roman" w:hAnsi="Times New Roman" w:cs="Times New Roman"/>
          <w:color w:val="000000"/>
        </w:rPr>
        <w:t xml:space="preserve">Рисунок </w:t>
      </w:r>
      <w:r>
        <w:rPr>
          <w:rFonts w:ascii="Times New Roman" w:hAnsi="Times New Roman" w:cs="Times New Roman"/>
          <w:color w:val="000000"/>
        </w:rPr>
        <w:t xml:space="preserve">11 </w:t>
      </w:r>
      <w:r w:rsidRPr="00301D67">
        <w:rPr>
          <w:rFonts w:ascii="Times New Roman" w:hAnsi="Times New Roman" w:cs="Times New Roman"/>
          <w:color w:val="000000"/>
        </w:rPr>
        <w:t xml:space="preserve">— </w:t>
      </w:r>
      <w:r>
        <w:rPr>
          <w:rFonts w:ascii="Times New Roman" w:hAnsi="Times New Roman" w:cs="Times New Roman"/>
          <w:color w:val="000000"/>
        </w:rPr>
        <w:t xml:space="preserve">«Самые частые ошибки </w:t>
      </w:r>
      <w:proofErr w:type="spellStart"/>
      <w:r>
        <w:rPr>
          <w:rFonts w:ascii="Times New Roman" w:hAnsi="Times New Roman" w:cs="Times New Roman"/>
          <w:color w:val="000000"/>
        </w:rPr>
        <w:t>многоклассовой</w:t>
      </w:r>
      <w:proofErr w:type="spellEnd"/>
      <w:r>
        <w:rPr>
          <w:rFonts w:ascii="Times New Roman" w:hAnsi="Times New Roman" w:cs="Times New Roman"/>
          <w:color w:val="000000"/>
        </w:rPr>
        <w:t xml:space="preserve"> классификации»</w:t>
      </w:r>
    </w:p>
    <w:p w14:paraId="7CBBB0FC" w14:textId="77777777" w:rsidR="0087281B" w:rsidRPr="00EE2F25" w:rsidRDefault="0087281B" w:rsidP="00EE2F25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lastRenderedPageBreak/>
        <w:t xml:space="preserve">Лучшая модель и </w:t>
      </w:r>
      <w:proofErr w:type="spellStart"/>
      <w:r>
        <w:rPr>
          <w:color w:val="000000"/>
        </w:rPr>
        <w:t>LabelEncoder</w:t>
      </w:r>
      <w:proofErr w:type="spellEnd"/>
      <w:r>
        <w:rPr>
          <w:color w:val="000000"/>
        </w:rPr>
        <w:t xml:space="preserve"> сохраняются в </w:t>
      </w:r>
      <w:proofErr w:type="spellStart"/>
      <w:r>
        <w:rPr>
          <w:color w:val="000000"/>
        </w:rPr>
        <w:t>joblib</w:t>
      </w:r>
      <w:proofErr w:type="spellEnd"/>
      <w:r>
        <w:rPr>
          <w:color w:val="000000"/>
        </w:rPr>
        <w:t>, ключевые метрики — в JSON.</w:t>
      </w:r>
    </w:p>
    <w:p w14:paraId="010607AA" w14:textId="77777777" w:rsidR="00CE4115" w:rsidRPr="00845336" w:rsidRDefault="00CE4115" w:rsidP="00EE2F25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t>Генерируется отчет, суммирующий данные, результаты, сравнение и сохраненные файлы.</w:t>
      </w:r>
    </w:p>
    <w:p w14:paraId="7328821A" w14:textId="77777777" w:rsidR="00CE4115" w:rsidRDefault="00CE4115" w:rsidP="00EE2F25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t>Этот этап завершает моделирование, предоставляя комплексную систему для классификации типов атак в сетевом трафике.</w:t>
      </w:r>
    </w:p>
    <w:p w14:paraId="75ADA787" w14:textId="77777777" w:rsidR="00CE4115" w:rsidRPr="00CE4115" w:rsidRDefault="00CE4115" w:rsidP="00EE2F25">
      <w:pPr>
        <w:pStyle w:val="ac"/>
        <w:jc w:val="both"/>
        <w:rPr>
          <w:b/>
          <w:bCs/>
          <w:color w:val="000000"/>
        </w:rPr>
      </w:pPr>
      <w:r w:rsidRPr="00CE4115">
        <w:rPr>
          <w:b/>
          <w:bCs/>
          <w:color w:val="000000"/>
        </w:rPr>
        <w:t>Анализ Производительности по Типам Атак</w:t>
      </w:r>
    </w:p>
    <w:p w14:paraId="2200D670" w14:textId="1D166102" w:rsidR="00CE4115" w:rsidRPr="00CE4115" w:rsidRDefault="00CE4115" w:rsidP="00EE2F25">
      <w:pPr>
        <w:pStyle w:val="ac"/>
        <w:ind w:firstLine="708"/>
        <w:jc w:val="both"/>
        <w:rPr>
          <w:color w:val="000000"/>
        </w:rPr>
      </w:pPr>
      <w:r w:rsidRPr="00CE4115">
        <w:rPr>
          <w:color w:val="000000"/>
        </w:rPr>
        <w:t>В системах обнаружения вторжений анализ производительности модели по отдельным типам атак представляет собой ключевой этап оценки, позволяющий выявить сильные и слабые стороны классификатора в отношении различных угроз. UNSW-NB15 характеризуется значительным дисбалансом классов, где редкие атаки, такие как "</w:t>
      </w:r>
      <w:proofErr w:type="spellStart"/>
      <w:r w:rsidRPr="00CE4115">
        <w:rPr>
          <w:color w:val="000000"/>
        </w:rPr>
        <w:t>Worms</w:t>
      </w:r>
      <w:proofErr w:type="spellEnd"/>
      <w:r w:rsidRPr="00CE4115">
        <w:rPr>
          <w:color w:val="000000"/>
        </w:rPr>
        <w:t>" или "</w:t>
      </w:r>
      <w:proofErr w:type="spellStart"/>
      <w:r w:rsidRPr="00CE4115">
        <w:rPr>
          <w:color w:val="000000"/>
        </w:rPr>
        <w:t>Shellcode</w:t>
      </w:r>
      <w:proofErr w:type="spellEnd"/>
      <w:r w:rsidRPr="00CE4115">
        <w:rPr>
          <w:color w:val="000000"/>
        </w:rPr>
        <w:t>", могут быть сложными для точной идентификации, в то время как преобладающие категории, как "</w:t>
      </w:r>
      <w:proofErr w:type="spellStart"/>
      <w:r w:rsidRPr="00CE4115">
        <w:rPr>
          <w:color w:val="000000"/>
        </w:rPr>
        <w:t>Normal</w:t>
      </w:r>
      <w:proofErr w:type="spellEnd"/>
      <w:r w:rsidRPr="00CE4115">
        <w:rPr>
          <w:color w:val="000000"/>
        </w:rPr>
        <w:t>" или "</w:t>
      </w:r>
      <w:proofErr w:type="spellStart"/>
      <w:r w:rsidRPr="00CE4115">
        <w:rPr>
          <w:color w:val="000000"/>
        </w:rPr>
        <w:t>Generic</w:t>
      </w:r>
      <w:proofErr w:type="spellEnd"/>
      <w:r w:rsidRPr="00CE4115">
        <w:rPr>
          <w:color w:val="000000"/>
        </w:rPr>
        <w:t xml:space="preserve">", демонстрируют более высокие метрики. Этот анализ включает загрузку обученной </w:t>
      </w:r>
      <w:proofErr w:type="spellStart"/>
      <w:r w:rsidRPr="00CE4115">
        <w:rPr>
          <w:color w:val="000000"/>
        </w:rPr>
        <w:t>многоклассовой</w:t>
      </w:r>
      <w:proofErr w:type="spellEnd"/>
      <w:r w:rsidRPr="00CE4115">
        <w:rPr>
          <w:color w:val="000000"/>
        </w:rPr>
        <w:t xml:space="preserve"> модели, получение предсказаний на тестовой выборке, вычисление метрик (</w:t>
      </w:r>
      <w:proofErr w:type="spellStart"/>
      <w:r w:rsidRPr="00CE4115">
        <w:rPr>
          <w:color w:val="000000"/>
        </w:rPr>
        <w:t>precision</w:t>
      </w:r>
      <w:proofErr w:type="spellEnd"/>
      <w:r w:rsidRPr="00CE4115">
        <w:rPr>
          <w:color w:val="000000"/>
        </w:rPr>
        <w:t xml:space="preserve">, </w:t>
      </w:r>
      <w:proofErr w:type="spellStart"/>
      <w:r w:rsidRPr="00CE4115">
        <w:rPr>
          <w:color w:val="000000"/>
        </w:rPr>
        <w:t>recall</w:t>
      </w:r>
      <w:proofErr w:type="spellEnd"/>
      <w:r w:rsidRPr="00CE4115">
        <w:rPr>
          <w:color w:val="000000"/>
        </w:rPr>
        <w:t>, F1-score) по классам, визуализацию матрицы ошибок и уверенности предсказаний, а также сравнение с бинарной классификацией. Такой подход обеспечивает понимание эффективности модели в реальных сценариях, где точное распознавание конкретных атак критично для минимизации ущерба.</w:t>
      </w:r>
    </w:p>
    <w:p w14:paraId="152F4BD9" w14:textId="77777777" w:rsidR="00CE4115" w:rsidRPr="00CE4115" w:rsidRDefault="00CE4115" w:rsidP="00EE2F25">
      <w:pPr>
        <w:pStyle w:val="ac"/>
        <w:ind w:firstLine="708"/>
        <w:jc w:val="both"/>
        <w:rPr>
          <w:color w:val="000000"/>
        </w:rPr>
      </w:pPr>
      <w:r w:rsidRPr="00CE4115">
        <w:rPr>
          <w:color w:val="000000"/>
        </w:rPr>
        <w:t xml:space="preserve">Данные загружаются из нормализованного формата </w:t>
      </w:r>
      <w:proofErr w:type="spellStart"/>
      <w:r w:rsidRPr="00CE4115">
        <w:rPr>
          <w:color w:val="000000"/>
        </w:rPr>
        <w:t>Parquet</w:t>
      </w:r>
      <w:proofErr w:type="spellEnd"/>
      <w:r w:rsidRPr="00CE4115">
        <w:rPr>
          <w:color w:val="000000"/>
        </w:rPr>
        <w:t xml:space="preserve">, включая признаки и </w:t>
      </w:r>
      <w:proofErr w:type="spellStart"/>
      <w:r w:rsidRPr="00CE4115">
        <w:rPr>
          <w:color w:val="000000"/>
        </w:rPr>
        <w:t>многоклассовые</w:t>
      </w:r>
      <w:proofErr w:type="spellEnd"/>
      <w:r w:rsidRPr="00CE4115">
        <w:rPr>
          <w:color w:val="000000"/>
        </w:rPr>
        <w:t xml:space="preserve"> метки. </w:t>
      </w:r>
      <w:proofErr w:type="spellStart"/>
      <w:r w:rsidRPr="00CE4115">
        <w:rPr>
          <w:color w:val="000000"/>
        </w:rPr>
        <w:t>Многоклассовая</w:t>
      </w:r>
      <w:proofErr w:type="spellEnd"/>
      <w:r w:rsidRPr="00CE4115">
        <w:rPr>
          <w:color w:val="000000"/>
        </w:rPr>
        <w:t xml:space="preserve"> модель (</w:t>
      </w:r>
      <w:proofErr w:type="spellStart"/>
      <w:r w:rsidRPr="00CE4115">
        <w:rPr>
          <w:color w:val="000000"/>
        </w:rPr>
        <w:t>XGBClassifier</w:t>
      </w:r>
      <w:proofErr w:type="spellEnd"/>
      <w:r w:rsidRPr="00CE4115">
        <w:rPr>
          <w:color w:val="000000"/>
        </w:rPr>
        <w:t xml:space="preserve">) и </w:t>
      </w:r>
      <w:proofErr w:type="spellStart"/>
      <w:r w:rsidRPr="00CE4115">
        <w:rPr>
          <w:color w:val="000000"/>
        </w:rPr>
        <w:t>LabelEncoder</w:t>
      </w:r>
      <w:proofErr w:type="spellEnd"/>
      <w:r w:rsidRPr="00CE4115">
        <w:rPr>
          <w:color w:val="000000"/>
        </w:rPr>
        <w:t xml:space="preserve"> загружаются из </w:t>
      </w:r>
      <w:proofErr w:type="spellStart"/>
      <w:r w:rsidRPr="00CE4115">
        <w:rPr>
          <w:color w:val="000000"/>
        </w:rPr>
        <w:t>joblib</w:t>
      </w:r>
      <w:proofErr w:type="spellEnd"/>
      <w:r w:rsidRPr="00CE4115">
        <w:rPr>
          <w:color w:val="000000"/>
        </w:rPr>
        <w:t>. Тестовая выборка формируется с использованием того же разделения (20%), как в предыдущих этапах, с кодированием меток и получением предсказаний.</w:t>
      </w:r>
    </w:p>
    <w:p w14:paraId="6672B04B" w14:textId="77777777" w:rsidR="00CE4115" w:rsidRDefault="00CE4115" w:rsidP="00EE2F25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t>Далее проводится анализ производительности: вычисляются метрики по классам, сортированные по F1-score, и визуализируются.</w:t>
      </w:r>
    </w:p>
    <w:p w14:paraId="64B5C4ED" w14:textId="77777777" w:rsidR="00CE4115" w:rsidRDefault="00CE4115" w:rsidP="002C565B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t>Фрагмент кода для анализа метрик по типам атак:</w:t>
      </w:r>
    </w:p>
    <w:p w14:paraId="6919DADF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# Функция для детального анализа по классам</w:t>
      </w:r>
    </w:p>
    <w:p w14:paraId="1FEE9A98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n-US" w:eastAsia="ru-RU"/>
          <w14:ligatures w14:val="none"/>
        </w:rPr>
        <w:t>def</w:t>
      </w: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115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detailed_attack_analysis</w:t>
      </w:r>
      <w:proofErr w:type="spellEnd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E4115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US" w:eastAsia="ru-RU"/>
          <w14:ligatures w14:val="none"/>
        </w:rPr>
        <w:t>y_true</w:t>
      </w:r>
      <w:proofErr w:type="spellEnd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E4115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US" w:eastAsia="ru-RU"/>
          <w14:ligatures w14:val="none"/>
        </w:rPr>
        <w:t>y_pred</w:t>
      </w:r>
      <w:proofErr w:type="spellEnd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E4115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US" w:eastAsia="ru-RU"/>
          <w14:ligatures w14:val="none"/>
        </w:rPr>
        <w:t>label_encoder</w:t>
      </w:r>
      <w:proofErr w:type="spellEnd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:</w:t>
      </w:r>
    </w:p>
    <w:p w14:paraId="1FAD7D2E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</w:p>
    <w:p w14:paraId="5DA81DE2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y_true_decoded</w:t>
      </w:r>
      <w:proofErr w:type="spellEnd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label_encoder.inverse_transform</w:t>
      </w:r>
      <w:proofErr w:type="spellEnd"/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y_true</w:t>
      </w:r>
      <w:proofErr w:type="spellEnd"/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158F4E95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y_pred_decoded</w:t>
      </w:r>
      <w:proofErr w:type="spellEnd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label_encoder.inverse_transform</w:t>
      </w:r>
      <w:proofErr w:type="spellEnd"/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y_pred</w:t>
      </w:r>
      <w:proofErr w:type="spellEnd"/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35C657B0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</w:p>
    <w:p w14:paraId="151EBF33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r w:rsidRPr="00CE411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# Получаем метрики для каждого класса</w:t>
      </w:r>
    </w:p>
    <w:p w14:paraId="5799CD36" w14:textId="77777777" w:rsidR="00CE4115" w:rsidRPr="005B6D29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 xml:space="preserve">    </w:t>
      </w:r>
      <w:r w:rsidRPr="005B6D2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classes = </w:t>
      </w:r>
      <w:proofErr w:type="spellStart"/>
      <w:r w:rsidRPr="005B6D2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label_encoder.classes</w:t>
      </w:r>
      <w:proofErr w:type="spellEnd"/>
      <w:r w:rsidRPr="005B6D2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_</w:t>
      </w:r>
    </w:p>
    <w:p w14:paraId="4262679C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B6D2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precision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recall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f1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support = 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precision_recall_fscore_support</w:t>
      </w:r>
      <w:proofErr w:type="spellEnd"/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</w:p>
    <w:p w14:paraId="542DA117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    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y_true_decoded</w:t>
      </w:r>
      <w:proofErr w:type="spellEnd"/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y_pred_decoded</w:t>
      </w:r>
      <w:proofErr w:type="spellEnd"/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labels=classes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zero_division</w:t>
      </w:r>
      <w:proofErr w:type="spellEnd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E411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7589CBE4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425FD02E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</w:p>
    <w:p w14:paraId="70C25331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r w:rsidRPr="00CE411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CE411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Создаем</w:t>
      </w:r>
      <w:r w:rsidRPr="00CE411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11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>DataFrame</w:t>
      </w:r>
      <w:proofErr w:type="spellEnd"/>
      <w:r w:rsidRPr="00CE411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11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с</w:t>
      </w:r>
      <w:r w:rsidRPr="00CE411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11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метриками</w:t>
      </w:r>
    </w:p>
    <w:p w14:paraId="69FE80E0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performance_df</w:t>
      </w:r>
      <w:proofErr w:type="spellEnd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pd.DataFrame</w:t>
      </w:r>
      <w:proofErr w:type="spellEnd"/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({</w:t>
      </w:r>
    </w:p>
    <w:p w14:paraId="63A2F7CD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    </w:t>
      </w:r>
      <w:r w:rsidRPr="00CE411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CE411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Attack_Type</w:t>
      </w:r>
      <w:proofErr w:type="spellEnd"/>
      <w:r w:rsidRPr="00CE411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:</w:t>
      </w: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classes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</w:p>
    <w:p w14:paraId="7E0958EC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    </w:t>
      </w:r>
      <w:r w:rsidRPr="00CE411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'Precision'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:</w:t>
      </w: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precision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</w:p>
    <w:p w14:paraId="47A553B0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    </w:t>
      </w:r>
      <w:r w:rsidRPr="00CE411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'Recall'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:</w:t>
      </w: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recall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</w:p>
    <w:p w14:paraId="2C886DD1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    </w:t>
      </w:r>
      <w:r w:rsidRPr="00CE411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'F1_Score'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:</w:t>
      </w: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f1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</w:p>
    <w:p w14:paraId="08E9AD77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    </w:t>
      </w:r>
      <w:r w:rsidRPr="00CE411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'Support'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:</w:t>
      </w: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support</w:t>
      </w:r>
    </w:p>
    <w:p w14:paraId="07B06D19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})</w:t>
      </w:r>
    </w:p>
    <w:p w14:paraId="16561AC5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</w:p>
    <w:p w14:paraId="004DC45F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r w:rsidRPr="00CE411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CE411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Добавляем</w:t>
      </w:r>
      <w:r w:rsidRPr="00CE411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11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дополнительные</w:t>
      </w:r>
      <w:r w:rsidRPr="00CE411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11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метрики</w:t>
      </w:r>
    </w:p>
    <w:p w14:paraId="42732AF5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performance_df</w:t>
      </w:r>
      <w:proofErr w:type="spellEnd"/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r w:rsidRPr="00CE411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'Accuracy'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</w:t>
      </w: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</w:p>
    <w:p w14:paraId="5743C68E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        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np.mean</w:t>
      </w:r>
      <w:proofErr w:type="spellEnd"/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y_true_decoded</w:t>
      </w:r>
      <w:proofErr w:type="spellEnd"/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y_true_decoded</w:t>
      </w:r>
      <w:proofErr w:type="spellEnd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== 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attack_type</w:t>
      </w:r>
      <w:proofErr w:type="spellEnd"/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</w:t>
      </w: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== 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y_pred_decoded</w:t>
      </w:r>
      <w:proofErr w:type="spellEnd"/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y_true_decoded</w:t>
      </w:r>
      <w:proofErr w:type="spellEnd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== 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attack_type</w:t>
      </w:r>
      <w:proofErr w:type="spellEnd"/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])</w:t>
      </w:r>
    </w:p>
    <w:p w14:paraId="5E251DBC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    </w:t>
      </w:r>
      <w:r w:rsidRPr="00CE4115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for</w:t>
      </w: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attack_type</w:t>
      </w:r>
      <w:proofErr w:type="spellEnd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115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US" w:eastAsia="ru-RU"/>
          <w14:ligatures w14:val="none"/>
        </w:rPr>
        <w:t>in</w:t>
      </w: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classes</w:t>
      </w:r>
    </w:p>
    <w:p w14:paraId="50F2A191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]</w:t>
      </w:r>
    </w:p>
    <w:p w14:paraId="072D2394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</w:p>
    <w:p w14:paraId="69BA8775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r w:rsidRPr="00CE411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CE411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Сортируем</w:t>
      </w:r>
      <w:r w:rsidRPr="00CE411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11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по</w:t>
      </w:r>
      <w:r w:rsidRPr="00CE411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F1-score</w:t>
      </w:r>
    </w:p>
    <w:p w14:paraId="33EB712A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performance_df</w:t>
      </w:r>
      <w:proofErr w:type="spellEnd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performance_df.sort_values</w:t>
      </w:r>
      <w:proofErr w:type="spellEnd"/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CE411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'F1_Score'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ascending=</w:t>
      </w:r>
      <w:r w:rsidRPr="00CE4115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6A61340B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</w:p>
    <w:p w14:paraId="2E167765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r w:rsidRPr="00CE4115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return</w:t>
      </w: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performance_df</w:t>
      </w:r>
      <w:proofErr w:type="spellEnd"/>
    </w:p>
    <w:p w14:paraId="2EEF18A9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2591E35D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CE411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Запускаем</w:t>
      </w:r>
      <w:r w:rsidRPr="00CE411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11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анализ</w:t>
      </w:r>
    </w:p>
    <w:p w14:paraId="68CC23B3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CE411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"\n</w:t>
      </w:r>
      <w:r w:rsidRPr="00CE411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Запускаем</w:t>
      </w:r>
      <w:r w:rsidRPr="00CE411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11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анализ</w:t>
      </w:r>
      <w:r w:rsidRPr="00CE411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7A827DB7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performance_df</w:t>
      </w:r>
      <w:proofErr w:type="spellEnd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detailed_attack_analysis</w:t>
      </w:r>
      <w:proofErr w:type="spellEnd"/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y_test_encoded</w:t>
      </w:r>
      <w:proofErr w:type="spellEnd"/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y_pred</w:t>
      </w:r>
      <w:proofErr w:type="spellEnd"/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label_encoder</w:t>
      </w:r>
      <w:proofErr w:type="spellEnd"/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7B1DC0B3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3F769088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CE4115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CE411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"Производительность по типам атак (отсортировано по F1-Score):"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)</w:t>
      </w:r>
    </w:p>
    <w:p w14:paraId="429394D6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CE4115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performance_df.</w:t>
      </w:r>
      <w:r w:rsidRPr="00CE4115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ru-RU"/>
          <w14:ligatures w14:val="none"/>
        </w:rPr>
        <w:t>round</w:t>
      </w:r>
      <w:proofErr w:type="spellEnd"/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CE411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ru-RU"/>
          <w14:ligatures w14:val="none"/>
        </w:rPr>
        <w:t>4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))</w:t>
      </w:r>
    </w:p>
    <w:p w14:paraId="2AB1F74B" w14:textId="77777777" w:rsidR="00CE4115" w:rsidRDefault="00CE4115" w:rsidP="002C565B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t>Результаты показывают высокие метрики для "</w:t>
      </w:r>
      <w:proofErr w:type="spellStart"/>
      <w:r>
        <w:rPr>
          <w:color w:val="000000"/>
        </w:rPr>
        <w:t>Generic</w:t>
      </w:r>
      <w:proofErr w:type="spellEnd"/>
      <w:r>
        <w:rPr>
          <w:color w:val="000000"/>
        </w:rPr>
        <w:t>" (F1=0.9878) и "</w:t>
      </w:r>
      <w:proofErr w:type="spellStart"/>
      <w:r>
        <w:rPr>
          <w:color w:val="000000"/>
        </w:rPr>
        <w:t>Normal</w:t>
      </w:r>
      <w:proofErr w:type="spellEnd"/>
      <w:r>
        <w:rPr>
          <w:color w:val="000000"/>
        </w:rPr>
        <w:t>" (F1=0.9078), но низкие для редких классов, как "</w:t>
      </w:r>
      <w:proofErr w:type="spellStart"/>
      <w:r>
        <w:rPr>
          <w:color w:val="000000"/>
        </w:rPr>
        <w:t>Worms</w:t>
      </w:r>
      <w:proofErr w:type="spellEnd"/>
      <w:r>
        <w:rPr>
          <w:color w:val="000000"/>
        </w:rPr>
        <w:t>" (F1~0.1).</w:t>
      </w:r>
    </w:p>
    <w:p w14:paraId="0868B578" w14:textId="77777777" w:rsidR="00CE4115" w:rsidRDefault="00CE4115" w:rsidP="002C565B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t>Для визуализации генерируются графики матрицы ошибок, бар-графики метрик и гистограммы уверенности предсказаний.</w:t>
      </w:r>
    </w:p>
    <w:p w14:paraId="4BB5987E" w14:textId="77777777" w:rsidR="00301D67" w:rsidRDefault="00CE4115" w:rsidP="00301D67">
      <w:pPr>
        <w:pStyle w:val="ac"/>
        <w:jc w:val="center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6F97FC69" wp14:editId="52E54C4E">
            <wp:extent cx="4092697" cy="2715624"/>
            <wp:effectExtent l="0" t="0" r="0" b="2540"/>
            <wp:docPr id="1944428615" name="Рисунок 18" descr="Изображение выглядит как снимок экрана, текст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28615" name="Рисунок 18" descr="Изображение выглядит как снимок экрана, текст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043" cy="273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7EED2" w14:textId="69AAC3DE" w:rsidR="00301D67" w:rsidRPr="00301D67" w:rsidRDefault="00301D67" w:rsidP="00301D67">
      <w:pPr>
        <w:jc w:val="center"/>
        <w:rPr>
          <w:rFonts w:ascii="Times New Roman" w:hAnsi="Times New Roman" w:cs="Times New Roman"/>
        </w:rPr>
      </w:pPr>
      <w:r w:rsidRPr="00301D67">
        <w:rPr>
          <w:rFonts w:ascii="Times New Roman" w:hAnsi="Times New Roman" w:cs="Times New Roman"/>
          <w:color w:val="000000"/>
        </w:rPr>
        <w:t xml:space="preserve">Рисунок </w:t>
      </w:r>
      <w:r>
        <w:rPr>
          <w:rFonts w:ascii="Times New Roman" w:hAnsi="Times New Roman" w:cs="Times New Roman"/>
          <w:color w:val="000000"/>
        </w:rPr>
        <w:t>12</w:t>
      </w:r>
      <w:r w:rsidRPr="00301D67">
        <w:rPr>
          <w:rFonts w:ascii="Times New Roman" w:hAnsi="Times New Roman" w:cs="Times New Roman"/>
          <w:color w:val="000000"/>
        </w:rPr>
        <w:t xml:space="preserve"> — </w:t>
      </w:r>
      <w:r>
        <w:rPr>
          <w:rFonts w:ascii="Times New Roman" w:hAnsi="Times New Roman" w:cs="Times New Roman"/>
          <w:color w:val="000000"/>
        </w:rPr>
        <w:t>«</w:t>
      </w:r>
      <w:r>
        <w:rPr>
          <w:rFonts w:ascii="Times New Roman" w:hAnsi="Times New Roman" w:cs="Times New Roman"/>
          <w:color w:val="000000"/>
          <w:lang w:val="en-US"/>
        </w:rPr>
        <w:t>F</w:t>
      </w:r>
      <w:r w:rsidRPr="00301D67">
        <w:rPr>
          <w:rFonts w:ascii="Times New Roman" w:hAnsi="Times New Roman" w:cs="Times New Roman"/>
          <w:color w:val="000000"/>
        </w:rPr>
        <w:t xml:space="preserve">-1 </w:t>
      </w:r>
      <w:r>
        <w:rPr>
          <w:rFonts w:ascii="Times New Roman" w:hAnsi="Times New Roman" w:cs="Times New Roman"/>
          <w:color w:val="000000"/>
          <w:lang w:val="en-US"/>
        </w:rPr>
        <w:t>Score</w:t>
      </w:r>
      <w:r>
        <w:rPr>
          <w:rFonts w:ascii="Times New Roman" w:hAnsi="Times New Roman" w:cs="Times New Roman"/>
          <w:color w:val="000000"/>
        </w:rPr>
        <w:t xml:space="preserve"> по типам сетевых атак»</w:t>
      </w:r>
    </w:p>
    <w:p w14:paraId="5DCB1B20" w14:textId="77777777" w:rsidR="00301D67" w:rsidRDefault="00CE4115" w:rsidP="00301D67">
      <w:pPr>
        <w:pStyle w:val="ac"/>
        <w:jc w:val="center"/>
        <w:rPr>
          <w:color w:val="000000"/>
        </w:rPr>
      </w:pPr>
      <w:r>
        <w:rPr>
          <w:noProof/>
          <w:color w:val="000000"/>
          <w14:ligatures w14:val="standardContextual"/>
        </w:rPr>
        <w:lastRenderedPageBreak/>
        <w:drawing>
          <wp:inline distT="0" distB="0" distL="0" distR="0" wp14:anchorId="0B8A098F" wp14:editId="4990CBBF">
            <wp:extent cx="5902182" cy="2420804"/>
            <wp:effectExtent l="0" t="0" r="3810" b="5080"/>
            <wp:docPr id="1637151707" name="Рисунок 19" descr="Изображение выглядит как диаграмма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51707" name="Рисунок 19" descr="Изображение выглядит как диаграмма, снимок экран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598" cy="242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8DF0" w14:textId="10F0A198" w:rsidR="00301D67" w:rsidRPr="00301D67" w:rsidRDefault="00301D67" w:rsidP="00301D67">
      <w:pPr>
        <w:jc w:val="center"/>
        <w:rPr>
          <w:rFonts w:ascii="Times New Roman" w:hAnsi="Times New Roman" w:cs="Times New Roman"/>
        </w:rPr>
      </w:pPr>
      <w:r w:rsidRPr="00301D67">
        <w:rPr>
          <w:rFonts w:ascii="Times New Roman" w:hAnsi="Times New Roman" w:cs="Times New Roman"/>
          <w:color w:val="000000"/>
        </w:rPr>
        <w:t xml:space="preserve">Рисунок </w:t>
      </w:r>
      <w:r>
        <w:rPr>
          <w:rFonts w:ascii="Times New Roman" w:hAnsi="Times New Roman" w:cs="Times New Roman"/>
          <w:color w:val="000000"/>
        </w:rPr>
        <w:t>13</w:t>
      </w:r>
      <w:r w:rsidRPr="00301D67">
        <w:rPr>
          <w:rFonts w:ascii="Times New Roman" w:hAnsi="Times New Roman" w:cs="Times New Roman"/>
          <w:color w:val="000000"/>
        </w:rPr>
        <w:t xml:space="preserve"> — </w:t>
      </w:r>
      <w:r>
        <w:rPr>
          <w:rFonts w:ascii="Times New Roman" w:hAnsi="Times New Roman" w:cs="Times New Roman"/>
          <w:color w:val="000000"/>
        </w:rPr>
        <w:t>«Матрица сравнения абсолютных и нормализованных значений»</w:t>
      </w:r>
    </w:p>
    <w:p w14:paraId="4C345CF6" w14:textId="57291302" w:rsidR="00CE4115" w:rsidRDefault="00CE4115" w:rsidP="00301D67">
      <w:pPr>
        <w:pStyle w:val="ac"/>
        <w:jc w:val="center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3DF36951" wp14:editId="09C79AF8">
            <wp:extent cx="5734726" cy="2847189"/>
            <wp:effectExtent l="0" t="0" r="0" b="0"/>
            <wp:docPr id="1873644392" name="Рисунок 20" descr="Изображение выглядит как диаграмма, линия, График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44392" name="Рисунок 20" descr="Изображение выглядит как диаграмма, линия, График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023" cy="286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1E92D" w14:textId="526FD999" w:rsidR="00CE4115" w:rsidRPr="00301D67" w:rsidRDefault="00301D67" w:rsidP="00301D67">
      <w:pPr>
        <w:jc w:val="center"/>
        <w:rPr>
          <w:rFonts w:ascii="Times New Roman" w:hAnsi="Times New Roman" w:cs="Times New Roman"/>
        </w:rPr>
      </w:pPr>
      <w:r w:rsidRPr="00301D67">
        <w:rPr>
          <w:rFonts w:ascii="Times New Roman" w:hAnsi="Times New Roman" w:cs="Times New Roman"/>
          <w:color w:val="000000"/>
        </w:rPr>
        <w:t xml:space="preserve">Рисунок </w:t>
      </w:r>
      <w:r>
        <w:rPr>
          <w:rFonts w:ascii="Times New Roman" w:hAnsi="Times New Roman" w:cs="Times New Roman"/>
          <w:color w:val="000000"/>
        </w:rPr>
        <w:t>14</w:t>
      </w:r>
      <w:r w:rsidRPr="00301D67">
        <w:rPr>
          <w:rFonts w:ascii="Times New Roman" w:hAnsi="Times New Roman" w:cs="Times New Roman"/>
          <w:color w:val="000000"/>
        </w:rPr>
        <w:t xml:space="preserve"> — </w:t>
      </w:r>
      <w:r>
        <w:rPr>
          <w:rFonts w:ascii="Times New Roman" w:hAnsi="Times New Roman" w:cs="Times New Roman"/>
          <w:color w:val="000000"/>
        </w:rPr>
        <w:t>Графики точности и полноты по типам атак</w:t>
      </w:r>
    </w:p>
    <w:p w14:paraId="1DD3F5EB" w14:textId="77777777" w:rsidR="00CE4115" w:rsidRDefault="00CE4115" w:rsidP="002C565B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t>Этот анализ подтверждает эффективность модели для распространенных угроз, но выявляет необходимость улучшений для редких атак, таких как дополнительная балансировка или аугментация данных.</w:t>
      </w:r>
    </w:p>
    <w:p w14:paraId="553A903E" w14:textId="77777777" w:rsidR="00CE4115" w:rsidRPr="00CE4115" w:rsidRDefault="00CE4115" w:rsidP="00EE2F25">
      <w:pPr>
        <w:pStyle w:val="ac"/>
        <w:jc w:val="both"/>
        <w:rPr>
          <w:b/>
          <w:bCs/>
          <w:color w:val="000000"/>
        </w:rPr>
      </w:pPr>
      <w:r w:rsidRPr="00CE4115">
        <w:rPr>
          <w:b/>
          <w:bCs/>
          <w:color w:val="000000"/>
        </w:rPr>
        <w:t>Анализ Важности Признаков</w:t>
      </w:r>
    </w:p>
    <w:p w14:paraId="42BC9016" w14:textId="42911D90" w:rsidR="00CE4115" w:rsidRPr="00CE4115" w:rsidRDefault="00CE4115" w:rsidP="002C565B">
      <w:pPr>
        <w:pStyle w:val="ac"/>
        <w:ind w:firstLine="708"/>
        <w:jc w:val="both"/>
        <w:rPr>
          <w:color w:val="000000"/>
        </w:rPr>
      </w:pPr>
      <w:r w:rsidRPr="00CE4115">
        <w:rPr>
          <w:color w:val="000000"/>
        </w:rPr>
        <w:t>В системах обнаружения вторжений анализ важности признаков играет центральную роль в интерпретации моделей машинного обучения, позволяя выявить ключевые характеристики сетевого трафика, наиболее информативные для распознавания атак</w:t>
      </w:r>
      <w:r w:rsidR="00D12674">
        <w:rPr>
          <w:color w:val="000000"/>
        </w:rPr>
        <w:t>,</w:t>
      </w:r>
      <w:r w:rsidRPr="00CE4115">
        <w:rPr>
          <w:color w:val="000000"/>
        </w:rPr>
        <w:t xml:space="preserve"> </w:t>
      </w:r>
      <w:r w:rsidR="00D12674">
        <w:rPr>
          <w:color w:val="000000"/>
        </w:rPr>
        <w:t xml:space="preserve">из-за наличия разнообразных </w:t>
      </w:r>
      <w:r w:rsidRPr="00CE4115">
        <w:rPr>
          <w:color w:val="000000"/>
        </w:rPr>
        <w:t>признак</w:t>
      </w:r>
      <w:r w:rsidR="00D12674">
        <w:rPr>
          <w:color w:val="000000"/>
        </w:rPr>
        <w:t>ов</w:t>
      </w:r>
      <w:r w:rsidRPr="00CE4115">
        <w:rPr>
          <w:color w:val="000000"/>
        </w:rPr>
        <w:t>, таки</w:t>
      </w:r>
      <w:r w:rsidR="00D12674">
        <w:rPr>
          <w:color w:val="000000"/>
        </w:rPr>
        <w:t>х</w:t>
      </w:r>
      <w:r w:rsidRPr="00CE4115">
        <w:rPr>
          <w:color w:val="000000"/>
        </w:rPr>
        <w:t xml:space="preserve"> как длительность соединений, объемы данных и протоколы, где важность определяется вкладом в принятие решений модели. Для </w:t>
      </w:r>
      <w:proofErr w:type="spellStart"/>
      <w:r w:rsidRPr="00CE4115">
        <w:rPr>
          <w:color w:val="000000"/>
        </w:rPr>
        <w:t>многоклассовой</w:t>
      </w:r>
      <w:proofErr w:type="spellEnd"/>
      <w:r w:rsidRPr="00CE4115">
        <w:rPr>
          <w:color w:val="000000"/>
        </w:rPr>
        <w:t xml:space="preserve"> модели </w:t>
      </w:r>
      <w:proofErr w:type="spellStart"/>
      <w:r w:rsidRPr="00CE4115">
        <w:rPr>
          <w:color w:val="000000"/>
        </w:rPr>
        <w:t>XGBClassifier</w:t>
      </w:r>
      <w:proofErr w:type="spellEnd"/>
      <w:r w:rsidRPr="00CE4115">
        <w:rPr>
          <w:color w:val="000000"/>
        </w:rPr>
        <w:t xml:space="preserve"> важность извлекается из встроенного атрибута </w:t>
      </w:r>
      <w:proofErr w:type="spellStart"/>
      <w:r w:rsidRPr="00CE4115">
        <w:rPr>
          <w:color w:val="000000"/>
        </w:rPr>
        <w:t>feature_importances</w:t>
      </w:r>
      <w:proofErr w:type="spellEnd"/>
      <w:r w:rsidRPr="00CE4115">
        <w:rPr>
          <w:color w:val="000000"/>
        </w:rPr>
        <w:t>_, что обеспечивает понимание, какие признаки доминируют в классификации. Процесс включает загрузку модели, вычисление важности, визуализацию топ-признаков, корреляционный анализ и генерацию практических инсайтов. Такой анализ способствует оптимизации модели, упрощению мониторинга и интерпретации решений, повышая эффективность систем IDS в реальных условиях.</w:t>
      </w:r>
    </w:p>
    <w:p w14:paraId="3F17CDEC" w14:textId="56F0759B" w:rsidR="00CE4115" w:rsidRPr="00845336" w:rsidRDefault="00CE4115" w:rsidP="002C565B">
      <w:pPr>
        <w:pStyle w:val="ac"/>
        <w:ind w:firstLine="708"/>
        <w:jc w:val="both"/>
        <w:rPr>
          <w:color w:val="000000"/>
        </w:rPr>
      </w:pPr>
      <w:r w:rsidRPr="00CE4115">
        <w:rPr>
          <w:color w:val="000000"/>
        </w:rPr>
        <w:lastRenderedPageBreak/>
        <w:t xml:space="preserve">Модель </w:t>
      </w:r>
      <w:proofErr w:type="spellStart"/>
      <w:r w:rsidRPr="00CE4115">
        <w:rPr>
          <w:color w:val="000000"/>
        </w:rPr>
        <w:t>XGBClassifier</w:t>
      </w:r>
      <w:proofErr w:type="spellEnd"/>
      <w:r w:rsidRPr="00CE4115">
        <w:rPr>
          <w:color w:val="000000"/>
        </w:rPr>
        <w:t xml:space="preserve"> и данные загружаются из сохраненных файлов, с извлечением списка признаков (49 штук).</w:t>
      </w:r>
    </w:p>
    <w:p w14:paraId="13BA361E" w14:textId="7C3BE548" w:rsidR="00CE4115" w:rsidRDefault="00CE4115" w:rsidP="002C565B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t>Далее вычисляется важность признаков, сортируется по убыванию, и выводятся топ-</w:t>
      </w:r>
      <w:r w:rsidR="00582222">
        <w:rPr>
          <w:color w:val="000000"/>
        </w:rPr>
        <w:t>15</w:t>
      </w:r>
      <w:r>
        <w:rPr>
          <w:color w:val="000000"/>
        </w:rPr>
        <w:t>.</w:t>
      </w:r>
    </w:p>
    <w:p w14:paraId="69BACC07" w14:textId="77777777" w:rsidR="00CE4115" w:rsidRDefault="00CE4115" w:rsidP="002C565B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t>Фрагмент кода для получения важности признаков:</w:t>
      </w:r>
    </w:p>
    <w:p w14:paraId="29AA23CA" w14:textId="09DDB97F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n-US" w:eastAsia="ru-RU"/>
          <w14:ligatures w14:val="none"/>
        </w:rPr>
        <w:t>def</w:t>
      </w: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115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get_feature_importance</w:t>
      </w:r>
      <w:proofErr w:type="spellEnd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CE4115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US" w:eastAsia="ru-RU"/>
          <w14:ligatures w14:val="none"/>
        </w:rPr>
        <w:t>model</w:t>
      </w: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E4115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US" w:eastAsia="ru-RU"/>
          <w14:ligatures w14:val="none"/>
        </w:rPr>
        <w:t>feature_names</w:t>
      </w:r>
      <w:proofErr w:type="spellEnd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E4115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US" w:eastAsia="ru-RU"/>
          <w14:ligatures w14:val="none"/>
        </w:rPr>
        <w:t>top_n</w:t>
      </w:r>
      <w:proofErr w:type="spellEnd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="00582222" w:rsidRPr="00582222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:</w:t>
      </w:r>
    </w:p>
    <w:p w14:paraId="7F2BB793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r w:rsidRPr="00CE411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# Проверяем тип модели и извлекаем важность</w:t>
      </w:r>
    </w:p>
    <w:p w14:paraId="4B2E6F46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 xml:space="preserve">    </w:t>
      </w:r>
      <w:r w:rsidRPr="00CE4115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if</w:t>
      </w: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115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hasattr</w:t>
      </w:r>
      <w:proofErr w:type="spellEnd"/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model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11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CE411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feature_importances</w:t>
      </w:r>
      <w:proofErr w:type="spellEnd"/>
      <w:r w:rsidRPr="00CE411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_'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):</w:t>
      </w:r>
    </w:p>
    <w:p w14:paraId="4F6FA76C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    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importance_scores</w:t>
      </w:r>
      <w:proofErr w:type="spellEnd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model.feature_importances</w:t>
      </w:r>
      <w:proofErr w:type="spellEnd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_</w:t>
      </w:r>
    </w:p>
    <w:p w14:paraId="0976AFA8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CE4115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115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hasattr</w:t>
      </w:r>
      <w:proofErr w:type="spellEnd"/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model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11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CE411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coef</w:t>
      </w:r>
      <w:proofErr w:type="spellEnd"/>
      <w:r w:rsidRPr="00CE411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_'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):</w:t>
      </w:r>
    </w:p>
    <w:p w14:paraId="293D7635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    </w:t>
      </w:r>
      <w:r w:rsidRPr="00CE411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# Для линейных моделей используем абсолютные значения коэффициентов</w:t>
      </w:r>
    </w:p>
    <w:p w14:paraId="35EC8F3E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 xml:space="preserve">        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importance_scores</w:t>
      </w:r>
      <w:proofErr w:type="spellEnd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np.</w:t>
      </w:r>
      <w:r w:rsidRPr="00CE4115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abs</w:t>
      </w:r>
      <w:proofErr w:type="spellEnd"/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model.coef</w:t>
      </w:r>
      <w:proofErr w:type="spellEnd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_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.mean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axis=</w:t>
      </w:r>
      <w:r w:rsidRPr="00CE411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4F401C02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CE4115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ru-RU"/>
          <w14:ligatures w14:val="none"/>
        </w:rPr>
        <w:t>else</w:t>
      </w:r>
      <w:proofErr w:type="spellEnd"/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:</w:t>
      </w:r>
    </w:p>
    <w:p w14:paraId="697F5470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 xml:space="preserve">        </w:t>
      </w:r>
      <w:proofErr w:type="spellStart"/>
      <w:r w:rsidRPr="00CE4115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CE411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"Модель не поддерживает анализ важности признаков"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)</w:t>
      </w:r>
    </w:p>
    <w:p w14:paraId="54D7331D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 xml:space="preserve">        </w:t>
      </w:r>
      <w:r w:rsidRPr="00CE4115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return</w:t>
      </w: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115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5ED0C4FD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</w:p>
    <w:p w14:paraId="0A21F581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r w:rsidRPr="00CE411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CE411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Создаем</w:t>
      </w:r>
      <w:r w:rsidRPr="00CE411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11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>DataFrame</w:t>
      </w:r>
      <w:proofErr w:type="spellEnd"/>
      <w:r w:rsidRPr="00CE411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11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с</w:t>
      </w:r>
      <w:r w:rsidRPr="00CE411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11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важностью</w:t>
      </w:r>
    </w:p>
    <w:p w14:paraId="53D4164D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importance_df</w:t>
      </w:r>
      <w:proofErr w:type="spellEnd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pd.DataFrame</w:t>
      </w:r>
      <w:proofErr w:type="spellEnd"/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({</w:t>
      </w:r>
    </w:p>
    <w:p w14:paraId="0A6869E8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    </w:t>
      </w:r>
      <w:r w:rsidRPr="00CE411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'feature'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:</w:t>
      </w: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feature_names</w:t>
      </w:r>
      <w:proofErr w:type="spellEnd"/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</w:p>
    <w:p w14:paraId="62B3AC44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    </w:t>
      </w:r>
      <w:r w:rsidRPr="00CE411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'importance'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:</w:t>
      </w: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importance_scores</w:t>
      </w:r>
      <w:proofErr w:type="spellEnd"/>
    </w:p>
    <w:p w14:paraId="21E49561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})</w:t>
      </w: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sort_values</w:t>
      </w:r>
      <w:proofErr w:type="spellEnd"/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CE411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'importance'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ascending=</w:t>
      </w:r>
      <w:r w:rsidRPr="00CE4115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59437A8F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</w:p>
    <w:p w14:paraId="0CC1B55E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CE4115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CE4115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ru-RU"/>
          <w14:ligatures w14:val="none"/>
        </w:rPr>
        <w:t>f</w:t>
      </w:r>
      <w:r w:rsidRPr="00CE411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"Топ</w:t>
      </w:r>
      <w:proofErr w:type="spellEnd"/>
      <w:r w:rsidRPr="00CE411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-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top_n</w:t>
      </w:r>
      <w:proofErr w:type="spellEnd"/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}</w:t>
      </w:r>
      <w:r w:rsidRPr="00CE411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 xml:space="preserve"> самых важных признаков:"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)</w:t>
      </w:r>
    </w:p>
    <w:p w14:paraId="7E577C76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 xml:space="preserve">    </w:t>
      </w:r>
      <w:r w:rsidRPr="00CE4115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importance_df.head</w:t>
      </w:r>
      <w:proofErr w:type="spellEnd"/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top_n</w:t>
      </w:r>
      <w:proofErr w:type="spellEnd"/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CE4115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round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CE411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))</w:t>
      </w:r>
    </w:p>
    <w:p w14:paraId="7D4EA63C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</w:p>
    <w:p w14:paraId="4D4C573D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CE4115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importance_df</w:t>
      </w:r>
      <w:proofErr w:type="spellEnd"/>
    </w:p>
    <w:p w14:paraId="04BB9A5A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</w:p>
    <w:p w14:paraId="2C1D2458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r w:rsidRPr="00CE411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# Получаем важность признаков</w:t>
      </w:r>
    </w:p>
    <w:p w14:paraId="75081FE7" w14:textId="77777777" w:rsidR="00CE4115" w:rsidRPr="00CE4115" w:rsidRDefault="00CE411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importance_df</w:t>
      </w:r>
      <w:proofErr w:type="spellEnd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get_feature_importance</w:t>
      </w:r>
      <w:proofErr w:type="spellEnd"/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model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feature_names</w:t>
      </w:r>
      <w:proofErr w:type="spellEnd"/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top_n</w:t>
      </w:r>
      <w:proofErr w:type="spellEnd"/>
      <w:r w:rsidRPr="00CE411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E411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20</w:t>
      </w:r>
      <w:r w:rsidRPr="00CE411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4AF72810" w14:textId="77777777" w:rsidR="00CE4115" w:rsidRDefault="00CE4115" w:rsidP="002C565B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t>Результаты показывают, что топ-признаки включают '</w:t>
      </w:r>
      <w:proofErr w:type="spellStart"/>
      <w:r>
        <w:rPr>
          <w:color w:val="000000"/>
        </w:rPr>
        <w:t>remainder</w:t>
      </w:r>
      <w:proofErr w:type="spellEnd"/>
      <w:r>
        <w:rPr>
          <w:color w:val="000000"/>
        </w:rPr>
        <w:t>__</w:t>
      </w:r>
      <w:proofErr w:type="spellStart"/>
      <w:r>
        <w:rPr>
          <w:color w:val="000000"/>
        </w:rPr>
        <w:t>cat</w:t>
      </w:r>
      <w:proofErr w:type="spellEnd"/>
      <w:r>
        <w:rPr>
          <w:color w:val="000000"/>
        </w:rPr>
        <w:t>__</w:t>
      </w:r>
      <w:proofErr w:type="spellStart"/>
      <w:r>
        <w:rPr>
          <w:color w:val="000000"/>
        </w:rPr>
        <w:t>service_dns</w:t>
      </w:r>
      <w:proofErr w:type="spellEnd"/>
      <w:r>
        <w:rPr>
          <w:color w:val="000000"/>
        </w:rPr>
        <w:t>' (0.4483), '</w:t>
      </w:r>
      <w:proofErr w:type="spellStart"/>
      <w:r>
        <w:rPr>
          <w:color w:val="000000"/>
        </w:rPr>
        <w:t>num</w:t>
      </w:r>
      <w:proofErr w:type="spellEnd"/>
      <w:r>
        <w:rPr>
          <w:color w:val="000000"/>
        </w:rPr>
        <w:t>__</w:t>
      </w:r>
      <w:proofErr w:type="spellStart"/>
      <w:r>
        <w:rPr>
          <w:color w:val="000000"/>
        </w:rPr>
        <w:t>remainder</w:t>
      </w:r>
      <w:proofErr w:type="spellEnd"/>
      <w:r>
        <w:rPr>
          <w:color w:val="000000"/>
        </w:rPr>
        <w:t>__</w:t>
      </w:r>
      <w:proofErr w:type="spellStart"/>
      <w:r>
        <w:rPr>
          <w:color w:val="000000"/>
        </w:rPr>
        <w:t>swin</w:t>
      </w:r>
      <w:proofErr w:type="spellEnd"/>
      <w:r>
        <w:rPr>
          <w:color w:val="000000"/>
        </w:rPr>
        <w:t>' (0.1642) и другие, подчеркивая роль протоколов и характеристик соединений.</w:t>
      </w:r>
    </w:p>
    <w:p w14:paraId="537CE414" w14:textId="77777777" w:rsidR="0087281B" w:rsidRPr="00CE4115" w:rsidRDefault="0087281B" w:rsidP="00EE2F25">
      <w:pPr>
        <w:pStyle w:val="ac"/>
        <w:jc w:val="both"/>
        <w:rPr>
          <w:color w:val="000000"/>
        </w:rPr>
      </w:pPr>
    </w:p>
    <w:p w14:paraId="50B0D5E1" w14:textId="2304073A" w:rsidR="0087281B" w:rsidRDefault="00CE4115" w:rsidP="00EE2F25">
      <w:pPr>
        <w:pStyle w:val="ac"/>
        <w:jc w:val="both"/>
        <w:rPr>
          <w:color w:val="000000"/>
        </w:rPr>
      </w:pPr>
      <w:r>
        <w:rPr>
          <w:noProof/>
          <w:color w:val="000000"/>
          <w14:ligatures w14:val="standardContextual"/>
        </w:rPr>
        <w:lastRenderedPageBreak/>
        <w:drawing>
          <wp:inline distT="0" distB="0" distL="0" distR="0" wp14:anchorId="6C95FFBA" wp14:editId="7385FD67">
            <wp:extent cx="6678930" cy="4431665"/>
            <wp:effectExtent l="0" t="0" r="1270" b="635"/>
            <wp:docPr id="928001732" name="Рисунок 21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01732" name="Рисунок 21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8930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17B2" w14:textId="52D7CDD4" w:rsidR="00301D67" w:rsidRPr="00301D67" w:rsidRDefault="00301D67" w:rsidP="00301D67">
      <w:pPr>
        <w:jc w:val="center"/>
        <w:rPr>
          <w:rFonts w:ascii="Times New Roman" w:hAnsi="Times New Roman" w:cs="Times New Roman"/>
        </w:rPr>
      </w:pPr>
      <w:r w:rsidRPr="00301D67">
        <w:rPr>
          <w:rFonts w:ascii="Times New Roman" w:hAnsi="Times New Roman" w:cs="Times New Roman"/>
          <w:color w:val="000000"/>
        </w:rPr>
        <w:t xml:space="preserve">Рисунок </w:t>
      </w:r>
      <w:r>
        <w:rPr>
          <w:rFonts w:ascii="Times New Roman" w:hAnsi="Times New Roman" w:cs="Times New Roman"/>
          <w:color w:val="000000"/>
        </w:rPr>
        <w:t>15</w:t>
      </w:r>
      <w:r w:rsidRPr="00301D67">
        <w:rPr>
          <w:rFonts w:ascii="Times New Roman" w:hAnsi="Times New Roman" w:cs="Times New Roman"/>
          <w:color w:val="000000"/>
        </w:rPr>
        <w:t xml:space="preserve"> — </w:t>
      </w:r>
      <w:r>
        <w:rPr>
          <w:rFonts w:ascii="Times New Roman" w:hAnsi="Times New Roman" w:cs="Times New Roman"/>
          <w:color w:val="000000"/>
        </w:rPr>
        <w:t>График «Топ-15 самых важных признаков»</w:t>
      </w:r>
    </w:p>
    <w:p w14:paraId="09513C7D" w14:textId="7F9448F2" w:rsidR="00CE4115" w:rsidRDefault="00CE4115" w:rsidP="002C565B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t xml:space="preserve">Далее анализируется важность по категориям признаков и выводится график, а также </w:t>
      </w:r>
      <w:r w:rsidR="00EE2F25">
        <w:rPr>
          <w:color w:val="000000"/>
        </w:rPr>
        <w:t>формируются выводы для безопасности.</w:t>
      </w:r>
    </w:p>
    <w:p w14:paraId="34FEE6A0" w14:textId="70C80039" w:rsidR="00CE4115" w:rsidRDefault="00CE4115" w:rsidP="00301D67">
      <w:pPr>
        <w:pStyle w:val="ac"/>
        <w:jc w:val="center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43BD8B49" wp14:editId="18B52A4A">
            <wp:extent cx="5951343" cy="3544325"/>
            <wp:effectExtent l="0" t="0" r="5080" b="0"/>
            <wp:docPr id="1248340828" name="Рисунок 22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40828" name="Рисунок 22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12" cy="354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80DD" w14:textId="574E6891" w:rsidR="00301D67" w:rsidRPr="00301D67" w:rsidRDefault="00301D67" w:rsidP="00301D67">
      <w:pPr>
        <w:jc w:val="center"/>
        <w:rPr>
          <w:rFonts w:ascii="Times New Roman" w:hAnsi="Times New Roman" w:cs="Times New Roman"/>
        </w:rPr>
      </w:pPr>
      <w:r w:rsidRPr="00301D67">
        <w:rPr>
          <w:rFonts w:ascii="Times New Roman" w:hAnsi="Times New Roman" w:cs="Times New Roman"/>
          <w:color w:val="000000"/>
        </w:rPr>
        <w:t xml:space="preserve">Рисунок </w:t>
      </w:r>
      <w:r>
        <w:rPr>
          <w:rFonts w:ascii="Times New Roman" w:hAnsi="Times New Roman" w:cs="Times New Roman"/>
          <w:color w:val="000000"/>
        </w:rPr>
        <w:t>16</w:t>
      </w:r>
      <w:r w:rsidRPr="00301D67">
        <w:rPr>
          <w:rFonts w:ascii="Times New Roman" w:hAnsi="Times New Roman" w:cs="Times New Roman"/>
          <w:color w:val="000000"/>
        </w:rPr>
        <w:t xml:space="preserve"> — </w:t>
      </w:r>
      <w:r>
        <w:rPr>
          <w:rFonts w:ascii="Times New Roman" w:hAnsi="Times New Roman" w:cs="Times New Roman"/>
          <w:color w:val="000000"/>
        </w:rPr>
        <w:t>«Важность признаков по категориям»</w:t>
      </w:r>
    </w:p>
    <w:p w14:paraId="060AD53D" w14:textId="77777777" w:rsidR="00EE2F25" w:rsidRPr="00EE2F25" w:rsidRDefault="00EE2F25" w:rsidP="00EE2F25">
      <w:pPr>
        <w:pStyle w:val="ac"/>
        <w:jc w:val="both"/>
        <w:rPr>
          <w:b/>
          <w:bCs/>
          <w:color w:val="000000"/>
        </w:rPr>
      </w:pPr>
      <w:r w:rsidRPr="00EE2F25">
        <w:rPr>
          <w:b/>
          <w:bCs/>
          <w:color w:val="000000"/>
        </w:rPr>
        <w:lastRenderedPageBreak/>
        <w:t xml:space="preserve">Настройка </w:t>
      </w:r>
      <w:proofErr w:type="spellStart"/>
      <w:r w:rsidRPr="00EE2F25">
        <w:rPr>
          <w:b/>
          <w:bCs/>
          <w:color w:val="000000"/>
        </w:rPr>
        <w:t>Гиперпараметров</w:t>
      </w:r>
      <w:proofErr w:type="spellEnd"/>
    </w:p>
    <w:p w14:paraId="68A33DE1" w14:textId="3ABE60BD" w:rsidR="00EE2F25" w:rsidRPr="00EE2F25" w:rsidRDefault="00EE2F25" w:rsidP="002C565B">
      <w:pPr>
        <w:pStyle w:val="ac"/>
        <w:ind w:firstLine="708"/>
        <w:jc w:val="both"/>
        <w:rPr>
          <w:color w:val="000000"/>
        </w:rPr>
      </w:pPr>
      <w:r w:rsidRPr="00EE2F25">
        <w:rPr>
          <w:color w:val="000000"/>
        </w:rPr>
        <w:t xml:space="preserve">В системах обнаружения вторжений настройка </w:t>
      </w:r>
      <w:proofErr w:type="spellStart"/>
      <w:r w:rsidRPr="00EE2F25">
        <w:rPr>
          <w:color w:val="000000"/>
        </w:rPr>
        <w:t>гиперпараметров</w:t>
      </w:r>
      <w:proofErr w:type="spellEnd"/>
      <w:r w:rsidRPr="00EE2F25">
        <w:rPr>
          <w:color w:val="000000"/>
        </w:rPr>
        <w:t xml:space="preserve"> является </w:t>
      </w:r>
      <w:r w:rsidR="00582222">
        <w:rPr>
          <w:color w:val="000000"/>
        </w:rPr>
        <w:t>существен</w:t>
      </w:r>
      <w:r w:rsidRPr="00EE2F25">
        <w:rPr>
          <w:color w:val="000000"/>
        </w:rPr>
        <w:t xml:space="preserve">ным этапом для оптимизации производительности моделей машинного обучения, позволяя адаптировать алгоритмы, такие как </w:t>
      </w:r>
      <w:proofErr w:type="spellStart"/>
      <w:r w:rsidRPr="00EE2F25">
        <w:rPr>
          <w:color w:val="000000"/>
        </w:rPr>
        <w:t>XGBoost</w:t>
      </w:r>
      <w:proofErr w:type="spellEnd"/>
      <w:r w:rsidRPr="00EE2F25">
        <w:rPr>
          <w:color w:val="000000"/>
        </w:rPr>
        <w:t xml:space="preserve">, к специфике датасета UNSW-NB15. </w:t>
      </w:r>
      <w:r w:rsidR="00582222">
        <w:rPr>
          <w:color w:val="000000"/>
        </w:rPr>
        <w:t>Д</w:t>
      </w:r>
      <w:r w:rsidRPr="00EE2F25">
        <w:rPr>
          <w:color w:val="000000"/>
        </w:rPr>
        <w:t xml:space="preserve">исбаланс классов и сложность признаков требуют тщательного поиска параметров для повышения </w:t>
      </w:r>
      <w:proofErr w:type="spellStart"/>
      <w:r w:rsidRPr="00EE2F25">
        <w:rPr>
          <w:color w:val="000000"/>
        </w:rPr>
        <w:t>accuracy</w:t>
      </w:r>
      <w:proofErr w:type="spellEnd"/>
      <w:r w:rsidRPr="00EE2F25">
        <w:rPr>
          <w:color w:val="000000"/>
        </w:rPr>
        <w:t xml:space="preserve"> и F1-score, особенно для редких типов атак. Метод </w:t>
      </w:r>
      <w:proofErr w:type="spellStart"/>
      <w:r w:rsidRPr="00EE2F25">
        <w:rPr>
          <w:color w:val="000000"/>
        </w:rPr>
        <w:t>RandomizedSearchCV</w:t>
      </w:r>
      <w:proofErr w:type="spellEnd"/>
      <w:r w:rsidRPr="00EE2F25">
        <w:rPr>
          <w:color w:val="000000"/>
        </w:rPr>
        <w:t xml:space="preserve"> применяется для эффективного перебора пространства </w:t>
      </w:r>
      <w:proofErr w:type="spellStart"/>
      <w:r w:rsidRPr="00EE2F25">
        <w:rPr>
          <w:color w:val="000000"/>
        </w:rPr>
        <w:t>гиперпараметров</w:t>
      </w:r>
      <w:proofErr w:type="spellEnd"/>
      <w:r w:rsidRPr="00EE2F25">
        <w:rPr>
          <w:color w:val="000000"/>
        </w:rPr>
        <w:t xml:space="preserve">, включая </w:t>
      </w:r>
      <w:proofErr w:type="spellStart"/>
      <w:r w:rsidRPr="00EE2F25">
        <w:rPr>
          <w:color w:val="000000"/>
        </w:rPr>
        <w:t>n_estimators</w:t>
      </w:r>
      <w:proofErr w:type="spellEnd"/>
      <w:r w:rsidRPr="00EE2F25">
        <w:rPr>
          <w:color w:val="000000"/>
        </w:rPr>
        <w:t xml:space="preserve">, </w:t>
      </w:r>
      <w:proofErr w:type="spellStart"/>
      <w:r w:rsidRPr="00EE2F25">
        <w:rPr>
          <w:color w:val="000000"/>
        </w:rPr>
        <w:t>max_depth</w:t>
      </w:r>
      <w:proofErr w:type="spellEnd"/>
      <w:r w:rsidRPr="00EE2F25">
        <w:rPr>
          <w:color w:val="000000"/>
        </w:rPr>
        <w:t xml:space="preserve"> и </w:t>
      </w:r>
      <w:proofErr w:type="spellStart"/>
      <w:r w:rsidRPr="00EE2F25">
        <w:rPr>
          <w:color w:val="000000"/>
        </w:rPr>
        <w:t>learning_rate</w:t>
      </w:r>
      <w:proofErr w:type="spellEnd"/>
      <w:r w:rsidRPr="00EE2F25">
        <w:rPr>
          <w:color w:val="000000"/>
        </w:rPr>
        <w:t xml:space="preserve">, с целью минимизации переобучения и максимизации обобщения. Процесс включает загрузку данных, определение пространства поиска, проведение поиска, оценку улучшенной модели, сравнение с исходной и генерацию отчета. Такой подход обеспечивает повышение точности модели, делая систему IDS более </w:t>
      </w:r>
      <w:r w:rsidR="00582222">
        <w:rPr>
          <w:color w:val="000000"/>
        </w:rPr>
        <w:t>устойчив</w:t>
      </w:r>
      <w:r w:rsidRPr="00EE2F25">
        <w:rPr>
          <w:color w:val="000000"/>
        </w:rPr>
        <w:t>ой к вариациям в сетевом трафике.</w:t>
      </w:r>
    </w:p>
    <w:p w14:paraId="00883C11" w14:textId="77777777" w:rsidR="00EE2F25" w:rsidRDefault="00EE2F25" w:rsidP="002C565B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t xml:space="preserve">Определяется пространство поиска </w:t>
      </w:r>
      <w:proofErr w:type="spellStart"/>
      <w:r>
        <w:rPr>
          <w:color w:val="000000"/>
        </w:rPr>
        <w:t>гиперпараметров</w:t>
      </w:r>
      <w:proofErr w:type="spellEnd"/>
      <w:r>
        <w:rPr>
          <w:color w:val="000000"/>
        </w:rPr>
        <w:t xml:space="preserve"> с использованием распределений из </w:t>
      </w:r>
      <w:proofErr w:type="spellStart"/>
      <w:r>
        <w:rPr>
          <w:color w:val="000000"/>
        </w:rPr>
        <w:t>scipy.stats</w:t>
      </w:r>
      <w:proofErr w:type="spellEnd"/>
      <w:r>
        <w:rPr>
          <w:color w:val="000000"/>
        </w:rPr>
        <w:t>.</w:t>
      </w:r>
    </w:p>
    <w:p w14:paraId="05751B51" w14:textId="77777777" w:rsidR="00EE2F25" w:rsidRDefault="00EE2F25" w:rsidP="002C565B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t>Фрагмент кода для определения пространства поиска:</w:t>
      </w:r>
    </w:p>
    <w:p w14:paraId="51C8DD46" w14:textId="77777777" w:rsidR="00EE2F25" w:rsidRPr="00EE2F25" w:rsidRDefault="00EE2F2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r w:rsidRPr="00EE2F2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 xml:space="preserve"># Пространство </w:t>
      </w:r>
      <w:proofErr w:type="spellStart"/>
      <w:r w:rsidRPr="00EE2F2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гиперпараметров</w:t>
      </w:r>
      <w:proofErr w:type="spellEnd"/>
      <w:r w:rsidRPr="00EE2F2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 xml:space="preserve"> для </w:t>
      </w:r>
      <w:proofErr w:type="spellStart"/>
      <w:r w:rsidRPr="00EE2F2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RandomizedSearch</w:t>
      </w:r>
      <w:proofErr w:type="spellEnd"/>
    </w:p>
    <w:p w14:paraId="21DDB3C1" w14:textId="77777777" w:rsidR="00EE2F25" w:rsidRPr="00EE2F25" w:rsidRDefault="00EE2F2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param_dist</w:t>
      </w:r>
      <w:proofErr w:type="spellEnd"/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 xml:space="preserve"> = 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{</w:t>
      </w:r>
    </w:p>
    <w:p w14:paraId="5145A71D" w14:textId="77777777" w:rsidR="00EE2F25" w:rsidRPr="00EE2F25" w:rsidRDefault="00EE2F2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 xml:space="preserve">    </w:t>
      </w:r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n_estimators</w:t>
      </w:r>
      <w:proofErr w:type="spellEnd"/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:</w:t>
      </w: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randint</w:t>
      </w:r>
      <w:proofErr w:type="spellEnd"/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EE2F2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2F2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500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),</w:t>
      </w:r>
    </w:p>
    <w:p w14:paraId="7828DF9E" w14:textId="77777777" w:rsidR="00EE2F25" w:rsidRPr="00EE2F25" w:rsidRDefault="00EE2F2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max_depth</w:t>
      </w:r>
      <w:proofErr w:type="spellEnd"/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:</w:t>
      </w: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randint</w:t>
      </w:r>
      <w:proofErr w:type="spellEnd"/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EE2F2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2F2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),</w:t>
      </w:r>
    </w:p>
    <w:p w14:paraId="5317B9AB" w14:textId="77777777" w:rsidR="00EE2F25" w:rsidRPr="00EE2F25" w:rsidRDefault="00EE2F2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learning_rate</w:t>
      </w:r>
      <w:proofErr w:type="spellEnd"/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:</w:t>
      </w: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uniform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EE2F2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0.01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2F2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0.3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),</w:t>
      </w:r>
    </w:p>
    <w:p w14:paraId="503AA5F8" w14:textId="77777777" w:rsidR="00EE2F25" w:rsidRPr="00EE2F25" w:rsidRDefault="00EE2F2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'subsample'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:</w:t>
      </w: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uniform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EE2F2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0.6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2F2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0.4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),</w:t>
      </w: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</w:t>
      </w:r>
      <w:r w:rsidRPr="00EE2F2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EE2F2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от</w:t>
      </w:r>
      <w:r w:rsidRPr="00EE2F2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0.6 </w:t>
      </w:r>
      <w:r w:rsidRPr="00EE2F2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до</w:t>
      </w:r>
      <w:r w:rsidRPr="00EE2F2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1.0</w:t>
      </w:r>
    </w:p>
    <w:p w14:paraId="74FDF48E" w14:textId="77777777" w:rsidR="00EE2F25" w:rsidRPr="00EE2F25" w:rsidRDefault="00EE2F2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colsample_bytree</w:t>
      </w:r>
      <w:proofErr w:type="spellEnd"/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:</w:t>
      </w: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uniform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EE2F2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0.6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2F2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0.4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),</w:t>
      </w:r>
    </w:p>
    <w:p w14:paraId="4D9BE724" w14:textId="77777777" w:rsidR="00EE2F25" w:rsidRPr="00EE2F25" w:rsidRDefault="00EE2F2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reg_alpha</w:t>
      </w:r>
      <w:proofErr w:type="spellEnd"/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:</w:t>
      </w: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uniform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EE2F2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2F2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),</w:t>
      </w:r>
    </w:p>
    <w:p w14:paraId="70FF3E25" w14:textId="77777777" w:rsidR="00EE2F25" w:rsidRPr="00EE2F25" w:rsidRDefault="00EE2F2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reg_lambda</w:t>
      </w:r>
      <w:proofErr w:type="spellEnd"/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:</w:t>
      </w: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uniform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EE2F2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2F2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),</w:t>
      </w:r>
    </w:p>
    <w:p w14:paraId="0B000B21" w14:textId="77777777" w:rsidR="00EE2F25" w:rsidRPr="00EE2F25" w:rsidRDefault="00EE2F2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'gamma'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:</w:t>
      </w: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uniform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EE2F2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2F2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1BB7A3DE" w14:textId="77777777" w:rsidR="00EE2F25" w:rsidRPr="00EE2F25" w:rsidRDefault="00EE2F2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</w:p>
    <w:p w14:paraId="6F163BEF" w14:textId="77777777" w:rsidR="00EE2F25" w:rsidRPr="00EE2F25" w:rsidRDefault="00EE2F2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43063A2F" w14:textId="77777777" w:rsidR="00EE2F25" w:rsidRPr="00EE2F25" w:rsidRDefault="00EE2F2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E2F25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Пространства</w:t>
      </w:r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поиска</w:t>
      </w:r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гиперпараметров</w:t>
      </w:r>
      <w:proofErr w:type="spellEnd"/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:"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60F2E860" w14:textId="77777777" w:rsidR="00EE2F25" w:rsidRPr="00EE2F25" w:rsidRDefault="00EE2F2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E2F25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US" w:eastAsia="ru-RU"/>
          <w14:ligatures w14:val="none"/>
        </w:rPr>
        <w:t>for</w:t>
      </w: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param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distribution </w:t>
      </w:r>
      <w:r w:rsidRPr="00EE2F25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US" w:eastAsia="ru-RU"/>
          <w14:ligatures w14:val="none"/>
        </w:rPr>
        <w:t>in</w:t>
      </w: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param_dist.items</w:t>
      </w:r>
      <w:proofErr w:type="spellEnd"/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():</w:t>
      </w:r>
    </w:p>
    <w:p w14:paraId="61C999C4" w14:textId="77777777" w:rsidR="00EE2F25" w:rsidRPr="00EE2F25" w:rsidRDefault="00EE2F2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EE2F25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(</w:t>
      </w:r>
      <w:r w:rsidRPr="00EE2F25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ru-RU"/>
          <w14:ligatures w14:val="none"/>
        </w:rPr>
        <w:t>f</w:t>
      </w:r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 xml:space="preserve">"  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param</w:t>
      </w:r>
      <w:proofErr w:type="spellEnd"/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}</w:t>
      </w:r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 xml:space="preserve">: 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distribution</w:t>
      </w:r>
      <w:proofErr w:type="spellEnd"/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}</w:t>
      </w:r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)</w:t>
      </w:r>
    </w:p>
    <w:p w14:paraId="6E9F4A98" w14:textId="77777777" w:rsidR="00EE2F25" w:rsidRDefault="00EE2F25" w:rsidP="002C565B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t xml:space="preserve">Проводится </w:t>
      </w:r>
      <w:proofErr w:type="spellStart"/>
      <w:r>
        <w:rPr>
          <w:color w:val="000000"/>
        </w:rPr>
        <w:t>RandomizedSearchCV</w:t>
      </w:r>
      <w:proofErr w:type="spellEnd"/>
      <w:r>
        <w:rPr>
          <w:color w:val="000000"/>
        </w:rPr>
        <w:t xml:space="preserve"> с 50 итерациями и 3-кратной кросс-валидацией, измеряя время поиска (26.7 минут). Лучшие параметры применяются для обучения улучшенной модели.</w:t>
      </w:r>
    </w:p>
    <w:p w14:paraId="7BE86C63" w14:textId="33BFEF90" w:rsidR="00EE2F25" w:rsidRDefault="00EE2F25" w:rsidP="00301D67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t>Фрагмент кода для поиска и обучения:</w:t>
      </w:r>
    </w:p>
    <w:p w14:paraId="5E4A8A77" w14:textId="77777777" w:rsidR="00EE2F25" w:rsidRPr="00845336" w:rsidRDefault="00EE2F2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84533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EE2F2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Создаем</w:t>
      </w:r>
      <w:r w:rsidRPr="0084533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2F2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базовую</w:t>
      </w:r>
      <w:r w:rsidRPr="0084533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2F2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модель</w:t>
      </w:r>
    </w:p>
    <w:p w14:paraId="6CAEE393" w14:textId="77777777" w:rsidR="00EE2F25" w:rsidRPr="00845336" w:rsidRDefault="00EE2F2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84533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base_model</w:t>
      </w:r>
      <w:proofErr w:type="spellEnd"/>
      <w:r w:rsidRPr="0084533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84533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xgb.XGBClassifier</w:t>
      </w:r>
      <w:proofErr w:type="spellEnd"/>
      <w:r w:rsidRPr="0084533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</w:p>
    <w:p w14:paraId="0C5D7145" w14:textId="77777777" w:rsidR="00EE2F25" w:rsidRPr="00EE2F25" w:rsidRDefault="00EE2F2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84533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random_state</w:t>
      </w:r>
      <w:proofErr w:type="spellEnd"/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E2F2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42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</w:p>
    <w:p w14:paraId="77CF2913" w14:textId="77777777" w:rsidR="00EE2F25" w:rsidRPr="00EE2F25" w:rsidRDefault="00EE2F2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eval_metric</w:t>
      </w:r>
      <w:proofErr w:type="spellEnd"/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mlogloss</w:t>
      </w:r>
      <w:proofErr w:type="spellEnd"/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</w:p>
    <w:p w14:paraId="6167A2E7" w14:textId="77777777" w:rsidR="00EE2F25" w:rsidRPr="00EE2F25" w:rsidRDefault="00EE2F2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use_label_encoder</w:t>
      </w:r>
      <w:proofErr w:type="spellEnd"/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E2F25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</w:p>
    <w:p w14:paraId="5FE1726D" w14:textId="77777777" w:rsidR="00EE2F25" w:rsidRPr="00EE2F25" w:rsidRDefault="00EE2F2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66EF98C3" w14:textId="77777777" w:rsidR="00EE2F25" w:rsidRPr="00EE2F25" w:rsidRDefault="00EE2F2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10C45087" w14:textId="77777777" w:rsidR="00EE2F25" w:rsidRPr="00EE2F25" w:rsidRDefault="00EE2F2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E2F2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# </w:t>
      </w:r>
      <w:proofErr w:type="spellStart"/>
      <w:r w:rsidRPr="00EE2F2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>RandomizedSearchCV</w:t>
      </w:r>
      <w:proofErr w:type="spellEnd"/>
    </w:p>
    <w:p w14:paraId="5651FCCB" w14:textId="77777777" w:rsidR="00EE2F25" w:rsidRPr="00EE2F25" w:rsidRDefault="00EE2F2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E2F25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"\n</w:t>
      </w:r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Поиск</w:t>
      </w:r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лучших</w:t>
      </w:r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гиперпараметров</w:t>
      </w:r>
      <w:proofErr w:type="spellEnd"/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..."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225BE8F7" w14:textId="77777777" w:rsidR="00EE2F25" w:rsidRPr="00EE2F25" w:rsidRDefault="00EE2F2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start_time</w:t>
      </w:r>
      <w:proofErr w:type="spellEnd"/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time.time</w:t>
      </w:r>
      <w:proofErr w:type="spellEnd"/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</w:p>
    <w:p w14:paraId="3B0510D1" w14:textId="77777777" w:rsidR="00EE2F25" w:rsidRPr="00EE2F25" w:rsidRDefault="00EE2F2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4C62E789" w14:textId="77777777" w:rsidR="00EE2F25" w:rsidRPr="00EE2F25" w:rsidRDefault="00EE2F2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random_search</w:t>
      </w:r>
      <w:proofErr w:type="spellEnd"/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RandomizedSearchCV</w:t>
      </w:r>
      <w:proofErr w:type="spellEnd"/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</w:p>
    <w:p w14:paraId="095942CC" w14:textId="77777777" w:rsidR="00EE2F25" w:rsidRPr="00EE2F25" w:rsidRDefault="00EE2F2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estimator=</w:t>
      </w:r>
      <w:proofErr w:type="spellStart"/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base_model</w:t>
      </w:r>
      <w:proofErr w:type="spellEnd"/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</w:p>
    <w:p w14:paraId="40643F49" w14:textId="77777777" w:rsidR="00EE2F25" w:rsidRPr="00EE2F25" w:rsidRDefault="00EE2F2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param_distributions</w:t>
      </w:r>
      <w:proofErr w:type="spellEnd"/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param_dist</w:t>
      </w:r>
      <w:proofErr w:type="spellEnd"/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</w:p>
    <w:p w14:paraId="60DCAFAE" w14:textId="77777777" w:rsidR="00EE2F25" w:rsidRPr="00EE2F25" w:rsidRDefault="00EE2F2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    </w:t>
      </w:r>
      <w:proofErr w:type="spellStart"/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n_iter</w:t>
      </w:r>
      <w:proofErr w:type="spellEnd"/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E2F2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ru-RU"/>
          <w14:ligatures w14:val="none"/>
        </w:rPr>
        <w:t>50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 xml:space="preserve">  </w:t>
      </w:r>
      <w:r w:rsidRPr="00EE2F2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# Количество комбинаций для проверки</w:t>
      </w:r>
    </w:p>
    <w:p w14:paraId="0D4C9017" w14:textId="77777777" w:rsidR="00EE2F25" w:rsidRPr="00EE2F25" w:rsidRDefault="00EE2F2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 xml:space="preserve">    </w:t>
      </w: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cv=</w:t>
      </w:r>
      <w:r w:rsidRPr="00EE2F2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   </w:t>
      </w:r>
      <w:r w:rsidRPr="00EE2F2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# 3-fold </w:t>
      </w:r>
      <w:r w:rsidRPr="00EE2F2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кросс</w:t>
      </w:r>
      <w:r w:rsidRPr="00EE2F2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>-</w:t>
      </w:r>
      <w:r w:rsidRPr="00EE2F2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валидация</w:t>
      </w:r>
    </w:p>
    <w:p w14:paraId="4D4068B8" w14:textId="77777777" w:rsidR="00EE2F25" w:rsidRPr="00EE2F25" w:rsidRDefault="00EE2F2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scoring=</w:t>
      </w:r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'accuracy'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</w:p>
    <w:p w14:paraId="3AFE34AF" w14:textId="77777777" w:rsidR="00EE2F25" w:rsidRPr="00EE2F25" w:rsidRDefault="00EE2F2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random_state</w:t>
      </w:r>
      <w:proofErr w:type="spellEnd"/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E2F2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ru-RU"/>
          <w14:ligatures w14:val="none"/>
        </w:rPr>
        <w:t>42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,</w:t>
      </w:r>
    </w:p>
    <w:p w14:paraId="4537EF3F" w14:textId="77777777" w:rsidR="00EE2F25" w:rsidRPr="00EE2F25" w:rsidRDefault="00EE2F2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</w:pP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 xml:space="preserve">    </w:t>
      </w:r>
      <w:proofErr w:type="spellStart"/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n_jobs</w:t>
      </w:r>
      <w:proofErr w:type="spellEnd"/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E2F2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ru-RU"/>
          <w14:ligatures w14:val="none"/>
        </w:rPr>
        <w:t>-1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ru-RU"/>
          <w14:ligatures w14:val="none"/>
        </w:rPr>
        <w:t>,</w:t>
      </w: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 xml:space="preserve">  </w:t>
      </w:r>
      <w:r w:rsidRPr="00EE2F2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# Использовать все ядра процессора</w:t>
      </w:r>
    </w:p>
    <w:p w14:paraId="0DE21D48" w14:textId="77777777" w:rsidR="00EE2F25" w:rsidRPr="00EE2F25" w:rsidRDefault="00EE2F2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ru-RU"/>
          <w14:ligatures w14:val="none"/>
        </w:rPr>
        <w:t xml:space="preserve">    </w:t>
      </w: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verbose=</w:t>
      </w:r>
      <w:r w:rsidRPr="00EE2F2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3689FB05" w14:textId="77777777" w:rsidR="00EE2F25" w:rsidRPr="00EE2F25" w:rsidRDefault="00EE2F2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666FBA91" w14:textId="77777777" w:rsidR="00EE2F25" w:rsidRPr="00EE2F25" w:rsidRDefault="00EE2F2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67553F04" w14:textId="77777777" w:rsidR="00EE2F25" w:rsidRPr="00EE2F25" w:rsidRDefault="00EE2F2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E2F2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EE2F2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Запускаем</w:t>
      </w:r>
      <w:r w:rsidRPr="00EE2F2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2F2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ru-RU"/>
          <w14:ligatures w14:val="none"/>
        </w:rPr>
        <w:t>поиск</w:t>
      </w:r>
    </w:p>
    <w:p w14:paraId="4C5F5D56" w14:textId="77777777" w:rsidR="00EE2F25" w:rsidRPr="00EE2F25" w:rsidRDefault="00EE2F2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random_search.fit</w:t>
      </w:r>
      <w:proofErr w:type="spellEnd"/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X_train</w:t>
      </w:r>
      <w:proofErr w:type="spellEnd"/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,</w:t>
      </w: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y_train</w:t>
      </w:r>
      <w:proofErr w:type="spellEnd"/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018C80C4" w14:textId="77777777" w:rsidR="00EE2F25" w:rsidRPr="00EE2F25" w:rsidRDefault="00EE2F2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06348E7D" w14:textId="77777777" w:rsidR="00EE2F25" w:rsidRPr="00EE2F25" w:rsidRDefault="00EE2F2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end_time</w:t>
      </w:r>
      <w:proofErr w:type="spellEnd"/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time.time</w:t>
      </w:r>
      <w:proofErr w:type="spellEnd"/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()</w:t>
      </w:r>
    </w:p>
    <w:p w14:paraId="294AF621" w14:textId="77777777" w:rsidR="00EE2F25" w:rsidRPr="00EE2F25" w:rsidRDefault="00EE2F25" w:rsidP="00EE2F25">
      <w:pPr>
        <w:shd w:val="clear" w:color="auto" w:fill="282A2C"/>
        <w:spacing w:after="0" w:line="285" w:lineRule="atLeast"/>
        <w:jc w:val="both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E2F25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(</w:t>
      </w:r>
      <w:r w:rsidRPr="00EE2F25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n-US" w:eastAsia="ru-RU"/>
          <w14:ligatures w14:val="none"/>
        </w:rPr>
        <w:t>f</w:t>
      </w:r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Поиск</w:t>
      </w:r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завершен</w:t>
      </w:r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за</w:t>
      </w:r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{(</w:t>
      </w:r>
      <w:proofErr w:type="spellStart"/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end_time</w:t>
      </w:r>
      <w:proofErr w:type="spellEnd"/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 xml:space="preserve"> - </w:t>
      </w:r>
      <w:proofErr w:type="spellStart"/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start_time</w:t>
      </w:r>
      <w:proofErr w:type="spellEnd"/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  <w:r w:rsidRPr="00EE2F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EE2F2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ru-RU"/>
          <w14:ligatures w14:val="none"/>
        </w:rPr>
        <w:t>60:.1f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}</w:t>
      </w:r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ru-RU"/>
          <w14:ligatures w14:val="none"/>
        </w:rPr>
        <w:t>минут</w:t>
      </w:r>
      <w:r w:rsidRPr="00EE2F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E2F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ru-RU"/>
          <w14:ligatures w14:val="none"/>
        </w:rPr>
        <w:t>)</w:t>
      </w:r>
    </w:p>
    <w:p w14:paraId="5459559E" w14:textId="0F60AD8D" w:rsidR="00301D67" w:rsidRDefault="00EE2F25" w:rsidP="00F670D5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t xml:space="preserve">Сравнивается производительность исходной и улучшенной моделей по </w:t>
      </w:r>
      <w:proofErr w:type="spellStart"/>
      <w:r>
        <w:rPr>
          <w:color w:val="000000"/>
        </w:rPr>
        <w:t>accuracy</w:t>
      </w:r>
      <w:proofErr w:type="spellEnd"/>
      <w:r>
        <w:rPr>
          <w:color w:val="000000"/>
        </w:rPr>
        <w:t xml:space="preserve"> (с 0.8200 до 0.8245).</w:t>
      </w:r>
      <w:r w:rsidR="00F670D5">
        <w:rPr>
          <w:color w:val="000000"/>
        </w:rPr>
        <w:t xml:space="preserve"> После этого г</w:t>
      </w:r>
      <w:r>
        <w:rPr>
          <w:color w:val="000000"/>
        </w:rPr>
        <w:t>енерируется финальный отчет, суммирующий результаты, анализ параметров, изменения по классам, выводы и рекомендации.</w:t>
      </w:r>
    </w:p>
    <w:p w14:paraId="5F32475A" w14:textId="77777777" w:rsidR="00301D67" w:rsidRDefault="00EE2F25" w:rsidP="00301D67">
      <w:pPr>
        <w:pStyle w:val="ac"/>
        <w:ind w:firstLine="708"/>
        <w:jc w:val="both"/>
        <w:rPr>
          <w:color w:val="000000"/>
        </w:rPr>
      </w:pPr>
      <w:r>
        <w:rPr>
          <w:color w:val="000000"/>
        </w:rPr>
        <w:t>Этот этап завершает оптимизацию модели, демонстрируя улучшение общей точности и производительности для редких классов.</w:t>
      </w:r>
    </w:p>
    <w:p w14:paraId="422D4F86" w14:textId="7D2713DF" w:rsidR="00EE2F25" w:rsidRPr="00EE2F25" w:rsidRDefault="00EE2F25" w:rsidP="00301D67">
      <w:pPr>
        <w:pStyle w:val="ac"/>
        <w:jc w:val="both"/>
        <w:rPr>
          <w:color w:val="000000"/>
        </w:rPr>
      </w:pPr>
      <w:r w:rsidRPr="00EE2F25">
        <w:rPr>
          <w:b/>
          <w:bCs/>
          <w:color w:val="000000"/>
        </w:rPr>
        <w:t>Заключение</w:t>
      </w:r>
    </w:p>
    <w:p w14:paraId="5F50A8B6" w14:textId="77777777" w:rsidR="00EE2F25" w:rsidRPr="00EE2F25" w:rsidRDefault="00EE2F25" w:rsidP="002C565B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2F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Настоящая работа представляет комплексный подход к созданию системы обнаружения вторжений на основе датасета UNSW-NB15, вдохновленный принципами машинного обучения для анализа сетевого трафика. Начиная с исследования данных, предобработки категориальных и числовых признаков, нормализации, бинарной и </w:t>
      </w:r>
      <w:proofErr w:type="spellStart"/>
      <w:r w:rsidRPr="00EE2F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многоклассовой</w:t>
      </w:r>
      <w:proofErr w:type="spellEnd"/>
      <w:r w:rsidRPr="00EE2F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классификаций, анализа производительности по типам атак, важности признаков и заканчивая настройкой </w:t>
      </w:r>
      <w:proofErr w:type="spellStart"/>
      <w:r w:rsidRPr="00EE2F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гиперпараметров</w:t>
      </w:r>
      <w:proofErr w:type="spellEnd"/>
      <w:r w:rsidRPr="00EE2F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получены модели с высокой эффективностью: бинарная классификация достигает </w:t>
      </w:r>
      <w:proofErr w:type="spellStart"/>
      <w:r w:rsidRPr="00EE2F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accuracy</w:t>
      </w:r>
      <w:proofErr w:type="spellEnd"/>
      <w:r w:rsidRPr="00EE2F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0.9357, </w:t>
      </w:r>
      <w:proofErr w:type="spellStart"/>
      <w:r w:rsidRPr="00EE2F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многоклассовая</w:t>
      </w:r>
      <w:proofErr w:type="spellEnd"/>
      <w:r w:rsidRPr="00EE2F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— 0.8245 после оптимизации. Эти результаты подтверждают потенциал </w:t>
      </w:r>
      <w:proofErr w:type="spellStart"/>
      <w:r w:rsidRPr="00EE2F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XGBoost</w:t>
      </w:r>
      <w:proofErr w:type="spellEnd"/>
      <w:r w:rsidRPr="00EE2F2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для выявления угроз, с улучшением для редких атак и фокусом на ключевых признаках, таких как сервис DNS и характеристики TCP. Дальнейшие направления включают интеграцию в реальные системы, обработку новых данных и комбинацию с другими методами для повышения устойчивости к эволюционирующим киберугрозам.</w:t>
      </w:r>
    </w:p>
    <w:p w14:paraId="31CCAD8C" w14:textId="77777777" w:rsidR="00EE2F25" w:rsidRPr="00EE2F25" w:rsidRDefault="00EE2F25" w:rsidP="00EE2F25">
      <w:pPr>
        <w:pStyle w:val="ac"/>
        <w:jc w:val="both"/>
        <w:rPr>
          <w:color w:val="000000"/>
        </w:rPr>
      </w:pPr>
    </w:p>
    <w:p w14:paraId="232BBA02" w14:textId="77777777" w:rsidR="00CE4115" w:rsidRPr="00EE2F25" w:rsidRDefault="00CE4115" w:rsidP="00EE2F25">
      <w:pPr>
        <w:pStyle w:val="ac"/>
        <w:jc w:val="both"/>
        <w:rPr>
          <w:color w:val="000000"/>
        </w:rPr>
      </w:pPr>
    </w:p>
    <w:p w14:paraId="3262B555" w14:textId="77777777" w:rsidR="0087281B" w:rsidRPr="00EE2F25" w:rsidRDefault="0087281B" w:rsidP="00EE2F25">
      <w:pPr>
        <w:jc w:val="both"/>
        <w:rPr>
          <w:rFonts w:ascii="Times New Roman" w:hAnsi="Times New Roman" w:cs="Times New Roman"/>
        </w:rPr>
      </w:pPr>
    </w:p>
    <w:sectPr w:rsidR="0087281B" w:rsidRPr="00EE2F25" w:rsidSect="0046516A">
      <w:pgSz w:w="11901" w:h="16817"/>
      <w:pgMar w:top="1134" w:right="816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/>
  <w:defaultTabStop w:val="708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AC3"/>
    <w:rsid w:val="00027FBA"/>
    <w:rsid w:val="000701A8"/>
    <w:rsid w:val="002126DB"/>
    <w:rsid w:val="002C565B"/>
    <w:rsid w:val="00301D67"/>
    <w:rsid w:val="0046516A"/>
    <w:rsid w:val="00513ED8"/>
    <w:rsid w:val="00582222"/>
    <w:rsid w:val="005B4989"/>
    <w:rsid w:val="005B6D29"/>
    <w:rsid w:val="00830494"/>
    <w:rsid w:val="00845336"/>
    <w:rsid w:val="0087281B"/>
    <w:rsid w:val="0089739D"/>
    <w:rsid w:val="008B35A9"/>
    <w:rsid w:val="008C0AC3"/>
    <w:rsid w:val="008D49F7"/>
    <w:rsid w:val="00900004"/>
    <w:rsid w:val="00923D79"/>
    <w:rsid w:val="00B627ED"/>
    <w:rsid w:val="00BD38BD"/>
    <w:rsid w:val="00C10632"/>
    <w:rsid w:val="00CE4115"/>
    <w:rsid w:val="00CF0D69"/>
    <w:rsid w:val="00D12674"/>
    <w:rsid w:val="00E30751"/>
    <w:rsid w:val="00EE2F25"/>
    <w:rsid w:val="00F53DAC"/>
    <w:rsid w:val="00F67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AD01B"/>
  <w15:chartTrackingRefBased/>
  <w15:docId w15:val="{5A00DCF8-B8C5-2842-B301-34CC51D7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0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C0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0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0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0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0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0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0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0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0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C0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0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0A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0A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0A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0A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0A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0A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0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0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0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0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0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0A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0A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0A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0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0A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0AC3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8C0A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FCB283E6-0A1A-DE42-A632-81ECC95CC5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22</Pages>
  <Words>4597</Words>
  <Characters>26203</Characters>
  <Application>Microsoft Office Word</Application>
  <DocSecurity>0</DocSecurity>
  <Lines>218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Коргуева Олеся</dc:creator>
  <cp:keywords/>
  <dc:description/>
  <cp:lastModifiedBy>Родион Железняков</cp:lastModifiedBy>
  <cp:revision>12</cp:revision>
  <dcterms:created xsi:type="dcterms:W3CDTF">2025-12-01T18:02:00Z</dcterms:created>
  <dcterms:modified xsi:type="dcterms:W3CDTF">2025-12-01T18:48:00Z</dcterms:modified>
</cp:coreProperties>
</file>