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</w:tblGrid>
      <w:tr w:rsidR="00D02575" w:rsidRPr="004546B5" w14:paraId="4CF3E389" w14:textId="77777777" w:rsidTr="00D02575">
        <w:tc>
          <w:tcPr>
            <w:tcW w:w="5328" w:type="dxa"/>
          </w:tcPr>
          <w:p w14:paraId="496BF070" w14:textId="77777777" w:rsidR="00D02575" w:rsidRPr="004546B5" w:rsidRDefault="00D02575" w:rsidP="00D02575">
            <w:pPr>
              <w:pStyle w:val="ac"/>
              <w:spacing w:after="240"/>
              <w:ind w:right="-49"/>
              <w:jc w:val="center"/>
              <w:rPr>
                <w:spacing w:val="-2"/>
              </w:rPr>
            </w:pPr>
            <w:r>
              <w:rPr>
                <w:spacing w:val="-2"/>
              </w:rPr>
              <w:t>УТВЕРЖДАЮ</w:t>
            </w:r>
          </w:p>
        </w:tc>
      </w:tr>
      <w:tr w:rsidR="00D02575" w14:paraId="1959EE44" w14:textId="77777777" w:rsidTr="00D02575">
        <w:tc>
          <w:tcPr>
            <w:tcW w:w="5328" w:type="dxa"/>
          </w:tcPr>
          <w:p w14:paraId="436CD95C" w14:textId="77777777" w:rsidR="00D02575" w:rsidRDefault="00D02575" w:rsidP="00D02575">
            <w:pPr>
              <w:pStyle w:val="ac"/>
              <w:ind w:right="-49"/>
              <w:jc w:val="center"/>
              <w:rPr>
                <w:spacing w:val="-2"/>
              </w:rPr>
            </w:pPr>
            <w:proofErr w:type="spellStart"/>
            <w:r>
              <w:rPr>
                <w:spacing w:val="-2"/>
              </w:rPr>
              <w:t>Генеральный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директор</w:t>
            </w:r>
            <w:proofErr w:type="spellEnd"/>
          </w:p>
          <w:p w14:paraId="41DB690D" w14:textId="5C4EC02A" w:rsidR="00D02575" w:rsidRDefault="00D02575" w:rsidP="00D02575">
            <w:pPr>
              <w:pStyle w:val="ac"/>
              <w:ind w:right="-49"/>
              <w:jc w:val="center"/>
            </w:pPr>
            <w:r>
              <w:rPr>
                <w:spacing w:val="-2"/>
              </w:rPr>
              <w:t>ООО «</w:t>
            </w:r>
            <w:proofErr w:type="spellStart"/>
            <w:r>
              <w:rPr>
                <w:spacing w:val="-2"/>
                <w:lang w:val="ru-RU"/>
              </w:rPr>
              <w:t>НаноСофт</w:t>
            </w:r>
            <w:proofErr w:type="spellEnd"/>
            <w:r>
              <w:rPr>
                <w:spacing w:val="-2"/>
              </w:rPr>
              <w:t>»</w:t>
            </w:r>
          </w:p>
        </w:tc>
      </w:tr>
      <w:tr w:rsidR="00D02575" w14:paraId="3B2053BF" w14:textId="77777777" w:rsidTr="00D02575">
        <w:tc>
          <w:tcPr>
            <w:tcW w:w="5328" w:type="dxa"/>
          </w:tcPr>
          <w:p w14:paraId="2A1678AD" w14:textId="3A83D198" w:rsidR="00D02575" w:rsidRDefault="00D02575" w:rsidP="00D02575">
            <w:pPr>
              <w:pStyle w:val="ac"/>
              <w:spacing w:before="240"/>
              <w:ind w:right="234"/>
              <w:jc w:val="right"/>
            </w:pPr>
            <w:r>
              <w:rPr>
                <w:lang w:val="ru-RU"/>
              </w:rPr>
              <w:t>Петров</w:t>
            </w:r>
            <w:r>
              <w:t xml:space="preserve"> </w:t>
            </w:r>
            <w:proofErr w:type="gramStart"/>
            <w:r>
              <w:rPr>
                <w:lang w:val="ru-RU"/>
              </w:rPr>
              <w:t>В</w:t>
            </w:r>
            <w:r>
              <w:t>.В.</w:t>
            </w:r>
            <w:proofErr w:type="gramEnd"/>
          </w:p>
        </w:tc>
      </w:tr>
      <w:tr w:rsidR="00D02575" w14:paraId="594E7106" w14:textId="77777777" w:rsidTr="00D02575">
        <w:tc>
          <w:tcPr>
            <w:tcW w:w="5328" w:type="dxa"/>
          </w:tcPr>
          <w:p w14:paraId="6239AA7D" w14:textId="77777777" w:rsidR="00D02575" w:rsidRDefault="00D02575" w:rsidP="00D02575">
            <w:pPr>
              <w:pStyle w:val="ac"/>
              <w:jc w:val="center"/>
            </w:pPr>
            <w:r>
              <w:t xml:space="preserve">«20» </w:t>
            </w:r>
            <w:proofErr w:type="spellStart"/>
            <w:r>
              <w:t>ноября</w:t>
            </w:r>
            <w:proofErr w:type="spellEnd"/>
            <w:r>
              <w:t xml:space="preserve"> 2025 г.</w:t>
            </w:r>
          </w:p>
        </w:tc>
      </w:tr>
    </w:tbl>
    <w:p w14:paraId="6AA783D7" w14:textId="77777777" w:rsidR="00027FBA" w:rsidRDefault="00027FBA" w:rsidP="00D02575">
      <w:pPr>
        <w:jc w:val="right"/>
      </w:pPr>
    </w:p>
    <w:p w14:paraId="5560DE1E" w14:textId="77777777" w:rsidR="00D02575" w:rsidRDefault="00D02575" w:rsidP="00D02575">
      <w:pPr>
        <w:jc w:val="right"/>
      </w:pPr>
    </w:p>
    <w:p w14:paraId="06EAEF23" w14:textId="77777777" w:rsidR="00D02575" w:rsidRDefault="00D02575" w:rsidP="00D02575">
      <w:pPr>
        <w:pStyle w:val="ac"/>
        <w:spacing w:before="182"/>
        <w:rPr>
          <w:sz w:val="25"/>
        </w:rPr>
      </w:pPr>
    </w:p>
    <w:p w14:paraId="7DE4BCCC" w14:textId="0C1F77D5" w:rsidR="00D02575" w:rsidRPr="00D02575" w:rsidRDefault="00D02575" w:rsidP="00D02575">
      <w:pPr>
        <w:pStyle w:val="a3"/>
        <w:jc w:val="center"/>
        <w:rPr>
          <w:rFonts w:ascii="Times New Roman" w:hAnsi="Times New Roman" w:cs="Times New Roman"/>
          <w:sz w:val="25"/>
          <w:szCs w:val="25"/>
        </w:rPr>
      </w:pPr>
      <w:r w:rsidRPr="00D02575">
        <w:rPr>
          <w:rFonts w:ascii="Times New Roman" w:hAnsi="Times New Roman" w:cs="Times New Roman"/>
          <w:spacing w:val="-4"/>
          <w:w w:val="105"/>
          <w:sz w:val="25"/>
          <w:szCs w:val="25"/>
        </w:rPr>
        <w:t>Список</w:t>
      </w:r>
    </w:p>
    <w:p w14:paraId="4B2BC8F5" w14:textId="0A028419" w:rsidR="00D02575" w:rsidRDefault="00D02575" w:rsidP="00D02575">
      <w:pPr>
        <w:pStyle w:val="ac"/>
        <w:ind w:left="2432" w:right="2536"/>
        <w:jc w:val="center"/>
      </w:pPr>
      <w:r>
        <w:t xml:space="preserve">лиц, допущенных к обработке информации </w:t>
      </w:r>
      <w:r w:rsidR="0002418B">
        <w:t xml:space="preserve">конфиденциального характера </w:t>
      </w:r>
      <w:r>
        <w:t>в автоматизированной системе</w:t>
      </w:r>
    </w:p>
    <w:p w14:paraId="795AE19C" w14:textId="47E692C6" w:rsidR="00D02575" w:rsidRDefault="00D02575" w:rsidP="00D02575">
      <w:pPr>
        <w:pStyle w:val="ac"/>
        <w:ind w:left="2432" w:right="2536"/>
        <w:jc w:val="center"/>
      </w:pPr>
      <w:r>
        <w:t xml:space="preserve">«АРМ обработки </w:t>
      </w:r>
      <w:r w:rsidR="00206E09">
        <w:t xml:space="preserve">конфиденциальной </w:t>
      </w:r>
      <w:r>
        <w:t>информации в ООО «</w:t>
      </w:r>
      <w:proofErr w:type="spellStart"/>
      <w:r>
        <w:t>НаноСофт</w:t>
      </w:r>
      <w:proofErr w:type="spellEnd"/>
      <w:r>
        <w:t>»</w:t>
      </w:r>
    </w:p>
    <w:p w14:paraId="136B8A4B" w14:textId="77777777" w:rsidR="00D02575" w:rsidRDefault="00D02575" w:rsidP="00D02575">
      <w:pPr>
        <w:pStyle w:val="ac"/>
        <w:ind w:left="2432" w:right="2536"/>
        <w:jc w:val="center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13"/>
        <w:gridCol w:w="4018"/>
        <w:gridCol w:w="4563"/>
        <w:gridCol w:w="3009"/>
        <w:gridCol w:w="3003"/>
      </w:tblGrid>
      <w:tr w:rsidR="00D02575" w14:paraId="1584993D" w14:textId="77777777" w:rsidTr="00D02575">
        <w:tc>
          <w:tcPr>
            <w:tcW w:w="513" w:type="dxa"/>
          </w:tcPr>
          <w:p w14:paraId="7F51172F" w14:textId="0882FFCE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4018" w:type="dxa"/>
          </w:tcPr>
          <w:p w14:paraId="64F37363" w14:textId="1A384CB5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Инициалы и фамилия</w:t>
            </w:r>
          </w:p>
        </w:tc>
        <w:tc>
          <w:tcPr>
            <w:tcW w:w="4563" w:type="dxa"/>
          </w:tcPr>
          <w:p w14:paraId="6A9E8CD5" w14:textId="63F4E1BA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Должность</w:t>
            </w:r>
          </w:p>
        </w:tc>
        <w:tc>
          <w:tcPr>
            <w:tcW w:w="3009" w:type="dxa"/>
          </w:tcPr>
          <w:p w14:paraId="5F8DA87C" w14:textId="3617CDCA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Индивидуальный идентификатор (логин)</w:t>
            </w:r>
          </w:p>
        </w:tc>
        <w:tc>
          <w:tcPr>
            <w:tcW w:w="3003" w:type="dxa"/>
          </w:tcPr>
          <w:p w14:paraId="58858678" w14:textId="16EB8873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Членство в группах</w:t>
            </w:r>
          </w:p>
        </w:tc>
      </w:tr>
      <w:tr w:rsidR="00D02575" w14:paraId="15CF7B09" w14:textId="77777777" w:rsidTr="00D02575">
        <w:tc>
          <w:tcPr>
            <w:tcW w:w="513" w:type="dxa"/>
          </w:tcPr>
          <w:p w14:paraId="1AF7855D" w14:textId="1FA51E90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4018" w:type="dxa"/>
          </w:tcPr>
          <w:p w14:paraId="24C41036" w14:textId="5090D5E8" w:rsidR="00D02575" w:rsidRPr="00D02575" w:rsidRDefault="0002418B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Иванов </w:t>
            </w:r>
            <w:proofErr w:type="gramStart"/>
            <w:r>
              <w:rPr>
                <w:lang w:val="ru-RU"/>
              </w:rPr>
              <w:t>И.И.</w:t>
            </w:r>
            <w:proofErr w:type="gramEnd"/>
          </w:p>
        </w:tc>
        <w:tc>
          <w:tcPr>
            <w:tcW w:w="4563" w:type="dxa"/>
          </w:tcPr>
          <w:p w14:paraId="10AEAFC7" w14:textId="2CB61BB2" w:rsidR="00D02575" w:rsidRPr="00D02575" w:rsidRDefault="0002418B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Инженер</w:t>
            </w:r>
          </w:p>
        </w:tc>
        <w:tc>
          <w:tcPr>
            <w:tcW w:w="3009" w:type="dxa"/>
          </w:tcPr>
          <w:p w14:paraId="189A15B3" w14:textId="1861D56D" w:rsidR="00D02575" w:rsidRPr="00D02575" w:rsidRDefault="00D02575" w:rsidP="00D02575">
            <w:pPr>
              <w:jc w:val="center"/>
            </w:pPr>
            <w:r>
              <w:t>Admin1</w:t>
            </w:r>
          </w:p>
        </w:tc>
        <w:tc>
          <w:tcPr>
            <w:tcW w:w="3003" w:type="dxa"/>
          </w:tcPr>
          <w:p w14:paraId="6A3F348A" w14:textId="3211916A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</w:tr>
      <w:tr w:rsidR="00D02575" w14:paraId="7C76C2AE" w14:textId="77777777" w:rsidTr="00D02575">
        <w:tc>
          <w:tcPr>
            <w:tcW w:w="513" w:type="dxa"/>
          </w:tcPr>
          <w:p w14:paraId="53AFC722" w14:textId="1C924073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4018" w:type="dxa"/>
          </w:tcPr>
          <w:p w14:paraId="19774C67" w14:textId="3109C6FC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Васечкин </w:t>
            </w:r>
            <w:proofErr w:type="gramStart"/>
            <w:r>
              <w:rPr>
                <w:lang w:val="ru-RU"/>
              </w:rPr>
              <w:t>П.П</w:t>
            </w:r>
            <w:proofErr w:type="gramEnd"/>
          </w:p>
        </w:tc>
        <w:tc>
          <w:tcPr>
            <w:tcW w:w="4563" w:type="dxa"/>
          </w:tcPr>
          <w:p w14:paraId="10BAD839" w14:textId="17329B8A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Менеджер по продажам </w:t>
            </w:r>
          </w:p>
        </w:tc>
        <w:tc>
          <w:tcPr>
            <w:tcW w:w="3009" w:type="dxa"/>
          </w:tcPr>
          <w:p w14:paraId="6B05BD26" w14:textId="21675891" w:rsidR="00D02575" w:rsidRDefault="00D02575" w:rsidP="00D02575">
            <w:pPr>
              <w:jc w:val="center"/>
            </w:pPr>
            <w:r>
              <w:t>User1</w:t>
            </w:r>
          </w:p>
        </w:tc>
        <w:tc>
          <w:tcPr>
            <w:tcW w:w="3003" w:type="dxa"/>
          </w:tcPr>
          <w:p w14:paraId="56364EB8" w14:textId="3F4F8DAD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</w:tr>
      <w:tr w:rsidR="00D02575" w14:paraId="6DD18B89" w14:textId="77777777" w:rsidTr="00D02575">
        <w:tc>
          <w:tcPr>
            <w:tcW w:w="513" w:type="dxa"/>
          </w:tcPr>
          <w:p w14:paraId="7317853E" w14:textId="31BF2FDB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4018" w:type="dxa"/>
          </w:tcPr>
          <w:p w14:paraId="685F9B46" w14:textId="5D8236F3" w:rsidR="00D02575" w:rsidRPr="00D02575" w:rsidRDefault="0002418B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Петров </w:t>
            </w:r>
            <w:proofErr w:type="gramStart"/>
            <w:r>
              <w:rPr>
                <w:lang w:val="ru-RU"/>
              </w:rPr>
              <w:t>В.В.</w:t>
            </w:r>
            <w:proofErr w:type="gramEnd"/>
          </w:p>
        </w:tc>
        <w:tc>
          <w:tcPr>
            <w:tcW w:w="4563" w:type="dxa"/>
          </w:tcPr>
          <w:p w14:paraId="36D4C118" w14:textId="74522EF1" w:rsidR="00D02575" w:rsidRPr="00D02575" w:rsidRDefault="0002418B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Генеральный директор</w:t>
            </w:r>
          </w:p>
        </w:tc>
        <w:tc>
          <w:tcPr>
            <w:tcW w:w="3009" w:type="dxa"/>
          </w:tcPr>
          <w:p w14:paraId="1B008871" w14:textId="1C3E19D3" w:rsidR="00D02575" w:rsidRDefault="00D02575" w:rsidP="00D02575">
            <w:pPr>
              <w:jc w:val="center"/>
            </w:pPr>
            <w:r>
              <w:t>User2</w:t>
            </w:r>
          </w:p>
        </w:tc>
        <w:tc>
          <w:tcPr>
            <w:tcW w:w="3003" w:type="dxa"/>
          </w:tcPr>
          <w:p w14:paraId="7E7F1EE7" w14:textId="6C4D4C22" w:rsidR="00D02575" w:rsidRPr="00D02575" w:rsidRDefault="00D02575" w:rsidP="00D025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</w:tr>
    </w:tbl>
    <w:p w14:paraId="59A7B44E" w14:textId="77777777" w:rsidR="00D02575" w:rsidRDefault="00D02575" w:rsidP="00D02575">
      <w:pPr>
        <w:jc w:val="center"/>
      </w:pPr>
    </w:p>
    <w:p w14:paraId="1BC73AF5" w14:textId="77777777" w:rsidR="00D02575" w:rsidRDefault="00D02575" w:rsidP="00D02575">
      <w:pPr>
        <w:jc w:val="center"/>
      </w:pPr>
    </w:p>
    <w:p w14:paraId="7E4C5DFF" w14:textId="77777777" w:rsidR="00D02575" w:rsidRDefault="00D02575" w:rsidP="00D02575">
      <w:pPr>
        <w:jc w:val="center"/>
      </w:pPr>
    </w:p>
    <w:p w14:paraId="3149B80B" w14:textId="2D061BDC" w:rsidR="00D02575" w:rsidRDefault="00D02575" w:rsidP="00D02575">
      <w:pPr>
        <w:ind w:firstLine="708"/>
        <w:jc w:val="both"/>
      </w:pPr>
      <w:r>
        <w:t>Субъектам доступа присвоены права доступа к программным, аппаратным и информационным ресурсам согласно Разрешительной системе доступа (Приложение №1).</w:t>
      </w:r>
    </w:p>
    <w:p w14:paraId="46BA9F97" w14:textId="77777777" w:rsidR="00D02575" w:rsidRDefault="00D02575" w:rsidP="00D02575">
      <w:pPr>
        <w:ind w:firstLine="708"/>
        <w:jc w:val="both"/>
      </w:pPr>
    </w:p>
    <w:p w14:paraId="2EEDA65C" w14:textId="77777777" w:rsidR="00D02575" w:rsidRDefault="00D02575" w:rsidP="00D02575">
      <w:pPr>
        <w:ind w:firstLine="708"/>
        <w:jc w:val="both"/>
      </w:pPr>
    </w:p>
    <w:p w14:paraId="0BC86F4A" w14:textId="77777777" w:rsidR="00D02575" w:rsidRDefault="00D02575" w:rsidP="00D02575">
      <w:pPr>
        <w:ind w:firstLine="708"/>
        <w:jc w:val="both"/>
      </w:pPr>
    </w:p>
    <w:p w14:paraId="03C87E39" w14:textId="77777777" w:rsidR="00D02575" w:rsidRDefault="00D02575" w:rsidP="00D02575">
      <w:pPr>
        <w:ind w:firstLine="708"/>
        <w:jc w:val="both"/>
      </w:pPr>
    </w:p>
    <w:p w14:paraId="16A46571" w14:textId="77777777" w:rsidR="00D02575" w:rsidRDefault="00D02575" w:rsidP="00D02575">
      <w:pPr>
        <w:ind w:firstLine="708"/>
        <w:jc w:val="both"/>
      </w:pPr>
    </w:p>
    <w:p w14:paraId="5C97E813" w14:textId="77777777" w:rsidR="00D02575" w:rsidRDefault="00D02575" w:rsidP="00D02575">
      <w:pPr>
        <w:ind w:firstLine="708"/>
        <w:jc w:val="both"/>
      </w:pPr>
    </w:p>
    <w:p w14:paraId="37AD877D" w14:textId="77777777" w:rsidR="00D02575" w:rsidRDefault="00D02575" w:rsidP="00D02575">
      <w:pPr>
        <w:ind w:firstLine="708"/>
        <w:jc w:val="both"/>
      </w:pPr>
    </w:p>
    <w:p w14:paraId="2EF9F291" w14:textId="77777777" w:rsidR="00D02575" w:rsidRDefault="00D02575" w:rsidP="00D02575">
      <w:pPr>
        <w:ind w:firstLine="708"/>
        <w:jc w:val="both"/>
      </w:pPr>
    </w:p>
    <w:p w14:paraId="0E247B90" w14:textId="77777777" w:rsidR="00D02575" w:rsidRDefault="00D02575" w:rsidP="00D02575">
      <w:pPr>
        <w:ind w:firstLine="708"/>
        <w:jc w:val="both"/>
      </w:pPr>
    </w:p>
    <w:p w14:paraId="5CB62861" w14:textId="77777777" w:rsidR="00D02575" w:rsidRDefault="00D02575" w:rsidP="00D02575">
      <w:pPr>
        <w:ind w:firstLine="708"/>
        <w:jc w:val="both"/>
      </w:pPr>
    </w:p>
    <w:p w14:paraId="25E8916B" w14:textId="77777777" w:rsidR="00D02575" w:rsidRDefault="00D02575" w:rsidP="00D02575">
      <w:pPr>
        <w:ind w:firstLine="708"/>
        <w:jc w:val="both"/>
      </w:pPr>
    </w:p>
    <w:p w14:paraId="61C262D8" w14:textId="77777777" w:rsidR="00D02575" w:rsidRDefault="00D02575" w:rsidP="00D02575">
      <w:pPr>
        <w:ind w:firstLine="708"/>
        <w:jc w:val="both"/>
      </w:pPr>
    </w:p>
    <w:p w14:paraId="12A0F472" w14:textId="77777777" w:rsidR="00D02575" w:rsidRDefault="00D02575" w:rsidP="00D02575">
      <w:pPr>
        <w:ind w:firstLine="708"/>
        <w:jc w:val="both"/>
      </w:pPr>
    </w:p>
    <w:p w14:paraId="5F850BE6" w14:textId="77777777" w:rsidR="00D02575" w:rsidRDefault="00D02575" w:rsidP="00D02575">
      <w:pPr>
        <w:ind w:firstLine="708"/>
        <w:jc w:val="both"/>
      </w:pPr>
    </w:p>
    <w:p w14:paraId="6F7C7DA3" w14:textId="77777777" w:rsidR="00D02575" w:rsidRDefault="00D02575" w:rsidP="00D02575">
      <w:pPr>
        <w:ind w:firstLine="708"/>
        <w:jc w:val="both"/>
      </w:pPr>
    </w:p>
    <w:p w14:paraId="367B0031" w14:textId="77777777" w:rsidR="00D02575" w:rsidRDefault="00D02575" w:rsidP="00D02575">
      <w:pPr>
        <w:ind w:firstLine="708"/>
        <w:jc w:val="both"/>
      </w:pPr>
    </w:p>
    <w:p w14:paraId="06908F8A" w14:textId="77777777" w:rsidR="00D02575" w:rsidRDefault="00D02575" w:rsidP="00D02575">
      <w:pPr>
        <w:ind w:firstLine="708"/>
        <w:jc w:val="both"/>
      </w:pPr>
    </w:p>
    <w:p w14:paraId="7B33E80F" w14:textId="4BF7809B" w:rsidR="00D02575" w:rsidRDefault="00D02575" w:rsidP="00D02575">
      <w:pPr>
        <w:ind w:left="708" w:firstLine="708"/>
        <w:jc w:val="both"/>
      </w:pPr>
      <w:r>
        <w:t>Приложение №1 к списку лиц, допущенных к обработке информации</w:t>
      </w:r>
      <w:r w:rsidR="0002418B">
        <w:t xml:space="preserve"> конфиденциального характера</w:t>
      </w:r>
      <w:r>
        <w:t xml:space="preserve"> в автоматизированной системе «АРМ обработки </w:t>
      </w:r>
      <w:r w:rsidR="00206E09">
        <w:t xml:space="preserve">конфиденциальной </w:t>
      </w:r>
      <w:r>
        <w:t>информации в ООО «</w:t>
      </w:r>
      <w:proofErr w:type="spellStart"/>
      <w:r>
        <w:t>НаноСофт</w:t>
      </w:r>
      <w:proofErr w:type="spellEnd"/>
      <w:r>
        <w:t>».</w:t>
      </w:r>
    </w:p>
    <w:p w14:paraId="0385F30A" w14:textId="5708B2A3" w:rsidR="00D02575" w:rsidRDefault="00D02575" w:rsidP="00D02575">
      <w:pPr>
        <w:ind w:firstLine="708"/>
        <w:jc w:val="center"/>
        <w:rPr>
          <w:sz w:val="25"/>
          <w:szCs w:val="25"/>
        </w:rPr>
      </w:pPr>
      <w:r w:rsidRPr="00D02575">
        <w:rPr>
          <w:sz w:val="25"/>
          <w:szCs w:val="25"/>
        </w:rPr>
        <w:t>РАЗРЕШИТЕЛЬНАЯ СИСТЕМА ДОСТУПА</w:t>
      </w:r>
    </w:p>
    <w:p w14:paraId="0116BEE5" w14:textId="555EFCBC" w:rsidR="00D02575" w:rsidRDefault="00D02575" w:rsidP="00D02575">
      <w:pPr>
        <w:spacing w:line="360" w:lineRule="auto"/>
        <w:ind w:left="708" w:firstLine="708"/>
        <w:jc w:val="both"/>
        <w:rPr>
          <w:sz w:val="25"/>
          <w:szCs w:val="25"/>
        </w:rPr>
      </w:pPr>
      <w:r>
        <w:rPr>
          <w:sz w:val="25"/>
          <w:szCs w:val="25"/>
        </w:rPr>
        <w:t>Доступа к программным ресурсам</w:t>
      </w:r>
    </w:p>
    <w:tbl>
      <w:tblPr>
        <w:tblStyle w:val="ae"/>
        <w:tblW w:w="0" w:type="auto"/>
        <w:tblInd w:w="708" w:type="dxa"/>
        <w:tblLook w:val="04A0" w:firstRow="1" w:lastRow="0" w:firstColumn="1" w:lastColumn="0" w:noHBand="0" w:noVBand="1"/>
      </w:tblPr>
      <w:tblGrid>
        <w:gridCol w:w="562"/>
        <w:gridCol w:w="9640"/>
        <w:gridCol w:w="2126"/>
        <w:gridCol w:w="2070"/>
      </w:tblGrid>
      <w:tr w:rsidR="0002418B" w14:paraId="3A60F8C6" w14:textId="77777777" w:rsidTr="0002418B">
        <w:tc>
          <w:tcPr>
            <w:tcW w:w="562" w:type="dxa"/>
            <w:vMerge w:val="restart"/>
          </w:tcPr>
          <w:p w14:paraId="12E4D9E8" w14:textId="7C5BE19E" w:rsidR="0002418B" w:rsidRP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№ п/п</w:t>
            </w:r>
          </w:p>
        </w:tc>
        <w:tc>
          <w:tcPr>
            <w:tcW w:w="9640" w:type="dxa"/>
            <w:vMerge w:val="restart"/>
          </w:tcPr>
          <w:p w14:paraId="708851B3" w14:textId="592D0446" w:rsidR="0002418B" w:rsidRP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Наименование программы</w:t>
            </w:r>
          </w:p>
        </w:tc>
        <w:tc>
          <w:tcPr>
            <w:tcW w:w="4196" w:type="dxa"/>
            <w:gridSpan w:val="2"/>
          </w:tcPr>
          <w:p w14:paraId="4E6957FA" w14:textId="38AA8166" w:rsidR="0002418B" w:rsidRP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Субъект доступа</w:t>
            </w:r>
          </w:p>
        </w:tc>
      </w:tr>
      <w:tr w:rsidR="0002418B" w14:paraId="29EBF917" w14:textId="77777777" w:rsidTr="0002418B">
        <w:tc>
          <w:tcPr>
            <w:tcW w:w="562" w:type="dxa"/>
            <w:vMerge/>
          </w:tcPr>
          <w:p w14:paraId="35348D6F" w14:textId="77777777" w:rsid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</w:rPr>
            </w:pPr>
          </w:p>
        </w:tc>
        <w:tc>
          <w:tcPr>
            <w:tcW w:w="9640" w:type="dxa"/>
            <w:vMerge/>
          </w:tcPr>
          <w:p w14:paraId="3C22BC6F" w14:textId="77777777" w:rsid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</w:rPr>
            </w:pPr>
          </w:p>
        </w:tc>
        <w:tc>
          <w:tcPr>
            <w:tcW w:w="2126" w:type="dxa"/>
          </w:tcPr>
          <w:p w14:paraId="1BA3B163" w14:textId="7EDBDB88" w:rsidR="0002418B" w:rsidRP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Пользователь</w:t>
            </w:r>
          </w:p>
        </w:tc>
        <w:tc>
          <w:tcPr>
            <w:tcW w:w="2070" w:type="dxa"/>
          </w:tcPr>
          <w:p w14:paraId="71D8EC3E" w14:textId="3E5FFB55" w:rsidR="0002418B" w:rsidRP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Администратор</w:t>
            </w:r>
          </w:p>
        </w:tc>
      </w:tr>
      <w:tr w:rsidR="0002418B" w14:paraId="5C280D98" w14:textId="77777777" w:rsidTr="0002418B">
        <w:tc>
          <w:tcPr>
            <w:tcW w:w="562" w:type="dxa"/>
          </w:tcPr>
          <w:p w14:paraId="5CBFB6DA" w14:textId="7CE9CF71" w:rsidR="0002418B" w:rsidRPr="0002418B" w:rsidRDefault="0002418B" w:rsidP="00D02575">
            <w:pPr>
              <w:spacing w:line="360" w:lineRule="auto"/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1.</w:t>
            </w:r>
          </w:p>
        </w:tc>
        <w:tc>
          <w:tcPr>
            <w:tcW w:w="9640" w:type="dxa"/>
          </w:tcPr>
          <w:p w14:paraId="41D6BEAF" w14:textId="578AE53E" w:rsidR="0002418B" w:rsidRPr="0002418B" w:rsidRDefault="0002418B" w:rsidP="00D02575">
            <w:pPr>
              <w:spacing w:line="360" w:lineRule="auto"/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 xml:space="preserve">Микропрограммы системного программного обеспечения материнской платы — </w:t>
            </w:r>
            <w:r>
              <w:rPr>
                <w:sz w:val="25"/>
                <w:szCs w:val="25"/>
              </w:rPr>
              <w:t>BIOS</w:t>
            </w:r>
          </w:p>
        </w:tc>
        <w:tc>
          <w:tcPr>
            <w:tcW w:w="2126" w:type="dxa"/>
          </w:tcPr>
          <w:p w14:paraId="665E1238" w14:textId="50E809D9" w:rsidR="0002418B" w:rsidRDefault="0002418B" w:rsidP="0002418B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-</w:t>
            </w:r>
          </w:p>
        </w:tc>
        <w:tc>
          <w:tcPr>
            <w:tcW w:w="2070" w:type="dxa"/>
          </w:tcPr>
          <w:p w14:paraId="41EDD598" w14:textId="75A787AD" w:rsidR="0002418B" w:rsidRDefault="0002418B" w:rsidP="0002418B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</w:t>
            </w:r>
          </w:p>
        </w:tc>
      </w:tr>
      <w:tr w:rsidR="0002418B" w14:paraId="529F207B" w14:textId="77777777" w:rsidTr="0002418B">
        <w:tc>
          <w:tcPr>
            <w:tcW w:w="562" w:type="dxa"/>
          </w:tcPr>
          <w:p w14:paraId="079E7735" w14:textId="07333C3F" w:rsidR="0002418B" w:rsidRPr="0002418B" w:rsidRDefault="0002418B" w:rsidP="00D02575">
            <w:pPr>
              <w:spacing w:line="360" w:lineRule="auto"/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2.</w:t>
            </w:r>
          </w:p>
        </w:tc>
        <w:tc>
          <w:tcPr>
            <w:tcW w:w="9640" w:type="dxa"/>
          </w:tcPr>
          <w:p w14:paraId="654FF0D0" w14:textId="71FC6481" w:rsidR="0002418B" w:rsidRPr="0002418B" w:rsidRDefault="0002418B" w:rsidP="00D02575">
            <w:pPr>
              <w:spacing w:line="360" w:lineRule="auto"/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Стандартные средства администрирования и управления ОС</w:t>
            </w:r>
          </w:p>
        </w:tc>
        <w:tc>
          <w:tcPr>
            <w:tcW w:w="2126" w:type="dxa"/>
          </w:tcPr>
          <w:p w14:paraId="46D63D1E" w14:textId="70CE9775" w:rsidR="0002418B" w:rsidRDefault="0002418B" w:rsidP="0002418B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R</w:t>
            </w:r>
          </w:p>
        </w:tc>
        <w:tc>
          <w:tcPr>
            <w:tcW w:w="2070" w:type="dxa"/>
          </w:tcPr>
          <w:p w14:paraId="23F394C5" w14:textId="370CDBE1" w:rsidR="0002418B" w:rsidRDefault="0002418B" w:rsidP="0002418B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</w:t>
            </w:r>
          </w:p>
        </w:tc>
      </w:tr>
      <w:tr w:rsidR="0002418B" w14:paraId="29CBEAF0" w14:textId="77777777" w:rsidTr="0002418B">
        <w:tc>
          <w:tcPr>
            <w:tcW w:w="562" w:type="dxa"/>
          </w:tcPr>
          <w:p w14:paraId="3DAE037F" w14:textId="4CD7026E" w:rsidR="0002418B" w:rsidRPr="0002418B" w:rsidRDefault="0002418B" w:rsidP="00D02575">
            <w:pPr>
              <w:spacing w:line="360" w:lineRule="auto"/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3.</w:t>
            </w:r>
          </w:p>
        </w:tc>
        <w:tc>
          <w:tcPr>
            <w:tcW w:w="9640" w:type="dxa"/>
          </w:tcPr>
          <w:p w14:paraId="57C8FFCB" w14:textId="0288207F" w:rsidR="0002418B" w:rsidRPr="0002418B" w:rsidRDefault="0002418B" w:rsidP="00D02575">
            <w:pPr>
              <w:spacing w:line="360" w:lineRule="auto"/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Пакет программ из состава Р7-Офис Профессиональный</w:t>
            </w:r>
          </w:p>
        </w:tc>
        <w:tc>
          <w:tcPr>
            <w:tcW w:w="2126" w:type="dxa"/>
          </w:tcPr>
          <w:p w14:paraId="5509F4B9" w14:textId="4095443D" w:rsidR="0002418B" w:rsidRDefault="0002418B" w:rsidP="0002418B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E</w:t>
            </w:r>
          </w:p>
        </w:tc>
        <w:tc>
          <w:tcPr>
            <w:tcW w:w="2070" w:type="dxa"/>
          </w:tcPr>
          <w:p w14:paraId="79FE3F36" w14:textId="035C0D1A" w:rsidR="0002418B" w:rsidRDefault="0002418B" w:rsidP="0002418B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</w:t>
            </w:r>
          </w:p>
        </w:tc>
      </w:tr>
      <w:tr w:rsidR="0002418B" w14:paraId="3A12D09F" w14:textId="77777777" w:rsidTr="0002418B">
        <w:tc>
          <w:tcPr>
            <w:tcW w:w="562" w:type="dxa"/>
          </w:tcPr>
          <w:p w14:paraId="0F00B775" w14:textId="5F73F4DE" w:rsidR="0002418B" w:rsidRPr="0002418B" w:rsidRDefault="0002418B" w:rsidP="00D02575">
            <w:pPr>
              <w:spacing w:line="360" w:lineRule="auto"/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4.</w:t>
            </w:r>
          </w:p>
        </w:tc>
        <w:tc>
          <w:tcPr>
            <w:tcW w:w="9640" w:type="dxa"/>
          </w:tcPr>
          <w:p w14:paraId="298AB4CF" w14:textId="2F51FDF0" w:rsidR="0002418B" w:rsidRPr="0002418B" w:rsidRDefault="0002418B" w:rsidP="00D02575">
            <w:pPr>
              <w:spacing w:line="360" w:lineRule="auto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  <w:lang w:val="ru-RU"/>
              </w:rPr>
              <w:t>Антивирусное</w:t>
            </w:r>
            <w:r w:rsidRPr="0002418B"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lang w:val="ru-RU"/>
              </w:rPr>
              <w:t>средство</w:t>
            </w:r>
            <w:r w:rsidRPr="0002418B">
              <w:rPr>
                <w:sz w:val="25"/>
                <w:szCs w:val="25"/>
              </w:rPr>
              <w:t xml:space="preserve">: </w:t>
            </w:r>
            <w:proofErr w:type="spellStart"/>
            <w:r>
              <w:rPr>
                <w:sz w:val="25"/>
                <w:szCs w:val="25"/>
              </w:rPr>
              <w:t>Dr</w:t>
            </w:r>
            <w:r w:rsidRPr="0002418B">
              <w:rPr>
                <w:sz w:val="25"/>
                <w:szCs w:val="25"/>
              </w:rPr>
              <w:t>.</w:t>
            </w:r>
            <w:r>
              <w:rPr>
                <w:sz w:val="25"/>
                <w:szCs w:val="25"/>
              </w:rPr>
              <w:t>Web</w:t>
            </w:r>
            <w:proofErr w:type="spellEnd"/>
            <w:r w:rsidRPr="0002418B"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Enterprise</w:t>
            </w:r>
            <w:r w:rsidRPr="0002418B"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Security Suite</w:t>
            </w:r>
          </w:p>
        </w:tc>
        <w:tc>
          <w:tcPr>
            <w:tcW w:w="2126" w:type="dxa"/>
          </w:tcPr>
          <w:p w14:paraId="4947309B" w14:textId="0B8BEA2F" w:rsidR="0002418B" w:rsidRDefault="0002418B" w:rsidP="0002418B">
            <w:pPr>
              <w:spacing w:line="360" w:lineRule="auto"/>
              <w:jc w:val="center"/>
              <w:rPr>
                <w:sz w:val="25"/>
                <w:szCs w:val="25"/>
              </w:rPr>
            </w:pPr>
            <w:proofErr w:type="gramStart"/>
            <w:r>
              <w:rPr>
                <w:sz w:val="25"/>
                <w:szCs w:val="25"/>
              </w:rPr>
              <w:t>R,E</w:t>
            </w:r>
            <w:proofErr w:type="gramEnd"/>
          </w:p>
        </w:tc>
        <w:tc>
          <w:tcPr>
            <w:tcW w:w="2070" w:type="dxa"/>
          </w:tcPr>
          <w:p w14:paraId="4B20881E" w14:textId="7D6F410F" w:rsidR="0002418B" w:rsidRDefault="0002418B" w:rsidP="0002418B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</w:t>
            </w:r>
          </w:p>
        </w:tc>
      </w:tr>
      <w:tr w:rsidR="0002418B" w14:paraId="6CFA97D4" w14:textId="77777777" w:rsidTr="0002418B">
        <w:tc>
          <w:tcPr>
            <w:tcW w:w="562" w:type="dxa"/>
          </w:tcPr>
          <w:p w14:paraId="7F709799" w14:textId="6D29BF94" w:rsidR="0002418B" w:rsidRPr="0002418B" w:rsidRDefault="0002418B" w:rsidP="00D02575">
            <w:pPr>
              <w:spacing w:line="360" w:lineRule="auto"/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5.</w:t>
            </w:r>
          </w:p>
        </w:tc>
        <w:tc>
          <w:tcPr>
            <w:tcW w:w="9640" w:type="dxa"/>
          </w:tcPr>
          <w:p w14:paraId="1D74D407" w14:textId="4F492222" w:rsidR="0002418B" w:rsidRPr="0002418B" w:rsidRDefault="0002418B" w:rsidP="00D02575">
            <w:pPr>
              <w:spacing w:line="360" w:lineRule="auto"/>
              <w:jc w:val="both"/>
              <w:rPr>
                <w:sz w:val="25"/>
                <w:szCs w:val="25"/>
                <w:vertAlign w:val="superscript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Система защиты от несанкционированного доступа: Операционная система специального назначения «</w:t>
            </w:r>
            <w:r>
              <w:rPr>
                <w:sz w:val="25"/>
                <w:szCs w:val="25"/>
              </w:rPr>
              <w:t>Astra</w:t>
            </w:r>
            <w:r w:rsidRPr="0002418B">
              <w:rPr>
                <w:sz w:val="25"/>
                <w:szCs w:val="25"/>
                <w:lang w:val="ru-RU"/>
              </w:rPr>
              <w:t xml:space="preserve"> </w:t>
            </w:r>
            <w:r>
              <w:rPr>
                <w:sz w:val="25"/>
                <w:szCs w:val="25"/>
              </w:rPr>
              <w:t>Linux</w:t>
            </w:r>
            <w:r w:rsidRPr="0002418B">
              <w:rPr>
                <w:sz w:val="25"/>
                <w:szCs w:val="25"/>
                <w:lang w:val="ru-RU"/>
              </w:rPr>
              <w:t xml:space="preserve"> </w:t>
            </w:r>
            <w:r>
              <w:rPr>
                <w:sz w:val="25"/>
                <w:szCs w:val="25"/>
              </w:rPr>
              <w:t>Special</w:t>
            </w:r>
            <w:r w:rsidRPr="0002418B">
              <w:rPr>
                <w:sz w:val="25"/>
                <w:szCs w:val="25"/>
                <w:lang w:val="ru-RU"/>
              </w:rPr>
              <w:t xml:space="preserve"> </w:t>
            </w:r>
            <w:r>
              <w:rPr>
                <w:sz w:val="25"/>
                <w:szCs w:val="25"/>
              </w:rPr>
              <w:t>Edition</w:t>
            </w:r>
            <w:r>
              <w:rPr>
                <w:sz w:val="25"/>
                <w:szCs w:val="25"/>
                <w:lang w:val="ru-RU"/>
              </w:rPr>
              <w:t>»</w:t>
            </w:r>
          </w:p>
        </w:tc>
        <w:tc>
          <w:tcPr>
            <w:tcW w:w="2126" w:type="dxa"/>
          </w:tcPr>
          <w:p w14:paraId="25F6C55F" w14:textId="11A3C50C" w:rsidR="0002418B" w:rsidRDefault="0002418B" w:rsidP="0002418B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R</w:t>
            </w:r>
          </w:p>
        </w:tc>
        <w:tc>
          <w:tcPr>
            <w:tcW w:w="2070" w:type="dxa"/>
          </w:tcPr>
          <w:p w14:paraId="06FE832A" w14:textId="301FD981" w:rsidR="0002418B" w:rsidRDefault="0002418B" w:rsidP="0002418B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</w:t>
            </w:r>
          </w:p>
        </w:tc>
      </w:tr>
    </w:tbl>
    <w:p w14:paraId="3ACF5930" w14:textId="409279E4" w:rsidR="00D02575" w:rsidRDefault="0002418B" w:rsidP="00D02575">
      <w:pPr>
        <w:spacing w:line="360" w:lineRule="auto"/>
        <w:ind w:left="708" w:firstLine="708"/>
        <w:jc w:val="both"/>
        <w:rPr>
          <w:sz w:val="25"/>
          <w:szCs w:val="25"/>
        </w:rPr>
      </w:pPr>
      <w:r>
        <w:rPr>
          <w:sz w:val="25"/>
          <w:szCs w:val="25"/>
        </w:rPr>
        <w:t>Доступ к устройствам, портам ввода – вывода</w:t>
      </w:r>
    </w:p>
    <w:tbl>
      <w:tblPr>
        <w:tblStyle w:val="ae"/>
        <w:tblW w:w="0" w:type="auto"/>
        <w:tblInd w:w="708" w:type="dxa"/>
        <w:tblLook w:val="04A0" w:firstRow="1" w:lastRow="0" w:firstColumn="1" w:lastColumn="0" w:noHBand="0" w:noVBand="1"/>
      </w:tblPr>
      <w:tblGrid>
        <w:gridCol w:w="563"/>
        <w:gridCol w:w="3119"/>
        <w:gridCol w:w="6520"/>
        <w:gridCol w:w="2126"/>
        <w:gridCol w:w="2070"/>
      </w:tblGrid>
      <w:tr w:rsidR="0002418B" w14:paraId="3B775B78" w14:textId="77777777" w:rsidTr="00651804">
        <w:tc>
          <w:tcPr>
            <w:tcW w:w="563" w:type="dxa"/>
            <w:vMerge w:val="restart"/>
          </w:tcPr>
          <w:p w14:paraId="27DA0642" w14:textId="7E23E86C" w:rsidR="0002418B" w:rsidRP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№ п/п</w:t>
            </w:r>
          </w:p>
        </w:tc>
        <w:tc>
          <w:tcPr>
            <w:tcW w:w="3119" w:type="dxa"/>
            <w:vMerge w:val="restart"/>
          </w:tcPr>
          <w:p w14:paraId="722EC7EC" w14:textId="1EABA467" w:rsidR="0002418B" w:rsidRP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Наименование устройства</w:t>
            </w:r>
          </w:p>
        </w:tc>
        <w:tc>
          <w:tcPr>
            <w:tcW w:w="6520" w:type="dxa"/>
            <w:vMerge w:val="restart"/>
          </w:tcPr>
          <w:p w14:paraId="07B8A08C" w14:textId="270560EE" w:rsidR="0002418B" w:rsidRP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Адрес (место) размещения устройства в системе</w:t>
            </w:r>
          </w:p>
        </w:tc>
        <w:tc>
          <w:tcPr>
            <w:tcW w:w="4196" w:type="dxa"/>
            <w:gridSpan w:val="2"/>
          </w:tcPr>
          <w:p w14:paraId="36CEED6E" w14:textId="323ABE24" w:rsidR="0002418B" w:rsidRP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Субъект доступа</w:t>
            </w:r>
          </w:p>
        </w:tc>
      </w:tr>
      <w:tr w:rsidR="0002418B" w14:paraId="6967129E" w14:textId="77777777" w:rsidTr="00651804">
        <w:tc>
          <w:tcPr>
            <w:tcW w:w="563" w:type="dxa"/>
            <w:vMerge/>
          </w:tcPr>
          <w:p w14:paraId="6CFCE182" w14:textId="77777777" w:rsidR="0002418B" w:rsidRPr="0002418B" w:rsidRDefault="0002418B" w:rsidP="0002418B">
            <w:pPr>
              <w:spacing w:line="276" w:lineRule="auto"/>
              <w:jc w:val="both"/>
              <w:rPr>
                <w:sz w:val="25"/>
                <w:szCs w:val="25"/>
                <w:lang w:val="ru-RU"/>
              </w:rPr>
            </w:pPr>
          </w:p>
        </w:tc>
        <w:tc>
          <w:tcPr>
            <w:tcW w:w="3119" w:type="dxa"/>
            <w:vMerge/>
          </w:tcPr>
          <w:p w14:paraId="3C642D0A" w14:textId="77777777" w:rsidR="0002418B" w:rsidRPr="0002418B" w:rsidRDefault="0002418B" w:rsidP="0002418B">
            <w:pPr>
              <w:spacing w:line="276" w:lineRule="auto"/>
              <w:jc w:val="both"/>
              <w:rPr>
                <w:sz w:val="25"/>
                <w:szCs w:val="25"/>
                <w:lang w:val="ru-RU"/>
              </w:rPr>
            </w:pPr>
          </w:p>
        </w:tc>
        <w:tc>
          <w:tcPr>
            <w:tcW w:w="6520" w:type="dxa"/>
            <w:vMerge/>
          </w:tcPr>
          <w:p w14:paraId="6A20B95D" w14:textId="77777777" w:rsidR="0002418B" w:rsidRPr="0002418B" w:rsidRDefault="0002418B" w:rsidP="0002418B">
            <w:pPr>
              <w:spacing w:line="276" w:lineRule="auto"/>
              <w:jc w:val="both"/>
              <w:rPr>
                <w:sz w:val="25"/>
                <w:szCs w:val="25"/>
                <w:lang w:val="ru-RU"/>
              </w:rPr>
            </w:pPr>
          </w:p>
        </w:tc>
        <w:tc>
          <w:tcPr>
            <w:tcW w:w="2126" w:type="dxa"/>
          </w:tcPr>
          <w:p w14:paraId="047411BC" w14:textId="129D388F" w:rsidR="0002418B" w:rsidRPr="0002418B" w:rsidRDefault="0002418B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Пользователь</w:t>
            </w:r>
          </w:p>
        </w:tc>
        <w:tc>
          <w:tcPr>
            <w:tcW w:w="2070" w:type="dxa"/>
          </w:tcPr>
          <w:p w14:paraId="73D910D1" w14:textId="59CA7DBB" w:rsidR="0002418B" w:rsidRPr="0002418B" w:rsidRDefault="00651804" w:rsidP="0002418B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Администратор</w:t>
            </w:r>
          </w:p>
        </w:tc>
      </w:tr>
      <w:tr w:rsidR="0002418B" w14:paraId="43FDCD7F" w14:textId="77777777" w:rsidTr="00651804">
        <w:tc>
          <w:tcPr>
            <w:tcW w:w="563" w:type="dxa"/>
          </w:tcPr>
          <w:p w14:paraId="3242186F" w14:textId="70764B5A" w:rsidR="0002418B" w:rsidRPr="0002418B" w:rsidRDefault="0002418B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6.</w:t>
            </w:r>
          </w:p>
        </w:tc>
        <w:tc>
          <w:tcPr>
            <w:tcW w:w="3119" w:type="dxa"/>
          </w:tcPr>
          <w:p w14:paraId="2CB0166B" w14:textId="58A65625" w:rsidR="0002418B" w:rsidRPr="0002418B" w:rsidRDefault="0002418B" w:rsidP="00651804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  <w:lang w:val="ru-RU"/>
              </w:rPr>
              <w:t xml:space="preserve">Порты </w:t>
            </w:r>
            <w:r>
              <w:rPr>
                <w:sz w:val="25"/>
                <w:szCs w:val="25"/>
              </w:rPr>
              <w:t>USB</w:t>
            </w:r>
          </w:p>
        </w:tc>
        <w:tc>
          <w:tcPr>
            <w:tcW w:w="6520" w:type="dxa"/>
          </w:tcPr>
          <w:p w14:paraId="7A58D445" w14:textId="2C5EC844" w:rsidR="0002418B" w:rsidRPr="0002418B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На системной плате АРМ</w:t>
            </w:r>
          </w:p>
        </w:tc>
        <w:tc>
          <w:tcPr>
            <w:tcW w:w="2126" w:type="dxa"/>
          </w:tcPr>
          <w:p w14:paraId="3CD44D42" w14:textId="38190F1A" w:rsidR="0002418B" w:rsidRPr="0002418B" w:rsidRDefault="00651804" w:rsidP="00651804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</w:t>
            </w:r>
          </w:p>
        </w:tc>
        <w:tc>
          <w:tcPr>
            <w:tcW w:w="2070" w:type="dxa"/>
          </w:tcPr>
          <w:p w14:paraId="37A4AFEC" w14:textId="34652699" w:rsidR="0002418B" w:rsidRPr="0002418B" w:rsidRDefault="00651804" w:rsidP="00651804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</w:t>
            </w:r>
          </w:p>
        </w:tc>
      </w:tr>
      <w:tr w:rsidR="0002418B" w14:paraId="26BB86A0" w14:textId="77777777" w:rsidTr="00651804">
        <w:tc>
          <w:tcPr>
            <w:tcW w:w="563" w:type="dxa"/>
          </w:tcPr>
          <w:p w14:paraId="7AC15607" w14:textId="78372694" w:rsidR="0002418B" w:rsidRPr="0002418B" w:rsidRDefault="0002418B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7.</w:t>
            </w:r>
          </w:p>
        </w:tc>
        <w:tc>
          <w:tcPr>
            <w:tcW w:w="3119" w:type="dxa"/>
          </w:tcPr>
          <w:p w14:paraId="660E4307" w14:textId="099FBDCC" w:rsidR="0002418B" w:rsidRPr="0002418B" w:rsidRDefault="0002418B" w:rsidP="00651804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  <w:lang w:val="ru-RU"/>
              </w:rPr>
              <w:t xml:space="preserve">Порт </w:t>
            </w:r>
            <w:r>
              <w:rPr>
                <w:sz w:val="25"/>
                <w:szCs w:val="25"/>
              </w:rPr>
              <w:t>Eth</w:t>
            </w:r>
            <w:r w:rsidR="00651804">
              <w:rPr>
                <w:sz w:val="25"/>
                <w:szCs w:val="25"/>
              </w:rPr>
              <w:t>ernet</w:t>
            </w:r>
          </w:p>
        </w:tc>
        <w:tc>
          <w:tcPr>
            <w:tcW w:w="6520" w:type="dxa"/>
          </w:tcPr>
          <w:p w14:paraId="4C2E4061" w14:textId="63E1A941" w:rsidR="0002418B" w:rsidRPr="0002418B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На системной плате АРМ</w:t>
            </w:r>
          </w:p>
        </w:tc>
        <w:tc>
          <w:tcPr>
            <w:tcW w:w="2126" w:type="dxa"/>
          </w:tcPr>
          <w:p w14:paraId="2568A51A" w14:textId="4846592F" w:rsidR="0002418B" w:rsidRPr="0002418B" w:rsidRDefault="00651804" w:rsidP="00651804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-</w:t>
            </w:r>
          </w:p>
        </w:tc>
        <w:tc>
          <w:tcPr>
            <w:tcW w:w="2070" w:type="dxa"/>
          </w:tcPr>
          <w:p w14:paraId="3A92A472" w14:textId="4DD82947" w:rsidR="0002418B" w:rsidRPr="0002418B" w:rsidRDefault="00651804" w:rsidP="00651804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-</w:t>
            </w:r>
          </w:p>
        </w:tc>
      </w:tr>
      <w:tr w:rsidR="00651804" w14:paraId="2CA36CFB" w14:textId="77777777" w:rsidTr="00651804">
        <w:tc>
          <w:tcPr>
            <w:tcW w:w="563" w:type="dxa"/>
          </w:tcPr>
          <w:p w14:paraId="03288078" w14:textId="2380D096" w:rsidR="00651804" w:rsidRPr="0002418B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8.</w:t>
            </w:r>
          </w:p>
        </w:tc>
        <w:tc>
          <w:tcPr>
            <w:tcW w:w="3119" w:type="dxa"/>
          </w:tcPr>
          <w:p w14:paraId="43D534FD" w14:textId="50534D62" w:rsidR="00651804" w:rsidRPr="00651804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</w:rPr>
              <w:t>USD-</w:t>
            </w:r>
            <w:proofErr w:type="spellStart"/>
            <w:r>
              <w:rPr>
                <w:sz w:val="25"/>
                <w:szCs w:val="25"/>
                <w:lang w:val="ru-RU"/>
              </w:rPr>
              <w:t>флеш</w:t>
            </w:r>
            <w:proofErr w:type="spellEnd"/>
            <w:r>
              <w:rPr>
                <w:sz w:val="25"/>
                <w:szCs w:val="25"/>
                <w:lang w:val="ru-RU"/>
              </w:rPr>
              <w:t xml:space="preserve"> накопитель</w:t>
            </w:r>
          </w:p>
        </w:tc>
        <w:tc>
          <w:tcPr>
            <w:tcW w:w="6520" w:type="dxa"/>
          </w:tcPr>
          <w:p w14:paraId="655EACFF" w14:textId="58A78590" w:rsidR="00651804" w:rsidRPr="0002418B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В шкафу (сейфе) №1/К</w:t>
            </w:r>
          </w:p>
        </w:tc>
        <w:tc>
          <w:tcPr>
            <w:tcW w:w="2126" w:type="dxa"/>
          </w:tcPr>
          <w:p w14:paraId="7C1F905E" w14:textId="314E5B8C" w:rsidR="00651804" w:rsidRPr="0002418B" w:rsidRDefault="00651804" w:rsidP="00651804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</w:t>
            </w:r>
          </w:p>
        </w:tc>
        <w:tc>
          <w:tcPr>
            <w:tcW w:w="2070" w:type="dxa"/>
          </w:tcPr>
          <w:p w14:paraId="61F26F44" w14:textId="261ADB62" w:rsidR="00651804" w:rsidRPr="0002418B" w:rsidRDefault="00651804" w:rsidP="00651804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</w:t>
            </w:r>
          </w:p>
        </w:tc>
      </w:tr>
      <w:tr w:rsidR="00651804" w14:paraId="2BB1BAA4" w14:textId="77777777" w:rsidTr="00651804">
        <w:tc>
          <w:tcPr>
            <w:tcW w:w="563" w:type="dxa"/>
          </w:tcPr>
          <w:p w14:paraId="14989488" w14:textId="5E17AE30" w:rsidR="00651804" w:rsidRPr="0002418B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9.</w:t>
            </w:r>
          </w:p>
        </w:tc>
        <w:tc>
          <w:tcPr>
            <w:tcW w:w="3119" w:type="dxa"/>
          </w:tcPr>
          <w:p w14:paraId="3C86D37D" w14:textId="666F0D8E" w:rsidR="00651804" w:rsidRPr="0002418B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Принтер</w:t>
            </w:r>
          </w:p>
        </w:tc>
        <w:tc>
          <w:tcPr>
            <w:tcW w:w="6520" w:type="dxa"/>
          </w:tcPr>
          <w:p w14:paraId="1B6C3116" w14:textId="6C0B7B3B" w:rsidR="00651804" w:rsidRPr="0002418B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На столе рабочего места в офисе внутренний №213 (комната №30 по плану БТИ)</w:t>
            </w:r>
          </w:p>
        </w:tc>
        <w:tc>
          <w:tcPr>
            <w:tcW w:w="2126" w:type="dxa"/>
          </w:tcPr>
          <w:p w14:paraId="20A3E832" w14:textId="6F5F0A0D" w:rsidR="00651804" w:rsidRPr="0002418B" w:rsidRDefault="00651804" w:rsidP="00651804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</w:t>
            </w:r>
          </w:p>
        </w:tc>
        <w:tc>
          <w:tcPr>
            <w:tcW w:w="2070" w:type="dxa"/>
          </w:tcPr>
          <w:p w14:paraId="4B0F796A" w14:textId="2C11918E" w:rsidR="00651804" w:rsidRPr="0002418B" w:rsidRDefault="00651804" w:rsidP="00651804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</w:t>
            </w:r>
          </w:p>
        </w:tc>
      </w:tr>
    </w:tbl>
    <w:p w14:paraId="0002B997" w14:textId="33CD0AC6" w:rsidR="0002418B" w:rsidRDefault="00651804" w:rsidP="00D02575">
      <w:pPr>
        <w:spacing w:line="360" w:lineRule="auto"/>
        <w:ind w:left="708" w:firstLine="708"/>
        <w:jc w:val="both"/>
        <w:rPr>
          <w:sz w:val="25"/>
          <w:szCs w:val="25"/>
        </w:rPr>
      </w:pPr>
      <w:r>
        <w:rPr>
          <w:sz w:val="25"/>
          <w:szCs w:val="25"/>
        </w:rPr>
        <w:t>Доступ к информационным ресурсам</w:t>
      </w:r>
    </w:p>
    <w:tbl>
      <w:tblPr>
        <w:tblStyle w:val="ae"/>
        <w:tblW w:w="0" w:type="auto"/>
        <w:tblInd w:w="708" w:type="dxa"/>
        <w:tblLook w:val="04A0" w:firstRow="1" w:lastRow="0" w:firstColumn="1" w:lastColumn="0" w:noHBand="0" w:noVBand="1"/>
      </w:tblPr>
      <w:tblGrid>
        <w:gridCol w:w="558"/>
        <w:gridCol w:w="3124"/>
        <w:gridCol w:w="2766"/>
        <w:gridCol w:w="4060"/>
        <w:gridCol w:w="1904"/>
        <w:gridCol w:w="1986"/>
      </w:tblGrid>
      <w:tr w:rsidR="00651804" w:rsidRPr="0002418B" w14:paraId="49923F03" w14:textId="77777777" w:rsidTr="00651804">
        <w:tc>
          <w:tcPr>
            <w:tcW w:w="558" w:type="dxa"/>
            <w:vMerge w:val="restart"/>
          </w:tcPr>
          <w:p w14:paraId="692F79DA" w14:textId="77777777" w:rsidR="00651804" w:rsidRPr="0002418B" w:rsidRDefault="00651804" w:rsidP="00F448A5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№ п/п</w:t>
            </w:r>
          </w:p>
        </w:tc>
        <w:tc>
          <w:tcPr>
            <w:tcW w:w="3124" w:type="dxa"/>
            <w:vMerge w:val="restart"/>
          </w:tcPr>
          <w:p w14:paraId="5D62A0EC" w14:textId="20B55F42" w:rsidR="00651804" w:rsidRPr="0002418B" w:rsidRDefault="00651804" w:rsidP="00F448A5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Наименование (тип) ресурса</w:t>
            </w:r>
          </w:p>
        </w:tc>
        <w:tc>
          <w:tcPr>
            <w:tcW w:w="2766" w:type="dxa"/>
            <w:vMerge w:val="restart"/>
          </w:tcPr>
          <w:p w14:paraId="2E9EB1F4" w14:textId="1619F6B8" w:rsidR="00651804" w:rsidRPr="00651804" w:rsidRDefault="00651804" w:rsidP="00F448A5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Категория ресурса</w:t>
            </w:r>
          </w:p>
        </w:tc>
        <w:tc>
          <w:tcPr>
            <w:tcW w:w="4060" w:type="dxa"/>
            <w:vMerge w:val="restart"/>
          </w:tcPr>
          <w:p w14:paraId="2BC459D3" w14:textId="7FF442FD" w:rsidR="00651804" w:rsidRPr="0002418B" w:rsidRDefault="00651804" w:rsidP="00F448A5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Место хранения (размещения) защищаемого ресурса</w:t>
            </w:r>
          </w:p>
        </w:tc>
        <w:tc>
          <w:tcPr>
            <w:tcW w:w="3890" w:type="dxa"/>
            <w:gridSpan w:val="2"/>
          </w:tcPr>
          <w:p w14:paraId="26B6B032" w14:textId="77777777" w:rsidR="00651804" w:rsidRPr="0002418B" w:rsidRDefault="00651804" w:rsidP="00F448A5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Субъект доступа</w:t>
            </w:r>
          </w:p>
        </w:tc>
      </w:tr>
      <w:tr w:rsidR="00651804" w:rsidRPr="0002418B" w14:paraId="3867CDCF" w14:textId="77777777" w:rsidTr="00651804">
        <w:tc>
          <w:tcPr>
            <w:tcW w:w="558" w:type="dxa"/>
            <w:vMerge/>
          </w:tcPr>
          <w:p w14:paraId="0A882F8F" w14:textId="77777777" w:rsidR="00651804" w:rsidRPr="0002418B" w:rsidRDefault="00651804" w:rsidP="00F448A5">
            <w:pPr>
              <w:spacing w:line="276" w:lineRule="auto"/>
              <w:jc w:val="both"/>
              <w:rPr>
                <w:sz w:val="25"/>
                <w:szCs w:val="25"/>
                <w:lang w:val="ru-RU"/>
              </w:rPr>
            </w:pPr>
          </w:p>
        </w:tc>
        <w:tc>
          <w:tcPr>
            <w:tcW w:w="3124" w:type="dxa"/>
            <w:vMerge/>
          </w:tcPr>
          <w:p w14:paraId="25952FC8" w14:textId="77777777" w:rsidR="00651804" w:rsidRPr="0002418B" w:rsidRDefault="00651804" w:rsidP="00F448A5">
            <w:pPr>
              <w:spacing w:line="276" w:lineRule="auto"/>
              <w:jc w:val="both"/>
              <w:rPr>
                <w:sz w:val="25"/>
                <w:szCs w:val="25"/>
                <w:lang w:val="ru-RU"/>
              </w:rPr>
            </w:pPr>
          </w:p>
        </w:tc>
        <w:tc>
          <w:tcPr>
            <w:tcW w:w="2766" w:type="dxa"/>
            <w:vMerge/>
          </w:tcPr>
          <w:p w14:paraId="22403070" w14:textId="77777777" w:rsidR="00651804" w:rsidRPr="0002418B" w:rsidRDefault="00651804" w:rsidP="00F448A5">
            <w:pPr>
              <w:spacing w:line="276" w:lineRule="auto"/>
              <w:jc w:val="both"/>
              <w:rPr>
                <w:sz w:val="25"/>
                <w:szCs w:val="25"/>
              </w:rPr>
            </w:pPr>
          </w:p>
        </w:tc>
        <w:tc>
          <w:tcPr>
            <w:tcW w:w="4060" w:type="dxa"/>
            <w:vMerge/>
          </w:tcPr>
          <w:p w14:paraId="6756D349" w14:textId="191DAB45" w:rsidR="00651804" w:rsidRPr="0002418B" w:rsidRDefault="00651804" w:rsidP="00F448A5">
            <w:pPr>
              <w:spacing w:line="276" w:lineRule="auto"/>
              <w:jc w:val="both"/>
              <w:rPr>
                <w:sz w:val="25"/>
                <w:szCs w:val="25"/>
                <w:lang w:val="ru-RU"/>
              </w:rPr>
            </w:pPr>
          </w:p>
        </w:tc>
        <w:tc>
          <w:tcPr>
            <w:tcW w:w="1904" w:type="dxa"/>
          </w:tcPr>
          <w:p w14:paraId="08F48A3D" w14:textId="77777777" w:rsidR="00651804" w:rsidRPr="0002418B" w:rsidRDefault="00651804" w:rsidP="00F448A5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Пользователь</w:t>
            </w:r>
          </w:p>
        </w:tc>
        <w:tc>
          <w:tcPr>
            <w:tcW w:w="1986" w:type="dxa"/>
          </w:tcPr>
          <w:p w14:paraId="2867FD29" w14:textId="77777777" w:rsidR="00651804" w:rsidRPr="0002418B" w:rsidRDefault="00651804" w:rsidP="00F448A5">
            <w:pPr>
              <w:spacing w:line="276" w:lineRule="auto"/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Администратор</w:t>
            </w:r>
          </w:p>
        </w:tc>
      </w:tr>
      <w:tr w:rsidR="00651804" w:rsidRPr="0002418B" w14:paraId="5CF6FD82" w14:textId="77777777" w:rsidTr="00651804">
        <w:tc>
          <w:tcPr>
            <w:tcW w:w="558" w:type="dxa"/>
          </w:tcPr>
          <w:p w14:paraId="014F55B8" w14:textId="3F7EFFBC" w:rsidR="00651804" w:rsidRPr="0002418B" w:rsidRDefault="00651804" w:rsidP="00F448A5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10.</w:t>
            </w:r>
          </w:p>
        </w:tc>
        <w:tc>
          <w:tcPr>
            <w:tcW w:w="3124" w:type="dxa"/>
          </w:tcPr>
          <w:p w14:paraId="5B982D50" w14:textId="652CA424" w:rsidR="00651804" w:rsidRPr="00651804" w:rsidRDefault="00651804" w:rsidP="00F448A5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Локальный ресурс</w:t>
            </w:r>
          </w:p>
        </w:tc>
        <w:tc>
          <w:tcPr>
            <w:tcW w:w="2766" w:type="dxa"/>
          </w:tcPr>
          <w:p w14:paraId="6FE3D7F3" w14:textId="4697A721" w:rsidR="00651804" w:rsidRPr="00651804" w:rsidRDefault="00651804" w:rsidP="00F448A5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Сведения открытого характера</w:t>
            </w:r>
          </w:p>
        </w:tc>
        <w:tc>
          <w:tcPr>
            <w:tcW w:w="4060" w:type="dxa"/>
          </w:tcPr>
          <w:p w14:paraId="780F3C1D" w14:textId="73383AD7" w:rsidR="00651804" w:rsidRPr="00651804" w:rsidRDefault="00651804" w:rsidP="00F448A5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</w:rPr>
              <w:t>~/</w:t>
            </w:r>
            <w:proofErr w:type="spellStart"/>
            <w:r>
              <w:rPr>
                <w:sz w:val="25"/>
                <w:szCs w:val="25"/>
              </w:rPr>
              <w:t>usr</w:t>
            </w:r>
            <w:proofErr w:type="spellEnd"/>
            <w:r>
              <w:rPr>
                <w:sz w:val="25"/>
                <w:szCs w:val="25"/>
              </w:rPr>
              <w:t>/bin</w:t>
            </w:r>
          </w:p>
        </w:tc>
        <w:tc>
          <w:tcPr>
            <w:tcW w:w="1904" w:type="dxa"/>
          </w:tcPr>
          <w:p w14:paraId="7B8218F8" w14:textId="77777777" w:rsidR="00651804" w:rsidRPr="0002418B" w:rsidRDefault="00651804" w:rsidP="00F448A5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</w:t>
            </w:r>
          </w:p>
        </w:tc>
        <w:tc>
          <w:tcPr>
            <w:tcW w:w="1986" w:type="dxa"/>
          </w:tcPr>
          <w:p w14:paraId="4904ECA3" w14:textId="77777777" w:rsidR="00651804" w:rsidRPr="0002418B" w:rsidRDefault="00651804" w:rsidP="00F448A5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</w:t>
            </w:r>
          </w:p>
        </w:tc>
      </w:tr>
      <w:tr w:rsidR="00651804" w:rsidRPr="0002418B" w14:paraId="1CB4292F" w14:textId="77777777" w:rsidTr="00651804">
        <w:tc>
          <w:tcPr>
            <w:tcW w:w="558" w:type="dxa"/>
          </w:tcPr>
          <w:p w14:paraId="0A684B55" w14:textId="3A8AD187" w:rsidR="00651804" w:rsidRPr="0002418B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11.</w:t>
            </w:r>
          </w:p>
        </w:tc>
        <w:tc>
          <w:tcPr>
            <w:tcW w:w="3124" w:type="dxa"/>
          </w:tcPr>
          <w:p w14:paraId="5E1EACF5" w14:textId="6073ED37" w:rsidR="00651804" w:rsidRPr="00651804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Локальный ресурс</w:t>
            </w:r>
          </w:p>
        </w:tc>
        <w:tc>
          <w:tcPr>
            <w:tcW w:w="2766" w:type="dxa"/>
          </w:tcPr>
          <w:p w14:paraId="481A8C20" w14:textId="68309F5E" w:rsidR="00651804" w:rsidRPr="00651804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Сведения закрытого характера</w:t>
            </w:r>
          </w:p>
        </w:tc>
        <w:tc>
          <w:tcPr>
            <w:tcW w:w="4060" w:type="dxa"/>
          </w:tcPr>
          <w:p w14:paraId="59DE0BDE" w14:textId="74B9DBC4" w:rsidR="00651804" w:rsidRPr="0002418B" w:rsidRDefault="00651804" w:rsidP="00651804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</w:rPr>
              <w:t>~/</w:t>
            </w:r>
            <w:proofErr w:type="spellStart"/>
            <w:r>
              <w:rPr>
                <w:sz w:val="25"/>
                <w:szCs w:val="25"/>
              </w:rPr>
              <w:t>usr</w:t>
            </w:r>
            <w:proofErr w:type="spellEnd"/>
            <w:r>
              <w:rPr>
                <w:sz w:val="25"/>
                <w:szCs w:val="25"/>
              </w:rPr>
              <w:t>/</w:t>
            </w:r>
            <w:proofErr w:type="spellStart"/>
            <w:r>
              <w:rPr>
                <w:sz w:val="25"/>
                <w:szCs w:val="25"/>
              </w:rPr>
              <w:t>sbin</w:t>
            </w:r>
            <w:proofErr w:type="spellEnd"/>
          </w:p>
        </w:tc>
        <w:tc>
          <w:tcPr>
            <w:tcW w:w="1904" w:type="dxa"/>
          </w:tcPr>
          <w:p w14:paraId="367A2DD3" w14:textId="55951FBB" w:rsidR="00651804" w:rsidRPr="0002418B" w:rsidRDefault="00651804" w:rsidP="00651804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</w:t>
            </w:r>
          </w:p>
        </w:tc>
        <w:tc>
          <w:tcPr>
            <w:tcW w:w="1986" w:type="dxa"/>
          </w:tcPr>
          <w:p w14:paraId="083CB9E5" w14:textId="772F5F6A" w:rsidR="00651804" w:rsidRPr="0002418B" w:rsidRDefault="00651804" w:rsidP="00651804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А</w:t>
            </w:r>
          </w:p>
        </w:tc>
      </w:tr>
    </w:tbl>
    <w:p w14:paraId="09CBC41E" w14:textId="77777777" w:rsidR="00651804" w:rsidRDefault="00651804" w:rsidP="00D02575">
      <w:pPr>
        <w:spacing w:line="360" w:lineRule="auto"/>
        <w:ind w:left="708" w:firstLine="708"/>
        <w:jc w:val="both"/>
        <w:rPr>
          <w:sz w:val="25"/>
          <w:szCs w:val="25"/>
          <w:lang w:val="en-US"/>
        </w:rPr>
      </w:pPr>
    </w:p>
    <w:p w14:paraId="2BF42F63" w14:textId="48A17731" w:rsidR="00651804" w:rsidRPr="00651804" w:rsidRDefault="00651804" w:rsidP="00651804">
      <w:pPr>
        <w:spacing w:line="360" w:lineRule="auto"/>
        <w:ind w:left="708" w:firstLine="1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Примечание: </w:t>
      </w:r>
      <w:r>
        <w:rPr>
          <w:sz w:val="25"/>
          <w:szCs w:val="25"/>
          <w:lang w:val="en-US"/>
        </w:rPr>
        <w:t>R</w:t>
      </w:r>
      <w:r>
        <w:rPr>
          <w:sz w:val="25"/>
          <w:szCs w:val="25"/>
        </w:rPr>
        <w:t xml:space="preserve"> – чтение, Е – выполнение, А – полный доступ. Если доступ субъекта не определен, значит, доступа к нему он не имеет.</w:t>
      </w:r>
    </w:p>
    <w:sectPr w:rsidR="00651804" w:rsidRPr="00651804" w:rsidSect="00D02575">
      <w:pgSz w:w="16817" w:h="11901" w:orient="landscape"/>
      <w:pgMar w:top="816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75"/>
    <w:rsid w:val="0002418B"/>
    <w:rsid w:val="00027FBA"/>
    <w:rsid w:val="000701A8"/>
    <w:rsid w:val="00206E09"/>
    <w:rsid w:val="0046516A"/>
    <w:rsid w:val="004A3805"/>
    <w:rsid w:val="00651804"/>
    <w:rsid w:val="008B35A9"/>
    <w:rsid w:val="00C10632"/>
    <w:rsid w:val="00D0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C3880C"/>
  <w15:chartTrackingRefBased/>
  <w15:docId w15:val="{6E5B9062-1024-C641-B487-F742F25D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5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257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57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57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57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57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57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57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57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57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2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2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25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25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25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25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25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25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257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0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57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0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257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025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257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025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257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025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2575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D02575"/>
  </w:style>
  <w:style w:type="character" w:customStyle="1" w:styleId="ad">
    <w:name w:val="Основной текст Знак"/>
    <w:basedOn w:val="a0"/>
    <w:link w:val="ac"/>
    <w:uiPriority w:val="1"/>
    <w:rsid w:val="00D0257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ae">
    <w:name w:val="Table Grid"/>
    <w:basedOn w:val="a1"/>
    <w:uiPriority w:val="39"/>
    <w:rsid w:val="00D0257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Коргуева Олеся</dc:creator>
  <cp:keywords/>
  <dc:description/>
  <cp:lastModifiedBy>Коргуева Олеся</cp:lastModifiedBy>
  <cp:revision>2</cp:revision>
  <dcterms:created xsi:type="dcterms:W3CDTF">2025-11-28T21:19:00Z</dcterms:created>
  <dcterms:modified xsi:type="dcterms:W3CDTF">2025-11-28T21:58:00Z</dcterms:modified>
</cp:coreProperties>
</file>