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7C0C8" w14:textId="5436FDE4" w:rsidR="0086044B" w:rsidRDefault="00EA3877">
      <w:r>
        <w:t>Индикаторы компрометации. Метрики, позволяющие понять, произошла ли компрометация или нет</w:t>
      </w:r>
      <w:r w:rsidR="00A32400">
        <w:t>.</w:t>
      </w:r>
    </w:p>
    <w:p w14:paraId="4A0CFBEE" w14:textId="232B46B7" w:rsidR="00A32400" w:rsidRDefault="00A32400">
      <w:r>
        <w:t>Классификация</w:t>
      </w:r>
    </w:p>
    <w:p w14:paraId="3B67CF3D" w14:textId="600CB1DC" w:rsidR="00A32400" w:rsidRPr="00A32400" w:rsidRDefault="00A32400">
      <w:pPr>
        <w:rPr>
          <w:lang w:val="en-US"/>
        </w:rPr>
      </w:pPr>
      <w:r>
        <w:t>Сетевые</w:t>
      </w:r>
      <w:r w:rsidRPr="00A32400">
        <w:rPr>
          <w:lang w:val="en-US"/>
        </w:rPr>
        <w:t xml:space="preserve">: </w:t>
      </w:r>
      <w:r>
        <w:rPr>
          <w:lang w:val="en-US"/>
        </w:rPr>
        <w:t>IP</w:t>
      </w:r>
      <w:r w:rsidRPr="00A32400">
        <w:rPr>
          <w:lang w:val="en-US"/>
        </w:rPr>
        <w:t>-</w:t>
      </w:r>
      <w:r>
        <w:t>адрес</w:t>
      </w:r>
      <w:r w:rsidRPr="00A32400">
        <w:rPr>
          <w:lang w:val="en-US"/>
        </w:rPr>
        <w:t xml:space="preserve">, </w:t>
      </w:r>
      <w:r>
        <w:rPr>
          <w:lang w:val="en-US"/>
        </w:rPr>
        <w:t>Domain, URL, User-agent</w:t>
      </w:r>
    </w:p>
    <w:p w14:paraId="00B13F96" w14:textId="2AE48191" w:rsidR="00A32400" w:rsidRDefault="00A32400">
      <w:r>
        <w:t>Узловые</w:t>
      </w:r>
      <w:r w:rsidRPr="00A32400">
        <w:t xml:space="preserve">: </w:t>
      </w:r>
      <w:r>
        <w:rPr>
          <w:lang w:val="en-US"/>
        </w:rPr>
        <w:t>Hash</w:t>
      </w:r>
      <w:r w:rsidRPr="00A32400">
        <w:t>-</w:t>
      </w:r>
      <w:r>
        <w:t>сумма, имя процесса, Путь процесса, Значение ключа реестра, имя узла.</w:t>
      </w:r>
    </w:p>
    <w:p w14:paraId="34AE3066" w14:textId="7E80B344" w:rsidR="00A32400" w:rsidRDefault="00A32400">
      <w:pPr>
        <w:rPr>
          <w:lang w:val="en-US"/>
        </w:rPr>
      </w:pPr>
      <w:r>
        <w:t xml:space="preserve">Пирамида боли — Придумана Дэвидом </w:t>
      </w:r>
      <w:proofErr w:type="spellStart"/>
      <w:r>
        <w:t>Бьянков</w:t>
      </w:r>
      <w:proofErr w:type="spellEnd"/>
      <w:r>
        <w:t xml:space="preserve"> в 2013. Описывает уровни сложности индикаторов компрометации, которые злоумышленники используют для атак. </w:t>
      </w:r>
    </w:p>
    <w:p w14:paraId="02BB1F2A" w14:textId="329ABF5C" w:rsidR="00140740" w:rsidRDefault="00140740">
      <w:r>
        <w:t xml:space="preserve">Разница между </w:t>
      </w:r>
      <w:r>
        <w:rPr>
          <w:lang w:val="en-US"/>
        </w:rPr>
        <w:t>IoC</w:t>
      </w:r>
      <w:r w:rsidRPr="00140740">
        <w:t xml:space="preserve"> </w:t>
      </w:r>
      <w:r>
        <w:t xml:space="preserve">и </w:t>
      </w:r>
      <w:r>
        <w:rPr>
          <w:lang w:val="en-US"/>
        </w:rPr>
        <w:t>TTPs</w:t>
      </w:r>
      <w:r>
        <w:t xml:space="preserve">. </w:t>
      </w:r>
      <w:r>
        <w:rPr>
          <w:lang w:val="en-US"/>
        </w:rPr>
        <w:t>IoC</w:t>
      </w:r>
      <w:r>
        <w:t xml:space="preserve"> что именно искать. </w:t>
      </w:r>
      <w:proofErr w:type="spellStart"/>
      <w:r>
        <w:t>Применеяются</w:t>
      </w:r>
      <w:proofErr w:type="spellEnd"/>
      <w:r>
        <w:t xml:space="preserve"> в </w:t>
      </w:r>
      <w:proofErr w:type="spellStart"/>
      <w:r>
        <w:t>оперативаном</w:t>
      </w:r>
      <w:proofErr w:type="spellEnd"/>
      <w:r>
        <w:t xml:space="preserve"> мониторинге и автоматизации, а </w:t>
      </w:r>
      <w:r>
        <w:rPr>
          <w:lang w:val="en-US"/>
        </w:rPr>
        <w:t>TTPs</w:t>
      </w:r>
      <w:r>
        <w:t xml:space="preserve"> как искать. Применяются в поиске атакующего в инфраструктуре.</w:t>
      </w:r>
    </w:p>
    <w:p w14:paraId="61DB1CA2" w14:textId="0E7333C1" w:rsidR="00140740" w:rsidRDefault="00140740">
      <w:r>
        <w:t>Источники индикаторов компрометации:</w:t>
      </w:r>
    </w:p>
    <w:p w14:paraId="1B940266" w14:textId="0E4EB2DE" w:rsidR="00140740" w:rsidRDefault="00140740">
      <w:r>
        <w:t>Государственные</w:t>
      </w:r>
    </w:p>
    <w:p w14:paraId="739FB693" w14:textId="7B2FEE4D" w:rsidR="00140740" w:rsidRDefault="00140740">
      <w:r>
        <w:t>Коммерческие</w:t>
      </w:r>
    </w:p>
    <w:p w14:paraId="436D2022" w14:textId="25A0AD77" w:rsidR="00140740" w:rsidRDefault="00140740">
      <w:r>
        <w:t>Открытые источники</w:t>
      </w:r>
    </w:p>
    <w:p w14:paraId="41074C99" w14:textId="32F7E72E" w:rsidR="00140740" w:rsidRPr="00140740" w:rsidRDefault="00140740">
      <w:r>
        <w:t>Собственное расследование</w:t>
      </w:r>
    </w:p>
    <w:p w14:paraId="54FC9E29" w14:textId="77777777" w:rsidR="00A32400" w:rsidRDefault="00A32400"/>
    <w:sectPr w:rsidR="00A32400" w:rsidSect="00D83B3B">
      <w:type w:val="continuous"/>
      <w:pgSz w:w="11907" w:h="16840" w:code="9"/>
      <w:pgMar w:top="1135" w:right="567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DA0"/>
    <w:rsid w:val="0005496D"/>
    <w:rsid w:val="000955CA"/>
    <w:rsid w:val="00140740"/>
    <w:rsid w:val="001747D4"/>
    <w:rsid w:val="001B6DA0"/>
    <w:rsid w:val="003B50DA"/>
    <w:rsid w:val="005351F0"/>
    <w:rsid w:val="0086044B"/>
    <w:rsid w:val="00885BBB"/>
    <w:rsid w:val="008958F4"/>
    <w:rsid w:val="00A32400"/>
    <w:rsid w:val="00A8220F"/>
    <w:rsid w:val="00CA5FD2"/>
    <w:rsid w:val="00D83B3B"/>
    <w:rsid w:val="00DF73F3"/>
    <w:rsid w:val="00EA3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7DE2E"/>
  <w15:chartTrackingRefBased/>
  <w15:docId w15:val="{C772607E-D13F-4080-B6FC-3DFAE7837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20F"/>
    <w:pPr>
      <w:spacing w:after="20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B6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6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6D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6D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6DA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6DA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6DA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6DA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1B6DA0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1B6DA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1B6DA0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1B6DA0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1B6DA0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1B6DA0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1B6DA0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1B6DA0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1B6DA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1B6DA0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1B6DA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1B6DA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1B6D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6DA0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1B6D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6DA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6D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1B6DA0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1B6D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4</cp:revision>
  <dcterms:created xsi:type="dcterms:W3CDTF">2026-04-10T15:06:00Z</dcterms:created>
  <dcterms:modified xsi:type="dcterms:W3CDTF">2026-04-10T17:03:00Z</dcterms:modified>
</cp:coreProperties>
</file>