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22F95" w14:textId="7BB562B5" w:rsidR="002A6793" w:rsidRPr="0055257E" w:rsidRDefault="00B26E89" w:rsidP="005D2309">
      <w:pPr>
        <w:pStyle w:val="3"/>
      </w:pPr>
      <w:r w:rsidRPr="0055257E">
        <w:t xml:space="preserve">1. Основы модулярной арифметики: взаимно простые числа, система остаточных классов, сравнение по модулю, функция Эйлера, расширенный алгоритм Евклида, китайская теорема об остатках. </w:t>
      </w:r>
    </w:p>
    <w:p w14:paraId="0E184278" w14:textId="77777777" w:rsidR="002A6793" w:rsidRPr="0055257E" w:rsidRDefault="002A6793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 В обычной жизни обычно пользуются позиционной системой счисления, согласно которой значение каждого числового знака (цифры) в записи числа зависит от его позиции (разряда). Однако существуют и непозиционные </w:t>
      </w:r>
      <w:proofErr w:type="spellStart"/>
      <w:proofErr w:type="gramStart"/>
      <w:r w:rsidRPr="0055257E">
        <w:rPr>
          <w:sz w:val="24"/>
          <w:szCs w:val="24"/>
        </w:rPr>
        <w:t>систе</w:t>
      </w:r>
      <w:proofErr w:type="spellEnd"/>
      <w:r w:rsidRPr="0055257E">
        <w:rPr>
          <w:sz w:val="24"/>
          <w:szCs w:val="24"/>
        </w:rPr>
        <w:t>-мы</w:t>
      </w:r>
      <w:proofErr w:type="gramEnd"/>
      <w:r w:rsidRPr="0055257E">
        <w:rPr>
          <w:sz w:val="24"/>
          <w:szCs w:val="24"/>
        </w:rPr>
        <w:t xml:space="preserve"> счисления, к одной из которых относится система остаточных классов (СОК) (англ. </w:t>
      </w:r>
      <w:proofErr w:type="spellStart"/>
      <w:r w:rsidRPr="0055257E">
        <w:rPr>
          <w:i/>
          <w:iCs/>
          <w:sz w:val="24"/>
          <w:szCs w:val="24"/>
        </w:rPr>
        <w:t>Residue</w:t>
      </w:r>
      <w:proofErr w:type="spellEnd"/>
      <w:r w:rsidRPr="0055257E">
        <w:rPr>
          <w:i/>
          <w:iCs/>
          <w:sz w:val="24"/>
          <w:szCs w:val="24"/>
        </w:rPr>
        <w:t xml:space="preserve"> Number System </w:t>
      </w:r>
      <w:r w:rsidRPr="0055257E">
        <w:rPr>
          <w:sz w:val="24"/>
          <w:szCs w:val="24"/>
        </w:rPr>
        <w:t xml:space="preserve">– </w:t>
      </w:r>
      <w:r w:rsidRPr="0055257E">
        <w:rPr>
          <w:i/>
          <w:iCs/>
          <w:sz w:val="24"/>
          <w:szCs w:val="24"/>
        </w:rPr>
        <w:t>RNS</w:t>
      </w:r>
      <w:r w:rsidRPr="0055257E">
        <w:rPr>
          <w:sz w:val="24"/>
          <w:szCs w:val="24"/>
        </w:rPr>
        <w:t xml:space="preserve">), являющаяся основой модулярной арифметики. Представление числа в СОК предполагает, что целое число </w:t>
      </w:r>
      <w:proofErr w:type="gramStart"/>
      <w:r w:rsidRPr="0055257E">
        <w:rPr>
          <w:sz w:val="24"/>
          <w:szCs w:val="24"/>
        </w:rPr>
        <w:t>пред-ставлено</w:t>
      </w:r>
      <w:proofErr w:type="gramEnd"/>
      <w:r w:rsidRPr="0055257E">
        <w:rPr>
          <w:sz w:val="24"/>
          <w:szCs w:val="24"/>
        </w:rPr>
        <w:t xml:space="preserve"> вычетами (остатками) по модулям из множества попарно взаимно простых чисел. </w:t>
      </w:r>
    </w:p>
    <w:p w14:paraId="53BAB92E" w14:textId="77777777" w:rsidR="002A6793" w:rsidRPr="0055257E" w:rsidRDefault="002A6793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Вычет числа </w:t>
      </w:r>
      <w:r w:rsidRPr="0055257E">
        <w:rPr>
          <w:i/>
          <w:iCs/>
          <w:sz w:val="24"/>
          <w:szCs w:val="24"/>
        </w:rPr>
        <w:t xml:space="preserve">a </w:t>
      </w:r>
      <w:r w:rsidRPr="0055257E">
        <w:rPr>
          <w:sz w:val="24"/>
          <w:szCs w:val="24"/>
        </w:rPr>
        <w:t xml:space="preserve">по модулю </w:t>
      </w:r>
      <w:r w:rsidRPr="0055257E">
        <w:rPr>
          <w:i/>
          <w:iCs/>
          <w:sz w:val="24"/>
          <w:szCs w:val="24"/>
        </w:rPr>
        <w:t xml:space="preserve">n </w:t>
      </w:r>
      <w:r w:rsidRPr="0055257E">
        <w:rPr>
          <w:sz w:val="24"/>
          <w:szCs w:val="24"/>
        </w:rPr>
        <w:t xml:space="preserve">обозначается как </w:t>
      </w:r>
      <w:r w:rsidRPr="0055257E">
        <w:rPr>
          <w:i/>
          <w:iCs/>
          <w:sz w:val="24"/>
          <w:szCs w:val="24"/>
        </w:rPr>
        <w:t xml:space="preserve">a </w:t>
      </w:r>
      <w:proofErr w:type="spellStart"/>
      <w:r w:rsidRPr="0055257E">
        <w:rPr>
          <w:sz w:val="24"/>
          <w:szCs w:val="24"/>
        </w:rPr>
        <w:t>mod</w:t>
      </w:r>
      <w:proofErr w:type="spellEnd"/>
      <w:r w:rsidRPr="0055257E">
        <w:rPr>
          <w:sz w:val="24"/>
          <w:szCs w:val="24"/>
        </w:rPr>
        <w:t xml:space="preserve"> </w:t>
      </w:r>
      <w:r w:rsidRPr="0055257E">
        <w:rPr>
          <w:i/>
          <w:iCs/>
          <w:sz w:val="24"/>
          <w:szCs w:val="24"/>
        </w:rPr>
        <w:t>n</w:t>
      </w:r>
      <w:r w:rsidRPr="0055257E">
        <w:rPr>
          <w:sz w:val="24"/>
          <w:szCs w:val="24"/>
        </w:rPr>
        <w:t xml:space="preserve">. </w:t>
      </w:r>
    </w:p>
    <w:p w14:paraId="489726FE" w14:textId="3D5EED68" w:rsidR="002A6793" w:rsidRPr="0055257E" w:rsidRDefault="002A6793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Два числа называют </w:t>
      </w:r>
      <w:r w:rsidRPr="0055257E">
        <w:rPr>
          <w:i/>
          <w:iCs/>
          <w:sz w:val="24"/>
          <w:szCs w:val="24"/>
        </w:rPr>
        <w:t>взаимно простыми</w:t>
      </w:r>
      <w:r w:rsidRPr="0055257E">
        <w:rPr>
          <w:sz w:val="24"/>
          <w:szCs w:val="24"/>
        </w:rPr>
        <w:t xml:space="preserve">, если у них нет общих </w:t>
      </w:r>
      <w:proofErr w:type="gramStart"/>
      <w:r w:rsidRPr="0055257E">
        <w:rPr>
          <w:sz w:val="24"/>
          <w:szCs w:val="24"/>
        </w:rPr>
        <w:t>множите-лей</w:t>
      </w:r>
      <w:proofErr w:type="gramEnd"/>
      <w:r w:rsidRPr="0055257E">
        <w:rPr>
          <w:sz w:val="24"/>
          <w:szCs w:val="24"/>
        </w:rPr>
        <w:t xml:space="preserve">, кроме 1. Иными словами, если наибольший общий делитель (НОД) чисел </w:t>
      </w:r>
      <w:r w:rsidRPr="0055257E">
        <w:rPr>
          <w:i/>
          <w:iCs/>
          <w:sz w:val="24"/>
          <w:szCs w:val="24"/>
        </w:rPr>
        <w:t xml:space="preserve">a </w:t>
      </w:r>
      <w:r w:rsidRPr="0055257E">
        <w:rPr>
          <w:sz w:val="24"/>
          <w:szCs w:val="24"/>
        </w:rPr>
        <w:t xml:space="preserve">и </w:t>
      </w:r>
      <w:r w:rsidRPr="0055257E">
        <w:rPr>
          <w:i/>
          <w:iCs/>
          <w:sz w:val="24"/>
          <w:szCs w:val="24"/>
        </w:rPr>
        <w:t xml:space="preserve">n </w:t>
      </w:r>
      <w:r w:rsidRPr="0055257E">
        <w:rPr>
          <w:sz w:val="24"/>
          <w:szCs w:val="24"/>
        </w:rPr>
        <w:t>равен 1.</w:t>
      </w:r>
    </w:p>
    <w:p w14:paraId="06375F78" w14:textId="3451E4A0" w:rsidR="002A6793" w:rsidRPr="0055257E" w:rsidRDefault="002A6793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Целые числа </w:t>
      </w:r>
      <w:r w:rsidRPr="0055257E">
        <w:rPr>
          <w:i/>
          <w:iCs/>
          <w:sz w:val="24"/>
          <w:szCs w:val="24"/>
        </w:rPr>
        <w:t xml:space="preserve">a </w:t>
      </w:r>
      <w:r w:rsidRPr="0055257E">
        <w:rPr>
          <w:sz w:val="24"/>
          <w:szCs w:val="24"/>
        </w:rPr>
        <w:t xml:space="preserve">и </w:t>
      </w:r>
      <w:r w:rsidRPr="0055257E">
        <w:rPr>
          <w:i/>
          <w:iCs/>
          <w:sz w:val="24"/>
          <w:szCs w:val="24"/>
        </w:rPr>
        <w:t xml:space="preserve">b </w:t>
      </w:r>
      <w:r w:rsidRPr="0055257E">
        <w:rPr>
          <w:sz w:val="24"/>
          <w:szCs w:val="24"/>
        </w:rPr>
        <w:t xml:space="preserve">называют </w:t>
      </w:r>
      <w:r w:rsidRPr="0055257E">
        <w:rPr>
          <w:i/>
          <w:iCs/>
          <w:sz w:val="24"/>
          <w:szCs w:val="24"/>
        </w:rPr>
        <w:t>сравнимыми по модулю n</w:t>
      </w:r>
      <w:r w:rsidRPr="0055257E">
        <w:rPr>
          <w:sz w:val="24"/>
          <w:szCs w:val="24"/>
        </w:rPr>
        <w:t xml:space="preserve">, если их остатки при делении на </w:t>
      </w:r>
      <w:r w:rsidRPr="0055257E">
        <w:rPr>
          <w:i/>
          <w:iCs/>
          <w:sz w:val="24"/>
          <w:szCs w:val="24"/>
        </w:rPr>
        <w:t xml:space="preserve">n </w:t>
      </w:r>
      <w:r w:rsidRPr="0055257E">
        <w:rPr>
          <w:sz w:val="24"/>
          <w:szCs w:val="24"/>
        </w:rPr>
        <w:t xml:space="preserve">совпадают. Обычно для обозначения этого факта используется запись </w:t>
      </w:r>
      <w:r w:rsidRPr="0055257E">
        <w:rPr>
          <w:i/>
          <w:iCs/>
          <w:sz w:val="24"/>
          <w:szCs w:val="24"/>
        </w:rPr>
        <w:t xml:space="preserve">a </w:t>
      </w:r>
      <w:r w:rsidRPr="0055257E">
        <w:rPr>
          <w:sz w:val="24"/>
          <w:szCs w:val="24"/>
        </w:rPr>
        <w:t xml:space="preserve">≡ </w:t>
      </w:r>
      <w:proofErr w:type="gramStart"/>
      <w:r w:rsidRPr="0055257E">
        <w:rPr>
          <w:i/>
          <w:iCs/>
          <w:sz w:val="24"/>
          <w:szCs w:val="24"/>
        </w:rPr>
        <w:t>b</w:t>
      </w:r>
      <w:r w:rsidRPr="0055257E">
        <w:rPr>
          <w:sz w:val="24"/>
          <w:szCs w:val="24"/>
        </w:rPr>
        <w:t>(</w:t>
      </w:r>
      <w:proofErr w:type="spellStart"/>
      <w:proofErr w:type="gramEnd"/>
      <w:r w:rsidRPr="0055257E">
        <w:rPr>
          <w:sz w:val="24"/>
          <w:szCs w:val="24"/>
        </w:rPr>
        <w:t>mod</w:t>
      </w:r>
      <w:proofErr w:type="spellEnd"/>
      <w:r w:rsidRPr="0055257E">
        <w:rPr>
          <w:sz w:val="24"/>
          <w:szCs w:val="24"/>
        </w:rPr>
        <w:t xml:space="preserve"> </w:t>
      </w:r>
      <w:r w:rsidRPr="0055257E">
        <w:rPr>
          <w:i/>
          <w:iCs/>
          <w:sz w:val="24"/>
          <w:szCs w:val="24"/>
        </w:rPr>
        <w:t>n</w:t>
      </w:r>
      <w:r w:rsidRPr="0055257E">
        <w:rPr>
          <w:sz w:val="24"/>
          <w:szCs w:val="24"/>
        </w:rPr>
        <w:t xml:space="preserve">). </w:t>
      </w:r>
      <w:r w:rsidR="00E27075" w:rsidRPr="0055257E">
        <w:rPr>
          <w:sz w:val="24"/>
          <w:szCs w:val="24"/>
        </w:rPr>
        <w:t xml:space="preserve">Данная запись означает, что мы остаток применяем к двум числам </w:t>
      </w:r>
      <w:r w:rsidR="00E27075" w:rsidRPr="0055257E">
        <w:rPr>
          <w:sz w:val="24"/>
          <w:szCs w:val="24"/>
          <w:lang w:val="en-US"/>
        </w:rPr>
        <w:t>a</w:t>
      </w:r>
      <w:r w:rsidR="00E27075" w:rsidRPr="0055257E">
        <w:rPr>
          <w:sz w:val="24"/>
          <w:szCs w:val="24"/>
        </w:rPr>
        <w:t xml:space="preserve"> и </w:t>
      </w:r>
      <w:r w:rsidR="00E27075" w:rsidRPr="0055257E">
        <w:rPr>
          <w:sz w:val="24"/>
          <w:szCs w:val="24"/>
          <w:lang w:val="en-US"/>
        </w:rPr>
        <w:t>b</w:t>
      </w:r>
      <w:r w:rsidR="00E27075" w:rsidRPr="0055257E">
        <w:rPr>
          <w:sz w:val="24"/>
          <w:szCs w:val="24"/>
        </w:rPr>
        <w:t>, например: 17 ≡ 32(</w:t>
      </w:r>
      <w:r w:rsidR="00E27075" w:rsidRPr="0055257E">
        <w:rPr>
          <w:sz w:val="24"/>
          <w:szCs w:val="24"/>
          <w:lang w:val="en-US"/>
        </w:rPr>
        <w:t>mod</w:t>
      </w:r>
      <w:r w:rsidR="00E27075" w:rsidRPr="0055257E">
        <w:rPr>
          <w:sz w:val="24"/>
          <w:szCs w:val="24"/>
        </w:rPr>
        <w:t xml:space="preserve"> 5) =&gt; 17(</w:t>
      </w:r>
      <w:r w:rsidR="00E27075" w:rsidRPr="0055257E">
        <w:rPr>
          <w:sz w:val="24"/>
          <w:szCs w:val="24"/>
          <w:lang w:val="en-US"/>
        </w:rPr>
        <w:t>mod</w:t>
      </w:r>
      <w:r w:rsidR="00E27075" w:rsidRPr="0055257E">
        <w:rPr>
          <w:sz w:val="24"/>
          <w:szCs w:val="24"/>
        </w:rPr>
        <w:t xml:space="preserve"> 5) = 32(</w:t>
      </w:r>
      <w:r w:rsidR="00E27075" w:rsidRPr="0055257E">
        <w:rPr>
          <w:sz w:val="24"/>
          <w:szCs w:val="24"/>
          <w:lang w:val="en-US"/>
        </w:rPr>
        <w:t>mod</w:t>
      </w:r>
      <w:r w:rsidR="00E27075" w:rsidRPr="0055257E">
        <w:rPr>
          <w:sz w:val="24"/>
          <w:szCs w:val="24"/>
        </w:rPr>
        <w:t xml:space="preserve"> 5) =&gt; 2 = 2</w:t>
      </w:r>
      <w:r w:rsidR="006A63D5" w:rsidRPr="0055257E">
        <w:rPr>
          <w:sz w:val="24"/>
          <w:szCs w:val="24"/>
        </w:rPr>
        <w:t>с</w:t>
      </w:r>
      <w:r w:rsidR="00E27075" w:rsidRPr="0055257E">
        <w:rPr>
          <w:sz w:val="24"/>
          <w:szCs w:val="24"/>
        </w:rPr>
        <w:t xml:space="preserve"> </w:t>
      </w:r>
    </w:p>
    <w:p w14:paraId="155632E6" w14:textId="2D57B55A" w:rsidR="002A6793" w:rsidRPr="0055257E" w:rsidRDefault="002A6793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Множество целых чисел </w:t>
      </w:r>
      <w:r w:rsidRPr="0055257E">
        <w:rPr>
          <w:i/>
          <w:iCs/>
          <w:sz w:val="24"/>
          <w:szCs w:val="24"/>
        </w:rPr>
        <w:t>a</w:t>
      </w:r>
      <w:r w:rsidRPr="0055257E">
        <w:rPr>
          <w:sz w:val="24"/>
          <w:szCs w:val="24"/>
        </w:rPr>
        <w:t xml:space="preserve">0, </w:t>
      </w:r>
      <w:r w:rsidRPr="0055257E">
        <w:rPr>
          <w:i/>
          <w:iCs/>
          <w:sz w:val="24"/>
          <w:szCs w:val="24"/>
        </w:rPr>
        <w:t>a</w:t>
      </w:r>
      <w:r w:rsidRPr="0055257E">
        <w:rPr>
          <w:sz w:val="24"/>
          <w:szCs w:val="24"/>
        </w:rPr>
        <w:t xml:space="preserve">1, …, </w:t>
      </w:r>
      <w:proofErr w:type="spellStart"/>
      <w:r w:rsidRPr="0055257E">
        <w:rPr>
          <w:i/>
          <w:iCs/>
          <w:sz w:val="24"/>
          <w:szCs w:val="24"/>
        </w:rPr>
        <w:t>an</w:t>
      </w:r>
      <w:proofErr w:type="spellEnd"/>
      <w:r w:rsidRPr="0055257E">
        <w:rPr>
          <w:sz w:val="24"/>
          <w:szCs w:val="24"/>
        </w:rPr>
        <w:t xml:space="preserve">–1 таких, что для любого целого числа </w:t>
      </w:r>
      <w:r w:rsidRPr="0055257E">
        <w:rPr>
          <w:i/>
          <w:iCs/>
          <w:sz w:val="24"/>
          <w:szCs w:val="24"/>
        </w:rPr>
        <w:t xml:space="preserve">b </w:t>
      </w:r>
      <w:r w:rsidRPr="0055257E">
        <w:rPr>
          <w:sz w:val="24"/>
          <w:szCs w:val="24"/>
        </w:rPr>
        <w:t xml:space="preserve">найдется </w:t>
      </w:r>
      <w:r w:rsidRPr="0055257E">
        <w:rPr>
          <w:i/>
          <w:iCs/>
          <w:sz w:val="24"/>
          <w:szCs w:val="24"/>
        </w:rPr>
        <w:t xml:space="preserve">k </w:t>
      </w:r>
      <w:r w:rsidR="008503D7" w:rsidRPr="0055257E">
        <w:rPr>
          <w:rFonts w:ascii="Cambria Math" w:hAnsi="Cambria Math" w:cs="Cambria Math"/>
          <w:sz w:val="24"/>
          <w:szCs w:val="24"/>
        </w:rPr>
        <w:t>∈</w:t>
      </w:r>
      <w:r w:rsidRPr="0055257E">
        <w:rPr>
          <w:sz w:val="24"/>
          <w:szCs w:val="24"/>
        </w:rPr>
        <w:t xml:space="preserve"> {0, …, </w:t>
      </w:r>
      <w:r w:rsidRPr="0055257E">
        <w:rPr>
          <w:i/>
          <w:iCs/>
          <w:sz w:val="24"/>
          <w:szCs w:val="24"/>
        </w:rPr>
        <w:t>n</w:t>
      </w:r>
      <w:r w:rsidRPr="0055257E">
        <w:rPr>
          <w:sz w:val="24"/>
          <w:szCs w:val="24"/>
        </w:rPr>
        <w:t xml:space="preserve">–1} со свойством </w:t>
      </w:r>
      <w:proofErr w:type="spellStart"/>
      <w:r w:rsidRPr="0055257E">
        <w:rPr>
          <w:i/>
          <w:iCs/>
          <w:sz w:val="24"/>
          <w:szCs w:val="24"/>
        </w:rPr>
        <w:t>ak</w:t>
      </w:r>
      <w:proofErr w:type="spellEnd"/>
      <w:r w:rsidRPr="0055257E">
        <w:rPr>
          <w:i/>
          <w:iCs/>
          <w:sz w:val="24"/>
          <w:szCs w:val="24"/>
        </w:rPr>
        <w:t xml:space="preserve"> </w:t>
      </w:r>
      <w:r w:rsidRPr="0055257E">
        <w:rPr>
          <w:sz w:val="24"/>
          <w:szCs w:val="24"/>
        </w:rPr>
        <w:t xml:space="preserve">≡ </w:t>
      </w:r>
      <w:r w:rsidRPr="0055257E">
        <w:rPr>
          <w:i/>
          <w:iCs/>
          <w:sz w:val="24"/>
          <w:szCs w:val="24"/>
        </w:rPr>
        <w:t xml:space="preserve">b </w:t>
      </w:r>
      <w:proofErr w:type="spellStart"/>
      <w:r w:rsidRPr="0055257E">
        <w:rPr>
          <w:sz w:val="24"/>
          <w:szCs w:val="24"/>
        </w:rPr>
        <w:t>mod</w:t>
      </w:r>
      <w:proofErr w:type="spellEnd"/>
      <w:r w:rsidRPr="0055257E">
        <w:rPr>
          <w:sz w:val="24"/>
          <w:szCs w:val="24"/>
        </w:rPr>
        <w:t xml:space="preserve"> </w:t>
      </w:r>
      <w:r w:rsidRPr="0055257E">
        <w:rPr>
          <w:i/>
          <w:iCs/>
          <w:sz w:val="24"/>
          <w:szCs w:val="24"/>
        </w:rPr>
        <w:t>n</w:t>
      </w:r>
      <w:r w:rsidRPr="0055257E">
        <w:rPr>
          <w:sz w:val="24"/>
          <w:szCs w:val="24"/>
        </w:rPr>
        <w:t xml:space="preserve">, называется </w:t>
      </w:r>
      <w:r w:rsidRPr="0055257E">
        <w:rPr>
          <w:i/>
          <w:iCs/>
          <w:sz w:val="24"/>
          <w:szCs w:val="24"/>
        </w:rPr>
        <w:t xml:space="preserve">полной </w:t>
      </w:r>
      <w:proofErr w:type="gramStart"/>
      <w:r w:rsidRPr="0055257E">
        <w:rPr>
          <w:i/>
          <w:iCs/>
          <w:sz w:val="24"/>
          <w:szCs w:val="24"/>
        </w:rPr>
        <w:t xml:space="preserve">си- </w:t>
      </w:r>
      <w:proofErr w:type="spellStart"/>
      <w:r w:rsidRPr="0055257E">
        <w:rPr>
          <w:i/>
          <w:iCs/>
          <w:sz w:val="24"/>
          <w:szCs w:val="24"/>
        </w:rPr>
        <w:t>стемой</w:t>
      </w:r>
      <w:proofErr w:type="spellEnd"/>
      <w:proofErr w:type="gramEnd"/>
      <w:r w:rsidRPr="0055257E">
        <w:rPr>
          <w:i/>
          <w:iCs/>
          <w:sz w:val="24"/>
          <w:szCs w:val="24"/>
        </w:rPr>
        <w:t xml:space="preserve"> вычетов </w:t>
      </w:r>
      <w:r w:rsidRPr="0055257E">
        <w:rPr>
          <w:sz w:val="24"/>
          <w:szCs w:val="24"/>
        </w:rPr>
        <w:t xml:space="preserve">по модулю </w:t>
      </w:r>
      <w:r w:rsidRPr="0055257E">
        <w:rPr>
          <w:i/>
          <w:iCs/>
          <w:sz w:val="24"/>
          <w:szCs w:val="24"/>
        </w:rPr>
        <w:t xml:space="preserve">n </w:t>
      </w:r>
      <w:r w:rsidRPr="0055257E">
        <w:rPr>
          <w:sz w:val="24"/>
          <w:szCs w:val="24"/>
        </w:rPr>
        <w:t xml:space="preserve">(или СОК). </w:t>
      </w:r>
    </w:p>
    <w:p w14:paraId="26EB4CCA" w14:textId="77777777" w:rsidR="002A6793" w:rsidRPr="0055257E" w:rsidRDefault="002A6793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Свойства сравнений: </w:t>
      </w:r>
    </w:p>
    <w:p w14:paraId="2BEDB3CE" w14:textId="77777777" w:rsidR="002A6793" w:rsidRPr="0055257E" w:rsidRDefault="002A6793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1) рефлексивность: </w:t>
      </w:r>
      <w:r w:rsidRPr="0055257E">
        <w:rPr>
          <w:i/>
          <w:iCs/>
          <w:sz w:val="24"/>
          <w:szCs w:val="24"/>
        </w:rPr>
        <w:t xml:space="preserve">a </w:t>
      </w:r>
      <w:r w:rsidRPr="0055257E">
        <w:rPr>
          <w:sz w:val="24"/>
          <w:szCs w:val="24"/>
        </w:rPr>
        <w:t xml:space="preserve">≡ </w:t>
      </w:r>
      <w:r w:rsidRPr="0055257E">
        <w:rPr>
          <w:i/>
          <w:iCs/>
          <w:sz w:val="24"/>
          <w:szCs w:val="24"/>
        </w:rPr>
        <w:t xml:space="preserve">a </w:t>
      </w:r>
      <w:r w:rsidRPr="0055257E">
        <w:rPr>
          <w:sz w:val="24"/>
          <w:szCs w:val="24"/>
        </w:rPr>
        <w:t>(</w:t>
      </w:r>
      <w:proofErr w:type="spellStart"/>
      <w:r w:rsidRPr="0055257E">
        <w:rPr>
          <w:sz w:val="24"/>
          <w:szCs w:val="24"/>
        </w:rPr>
        <w:t>mod</w:t>
      </w:r>
      <w:proofErr w:type="spellEnd"/>
      <w:r w:rsidRPr="0055257E">
        <w:rPr>
          <w:sz w:val="24"/>
          <w:szCs w:val="24"/>
        </w:rPr>
        <w:t xml:space="preserve"> </w:t>
      </w:r>
      <w:r w:rsidRPr="0055257E">
        <w:rPr>
          <w:i/>
          <w:iCs/>
          <w:sz w:val="24"/>
          <w:szCs w:val="24"/>
        </w:rPr>
        <w:t>m</w:t>
      </w:r>
      <w:r w:rsidRPr="0055257E">
        <w:rPr>
          <w:sz w:val="24"/>
          <w:szCs w:val="24"/>
        </w:rPr>
        <w:t xml:space="preserve">); </w:t>
      </w:r>
    </w:p>
    <w:p w14:paraId="5917B82E" w14:textId="77777777" w:rsidR="002A6793" w:rsidRPr="0055257E" w:rsidRDefault="002A6793" w:rsidP="0055257E">
      <w:pPr>
        <w:spacing w:line="240" w:lineRule="auto"/>
        <w:contextualSpacing/>
        <w:rPr>
          <w:sz w:val="24"/>
          <w:szCs w:val="24"/>
          <w:lang w:val="en-US"/>
        </w:rPr>
      </w:pPr>
      <w:r w:rsidRPr="0055257E">
        <w:rPr>
          <w:sz w:val="24"/>
          <w:szCs w:val="24"/>
          <w:lang w:val="en-US"/>
        </w:rPr>
        <w:t xml:space="preserve">2) </w:t>
      </w:r>
      <w:r w:rsidRPr="0055257E">
        <w:rPr>
          <w:sz w:val="24"/>
          <w:szCs w:val="24"/>
        </w:rPr>
        <w:t>симметричность</w:t>
      </w:r>
      <w:r w:rsidRPr="0055257E">
        <w:rPr>
          <w:sz w:val="24"/>
          <w:szCs w:val="24"/>
          <w:lang w:val="en-US"/>
        </w:rPr>
        <w:t xml:space="preserve">: </w:t>
      </w:r>
      <w:r w:rsidRPr="0055257E">
        <w:rPr>
          <w:i/>
          <w:iCs/>
          <w:sz w:val="24"/>
          <w:szCs w:val="24"/>
          <w:lang w:val="en-US"/>
        </w:rPr>
        <w:t xml:space="preserve">a </w:t>
      </w:r>
      <w:r w:rsidRPr="0055257E">
        <w:rPr>
          <w:sz w:val="24"/>
          <w:szCs w:val="24"/>
          <w:lang w:val="en-US"/>
        </w:rPr>
        <w:t xml:space="preserve">≡ </w:t>
      </w:r>
      <w:r w:rsidRPr="0055257E">
        <w:rPr>
          <w:i/>
          <w:iCs/>
          <w:sz w:val="24"/>
          <w:szCs w:val="24"/>
          <w:lang w:val="en-US"/>
        </w:rPr>
        <w:t xml:space="preserve">b </w:t>
      </w:r>
      <w:r w:rsidRPr="0055257E">
        <w:rPr>
          <w:sz w:val="24"/>
          <w:szCs w:val="24"/>
          <w:lang w:val="en-US"/>
        </w:rPr>
        <w:t xml:space="preserve">(mod </w:t>
      </w:r>
      <w:r w:rsidRPr="0055257E">
        <w:rPr>
          <w:i/>
          <w:iCs/>
          <w:sz w:val="24"/>
          <w:szCs w:val="24"/>
          <w:lang w:val="en-US"/>
        </w:rPr>
        <w:t>m</w:t>
      </w:r>
      <w:r w:rsidRPr="0055257E">
        <w:rPr>
          <w:sz w:val="24"/>
          <w:szCs w:val="24"/>
          <w:lang w:val="en-US"/>
        </w:rPr>
        <w:t xml:space="preserve">) ≡ </w:t>
      </w:r>
      <w:r w:rsidRPr="0055257E">
        <w:rPr>
          <w:i/>
          <w:iCs/>
          <w:sz w:val="24"/>
          <w:szCs w:val="24"/>
          <w:lang w:val="en-US"/>
        </w:rPr>
        <w:t xml:space="preserve">b </w:t>
      </w:r>
      <w:r w:rsidRPr="0055257E">
        <w:rPr>
          <w:sz w:val="24"/>
          <w:szCs w:val="24"/>
          <w:lang w:val="en-US"/>
        </w:rPr>
        <w:t xml:space="preserve">≡ </w:t>
      </w:r>
      <w:r w:rsidRPr="0055257E">
        <w:rPr>
          <w:i/>
          <w:iCs/>
          <w:sz w:val="24"/>
          <w:szCs w:val="24"/>
          <w:lang w:val="en-US"/>
        </w:rPr>
        <w:t xml:space="preserve">a </w:t>
      </w:r>
      <w:r w:rsidRPr="0055257E">
        <w:rPr>
          <w:sz w:val="24"/>
          <w:szCs w:val="24"/>
          <w:lang w:val="en-US"/>
        </w:rPr>
        <w:t xml:space="preserve">(mod </w:t>
      </w:r>
      <w:r w:rsidRPr="0055257E">
        <w:rPr>
          <w:i/>
          <w:iCs/>
          <w:sz w:val="24"/>
          <w:szCs w:val="24"/>
          <w:lang w:val="en-US"/>
        </w:rPr>
        <w:t>m</w:t>
      </w:r>
      <w:r w:rsidRPr="0055257E">
        <w:rPr>
          <w:sz w:val="24"/>
          <w:szCs w:val="24"/>
          <w:lang w:val="en-US"/>
        </w:rPr>
        <w:t xml:space="preserve">); </w:t>
      </w:r>
    </w:p>
    <w:p w14:paraId="7E01AE73" w14:textId="77777777" w:rsidR="002A6793" w:rsidRPr="0055257E" w:rsidRDefault="002A6793" w:rsidP="0055257E">
      <w:pPr>
        <w:spacing w:line="240" w:lineRule="auto"/>
        <w:contextualSpacing/>
        <w:rPr>
          <w:sz w:val="24"/>
          <w:szCs w:val="24"/>
          <w:lang w:val="en-US"/>
        </w:rPr>
      </w:pPr>
      <w:r w:rsidRPr="0055257E">
        <w:rPr>
          <w:sz w:val="24"/>
          <w:szCs w:val="24"/>
          <w:lang w:val="en-US"/>
        </w:rPr>
        <w:t xml:space="preserve">3) </w:t>
      </w:r>
      <w:r w:rsidRPr="0055257E">
        <w:rPr>
          <w:sz w:val="24"/>
          <w:szCs w:val="24"/>
        </w:rPr>
        <w:t>транзитивность</w:t>
      </w:r>
      <w:r w:rsidRPr="0055257E">
        <w:rPr>
          <w:sz w:val="24"/>
          <w:szCs w:val="24"/>
          <w:lang w:val="en-US"/>
        </w:rPr>
        <w:t xml:space="preserve">: </w:t>
      </w:r>
      <w:r w:rsidRPr="0055257E">
        <w:rPr>
          <w:i/>
          <w:iCs/>
          <w:sz w:val="24"/>
          <w:szCs w:val="24"/>
          <w:lang w:val="en-US"/>
        </w:rPr>
        <w:t xml:space="preserve">a </w:t>
      </w:r>
      <w:r w:rsidRPr="0055257E">
        <w:rPr>
          <w:sz w:val="24"/>
          <w:szCs w:val="24"/>
          <w:lang w:val="en-US"/>
        </w:rPr>
        <w:t xml:space="preserve">≡ </w:t>
      </w:r>
      <w:r w:rsidRPr="0055257E">
        <w:rPr>
          <w:i/>
          <w:iCs/>
          <w:sz w:val="24"/>
          <w:szCs w:val="24"/>
          <w:lang w:val="en-US"/>
        </w:rPr>
        <w:t xml:space="preserve">b </w:t>
      </w:r>
      <w:r w:rsidRPr="0055257E">
        <w:rPr>
          <w:sz w:val="24"/>
          <w:szCs w:val="24"/>
          <w:lang w:val="en-US"/>
        </w:rPr>
        <w:t xml:space="preserve">(mod </w:t>
      </w:r>
      <w:r w:rsidRPr="0055257E">
        <w:rPr>
          <w:i/>
          <w:iCs/>
          <w:sz w:val="24"/>
          <w:szCs w:val="24"/>
          <w:lang w:val="en-US"/>
        </w:rPr>
        <w:t>m</w:t>
      </w:r>
      <w:r w:rsidRPr="0055257E">
        <w:rPr>
          <w:sz w:val="24"/>
          <w:szCs w:val="24"/>
          <w:lang w:val="en-US"/>
        </w:rPr>
        <w:t xml:space="preserve">), </w:t>
      </w:r>
      <w:r w:rsidRPr="0055257E">
        <w:rPr>
          <w:i/>
          <w:iCs/>
          <w:sz w:val="24"/>
          <w:szCs w:val="24"/>
          <w:lang w:val="en-US"/>
        </w:rPr>
        <w:t xml:space="preserve">b </w:t>
      </w:r>
      <w:r w:rsidRPr="0055257E">
        <w:rPr>
          <w:sz w:val="24"/>
          <w:szCs w:val="24"/>
          <w:lang w:val="en-US"/>
        </w:rPr>
        <w:t xml:space="preserve">≡ c (mod </w:t>
      </w:r>
      <w:r w:rsidRPr="0055257E">
        <w:rPr>
          <w:i/>
          <w:iCs/>
          <w:sz w:val="24"/>
          <w:szCs w:val="24"/>
          <w:lang w:val="en-US"/>
        </w:rPr>
        <w:t>m</w:t>
      </w:r>
      <w:r w:rsidRPr="0055257E">
        <w:rPr>
          <w:sz w:val="24"/>
          <w:szCs w:val="24"/>
          <w:lang w:val="en-US"/>
        </w:rPr>
        <w:t xml:space="preserve">) ≡ </w:t>
      </w:r>
      <w:r w:rsidRPr="0055257E">
        <w:rPr>
          <w:i/>
          <w:iCs/>
          <w:sz w:val="24"/>
          <w:szCs w:val="24"/>
          <w:lang w:val="en-US"/>
        </w:rPr>
        <w:t xml:space="preserve">a </w:t>
      </w:r>
      <w:r w:rsidRPr="0055257E">
        <w:rPr>
          <w:sz w:val="24"/>
          <w:szCs w:val="24"/>
          <w:lang w:val="en-US"/>
        </w:rPr>
        <w:t xml:space="preserve">≡ </w:t>
      </w:r>
      <w:r w:rsidRPr="0055257E">
        <w:rPr>
          <w:i/>
          <w:iCs/>
          <w:sz w:val="24"/>
          <w:szCs w:val="24"/>
          <w:lang w:val="en-US"/>
        </w:rPr>
        <w:t xml:space="preserve">c </w:t>
      </w:r>
      <w:r w:rsidRPr="0055257E">
        <w:rPr>
          <w:sz w:val="24"/>
          <w:szCs w:val="24"/>
          <w:lang w:val="en-US"/>
        </w:rPr>
        <w:t xml:space="preserve">(mod </w:t>
      </w:r>
      <w:r w:rsidRPr="0055257E">
        <w:rPr>
          <w:i/>
          <w:iCs/>
          <w:sz w:val="24"/>
          <w:szCs w:val="24"/>
          <w:lang w:val="en-US"/>
        </w:rPr>
        <w:t>m</w:t>
      </w:r>
      <w:r w:rsidRPr="0055257E">
        <w:rPr>
          <w:sz w:val="24"/>
          <w:szCs w:val="24"/>
          <w:lang w:val="en-US"/>
        </w:rPr>
        <w:t xml:space="preserve">); </w:t>
      </w:r>
    </w:p>
    <w:p w14:paraId="218E67A4" w14:textId="77777777" w:rsidR="002A6793" w:rsidRPr="0055257E" w:rsidRDefault="002A6793" w:rsidP="0055257E">
      <w:pPr>
        <w:spacing w:line="240" w:lineRule="auto"/>
        <w:contextualSpacing/>
        <w:rPr>
          <w:sz w:val="24"/>
          <w:szCs w:val="24"/>
          <w:lang w:val="en-US"/>
        </w:rPr>
      </w:pPr>
      <w:r w:rsidRPr="0055257E">
        <w:rPr>
          <w:sz w:val="24"/>
          <w:szCs w:val="24"/>
          <w:lang w:val="en-US"/>
        </w:rPr>
        <w:t xml:space="preserve">4) </w:t>
      </w:r>
      <w:r w:rsidRPr="0055257E">
        <w:rPr>
          <w:sz w:val="24"/>
          <w:szCs w:val="24"/>
        </w:rPr>
        <w:t>если</w:t>
      </w:r>
      <w:r w:rsidRPr="0055257E">
        <w:rPr>
          <w:sz w:val="24"/>
          <w:szCs w:val="24"/>
          <w:lang w:val="en-US"/>
        </w:rPr>
        <w:t xml:space="preserve"> </w:t>
      </w:r>
      <w:r w:rsidRPr="0055257E">
        <w:rPr>
          <w:i/>
          <w:iCs/>
          <w:sz w:val="24"/>
          <w:szCs w:val="24"/>
          <w:lang w:val="en-US"/>
        </w:rPr>
        <w:t xml:space="preserve">a </w:t>
      </w:r>
      <w:r w:rsidRPr="0055257E">
        <w:rPr>
          <w:sz w:val="24"/>
          <w:szCs w:val="24"/>
          <w:lang w:val="en-US"/>
        </w:rPr>
        <w:t xml:space="preserve">≡ </w:t>
      </w:r>
      <w:r w:rsidRPr="0055257E">
        <w:rPr>
          <w:i/>
          <w:iCs/>
          <w:sz w:val="24"/>
          <w:szCs w:val="24"/>
          <w:lang w:val="en-US"/>
        </w:rPr>
        <w:t xml:space="preserve">b </w:t>
      </w:r>
      <w:r w:rsidRPr="0055257E">
        <w:rPr>
          <w:sz w:val="24"/>
          <w:szCs w:val="24"/>
          <w:lang w:val="en-US"/>
        </w:rPr>
        <w:t xml:space="preserve">(mod </w:t>
      </w:r>
      <w:r w:rsidRPr="0055257E">
        <w:rPr>
          <w:i/>
          <w:iCs/>
          <w:sz w:val="24"/>
          <w:szCs w:val="24"/>
          <w:lang w:val="en-US"/>
        </w:rPr>
        <w:t>m</w:t>
      </w:r>
      <w:r w:rsidRPr="0055257E">
        <w:rPr>
          <w:sz w:val="24"/>
          <w:szCs w:val="24"/>
          <w:lang w:val="en-US"/>
        </w:rPr>
        <w:t xml:space="preserve">) </w:t>
      </w:r>
      <w:r w:rsidRPr="0055257E">
        <w:rPr>
          <w:sz w:val="24"/>
          <w:szCs w:val="24"/>
        </w:rPr>
        <w:t>и</w:t>
      </w:r>
      <w:r w:rsidRPr="0055257E">
        <w:rPr>
          <w:sz w:val="24"/>
          <w:szCs w:val="24"/>
          <w:lang w:val="en-US"/>
        </w:rPr>
        <w:t xml:space="preserve"> </w:t>
      </w:r>
      <w:r w:rsidRPr="0055257E">
        <w:rPr>
          <w:i/>
          <w:iCs/>
          <w:sz w:val="24"/>
          <w:szCs w:val="24"/>
          <w:lang w:val="en-US"/>
        </w:rPr>
        <w:t xml:space="preserve">c </w:t>
      </w:r>
      <w:r w:rsidRPr="0055257E">
        <w:rPr>
          <w:sz w:val="24"/>
          <w:szCs w:val="24"/>
          <w:lang w:val="en-US"/>
        </w:rPr>
        <w:t xml:space="preserve">≡ </w:t>
      </w:r>
      <w:r w:rsidRPr="0055257E">
        <w:rPr>
          <w:i/>
          <w:iCs/>
          <w:sz w:val="24"/>
          <w:szCs w:val="24"/>
          <w:lang w:val="en-US"/>
        </w:rPr>
        <w:t xml:space="preserve">d </w:t>
      </w:r>
      <w:r w:rsidRPr="0055257E">
        <w:rPr>
          <w:sz w:val="24"/>
          <w:szCs w:val="24"/>
          <w:lang w:val="en-US"/>
        </w:rPr>
        <w:t xml:space="preserve">(mod </w:t>
      </w:r>
      <w:r w:rsidRPr="0055257E">
        <w:rPr>
          <w:i/>
          <w:iCs/>
          <w:sz w:val="24"/>
          <w:szCs w:val="24"/>
          <w:lang w:val="en-US"/>
        </w:rPr>
        <w:t>m</w:t>
      </w:r>
      <w:r w:rsidRPr="0055257E">
        <w:rPr>
          <w:sz w:val="24"/>
          <w:szCs w:val="24"/>
          <w:lang w:val="en-US"/>
        </w:rPr>
        <w:t xml:space="preserve">), </w:t>
      </w:r>
      <w:r w:rsidRPr="0055257E">
        <w:rPr>
          <w:sz w:val="24"/>
          <w:szCs w:val="24"/>
        </w:rPr>
        <w:t>то</w:t>
      </w:r>
      <w:r w:rsidRPr="0055257E">
        <w:rPr>
          <w:sz w:val="24"/>
          <w:szCs w:val="24"/>
          <w:lang w:val="en-US"/>
        </w:rPr>
        <w:t xml:space="preserve"> </w:t>
      </w:r>
      <w:r w:rsidRPr="0055257E">
        <w:rPr>
          <w:i/>
          <w:iCs/>
          <w:sz w:val="24"/>
          <w:szCs w:val="24"/>
          <w:lang w:val="en-US"/>
        </w:rPr>
        <w:t xml:space="preserve">a </w:t>
      </w:r>
      <w:r w:rsidRPr="0055257E">
        <w:rPr>
          <w:sz w:val="24"/>
          <w:szCs w:val="24"/>
          <w:lang w:val="en-US"/>
        </w:rPr>
        <w:t xml:space="preserve">+ </w:t>
      </w:r>
      <w:r w:rsidRPr="0055257E">
        <w:rPr>
          <w:i/>
          <w:iCs/>
          <w:sz w:val="24"/>
          <w:szCs w:val="24"/>
        </w:rPr>
        <w:t>с</w:t>
      </w:r>
      <w:r w:rsidRPr="0055257E">
        <w:rPr>
          <w:i/>
          <w:iCs/>
          <w:sz w:val="24"/>
          <w:szCs w:val="24"/>
          <w:lang w:val="en-US"/>
        </w:rPr>
        <w:t xml:space="preserve"> </w:t>
      </w:r>
      <w:r w:rsidRPr="0055257E">
        <w:rPr>
          <w:sz w:val="24"/>
          <w:szCs w:val="24"/>
          <w:lang w:val="en-US"/>
        </w:rPr>
        <w:t xml:space="preserve">≡ </w:t>
      </w:r>
      <w:r w:rsidRPr="0055257E">
        <w:rPr>
          <w:i/>
          <w:iCs/>
          <w:sz w:val="24"/>
          <w:szCs w:val="24"/>
          <w:lang w:val="en-US"/>
        </w:rPr>
        <w:t xml:space="preserve">b </w:t>
      </w:r>
      <w:r w:rsidRPr="0055257E">
        <w:rPr>
          <w:sz w:val="24"/>
          <w:szCs w:val="24"/>
          <w:lang w:val="en-US"/>
        </w:rPr>
        <w:t xml:space="preserve">+ </w:t>
      </w:r>
      <w:r w:rsidRPr="0055257E">
        <w:rPr>
          <w:i/>
          <w:iCs/>
          <w:sz w:val="24"/>
          <w:szCs w:val="24"/>
          <w:lang w:val="en-US"/>
        </w:rPr>
        <w:t xml:space="preserve">d </w:t>
      </w:r>
      <w:r w:rsidRPr="0055257E">
        <w:rPr>
          <w:sz w:val="24"/>
          <w:szCs w:val="24"/>
          <w:lang w:val="en-US"/>
        </w:rPr>
        <w:t xml:space="preserve">(mod </w:t>
      </w:r>
      <w:r w:rsidRPr="0055257E">
        <w:rPr>
          <w:i/>
          <w:iCs/>
          <w:sz w:val="24"/>
          <w:szCs w:val="24"/>
          <w:lang w:val="en-US"/>
        </w:rPr>
        <w:t>m</w:t>
      </w:r>
      <w:r w:rsidRPr="0055257E">
        <w:rPr>
          <w:sz w:val="24"/>
          <w:szCs w:val="24"/>
          <w:lang w:val="en-US"/>
        </w:rPr>
        <w:t xml:space="preserve">); </w:t>
      </w:r>
    </w:p>
    <w:p w14:paraId="6F2ACDC6" w14:textId="77777777" w:rsidR="002A6793" w:rsidRPr="0055257E" w:rsidRDefault="002A6793" w:rsidP="0055257E">
      <w:pPr>
        <w:spacing w:line="240" w:lineRule="auto"/>
        <w:contextualSpacing/>
        <w:rPr>
          <w:sz w:val="24"/>
          <w:szCs w:val="24"/>
          <w:lang w:val="en-US"/>
        </w:rPr>
      </w:pPr>
      <w:r w:rsidRPr="0055257E">
        <w:rPr>
          <w:sz w:val="24"/>
          <w:szCs w:val="24"/>
          <w:lang w:val="en-US"/>
        </w:rPr>
        <w:t xml:space="preserve">5) </w:t>
      </w:r>
      <w:r w:rsidRPr="0055257E">
        <w:rPr>
          <w:sz w:val="24"/>
          <w:szCs w:val="24"/>
        </w:rPr>
        <w:t>если</w:t>
      </w:r>
      <w:r w:rsidRPr="0055257E">
        <w:rPr>
          <w:sz w:val="24"/>
          <w:szCs w:val="24"/>
          <w:lang w:val="en-US"/>
        </w:rPr>
        <w:t xml:space="preserve"> </w:t>
      </w:r>
      <w:r w:rsidRPr="0055257E">
        <w:rPr>
          <w:i/>
          <w:iCs/>
          <w:sz w:val="24"/>
          <w:szCs w:val="24"/>
          <w:lang w:val="en-US"/>
        </w:rPr>
        <w:t xml:space="preserve">a </w:t>
      </w:r>
      <w:r w:rsidRPr="0055257E">
        <w:rPr>
          <w:sz w:val="24"/>
          <w:szCs w:val="24"/>
          <w:lang w:val="en-US"/>
        </w:rPr>
        <w:t xml:space="preserve">≡ </w:t>
      </w:r>
      <w:r w:rsidRPr="0055257E">
        <w:rPr>
          <w:i/>
          <w:iCs/>
          <w:sz w:val="24"/>
          <w:szCs w:val="24"/>
          <w:lang w:val="en-US"/>
        </w:rPr>
        <w:t xml:space="preserve">b </w:t>
      </w:r>
      <w:r w:rsidRPr="0055257E">
        <w:rPr>
          <w:sz w:val="24"/>
          <w:szCs w:val="24"/>
          <w:lang w:val="en-US"/>
        </w:rPr>
        <w:t xml:space="preserve">(mod </w:t>
      </w:r>
      <w:r w:rsidRPr="0055257E">
        <w:rPr>
          <w:i/>
          <w:iCs/>
          <w:sz w:val="24"/>
          <w:szCs w:val="24"/>
          <w:lang w:val="en-US"/>
        </w:rPr>
        <w:t>m</w:t>
      </w:r>
      <w:r w:rsidRPr="0055257E">
        <w:rPr>
          <w:sz w:val="24"/>
          <w:szCs w:val="24"/>
          <w:lang w:val="en-US"/>
        </w:rPr>
        <w:t xml:space="preserve">), </w:t>
      </w:r>
      <w:r w:rsidRPr="0055257E">
        <w:rPr>
          <w:i/>
          <w:iCs/>
          <w:sz w:val="24"/>
          <w:szCs w:val="24"/>
          <w:lang w:val="en-US"/>
        </w:rPr>
        <w:t xml:space="preserve">m </w:t>
      </w:r>
      <w:r w:rsidRPr="0055257E">
        <w:rPr>
          <w:sz w:val="24"/>
          <w:szCs w:val="24"/>
          <w:lang w:val="en-US"/>
        </w:rPr>
        <w:t xml:space="preserve">= </w:t>
      </w:r>
      <w:proofErr w:type="spellStart"/>
      <w:r w:rsidRPr="0055257E">
        <w:rPr>
          <w:i/>
          <w:iCs/>
          <w:sz w:val="24"/>
          <w:szCs w:val="24"/>
          <w:lang w:val="en-US"/>
        </w:rPr>
        <w:t>m</w:t>
      </w:r>
      <w:r w:rsidRPr="0055257E">
        <w:rPr>
          <w:sz w:val="24"/>
          <w:szCs w:val="24"/>
          <w:lang w:val="en-US"/>
        </w:rPr>
        <w:t>'·</w:t>
      </w:r>
      <w:r w:rsidRPr="0055257E">
        <w:rPr>
          <w:i/>
          <w:iCs/>
          <w:sz w:val="24"/>
          <w:szCs w:val="24"/>
          <w:lang w:val="en-US"/>
        </w:rPr>
        <w:t>d</w:t>
      </w:r>
      <w:proofErr w:type="spellEnd"/>
      <w:r w:rsidRPr="0055257E">
        <w:rPr>
          <w:sz w:val="24"/>
          <w:szCs w:val="24"/>
          <w:lang w:val="en-US"/>
        </w:rPr>
        <w:t xml:space="preserve">, </w:t>
      </w:r>
      <w:r w:rsidRPr="0055257E">
        <w:rPr>
          <w:sz w:val="24"/>
          <w:szCs w:val="24"/>
        </w:rPr>
        <w:t>то</w:t>
      </w:r>
      <w:r w:rsidRPr="0055257E">
        <w:rPr>
          <w:sz w:val="24"/>
          <w:szCs w:val="24"/>
          <w:lang w:val="en-US"/>
        </w:rPr>
        <w:t xml:space="preserve"> </w:t>
      </w:r>
      <w:r w:rsidRPr="0055257E">
        <w:rPr>
          <w:i/>
          <w:iCs/>
          <w:sz w:val="24"/>
          <w:szCs w:val="24"/>
        </w:rPr>
        <w:t>а</w:t>
      </w:r>
      <w:r w:rsidRPr="0055257E">
        <w:rPr>
          <w:i/>
          <w:iCs/>
          <w:sz w:val="24"/>
          <w:szCs w:val="24"/>
          <w:lang w:val="en-US"/>
        </w:rPr>
        <w:t xml:space="preserve"> </w:t>
      </w:r>
      <w:r w:rsidRPr="0055257E">
        <w:rPr>
          <w:sz w:val="24"/>
          <w:szCs w:val="24"/>
          <w:lang w:val="en-US"/>
        </w:rPr>
        <w:t xml:space="preserve">≡ </w:t>
      </w:r>
      <w:r w:rsidRPr="0055257E">
        <w:rPr>
          <w:i/>
          <w:iCs/>
          <w:sz w:val="24"/>
          <w:szCs w:val="24"/>
          <w:lang w:val="en-US"/>
        </w:rPr>
        <w:t xml:space="preserve">b </w:t>
      </w:r>
      <w:r w:rsidRPr="0055257E">
        <w:rPr>
          <w:sz w:val="24"/>
          <w:szCs w:val="24"/>
          <w:lang w:val="en-US"/>
        </w:rPr>
        <w:t xml:space="preserve">(mod </w:t>
      </w:r>
      <w:r w:rsidRPr="0055257E">
        <w:rPr>
          <w:i/>
          <w:iCs/>
          <w:sz w:val="24"/>
          <w:szCs w:val="24"/>
          <w:lang w:val="en-US"/>
        </w:rPr>
        <w:t>d</w:t>
      </w:r>
      <w:r w:rsidRPr="0055257E">
        <w:rPr>
          <w:sz w:val="24"/>
          <w:szCs w:val="24"/>
          <w:lang w:val="en-US"/>
        </w:rPr>
        <w:t xml:space="preserve">); </w:t>
      </w:r>
    </w:p>
    <w:p w14:paraId="14E96BED" w14:textId="582524E8" w:rsidR="002A6793" w:rsidRPr="0055257E" w:rsidRDefault="002A6793" w:rsidP="0055257E">
      <w:pPr>
        <w:spacing w:line="240" w:lineRule="auto"/>
        <w:contextualSpacing/>
        <w:rPr>
          <w:sz w:val="24"/>
          <w:szCs w:val="24"/>
          <w:lang w:val="en-US"/>
        </w:rPr>
      </w:pPr>
      <w:r w:rsidRPr="0055257E">
        <w:rPr>
          <w:sz w:val="24"/>
          <w:szCs w:val="24"/>
          <w:lang w:val="en-US"/>
        </w:rPr>
        <w:t xml:space="preserve">6) </w:t>
      </w:r>
      <w:r w:rsidRPr="0055257E">
        <w:rPr>
          <w:sz w:val="24"/>
          <w:szCs w:val="24"/>
        </w:rPr>
        <w:t>если</w:t>
      </w:r>
      <w:r w:rsidRPr="0055257E">
        <w:rPr>
          <w:sz w:val="24"/>
          <w:szCs w:val="24"/>
          <w:lang w:val="en-US"/>
        </w:rPr>
        <w:t xml:space="preserve"> </w:t>
      </w:r>
      <w:r w:rsidRPr="0055257E">
        <w:rPr>
          <w:i/>
          <w:iCs/>
          <w:sz w:val="24"/>
          <w:szCs w:val="24"/>
        </w:rPr>
        <w:t>а</w:t>
      </w:r>
      <w:r w:rsidRPr="0055257E">
        <w:rPr>
          <w:i/>
          <w:iCs/>
          <w:sz w:val="24"/>
          <w:szCs w:val="24"/>
          <w:lang w:val="en-US"/>
        </w:rPr>
        <w:t xml:space="preserve"> </w:t>
      </w:r>
      <w:r w:rsidRPr="0055257E">
        <w:rPr>
          <w:sz w:val="24"/>
          <w:szCs w:val="24"/>
          <w:lang w:val="en-US"/>
        </w:rPr>
        <w:t xml:space="preserve">≡ </w:t>
      </w:r>
      <w:r w:rsidRPr="0055257E">
        <w:rPr>
          <w:i/>
          <w:iCs/>
          <w:sz w:val="24"/>
          <w:szCs w:val="24"/>
          <w:lang w:val="en-US"/>
        </w:rPr>
        <w:t xml:space="preserve">b </w:t>
      </w:r>
      <w:r w:rsidRPr="0055257E">
        <w:rPr>
          <w:sz w:val="24"/>
          <w:szCs w:val="24"/>
          <w:lang w:val="en-US"/>
        </w:rPr>
        <w:t xml:space="preserve">(mod </w:t>
      </w:r>
      <w:r w:rsidRPr="0055257E">
        <w:rPr>
          <w:i/>
          <w:iCs/>
          <w:sz w:val="24"/>
          <w:szCs w:val="24"/>
          <w:lang w:val="en-US"/>
        </w:rPr>
        <w:t>m</w:t>
      </w:r>
      <w:r w:rsidRPr="0055257E">
        <w:rPr>
          <w:sz w:val="24"/>
          <w:szCs w:val="24"/>
          <w:lang w:val="en-US"/>
        </w:rPr>
        <w:t xml:space="preserve">), </w:t>
      </w:r>
      <w:r w:rsidRPr="0055257E">
        <w:rPr>
          <w:i/>
          <w:iCs/>
          <w:sz w:val="24"/>
          <w:szCs w:val="24"/>
          <w:lang w:val="en-US"/>
        </w:rPr>
        <w:t xml:space="preserve">a </w:t>
      </w:r>
      <w:r w:rsidRPr="0055257E">
        <w:rPr>
          <w:sz w:val="24"/>
          <w:szCs w:val="24"/>
          <w:lang w:val="en-US"/>
        </w:rPr>
        <w:t xml:space="preserve">≡ </w:t>
      </w:r>
      <w:r w:rsidRPr="0055257E">
        <w:rPr>
          <w:i/>
          <w:iCs/>
          <w:sz w:val="24"/>
          <w:szCs w:val="24"/>
          <w:lang w:val="en-US"/>
        </w:rPr>
        <w:t xml:space="preserve">b </w:t>
      </w:r>
      <w:r w:rsidRPr="0055257E">
        <w:rPr>
          <w:sz w:val="24"/>
          <w:szCs w:val="24"/>
          <w:lang w:val="en-US"/>
        </w:rPr>
        <w:t xml:space="preserve">(mod </w:t>
      </w:r>
      <w:r w:rsidRPr="0055257E">
        <w:rPr>
          <w:i/>
          <w:iCs/>
          <w:sz w:val="24"/>
          <w:szCs w:val="24"/>
          <w:lang w:val="en-US"/>
        </w:rPr>
        <w:t>n</w:t>
      </w:r>
      <w:r w:rsidRPr="0055257E">
        <w:rPr>
          <w:sz w:val="24"/>
          <w:szCs w:val="24"/>
          <w:lang w:val="en-US"/>
        </w:rPr>
        <w:t xml:space="preserve">), </w:t>
      </w:r>
      <w:r w:rsidRPr="0055257E">
        <w:rPr>
          <w:sz w:val="24"/>
          <w:szCs w:val="24"/>
        </w:rPr>
        <w:t>то</w:t>
      </w:r>
      <w:r w:rsidRPr="0055257E">
        <w:rPr>
          <w:sz w:val="24"/>
          <w:szCs w:val="24"/>
          <w:lang w:val="en-US"/>
        </w:rPr>
        <w:t xml:space="preserve"> </w:t>
      </w:r>
      <w:r w:rsidRPr="0055257E">
        <w:rPr>
          <w:i/>
          <w:iCs/>
          <w:sz w:val="24"/>
          <w:szCs w:val="24"/>
          <w:lang w:val="en-US"/>
        </w:rPr>
        <w:t xml:space="preserve">a </w:t>
      </w:r>
      <w:r w:rsidRPr="0055257E">
        <w:rPr>
          <w:sz w:val="24"/>
          <w:szCs w:val="24"/>
          <w:lang w:val="en-US"/>
        </w:rPr>
        <w:t xml:space="preserve">≡ </w:t>
      </w:r>
      <w:r w:rsidRPr="0055257E">
        <w:rPr>
          <w:i/>
          <w:iCs/>
          <w:sz w:val="24"/>
          <w:szCs w:val="24"/>
          <w:lang w:val="en-US"/>
        </w:rPr>
        <w:t xml:space="preserve">b </w:t>
      </w:r>
      <w:r w:rsidRPr="0055257E">
        <w:rPr>
          <w:sz w:val="24"/>
          <w:szCs w:val="24"/>
          <w:lang w:val="en-US"/>
        </w:rPr>
        <w:t xml:space="preserve">(mod </w:t>
      </w:r>
      <w:proofErr w:type="spellStart"/>
      <w:r w:rsidRPr="0055257E">
        <w:rPr>
          <w:i/>
          <w:iCs/>
          <w:sz w:val="24"/>
          <w:szCs w:val="24"/>
          <w:lang w:val="en-US"/>
        </w:rPr>
        <w:t>m·n</w:t>
      </w:r>
      <w:proofErr w:type="spellEnd"/>
      <w:r w:rsidRPr="0055257E">
        <w:rPr>
          <w:sz w:val="24"/>
          <w:szCs w:val="24"/>
          <w:lang w:val="en-US"/>
        </w:rPr>
        <w:t>).</w:t>
      </w:r>
    </w:p>
    <w:p w14:paraId="663BCD9E" w14:textId="77777777" w:rsidR="006A63D5" w:rsidRPr="0055257E" w:rsidRDefault="006A63D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Теорема Эйлера в теории чисел гласит, если </w:t>
      </w:r>
      <w:r w:rsidRPr="0055257E">
        <w:rPr>
          <w:i/>
          <w:iCs/>
          <w:sz w:val="24"/>
          <w:szCs w:val="24"/>
        </w:rPr>
        <w:t xml:space="preserve">a </w:t>
      </w:r>
      <w:r w:rsidRPr="0055257E">
        <w:rPr>
          <w:sz w:val="24"/>
          <w:szCs w:val="24"/>
        </w:rPr>
        <w:t xml:space="preserve">и </w:t>
      </w:r>
      <w:r w:rsidRPr="0055257E">
        <w:rPr>
          <w:i/>
          <w:iCs/>
          <w:sz w:val="24"/>
          <w:szCs w:val="24"/>
        </w:rPr>
        <w:t xml:space="preserve">n </w:t>
      </w:r>
      <w:r w:rsidRPr="0055257E">
        <w:rPr>
          <w:sz w:val="24"/>
          <w:szCs w:val="24"/>
        </w:rPr>
        <w:t xml:space="preserve">взаимно простые числа, то </w:t>
      </w:r>
    </w:p>
    <w:p w14:paraId="1F4C11FF" w14:textId="77777777" w:rsidR="006A63D5" w:rsidRPr="0055257E" w:rsidRDefault="006A63D5" w:rsidP="0055257E">
      <w:pPr>
        <w:spacing w:line="240" w:lineRule="auto"/>
        <w:contextualSpacing/>
        <w:rPr>
          <w:sz w:val="24"/>
          <w:szCs w:val="24"/>
        </w:rPr>
      </w:pPr>
      <w:proofErr w:type="spellStart"/>
      <w:r w:rsidRPr="0055257E">
        <w:rPr>
          <w:i/>
          <w:iCs/>
          <w:sz w:val="24"/>
          <w:szCs w:val="24"/>
        </w:rPr>
        <w:t>a</w:t>
      </w:r>
      <w:r w:rsidRPr="0055257E">
        <w:rPr>
          <w:sz w:val="24"/>
          <w:szCs w:val="24"/>
        </w:rPr>
        <w:t>φ</w:t>
      </w:r>
      <w:proofErr w:type="spellEnd"/>
      <w:r w:rsidRPr="0055257E">
        <w:rPr>
          <w:sz w:val="24"/>
          <w:szCs w:val="24"/>
        </w:rPr>
        <w:t>(</w:t>
      </w:r>
      <w:r w:rsidRPr="0055257E">
        <w:rPr>
          <w:i/>
          <w:iCs/>
          <w:sz w:val="24"/>
          <w:szCs w:val="24"/>
        </w:rPr>
        <w:t>n</w:t>
      </w:r>
      <w:r w:rsidRPr="0055257E">
        <w:rPr>
          <w:sz w:val="24"/>
          <w:szCs w:val="24"/>
        </w:rPr>
        <w:t>) ≡ 1 (</w:t>
      </w:r>
      <w:proofErr w:type="spellStart"/>
      <w:r w:rsidRPr="0055257E">
        <w:rPr>
          <w:sz w:val="24"/>
          <w:szCs w:val="24"/>
        </w:rPr>
        <w:t>mod</w:t>
      </w:r>
      <w:proofErr w:type="spellEnd"/>
      <w:r w:rsidRPr="0055257E">
        <w:rPr>
          <w:sz w:val="24"/>
          <w:szCs w:val="24"/>
        </w:rPr>
        <w:t xml:space="preserve"> </w:t>
      </w:r>
      <w:r w:rsidRPr="0055257E">
        <w:rPr>
          <w:i/>
          <w:iCs/>
          <w:sz w:val="24"/>
          <w:szCs w:val="24"/>
        </w:rPr>
        <w:t>n</w:t>
      </w:r>
      <w:r w:rsidRPr="0055257E">
        <w:rPr>
          <w:sz w:val="24"/>
          <w:szCs w:val="24"/>
        </w:rPr>
        <w:t xml:space="preserve">), </w:t>
      </w:r>
    </w:p>
    <w:p w14:paraId="445B372F" w14:textId="77777777" w:rsidR="006A63D5" w:rsidRPr="0055257E" w:rsidRDefault="006A63D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 φ(</w:t>
      </w:r>
      <w:r w:rsidRPr="0055257E">
        <w:rPr>
          <w:i/>
          <w:iCs/>
          <w:sz w:val="24"/>
          <w:szCs w:val="24"/>
        </w:rPr>
        <w:t>n</w:t>
      </w:r>
      <w:r w:rsidRPr="0055257E">
        <w:rPr>
          <w:sz w:val="24"/>
          <w:szCs w:val="24"/>
        </w:rPr>
        <w:t xml:space="preserve">) – функция Эйлера. </w:t>
      </w:r>
    </w:p>
    <w:p w14:paraId="7A60CDDA" w14:textId="77777777" w:rsidR="006A63D5" w:rsidRPr="0055257E" w:rsidRDefault="006A63D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Функция Эйлера φ(</w:t>
      </w:r>
      <w:r w:rsidRPr="0055257E">
        <w:rPr>
          <w:i/>
          <w:iCs/>
          <w:sz w:val="24"/>
          <w:szCs w:val="24"/>
        </w:rPr>
        <w:t>n</w:t>
      </w:r>
      <w:r w:rsidRPr="0055257E">
        <w:rPr>
          <w:sz w:val="24"/>
          <w:szCs w:val="24"/>
        </w:rPr>
        <w:t xml:space="preserve">) – мультипликативная арифметическая функция, равная количеству натуральных чисел, меньших </w:t>
      </w:r>
      <w:r w:rsidRPr="0055257E">
        <w:rPr>
          <w:i/>
          <w:iCs/>
          <w:sz w:val="24"/>
          <w:szCs w:val="24"/>
        </w:rPr>
        <w:t xml:space="preserve">n </w:t>
      </w:r>
      <w:r w:rsidRPr="0055257E">
        <w:rPr>
          <w:sz w:val="24"/>
          <w:szCs w:val="24"/>
        </w:rPr>
        <w:t xml:space="preserve">и взаимно простых с ним. </w:t>
      </w:r>
    </w:p>
    <w:p w14:paraId="6EC624D8" w14:textId="77777777" w:rsidR="006A63D5" w:rsidRPr="0055257E" w:rsidRDefault="006A63D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Для простого числа </w:t>
      </w:r>
      <w:r w:rsidRPr="0055257E">
        <w:rPr>
          <w:i/>
          <w:iCs/>
          <w:sz w:val="24"/>
          <w:szCs w:val="24"/>
        </w:rPr>
        <w:t xml:space="preserve">n </w:t>
      </w:r>
      <w:r w:rsidRPr="0055257E">
        <w:rPr>
          <w:sz w:val="24"/>
          <w:szCs w:val="24"/>
        </w:rPr>
        <w:t xml:space="preserve">функция Эйлера определяется формулой </w:t>
      </w:r>
    </w:p>
    <w:p w14:paraId="42806E07" w14:textId="77777777" w:rsidR="006A63D5" w:rsidRPr="0055257E" w:rsidRDefault="006A63D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φ(</w:t>
      </w:r>
      <w:r w:rsidRPr="0055257E">
        <w:rPr>
          <w:i/>
          <w:iCs/>
          <w:sz w:val="24"/>
          <w:szCs w:val="24"/>
        </w:rPr>
        <w:t>n</w:t>
      </w:r>
      <w:r w:rsidRPr="0055257E">
        <w:rPr>
          <w:sz w:val="24"/>
          <w:szCs w:val="24"/>
        </w:rPr>
        <w:t xml:space="preserve">) = </w:t>
      </w:r>
      <w:r w:rsidRPr="0055257E">
        <w:rPr>
          <w:i/>
          <w:iCs/>
          <w:sz w:val="24"/>
          <w:szCs w:val="24"/>
        </w:rPr>
        <w:t xml:space="preserve">n </w:t>
      </w:r>
      <w:r w:rsidRPr="0055257E">
        <w:rPr>
          <w:sz w:val="24"/>
          <w:szCs w:val="24"/>
        </w:rPr>
        <w:t xml:space="preserve">– 1. </w:t>
      </w:r>
    </w:p>
    <w:p w14:paraId="5409CA40" w14:textId="4268AB2B" w:rsidR="006A63D5" w:rsidRPr="0055257E" w:rsidRDefault="006A63D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Для составного числа </w:t>
      </w:r>
      <w:r w:rsidRPr="0055257E">
        <w:rPr>
          <w:i/>
          <w:iCs/>
          <w:sz w:val="24"/>
          <w:szCs w:val="24"/>
        </w:rPr>
        <w:t>n</w:t>
      </w:r>
      <w:r w:rsidRPr="0055257E">
        <w:rPr>
          <w:sz w:val="24"/>
          <w:szCs w:val="24"/>
        </w:rPr>
        <w:t xml:space="preserve">, представляемого произведением неодинаковых простых чисел </w:t>
      </w:r>
      <w:r w:rsidRPr="0055257E">
        <w:rPr>
          <w:i/>
          <w:iCs/>
          <w:sz w:val="24"/>
          <w:szCs w:val="24"/>
        </w:rPr>
        <w:t xml:space="preserve">p </w:t>
      </w:r>
      <w:r w:rsidRPr="0055257E">
        <w:rPr>
          <w:sz w:val="24"/>
          <w:szCs w:val="24"/>
        </w:rPr>
        <w:t xml:space="preserve">и </w:t>
      </w:r>
      <w:r w:rsidRPr="0055257E">
        <w:rPr>
          <w:i/>
          <w:iCs/>
          <w:sz w:val="24"/>
          <w:szCs w:val="24"/>
        </w:rPr>
        <w:t xml:space="preserve">q </w:t>
      </w:r>
      <w:r w:rsidRPr="0055257E">
        <w:rPr>
          <w:sz w:val="24"/>
          <w:szCs w:val="24"/>
        </w:rPr>
        <w:t>(</w:t>
      </w:r>
      <w:r w:rsidRPr="0055257E">
        <w:rPr>
          <w:i/>
          <w:iCs/>
          <w:sz w:val="24"/>
          <w:szCs w:val="24"/>
        </w:rPr>
        <w:t xml:space="preserve">n </w:t>
      </w:r>
      <w:r w:rsidRPr="0055257E">
        <w:rPr>
          <w:sz w:val="24"/>
          <w:szCs w:val="24"/>
        </w:rPr>
        <w:t xml:space="preserve">= </w:t>
      </w:r>
      <w:proofErr w:type="spellStart"/>
      <w:r w:rsidRPr="0055257E">
        <w:rPr>
          <w:i/>
          <w:iCs/>
          <w:sz w:val="24"/>
          <w:szCs w:val="24"/>
        </w:rPr>
        <w:t>p</w:t>
      </w:r>
      <w:r w:rsidRPr="0055257E">
        <w:rPr>
          <w:sz w:val="24"/>
          <w:szCs w:val="24"/>
        </w:rPr>
        <w:t>·</w:t>
      </w:r>
      <w:r w:rsidRPr="0055257E">
        <w:rPr>
          <w:i/>
          <w:iCs/>
          <w:sz w:val="24"/>
          <w:szCs w:val="24"/>
        </w:rPr>
        <w:t>q</w:t>
      </w:r>
      <w:proofErr w:type="spellEnd"/>
      <w:r w:rsidRPr="0055257E">
        <w:rPr>
          <w:sz w:val="24"/>
          <w:szCs w:val="24"/>
        </w:rPr>
        <w:t xml:space="preserve">), функция Эйлера определяется формулой (свойством </w:t>
      </w:r>
      <w:proofErr w:type="spellStart"/>
      <w:r w:rsidRPr="0055257E">
        <w:rPr>
          <w:sz w:val="24"/>
          <w:szCs w:val="24"/>
        </w:rPr>
        <w:t>мультипликативности</w:t>
      </w:r>
      <w:proofErr w:type="spellEnd"/>
      <w:r w:rsidRPr="0055257E">
        <w:rPr>
          <w:sz w:val="24"/>
          <w:szCs w:val="24"/>
        </w:rPr>
        <w:t xml:space="preserve">) </w:t>
      </w:r>
    </w:p>
    <w:p w14:paraId="52297F89" w14:textId="501080DC" w:rsidR="006A63D5" w:rsidRPr="0055257E" w:rsidRDefault="006A63D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φ(</w:t>
      </w:r>
      <w:r w:rsidRPr="0055257E">
        <w:rPr>
          <w:i/>
          <w:iCs/>
          <w:sz w:val="24"/>
          <w:szCs w:val="24"/>
        </w:rPr>
        <w:t>n</w:t>
      </w:r>
      <w:r w:rsidRPr="0055257E">
        <w:rPr>
          <w:sz w:val="24"/>
          <w:szCs w:val="24"/>
        </w:rPr>
        <w:t>) = φ(</w:t>
      </w:r>
      <w:proofErr w:type="spellStart"/>
      <w:r w:rsidRPr="0055257E">
        <w:rPr>
          <w:i/>
          <w:iCs/>
          <w:sz w:val="24"/>
          <w:szCs w:val="24"/>
        </w:rPr>
        <w:t>p</w:t>
      </w:r>
      <w:r w:rsidRPr="0055257E">
        <w:rPr>
          <w:sz w:val="24"/>
          <w:szCs w:val="24"/>
        </w:rPr>
        <w:t>·</w:t>
      </w:r>
      <w:r w:rsidRPr="0055257E">
        <w:rPr>
          <w:i/>
          <w:iCs/>
          <w:sz w:val="24"/>
          <w:szCs w:val="24"/>
        </w:rPr>
        <w:t>q</w:t>
      </w:r>
      <w:proofErr w:type="spellEnd"/>
      <w:r w:rsidRPr="0055257E">
        <w:rPr>
          <w:sz w:val="24"/>
          <w:szCs w:val="24"/>
        </w:rPr>
        <w:t>) = φ(</w:t>
      </w:r>
      <w:r w:rsidRPr="0055257E">
        <w:rPr>
          <w:i/>
          <w:iCs/>
          <w:sz w:val="24"/>
          <w:szCs w:val="24"/>
        </w:rPr>
        <w:t>p</w:t>
      </w:r>
      <w:r w:rsidRPr="0055257E">
        <w:rPr>
          <w:sz w:val="24"/>
          <w:szCs w:val="24"/>
        </w:rPr>
        <w:t>) · φ(</w:t>
      </w:r>
      <w:r w:rsidRPr="0055257E">
        <w:rPr>
          <w:i/>
          <w:iCs/>
          <w:sz w:val="24"/>
          <w:szCs w:val="24"/>
        </w:rPr>
        <w:t>q</w:t>
      </w:r>
      <w:r w:rsidRPr="0055257E">
        <w:rPr>
          <w:sz w:val="24"/>
          <w:szCs w:val="24"/>
        </w:rPr>
        <w:t>) = (</w:t>
      </w:r>
      <w:r w:rsidRPr="0055257E">
        <w:rPr>
          <w:i/>
          <w:iCs/>
          <w:sz w:val="24"/>
          <w:szCs w:val="24"/>
        </w:rPr>
        <w:t xml:space="preserve">p </w:t>
      </w:r>
      <w:r w:rsidRPr="0055257E">
        <w:rPr>
          <w:sz w:val="24"/>
          <w:szCs w:val="24"/>
        </w:rPr>
        <w:t>- 1) · (</w:t>
      </w:r>
      <w:r w:rsidRPr="0055257E">
        <w:rPr>
          <w:i/>
          <w:iCs/>
          <w:sz w:val="24"/>
          <w:szCs w:val="24"/>
        </w:rPr>
        <w:t xml:space="preserve">q </w:t>
      </w:r>
      <w:r w:rsidRPr="0055257E">
        <w:rPr>
          <w:sz w:val="24"/>
          <w:szCs w:val="24"/>
        </w:rPr>
        <w:t>- 1).</w:t>
      </w:r>
    </w:p>
    <w:p w14:paraId="089A4966" w14:textId="6BD9ACD2" w:rsidR="006A63D5" w:rsidRPr="0055257E" w:rsidRDefault="006A63D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noProof/>
          <w:sz w:val="24"/>
          <w:szCs w:val="24"/>
        </w:rPr>
        <w:lastRenderedPageBreak/>
        <w:drawing>
          <wp:inline distT="0" distB="0" distL="0" distR="0" wp14:anchorId="18C7E9A1" wp14:editId="5CFF9EF5">
            <wp:extent cx="6120765" cy="2508885"/>
            <wp:effectExtent l="0" t="0" r="0" b="5715"/>
            <wp:docPr id="447255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559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4CE77" w14:textId="1CF9FD6A" w:rsidR="001E2104" w:rsidRPr="0055257E" w:rsidRDefault="001E2104" w:rsidP="0055257E">
      <w:pPr>
        <w:spacing w:line="240" w:lineRule="auto"/>
        <w:contextualSpacing/>
        <w:jc w:val="center"/>
        <w:rPr>
          <w:sz w:val="24"/>
          <w:szCs w:val="24"/>
        </w:rPr>
      </w:pPr>
      <w:r w:rsidRPr="0055257E">
        <w:rPr>
          <w:noProof/>
          <w:sz w:val="24"/>
          <w:szCs w:val="24"/>
        </w:rPr>
        <w:drawing>
          <wp:inline distT="0" distB="0" distL="0" distR="0" wp14:anchorId="3D7B8128" wp14:editId="0E0E2800">
            <wp:extent cx="5378450" cy="4213860"/>
            <wp:effectExtent l="0" t="0" r="0" b="0"/>
            <wp:docPr id="1802466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4661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81963" cy="421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44320" w14:textId="1A980F40" w:rsidR="001E2104" w:rsidRPr="0055257E" w:rsidRDefault="001E2104" w:rsidP="0055257E">
      <w:pPr>
        <w:spacing w:line="240" w:lineRule="auto"/>
        <w:contextualSpacing/>
        <w:jc w:val="center"/>
        <w:rPr>
          <w:sz w:val="24"/>
          <w:szCs w:val="24"/>
        </w:rPr>
      </w:pPr>
      <w:r w:rsidRPr="0055257E">
        <w:rPr>
          <w:noProof/>
          <w:sz w:val="24"/>
          <w:szCs w:val="24"/>
        </w:rPr>
        <w:lastRenderedPageBreak/>
        <w:drawing>
          <wp:inline distT="0" distB="0" distL="0" distR="0" wp14:anchorId="568DBAF4" wp14:editId="42132BC2">
            <wp:extent cx="5240655" cy="4541520"/>
            <wp:effectExtent l="0" t="0" r="0" b="0"/>
            <wp:docPr id="1122315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159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44709" cy="454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85D1E" w14:textId="1EAD65D8" w:rsidR="00CA426C" w:rsidRPr="0055257E" w:rsidRDefault="00CA426C" w:rsidP="0055257E">
      <w:pPr>
        <w:spacing w:after="0" w:line="240" w:lineRule="auto"/>
        <w:contextualSpacing/>
        <w:jc w:val="center"/>
        <w:rPr>
          <w:sz w:val="24"/>
          <w:szCs w:val="24"/>
        </w:rPr>
      </w:pPr>
      <w:r w:rsidRPr="0055257E">
        <w:rPr>
          <w:noProof/>
          <w:sz w:val="24"/>
          <w:szCs w:val="24"/>
        </w:rPr>
        <w:drawing>
          <wp:inline distT="0" distB="0" distL="0" distR="0" wp14:anchorId="7D28E509" wp14:editId="4ECB61AE">
            <wp:extent cx="6120765" cy="939165"/>
            <wp:effectExtent l="0" t="0" r="0" b="0"/>
            <wp:docPr id="119322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224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CC58" w14:textId="76CEAE85" w:rsidR="00CA426C" w:rsidRPr="0055257E" w:rsidRDefault="00CA426C" w:rsidP="0055257E">
      <w:pPr>
        <w:spacing w:line="240" w:lineRule="auto"/>
        <w:contextualSpacing/>
        <w:jc w:val="center"/>
        <w:rPr>
          <w:sz w:val="24"/>
          <w:szCs w:val="24"/>
        </w:rPr>
      </w:pPr>
      <w:r w:rsidRPr="0055257E">
        <w:rPr>
          <w:noProof/>
          <w:sz w:val="24"/>
          <w:szCs w:val="24"/>
        </w:rPr>
        <w:drawing>
          <wp:inline distT="0" distB="0" distL="0" distR="0" wp14:anchorId="720A25CA" wp14:editId="4D0E31BF">
            <wp:extent cx="6120765" cy="2080260"/>
            <wp:effectExtent l="0" t="0" r="0" b="0"/>
            <wp:docPr id="110998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9884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8D51A" w14:textId="367890E4" w:rsidR="00623E02" w:rsidRPr="0055257E" w:rsidRDefault="00623E02" w:rsidP="0055257E">
      <w:pPr>
        <w:spacing w:line="240" w:lineRule="auto"/>
        <w:contextualSpacing/>
        <w:jc w:val="center"/>
        <w:rPr>
          <w:sz w:val="24"/>
          <w:szCs w:val="24"/>
        </w:rPr>
      </w:pPr>
      <w:r w:rsidRPr="0055257E">
        <w:rPr>
          <w:noProof/>
          <w:sz w:val="24"/>
          <w:szCs w:val="24"/>
        </w:rPr>
        <w:lastRenderedPageBreak/>
        <w:drawing>
          <wp:inline distT="0" distB="0" distL="0" distR="0" wp14:anchorId="4A5B4F1F" wp14:editId="4FC19450">
            <wp:extent cx="6120765" cy="3230880"/>
            <wp:effectExtent l="0" t="0" r="0" b="7620"/>
            <wp:docPr id="1341459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4593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A938F" w14:textId="77777777" w:rsidR="00B26E89" w:rsidRPr="0055257E" w:rsidRDefault="00B26E89" w:rsidP="005D2309">
      <w:pPr>
        <w:pStyle w:val="3"/>
      </w:pPr>
      <w:r w:rsidRPr="0055257E">
        <w:t xml:space="preserve">2. Односторонние функции в криптографии. </w:t>
      </w:r>
    </w:p>
    <w:p w14:paraId="05F1D364" w14:textId="2D6EA0D2" w:rsidR="00A0696B" w:rsidRPr="0055257E" w:rsidRDefault="00A0696B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i/>
          <w:iCs/>
          <w:sz w:val="24"/>
          <w:szCs w:val="24"/>
        </w:rPr>
        <w:t xml:space="preserve">Однонаправленной функцией </w:t>
      </w:r>
      <w:r w:rsidRPr="0055257E">
        <w:rPr>
          <w:sz w:val="24"/>
          <w:szCs w:val="24"/>
        </w:rPr>
        <w:t>(</w:t>
      </w:r>
      <w:r w:rsidRPr="0055257E">
        <w:rPr>
          <w:i/>
          <w:iCs/>
          <w:sz w:val="24"/>
          <w:szCs w:val="24"/>
        </w:rPr>
        <w:t>односторонней функцией</w:t>
      </w:r>
      <w:r w:rsidRPr="0055257E">
        <w:rPr>
          <w:sz w:val="24"/>
          <w:szCs w:val="24"/>
        </w:rPr>
        <w:t xml:space="preserve">, англ. </w:t>
      </w:r>
      <w:r w:rsidRPr="0055257E">
        <w:rPr>
          <w:i/>
          <w:iCs/>
          <w:sz w:val="24"/>
          <w:szCs w:val="24"/>
        </w:rPr>
        <w:t xml:space="preserve">One-Way </w:t>
      </w:r>
      <w:proofErr w:type="spellStart"/>
      <w:r w:rsidRPr="0055257E">
        <w:rPr>
          <w:i/>
          <w:iCs/>
          <w:sz w:val="24"/>
          <w:szCs w:val="24"/>
        </w:rPr>
        <w:t>Function</w:t>
      </w:r>
      <w:proofErr w:type="spellEnd"/>
      <w:r w:rsidRPr="0055257E">
        <w:rPr>
          <w:sz w:val="24"/>
          <w:szCs w:val="24"/>
        </w:rPr>
        <w:t xml:space="preserve">) называется отображение множества всех слов конечной длины </w:t>
      </w:r>
      <w:r w:rsidRPr="0055257E">
        <w:rPr>
          <w:i/>
          <w:iCs/>
          <w:sz w:val="24"/>
          <w:szCs w:val="24"/>
        </w:rPr>
        <w:t xml:space="preserve">n </w:t>
      </w:r>
      <w:r w:rsidRPr="0055257E">
        <w:rPr>
          <w:sz w:val="24"/>
          <w:szCs w:val="24"/>
        </w:rPr>
        <w:t xml:space="preserve">над конечным алфавитом, для которого существует такое α &lt; ∞ , что образ любого слова длины </w:t>
      </w:r>
      <w:r w:rsidRPr="0055257E">
        <w:rPr>
          <w:i/>
          <w:iCs/>
          <w:sz w:val="24"/>
          <w:szCs w:val="24"/>
        </w:rPr>
        <w:t xml:space="preserve">n </w:t>
      </w:r>
      <w:r w:rsidRPr="0055257E">
        <w:rPr>
          <w:sz w:val="24"/>
          <w:szCs w:val="24"/>
        </w:rPr>
        <w:t>можно вычислить за О(n</w:t>
      </w:r>
      <w:r w:rsidRPr="0055257E">
        <w:rPr>
          <w:sz w:val="24"/>
          <w:szCs w:val="24"/>
          <w:vertAlign w:val="superscript"/>
        </w:rPr>
        <w:t>α</w:t>
      </w:r>
      <w:r w:rsidRPr="0055257E">
        <w:rPr>
          <w:sz w:val="24"/>
          <w:szCs w:val="24"/>
        </w:rPr>
        <w:t xml:space="preserve">)  операций, но ни для какого β &lt; ∞ не существует алгоритма, вычисляющего для любого слова длины </w:t>
      </w:r>
      <w:r w:rsidRPr="0055257E">
        <w:rPr>
          <w:i/>
          <w:iCs/>
          <w:sz w:val="24"/>
          <w:szCs w:val="24"/>
        </w:rPr>
        <w:t xml:space="preserve">n </w:t>
      </w:r>
      <w:r w:rsidRPr="0055257E">
        <w:rPr>
          <w:sz w:val="24"/>
          <w:szCs w:val="24"/>
        </w:rPr>
        <w:t>его прообраз за О(n</w:t>
      </w:r>
      <w:r w:rsidRPr="0055257E">
        <w:rPr>
          <w:sz w:val="24"/>
          <w:szCs w:val="24"/>
          <w:vertAlign w:val="superscript"/>
        </w:rPr>
        <w:t>β</w:t>
      </w:r>
      <w:r w:rsidRPr="0055257E">
        <w:rPr>
          <w:sz w:val="24"/>
          <w:szCs w:val="24"/>
        </w:rPr>
        <w:t xml:space="preserve">) операций. </w:t>
      </w:r>
    </w:p>
    <w:p w14:paraId="577D49EC" w14:textId="4819B850" w:rsidR="005E2808" w:rsidRPr="0055257E" w:rsidRDefault="005E2808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Упрощенное определение ОНФ – такая функция </w:t>
      </w:r>
      <w:r w:rsidRPr="0055257E">
        <w:rPr>
          <w:i/>
          <w:iCs/>
          <w:sz w:val="24"/>
          <w:szCs w:val="24"/>
        </w:rPr>
        <w:t>f</w:t>
      </w:r>
      <w:r w:rsidRPr="0055257E">
        <w:rPr>
          <w:sz w:val="24"/>
          <w:szCs w:val="24"/>
        </w:rPr>
        <w:t xml:space="preserve">, что для каждого </w:t>
      </w:r>
      <w:r w:rsidRPr="0055257E">
        <w:rPr>
          <w:i/>
          <w:iCs/>
          <w:sz w:val="24"/>
          <w:szCs w:val="24"/>
        </w:rPr>
        <w:t xml:space="preserve">x </w:t>
      </w:r>
      <w:r w:rsidR="00F10E9F" w:rsidRPr="0055257E">
        <w:rPr>
          <w:rFonts w:ascii="Cambria Math" w:hAnsi="Cambria Math" w:cs="Cambria Math"/>
          <w:sz w:val="24"/>
          <w:szCs w:val="24"/>
        </w:rPr>
        <w:t>∈</w:t>
      </w:r>
      <w:r w:rsidRPr="0055257E">
        <w:rPr>
          <w:sz w:val="24"/>
          <w:szCs w:val="24"/>
        </w:rPr>
        <w:t xml:space="preserve"> </w:t>
      </w:r>
      <w:r w:rsidRPr="0055257E">
        <w:rPr>
          <w:i/>
          <w:iCs/>
          <w:sz w:val="24"/>
          <w:szCs w:val="24"/>
        </w:rPr>
        <w:t xml:space="preserve">X </w:t>
      </w:r>
      <w:r w:rsidRPr="0055257E">
        <w:rPr>
          <w:sz w:val="24"/>
          <w:szCs w:val="24"/>
        </w:rPr>
        <w:t xml:space="preserve">вычислительно просто определить значение функции </w:t>
      </w:r>
      <w:r w:rsidRPr="0055257E">
        <w:rPr>
          <w:i/>
          <w:iCs/>
          <w:sz w:val="24"/>
          <w:szCs w:val="24"/>
        </w:rPr>
        <w:t>y = f</w:t>
      </w:r>
      <w:r w:rsidRPr="0055257E">
        <w:rPr>
          <w:sz w:val="24"/>
          <w:szCs w:val="24"/>
        </w:rPr>
        <w:t>(</w:t>
      </w:r>
      <w:r w:rsidRPr="0055257E">
        <w:rPr>
          <w:i/>
          <w:iCs/>
          <w:sz w:val="24"/>
          <w:szCs w:val="24"/>
        </w:rPr>
        <w:t>x</w:t>
      </w:r>
      <w:r w:rsidRPr="0055257E">
        <w:rPr>
          <w:sz w:val="24"/>
          <w:szCs w:val="24"/>
        </w:rPr>
        <w:t xml:space="preserve">), но для всех </w:t>
      </w:r>
      <w:r w:rsidRPr="0055257E">
        <w:rPr>
          <w:i/>
          <w:iCs/>
          <w:sz w:val="24"/>
          <w:szCs w:val="24"/>
        </w:rPr>
        <w:t xml:space="preserve">у </w:t>
      </w:r>
      <w:r w:rsidR="00F10E9F" w:rsidRPr="0055257E">
        <w:rPr>
          <w:rFonts w:ascii="Cambria Math" w:hAnsi="Cambria Math" w:cs="Cambria Math"/>
          <w:sz w:val="24"/>
          <w:szCs w:val="24"/>
        </w:rPr>
        <w:t>∈</w:t>
      </w:r>
      <w:r w:rsidRPr="0055257E">
        <w:rPr>
          <w:sz w:val="24"/>
          <w:szCs w:val="24"/>
        </w:rPr>
        <w:t xml:space="preserve"> </w:t>
      </w:r>
      <w:r w:rsidRPr="0055257E">
        <w:rPr>
          <w:i/>
          <w:iCs/>
          <w:sz w:val="24"/>
          <w:szCs w:val="24"/>
        </w:rPr>
        <w:t xml:space="preserve">Y </w:t>
      </w:r>
      <w:r w:rsidRPr="0055257E">
        <w:rPr>
          <w:sz w:val="24"/>
          <w:szCs w:val="24"/>
        </w:rPr>
        <w:t xml:space="preserve">вычислительно невозможно отыскать любой </w:t>
      </w:r>
      <w:r w:rsidRPr="0055257E">
        <w:rPr>
          <w:i/>
          <w:iCs/>
          <w:sz w:val="24"/>
          <w:szCs w:val="24"/>
        </w:rPr>
        <w:t>x</w:t>
      </w:r>
      <w:r w:rsidRPr="0055257E">
        <w:rPr>
          <w:sz w:val="24"/>
          <w:szCs w:val="24"/>
        </w:rPr>
        <w:t xml:space="preserve">, такой, что </w:t>
      </w:r>
      <w:r w:rsidRPr="0055257E">
        <w:rPr>
          <w:i/>
          <w:iCs/>
          <w:sz w:val="24"/>
          <w:szCs w:val="24"/>
        </w:rPr>
        <w:t>f</w:t>
      </w:r>
      <w:r w:rsidRPr="0055257E">
        <w:rPr>
          <w:sz w:val="24"/>
          <w:szCs w:val="24"/>
        </w:rPr>
        <w:t>(</w:t>
      </w:r>
      <w:r w:rsidRPr="0055257E">
        <w:rPr>
          <w:i/>
          <w:iCs/>
          <w:sz w:val="24"/>
          <w:szCs w:val="24"/>
        </w:rPr>
        <w:t>x</w:t>
      </w:r>
      <w:r w:rsidRPr="0055257E">
        <w:rPr>
          <w:sz w:val="24"/>
          <w:szCs w:val="24"/>
        </w:rPr>
        <w:t xml:space="preserve">) </w:t>
      </w:r>
      <w:r w:rsidRPr="0055257E">
        <w:rPr>
          <w:i/>
          <w:iCs/>
          <w:sz w:val="24"/>
          <w:szCs w:val="24"/>
        </w:rPr>
        <w:t>= у</w:t>
      </w:r>
      <w:r w:rsidRPr="0055257E">
        <w:rPr>
          <w:sz w:val="24"/>
          <w:szCs w:val="24"/>
        </w:rPr>
        <w:t xml:space="preserve">. </w:t>
      </w:r>
    </w:p>
    <w:p w14:paraId="7C89BA52" w14:textId="77777777" w:rsidR="005E2808" w:rsidRPr="0055257E" w:rsidRDefault="005E2808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Существование ОНФ до сих пор является недоказанной гипотезой. </w:t>
      </w:r>
      <w:proofErr w:type="gramStart"/>
      <w:r w:rsidRPr="0055257E">
        <w:rPr>
          <w:sz w:val="24"/>
          <w:szCs w:val="24"/>
        </w:rPr>
        <w:t>Одна- ко</w:t>
      </w:r>
      <w:proofErr w:type="gramEnd"/>
      <w:r w:rsidRPr="0055257E">
        <w:rPr>
          <w:sz w:val="24"/>
          <w:szCs w:val="24"/>
        </w:rPr>
        <w:t xml:space="preserve"> современная асимметричная криптография основывается на предположении, что односторонние функции существуют. </w:t>
      </w:r>
    </w:p>
    <w:p w14:paraId="4ABDE8F4" w14:textId="77777777" w:rsidR="005E2808" w:rsidRPr="0055257E" w:rsidRDefault="005E2808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Теоретически по известному значению </w:t>
      </w:r>
      <w:r w:rsidRPr="0055257E">
        <w:rPr>
          <w:i/>
          <w:iCs/>
          <w:sz w:val="24"/>
          <w:szCs w:val="24"/>
        </w:rPr>
        <w:t>y = f</w:t>
      </w:r>
      <w:r w:rsidRPr="0055257E">
        <w:rPr>
          <w:sz w:val="24"/>
          <w:szCs w:val="24"/>
        </w:rPr>
        <w:t>(</w:t>
      </w:r>
      <w:r w:rsidRPr="0055257E">
        <w:rPr>
          <w:i/>
          <w:iCs/>
          <w:sz w:val="24"/>
          <w:szCs w:val="24"/>
        </w:rPr>
        <w:t>x</w:t>
      </w:r>
      <w:r w:rsidRPr="0055257E">
        <w:rPr>
          <w:sz w:val="24"/>
          <w:szCs w:val="24"/>
        </w:rPr>
        <w:t xml:space="preserve">) найти </w:t>
      </w:r>
      <w:r w:rsidRPr="0055257E">
        <w:rPr>
          <w:i/>
          <w:iCs/>
          <w:sz w:val="24"/>
          <w:szCs w:val="24"/>
        </w:rPr>
        <w:t xml:space="preserve">х </w:t>
      </w:r>
      <w:r w:rsidRPr="0055257E">
        <w:rPr>
          <w:sz w:val="24"/>
          <w:szCs w:val="24"/>
        </w:rPr>
        <w:t xml:space="preserve">можно всегда, проверяя по очереди все возможные значения </w:t>
      </w:r>
      <w:r w:rsidRPr="0055257E">
        <w:rPr>
          <w:i/>
          <w:iCs/>
          <w:sz w:val="24"/>
          <w:szCs w:val="24"/>
        </w:rPr>
        <w:t xml:space="preserve">х </w:t>
      </w:r>
      <w:r w:rsidRPr="0055257E">
        <w:rPr>
          <w:sz w:val="24"/>
          <w:szCs w:val="24"/>
        </w:rPr>
        <w:t xml:space="preserve">до тех пор, пока </w:t>
      </w:r>
      <w:proofErr w:type="gramStart"/>
      <w:r w:rsidRPr="0055257E">
        <w:rPr>
          <w:sz w:val="24"/>
          <w:szCs w:val="24"/>
        </w:rPr>
        <w:t xml:space="preserve">соответствую- </w:t>
      </w:r>
      <w:proofErr w:type="spellStart"/>
      <w:r w:rsidRPr="0055257E">
        <w:rPr>
          <w:sz w:val="24"/>
          <w:szCs w:val="24"/>
        </w:rPr>
        <w:t>щее</w:t>
      </w:r>
      <w:proofErr w:type="spellEnd"/>
      <w:proofErr w:type="gramEnd"/>
      <w:r w:rsidRPr="0055257E">
        <w:rPr>
          <w:sz w:val="24"/>
          <w:szCs w:val="24"/>
        </w:rPr>
        <w:t xml:space="preserve"> значение </w:t>
      </w:r>
      <w:r w:rsidRPr="0055257E">
        <w:rPr>
          <w:i/>
          <w:iCs/>
          <w:sz w:val="24"/>
          <w:szCs w:val="24"/>
        </w:rPr>
        <w:t>f</w:t>
      </w:r>
      <w:r w:rsidRPr="0055257E">
        <w:rPr>
          <w:sz w:val="24"/>
          <w:szCs w:val="24"/>
        </w:rPr>
        <w:t>(</w:t>
      </w:r>
      <w:r w:rsidRPr="0055257E">
        <w:rPr>
          <w:i/>
          <w:iCs/>
          <w:sz w:val="24"/>
          <w:szCs w:val="24"/>
        </w:rPr>
        <w:t>x</w:t>
      </w:r>
      <w:r w:rsidRPr="0055257E">
        <w:rPr>
          <w:sz w:val="24"/>
          <w:szCs w:val="24"/>
        </w:rPr>
        <w:t xml:space="preserve">) не совпадет с заданным </w:t>
      </w:r>
      <w:r w:rsidRPr="0055257E">
        <w:rPr>
          <w:i/>
          <w:iCs/>
          <w:sz w:val="24"/>
          <w:szCs w:val="24"/>
        </w:rPr>
        <w:t>y</w:t>
      </w:r>
      <w:r w:rsidRPr="0055257E">
        <w:rPr>
          <w:sz w:val="24"/>
          <w:szCs w:val="24"/>
        </w:rPr>
        <w:t xml:space="preserve">. Однако практически при </w:t>
      </w:r>
      <w:proofErr w:type="spellStart"/>
      <w:proofErr w:type="gramStart"/>
      <w:r w:rsidRPr="0055257E">
        <w:rPr>
          <w:sz w:val="24"/>
          <w:szCs w:val="24"/>
        </w:rPr>
        <w:t>значи</w:t>
      </w:r>
      <w:proofErr w:type="spellEnd"/>
      <w:r w:rsidRPr="0055257E">
        <w:rPr>
          <w:sz w:val="24"/>
          <w:szCs w:val="24"/>
        </w:rPr>
        <w:t>- тельной</w:t>
      </w:r>
      <w:proofErr w:type="gramEnd"/>
      <w:r w:rsidRPr="0055257E">
        <w:rPr>
          <w:sz w:val="24"/>
          <w:szCs w:val="24"/>
        </w:rPr>
        <w:t xml:space="preserve"> размерности множества </w:t>
      </w:r>
      <w:r w:rsidRPr="0055257E">
        <w:rPr>
          <w:i/>
          <w:iCs/>
          <w:sz w:val="24"/>
          <w:szCs w:val="24"/>
        </w:rPr>
        <w:t xml:space="preserve">Х </w:t>
      </w:r>
      <w:r w:rsidRPr="0055257E">
        <w:rPr>
          <w:sz w:val="24"/>
          <w:szCs w:val="24"/>
        </w:rPr>
        <w:t xml:space="preserve">такой подход неосуществим. </w:t>
      </w:r>
    </w:p>
    <w:p w14:paraId="7E767AD9" w14:textId="1CE3C5CC" w:rsidR="005E2808" w:rsidRPr="0055257E" w:rsidRDefault="005E2808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Принципиальным условием однонаправленности функции является сложность (невозможность) вычисления обратного преобразования, т. е. отсутствие эффективных алгоритмов нахождения по значению функции значения </w:t>
      </w:r>
      <w:proofErr w:type="gramStart"/>
      <w:r w:rsidRPr="0055257E">
        <w:rPr>
          <w:sz w:val="24"/>
          <w:szCs w:val="24"/>
        </w:rPr>
        <w:t xml:space="preserve">ар- </w:t>
      </w:r>
      <w:proofErr w:type="spellStart"/>
      <w:r w:rsidRPr="0055257E">
        <w:rPr>
          <w:sz w:val="24"/>
          <w:szCs w:val="24"/>
        </w:rPr>
        <w:t>гумента</w:t>
      </w:r>
      <w:proofErr w:type="spellEnd"/>
      <w:proofErr w:type="gramEnd"/>
      <w:r w:rsidRPr="0055257E">
        <w:rPr>
          <w:sz w:val="24"/>
          <w:szCs w:val="24"/>
        </w:rPr>
        <w:t xml:space="preserve">. Обратное преобразование к ОНФ может существовать, но не являться функцией в смысле определения. Обратное преобразование может быть также неоднозначным, т. е. практически для всех </w:t>
      </w:r>
      <w:r w:rsidRPr="0055257E">
        <w:rPr>
          <w:i/>
          <w:iCs/>
          <w:sz w:val="24"/>
          <w:szCs w:val="24"/>
        </w:rPr>
        <w:t xml:space="preserve">у </w:t>
      </w:r>
      <w:r w:rsidRPr="0055257E">
        <w:rPr>
          <w:sz w:val="24"/>
          <w:szCs w:val="24"/>
        </w:rPr>
        <w:t xml:space="preserve">из области значений </w:t>
      </w:r>
      <w:r w:rsidRPr="0055257E">
        <w:rPr>
          <w:i/>
          <w:iCs/>
          <w:sz w:val="24"/>
          <w:szCs w:val="24"/>
        </w:rPr>
        <w:t xml:space="preserve">Y </w:t>
      </w:r>
      <w:r w:rsidRPr="0055257E">
        <w:rPr>
          <w:sz w:val="24"/>
          <w:szCs w:val="24"/>
        </w:rPr>
        <w:t xml:space="preserve">функции невозможно отыскать единственное значение </w:t>
      </w:r>
      <w:r w:rsidRPr="0055257E">
        <w:rPr>
          <w:i/>
          <w:iCs/>
          <w:sz w:val="24"/>
          <w:szCs w:val="24"/>
        </w:rPr>
        <w:t>x</w:t>
      </w:r>
      <w:r w:rsidRPr="0055257E">
        <w:rPr>
          <w:sz w:val="24"/>
          <w:szCs w:val="24"/>
        </w:rPr>
        <w:t xml:space="preserve">, такое, что </w:t>
      </w:r>
      <w:r w:rsidRPr="0055257E">
        <w:rPr>
          <w:i/>
          <w:iCs/>
          <w:sz w:val="24"/>
          <w:szCs w:val="24"/>
        </w:rPr>
        <w:t>f</w:t>
      </w:r>
      <w:r w:rsidRPr="0055257E">
        <w:rPr>
          <w:sz w:val="24"/>
          <w:szCs w:val="24"/>
        </w:rPr>
        <w:t>(</w:t>
      </w:r>
      <w:r w:rsidRPr="0055257E">
        <w:rPr>
          <w:i/>
          <w:iCs/>
          <w:sz w:val="24"/>
          <w:szCs w:val="24"/>
        </w:rPr>
        <w:t>x</w:t>
      </w:r>
      <w:r w:rsidRPr="0055257E">
        <w:rPr>
          <w:sz w:val="24"/>
          <w:szCs w:val="24"/>
        </w:rPr>
        <w:t xml:space="preserve">) = </w:t>
      </w:r>
      <w:r w:rsidRPr="0055257E">
        <w:rPr>
          <w:i/>
          <w:iCs/>
          <w:sz w:val="24"/>
          <w:szCs w:val="24"/>
        </w:rPr>
        <w:t>у</w:t>
      </w:r>
      <w:r w:rsidRPr="0055257E">
        <w:rPr>
          <w:sz w:val="24"/>
          <w:szCs w:val="24"/>
        </w:rPr>
        <w:t xml:space="preserve">. </w:t>
      </w:r>
      <w:proofErr w:type="spellStart"/>
      <w:r w:rsidRPr="0055257E">
        <w:rPr>
          <w:sz w:val="24"/>
          <w:szCs w:val="24"/>
        </w:rPr>
        <w:t>Неоднознач</w:t>
      </w:r>
      <w:proofErr w:type="spellEnd"/>
      <w:r w:rsidRPr="0055257E">
        <w:rPr>
          <w:sz w:val="24"/>
          <w:szCs w:val="24"/>
        </w:rPr>
        <w:t xml:space="preserve">- </w:t>
      </w:r>
      <w:proofErr w:type="spellStart"/>
      <w:r w:rsidRPr="0055257E">
        <w:rPr>
          <w:sz w:val="24"/>
          <w:szCs w:val="24"/>
        </w:rPr>
        <w:t>ность</w:t>
      </w:r>
      <w:proofErr w:type="spellEnd"/>
      <w:r w:rsidRPr="0055257E">
        <w:rPr>
          <w:sz w:val="24"/>
          <w:szCs w:val="24"/>
        </w:rPr>
        <w:t xml:space="preserve"> обратного преобразования означает, что допустимых значений </w:t>
      </w:r>
      <w:r w:rsidRPr="0055257E">
        <w:rPr>
          <w:i/>
          <w:iCs/>
          <w:sz w:val="24"/>
          <w:szCs w:val="24"/>
        </w:rPr>
        <w:t xml:space="preserve">х </w:t>
      </w:r>
      <w:r w:rsidRPr="0055257E">
        <w:rPr>
          <w:rFonts w:ascii="Cambria Math" w:hAnsi="Cambria Math" w:cs="Cambria Math"/>
          <w:sz w:val="24"/>
          <w:szCs w:val="24"/>
        </w:rPr>
        <w:t>∈</w:t>
      </w:r>
      <w:r w:rsidRPr="0055257E">
        <w:rPr>
          <w:sz w:val="24"/>
          <w:szCs w:val="24"/>
        </w:rPr>
        <w:t xml:space="preserve"> </w:t>
      </w:r>
      <w:r w:rsidRPr="0055257E">
        <w:rPr>
          <w:i/>
          <w:iCs/>
          <w:sz w:val="24"/>
          <w:szCs w:val="24"/>
        </w:rPr>
        <w:t xml:space="preserve">Х </w:t>
      </w:r>
      <w:proofErr w:type="spellStart"/>
      <w:r w:rsidRPr="0055257E">
        <w:rPr>
          <w:sz w:val="24"/>
          <w:szCs w:val="24"/>
        </w:rPr>
        <w:t>мо</w:t>
      </w:r>
      <w:proofErr w:type="spellEnd"/>
      <w:r w:rsidRPr="0055257E">
        <w:rPr>
          <w:sz w:val="24"/>
          <w:szCs w:val="24"/>
        </w:rPr>
        <w:t xml:space="preserve">- </w:t>
      </w:r>
      <w:proofErr w:type="spellStart"/>
      <w:r w:rsidRPr="0055257E">
        <w:rPr>
          <w:sz w:val="24"/>
          <w:szCs w:val="24"/>
        </w:rPr>
        <w:t>жет</w:t>
      </w:r>
      <w:proofErr w:type="spellEnd"/>
      <w:r w:rsidRPr="0055257E">
        <w:rPr>
          <w:sz w:val="24"/>
          <w:szCs w:val="24"/>
        </w:rPr>
        <w:t xml:space="preserve"> быть множество и каждое из них удовлетворяет уравнению </w:t>
      </w:r>
      <w:r w:rsidRPr="0055257E">
        <w:rPr>
          <w:i/>
          <w:iCs/>
          <w:sz w:val="24"/>
          <w:szCs w:val="24"/>
        </w:rPr>
        <w:t xml:space="preserve">у </w:t>
      </w:r>
      <w:r w:rsidRPr="0055257E">
        <w:rPr>
          <w:sz w:val="24"/>
          <w:szCs w:val="24"/>
        </w:rPr>
        <w:t xml:space="preserve">= </w:t>
      </w:r>
      <w:r w:rsidRPr="0055257E">
        <w:rPr>
          <w:i/>
          <w:iCs/>
          <w:sz w:val="24"/>
          <w:szCs w:val="24"/>
        </w:rPr>
        <w:t>f</w:t>
      </w:r>
      <w:r w:rsidRPr="0055257E">
        <w:rPr>
          <w:sz w:val="24"/>
          <w:szCs w:val="24"/>
        </w:rPr>
        <w:t>(</w:t>
      </w:r>
      <w:r w:rsidRPr="0055257E">
        <w:rPr>
          <w:i/>
          <w:iCs/>
          <w:sz w:val="24"/>
          <w:szCs w:val="24"/>
        </w:rPr>
        <w:t>x</w:t>
      </w:r>
      <w:r w:rsidRPr="0055257E">
        <w:rPr>
          <w:sz w:val="24"/>
          <w:szCs w:val="24"/>
        </w:rPr>
        <w:t>).</w:t>
      </w:r>
    </w:p>
    <w:p w14:paraId="2616B861" w14:textId="21025D51" w:rsidR="006455A6" w:rsidRPr="0055257E" w:rsidRDefault="006455A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noProof/>
          <w:sz w:val="24"/>
          <w:szCs w:val="24"/>
        </w:rPr>
        <w:lastRenderedPageBreak/>
        <w:drawing>
          <wp:inline distT="0" distB="0" distL="0" distR="0" wp14:anchorId="72C2A2BF" wp14:editId="1E27904F">
            <wp:extent cx="6120765" cy="2406650"/>
            <wp:effectExtent l="0" t="0" r="0" b="0"/>
            <wp:docPr id="830901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011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1380A" w14:textId="3F116503" w:rsidR="000A0D97" w:rsidRPr="0055257E" w:rsidRDefault="00B26E89" w:rsidP="005D2309">
      <w:pPr>
        <w:pStyle w:val="3"/>
      </w:pPr>
      <w:r w:rsidRPr="0055257E">
        <w:t>3. Принципы построения линейных регистров сдвига: схема Фибоначчи, схема Галуа, описание линейных регистров сдвига с помощью многочленов в прямой и двойственной форме, примитивный полином.</w:t>
      </w:r>
    </w:p>
    <w:p w14:paraId="190FBB19" w14:textId="77777777" w:rsidR="000A0D97" w:rsidRPr="0055257E" w:rsidRDefault="000A0D97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 </w:t>
      </w:r>
      <w:r w:rsidRPr="0055257E">
        <w:rPr>
          <w:i/>
          <w:iCs/>
          <w:sz w:val="24"/>
          <w:szCs w:val="24"/>
        </w:rPr>
        <w:t xml:space="preserve">Линейным регистром сдвига </w:t>
      </w:r>
      <w:r w:rsidRPr="0055257E">
        <w:rPr>
          <w:sz w:val="24"/>
          <w:szCs w:val="24"/>
        </w:rPr>
        <w:t xml:space="preserve">(ЛРС) называется регистр сдвига с линейной обратной связью, т. е. у которого входной бит является линейной булевой функцией от значений остальных битов регистра до сдвига. В качестве линейной булевой функции в таких регистрах применяется </w:t>
      </w:r>
      <w:proofErr w:type="gramStart"/>
      <w:r w:rsidRPr="0055257E">
        <w:rPr>
          <w:sz w:val="24"/>
          <w:szCs w:val="24"/>
        </w:rPr>
        <w:t xml:space="preserve">сложение </w:t>
      </w:r>
      <w:r w:rsidR="00B26E89" w:rsidRPr="0055257E">
        <w:rPr>
          <w:sz w:val="24"/>
          <w:szCs w:val="24"/>
        </w:rPr>
        <w:t xml:space="preserve"> </w:t>
      </w:r>
      <w:r w:rsidRPr="0055257E">
        <w:rPr>
          <w:sz w:val="24"/>
          <w:szCs w:val="24"/>
        </w:rPr>
        <w:t>по</w:t>
      </w:r>
      <w:proofErr w:type="gramEnd"/>
      <w:r w:rsidRPr="0055257E">
        <w:rPr>
          <w:sz w:val="24"/>
          <w:szCs w:val="24"/>
        </w:rPr>
        <w:t xml:space="preserve"> модулю 2. Другие названия ЛРС, встречаемые в литературе, – рекуррентная линия задержки (РЛЗ), одноканальная линия задержки (ОЛЗ) с обратной связью, </w:t>
      </w:r>
      <w:proofErr w:type="spellStart"/>
      <w:r w:rsidRPr="0055257E">
        <w:rPr>
          <w:sz w:val="24"/>
          <w:szCs w:val="24"/>
        </w:rPr>
        <w:t>саморазвертка</w:t>
      </w:r>
      <w:proofErr w:type="spellEnd"/>
      <w:r w:rsidRPr="0055257E">
        <w:rPr>
          <w:sz w:val="24"/>
          <w:szCs w:val="24"/>
        </w:rPr>
        <w:t xml:space="preserve">, англ. </w:t>
      </w:r>
      <w:proofErr w:type="spellStart"/>
      <w:r w:rsidRPr="0055257E">
        <w:rPr>
          <w:i/>
          <w:iCs/>
          <w:sz w:val="24"/>
          <w:szCs w:val="24"/>
        </w:rPr>
        <w:t>Linear</w:t>
      </w:r>
      <w:proofErr w:type="spellEnd"/>
      <w:r w:rsidRPr="0055257E">
        <w:rPr>
          <w:i/>
          <w:iCs/>
          <w:sz w:val="24"/>
          <w:szCs w:val="24"/>
        </w:rPr>
        <w:t xml:space="preserve"> </w:t>
      </w:r>
      <w:proofErr w:type="spellStart"/>
      <w:r w:rsidRPr="0055257E">
        <w:rPr>
          <w:i/>
          <w:iCs/>
          <w:sz w:val="24"/>
          <w:szCs w:val="24"/>
        </w:rPr>
        <w:t>Feedback</w:t>
      </w:r>
      <w:proofErr w:type="spellEnd"/>
      <w:r w:rsidRPr="0055257E">
        <w:rPr>
          <w:i/>
          <w:iCs/>
          <w:sz w:val="24"/>
          <w:szCs w:val="24"/>
        </w:rPr>
        <w:t xml:space="preserve"> Shift </w:t>
      </w:r>
      <w:proofErr w:type="spellStart"/>
      <w:r w:rsidRPr="0055257E">
        <w:rPr>
          <w:i/>
          <w:iCs/>
          <w:sz w:val="24"/>
          <w:szCs w:val="24"/>
        </w:rPr>
        <w:t>Register</w:t>
      </w:r>
      <w:proofErr w:type="spellEnd"/>
      <w:r w:rsidRPr="0055257E">
        <w:rPr>
          <w:i/>
          <w:iCs/>
          <w:sz w:val="24"/>
          <w:szCs w:val="24"/>
        </w:rPr>
        <w:t xml:space="preserve"> </w:t>
      </w:r>
      <w:r w:rsidRPr="0055257E">
        <w:rPr>
          <w:sz w:val="24"/>
          <w:szCs w:val="24"/>
        </w:rPr>
        <w:t>(</w:t>
      </w:r>
      <w:r w:rsidRPr="0055257E">
        <w:rPr>
          <w:i/>
          <w:iCs/>
          <w:sz w:val="24"/>
          <w:szCs w:val="24"/>
        </w:rPr>
        <w:t>LFSR</w:t>
      </w:r>
      <w:r w:rsidRPr="0055257E">
        <w:rPr>
          <w:sz w:val="24"/>
          <w:szCs w:val="24"/>
        </w:rPr>
        <w:t xml:space="preserve">). </w:t>
      </w:r>
    </w:p>
    <w:p w14:paraId="43615E77" w14:textId="77777777" w:rsidR="000A0D97" w:rsidRPr="0055257E" w:rsidRDefault="000A0D97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В общем виде ЛРС может быть представлен в виде схемы Фибоначчи,</w:t>
      </w:r>
    </w:p>
    <w:p w14:paraId="0971D287" w14:textId="23147BBF" w:rsidR="000A0D97" w:rsidRPr="0055257E" w:rsidRDefault="000A0D97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представленной на рисунке 1.1. Согласно данной схеме, a</w:t>
      </w:r>
      <w:proofErr w:type="spellStart"/>
      <w:r w:rsidR="00F10E9F" w:rsidRPr="0055257E">
        <w:rPr>
          <w:sz w:val="24"/>
          <w:szCs w:val="24"/>
          <w:vertAlign w:val="subscript"/>
          <w:lang w:val="en-US"/>
        </w:rPr>
        <w:t>i</w:t>
      </w:r>
      <w:proofErr w:type="spellEnd"/>
      <w:r w:rsidR="00F10E9F" w:rsidRPr="0055257E">
        <w:rPr>
          <w:sz w:val="24"/>
          <w:szCs w:val="24"/>
        </w:rPr>
        <w:t xml:space="preserve"> </w:t>
      </w:r>
      <w:r w:rsidR="00F10E9F" w:rsidRPr="0055257E">
        <w:rPr>
          <w:rFonts w:ascii="Cambria Math" w:hAnsi="Cambria Math" w:cs="Cambria Math"/>
          <w:sz w:val="24"/>
          <w:szCs w:val="24"/>
        </w:rPr>
        <w:t>∈</w:t>
      </w:r>
      <w:r w:rsidRPr="0055257E">
        <w:rPr>
          <w:sz w:val="24"/>
          <w:szCs w:val="24"/>
        </w:rPr>
        <w:t xml:space="preserve"> </w:t>
      </w:r>
      <w:r w:rsidR="00F10E9F" w:rsidRPr="0055257E">
        <w:rPr>
          <w:sz w:val="24"/>
          <w:szCs w:val="24"/>
        </w:rPr>
        <w:t xml:space="preserve">{0,1} </w:t>
      </w:r>
      <w:r w:rsidRPr="0055257E">
        <w:rPr>
          <w:sz w:val="24"/>
          <w:szCs w:val="24"/>
        </w:rPr>
        <w:t>– элемент</w:t>
      </w:r>
    </w:p>
    <w:p w14:paraId="6EA6299B" w14:textId="0A4A9A80" w:rsidR="000A0D97" w:rsidRPr="0055257E" w:rsidRDefault="000A0D97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памяти регистра сдвига, </w:t>
      </w:r>
      <w:r w:rsidR="00F10E9F" w:rsidRPr="0055257E">
        <w:rPr>
          <w:sz w:val="24"/>
          <w:szCs w:val="24"/>
        </w:rPr>
        <w:t>h</w:t>
      </w:r>
      <w:proofErr w:type="spellStart"/>
      <w:r w:rsidR="00F10E9F" w:rsidRPr="0055257E">
        <w:rPr>
          <w:sz w:val="24"/>
          <w:szCs w:val="24"/>
          <w:vertAlign w:val="subscript"/>
          <w:lang w:val="en-US"/>
        </w:rPr>
        <w:t>i</w:t>
      </w:r>
      <w:proofErr w:type="spellEnd"/>
      <w:r w:rsidR="00F10E9F" w:rsidRPr="0055257E">
        <w:rPr>
          <w:rFonts w:ascii="Cambria Math" w:hAnsi="Cambria Math" w:cs="Cambria Math"/>
          <w:sz w:val="24"/>
          <w:szCs w:val="24"/>
        </w:rPr>
        <w:t xml:space="preserve"> ∈</w:t>
      </w:r>
      <w:r w:rsidRPr="0055257E">
        <w:rPr>
          <w:sz w:val="24"/>
          <w:szCs w:val="24"/>
        </w:rPr>
        <w:t xml:space="preserve"> </w:t>
      </w:r>
      <w:r w:rsidR="00F10E9F" w:rsidRPr="0055257E">
        <w:rPr>
          <w:sz w:val="24"/>
          <w:szCs w:val="24"/>
        </w:rPr>
        <w:t xml:space="preserve">{0,1} </w:t>
      </w:r>
      <w:r w:rsidRPr="0055257E">
        <w:rPr>
          <w:sz w:val="24"/>
          <w:szCs w:val="24"/>
        </w:rPr>
        <w:t>– обратная связь с i-й ячейки (если обратная</w:t>
      </w:r>
    </w:p>
    <w:p w14:paraId="7970BFE6" w14:textId="07706C21" w:rsidR="000A0D97" w:rsidRPr="0055257E" w:rsidRDefault="000A0D97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связь с i-й ячейки присутствует, то h</w:t>
      </w:r>
      <w:proofErr w:type="spellStart"/>
      <w:r w:rsidR="00F10E9F" w:rsidRPr="0055257E">
        <w:rPr>
          <w:sz w:val="24"/>
          <w:szCs w:val="24"/>
          <w:vertAlign w:val="subscript"/>
          <w:lang w:val="en-US"/>
        </w:rPr>
        <w:t>i</w:t>
      </w:r>
      <w:proofErr w:type="spellEnd"/>
      <w:r w:rsidRPr="0055257E">
        <w:rPr>
          <w:sz w:val="24"/>
          <w:szCs w:val="24"/>
        </w:rPr>
        <w:t xml:space="preserve"> = 1, в противном случае h</w:t>
      </w:r>
      <w:proofErr w:type="spellStart"/>
      <w:r w:rsidR="00F10E9F" w:rsidRPr="0055257E">
        <w:rPr>
          <w:sz w:val="24"/>
          <w:szCs w:val="24"/>
          <w:vertAlign w:val="subscript"/>
          <w:lang w:val="en-US"/>
        </w:rPr>
        <w:t>i</w:t>
      </w:r>
      <w:proofErr w:type="spellEnd"/>
      <w:r w:rsidRPr="0055257E">
        <w:rPr>
          <w:sz w:val="24"/>
          <w:szCs w:val="24"/>
        </w:rPr>
        <w:t xml:space="preserve"> = 0).</w:t>
      </w:r>
      <w:r w:rsidRPr="0055257E">
        <w:rPr>
          <w:noProof/>
          <w:sz w:val="24"/>
          <w:szCs w:val="24"/>
        </w:rPr>
        <w:drawing>
          <wp:inline distT="0" distB="0" distL="0" distR="0" wp14:anchorId="4B0D78DD" wp14:editId="63C8F8BC">
            <wp:extent cx="6120765" cy="1833245"/>
            <wp:effectExtent l="0" t="0" r="0" b="0"/>
            <wp:docPr id="1739490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4901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705F4" w14:textId="2574E0BE" w:rsidR="005A25A8" w:rsidRPr="0055257E" w:rsidRDefault="005A25A8" w:rsidP="0055257E">
      <w:pPr>
        <w:spacing w:line="240" w:lineRule="auto"/>
        <w:contextualSpacing/>
        <w:rPr>
          <w:sz w:val="24"/>
          <w:szCs w:val="24"/>
          <w:lang w:val="en-US"/>
        </w:rPr>
      </w:pPr>
      <w:r w:rsidRPr="0055257E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FDEA4A1" wp14:editId="7B78996A">
            <wp:extent cx="6120765" cy="3592195"/>
            <wp:effectExtent l="0" t="0" r="0" b="8255"/>
            <wp:docPr id="1581974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742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26072" w14:textId="5ED36EC5" w:rsidR="005A25A8" w:rsidRPr="0055257E" w:rsidRDefault="005A25A8" w:rsidP="0055257E">
      <w:pPr>
        <w:spacing w:line="240" w:lineRule="auto"/>
        <w:contextualSpacing/>
        <w:rPr>
          <w:sz w:val="24"/>
          <w:szCs w:val="24"/>
          <w:lang w:val="en-US"/>
        </w:rPr>
      </w:pPr>
      <w:r w:rsidRPr="0055257E">
        <w:rPr>
          <w:noProof/>
          <w:sz w:val="24"/>
          <w:szCs w:val="24"/>
          <w:lang w:val="en-US"/>
        </w:rPr>
        <w:drawing>
          <wp:inline distT="0" distB="0" distL="0" distR="0" wp14:anchorId="704D56AD" wp14:editId="667327F9">
            <wp:extent cx="6120765" cy="3601085"/>
            <wp:effectExtent l="0" t="0" r="0" b="0"/>
            <wp:docPr id="14350459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459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4F4B" w14:textId="3BAFFC9D" w:rsidR="005A25A8" w:rsidRPr="0055257E" w:rsidRDefault="005A25A8" w:rsidP="0055257E">
      <w:pPr>
        <w:spacing w:line="240" w:lineRule="auto"/>
        <w:contextualSpacing/>
        <w:rPr>
          <w:sz w:val="24"/>
          <w:szCs w:val="24"/>
          <w:lang w:val="en-US"/>
        </w:rPr>
      </w:pPr>
      <w:r w:rsidRPr="0055257E">
        <w:rPr>
          <w:noProof/>
          <w:sz w:val="24"/>
          <w:szCs w:val="24"/>
          <w:lang w:val="en-US"/>
        </w:rPr>
        <w:drawing>
          <wp:inline distT="0" distB="0" distL="0" distR="0" wp14:anchorId="697ADE43" wp14:editId="775B0FE7">
            <wp:extent cx="6120765" cy="1489710"/>
            <wp:effectExtent l="0" t="0" r="0" b="0"/>
            <wp:docPr id="1711374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3742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7345" w14:textId="19CED554" w:rsidR="005A25A8" w:rsidRPr="0055257E" w:rsidRDefault="005A25A8" w:rsidP="0055257E">
      <w:pPr>
        <w:spacing w:line="240" w:lineRule="auto"/>
        <w:contextualSpacing/>
        <w:rPr>
          <w:sz w:val="24"/>
          <w:szCs w:val="24"/>
          <w:lang w:val="en-US"/>
        </w:rPr>
      </w:pPr>
      <w:r w:rsidRPr="0055257E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2EDAB94E" wp14:editId="0E4EB549">
            <wp:extent cx="6120765" cy="3429000"/>
            <wp:effectExtent l="0" t="0" r="0" b="0"/>
            <wp:docPr id="587018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18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97A6D" w14:textId="0BC12C51" w:rsidR="005A25A8" w:rsidRPr="0055257E" w:rsidRDefault="005A25A8" w:rsidP="0055257E">
      <w:pPr>
        <w:spacing w:line="240" w:lineRule="auto"/>
        <w:contextualSpacing/>
        <w:rPr>
          <w:sz w:val="24"/>
          <w:szCs w:val="24"/>
          <w:lang w:val="en-US"/>
        </w:rPr>
      </w:pPr>
      <w:r w:rsidRPr="0055257E">
        <w:rPr>
          <w:noProof/>
          <w:sz w:val="24"/>
          <w:szCs w:val="24"/>
          <w:lang w:val="en-US"/>
        </w:rPr>
        <w:drawing>
          <wp:inline distT="0" distB="0" distL="0" distR="0" wp14:anchorId="0CCDD9A6" wp14:editId="52C51E2E">
            <wp:extent cx="6120765" cy="3406140"/>
            <wp:effectExtent l="0" t="0" r="0" b="3810"/>
            <wp:docPr id="689752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522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997E6" w14:textId="797D02B6" w:rsidR="001B115B" w:rsidRPr="0055257E" w:rsidRDefault="001B115B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И на всякий </w:t>
      </w:r>
      <w:proofErr w:type="gramStart"/>
      <w:r w:rsidRPr="0055257E">
        <w:rPr>
          <w:sz w:val="24"/>
          <w:szCs w:val="24"/>
        </w:rPr>
        <w:t>случай..</w:t>
      </w:r>
      <w:proofErr w:type="gramEnd"/>
    </w:p>
    <w:p w14:paraId="1C43D832" w14:textId="13FDF7E5" w:rsidR="001B115B" w:rsidRPr="0055257E" w:rsidRDefault="001B115B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noProof/>
          <w:sz w:val="24"/>
          <w:szCs w:val="24"/>
        </w:rPr>
        <w:lastRenderedPageBreak/>
        <w:drawing>
          <wp:inline distT="0" distB="0" distL="0" distR="0" wp14:anchorId="111BB628" wp14:editId="6F27C537">
            <wp:extent cx="5982535" cy="8364117"/>
            <wp:effectExtent l="0" t="0" r="0" b="0"/>
            <wp:docPr id="1479749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7492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2535" cy="836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EFF63" w14:textId="77777777" w:rsidR="00B26E89" w:rsidRPr="0055257E" w:rsidRDefault="00B26E89" w:rsidP="005D2309">
      <w:pPr>
        <w:pStyle w:val="3"/>
      </w:pPr>
      <w:r w:rsidRPr="0055257E">
        <w:lastRenderedPageBreak/>
        <w:t xml:space="preserve">4. Свойства выходных последовательностей линейных регистров сдвига. </w:t>
      </w:r>
    </w:p>
    <w:p w14:paraId="474C0B65" w14:textId="771B3D9F" w:rsidR="00215173" w:rsidRPr="0055257E" w:rsidRDefault="00215173" w:rsidP="0055257E">
      <w:pPr>
        <w:spacing w:line="240" w:lineRule="auto"/>
        <w:contextualSpacing/>
        <w:jc w:val="center"/>
        <w:rPr>
          <w:sz w:val="24"/>
          <w:szCs w:val="24"/>
        </w:rPr>
      </w:pPr>
      <w:r w:rsidRPr="0055257E">
        <w:rPr>
          <w:noProof/>
          <w:sz w:val="24"/>
          <w:szCs w:val="24"/>
        </w:rPr>
        <w:drawing>
          <wp:inline distT="0" distB="0" distL="0" distR="0" wp14:anchorId="6B17E2F6" wp14:editId="3D3DB3BD">
            <wp:extent cx="5543334" cy="5394960"/>
            <wp:effectExtent l="0" t="0" r="635" b="0"/>
            <wp:docPr id="1216837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373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5686" cy="5397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F0542" w14:textId="018466F9" w:rsidR="00215173" w:rsidRPr="0055257E" w:rsidRDefault="00215173" w:rsidP="0055257E">
      <w:pPr>
        <w:spacing w:line="240" w:lineRule="auto"/>
        <w:contextualSpacing/>
        <w:jc w:val="center"/>
        <w:rPr>
          <w:sz w:val="24"/>
          <w:szCs w:val="24"/>
        </w:rPr>
      </w:pPr>
      <w:r w:rsidRPr="0055257E">
        <w:rPr>
          <w:noProof/>
          <w:sz w:val="24"/>
          <w:szCs w:val="24"/>
        </w:rPr>
        <w:lastRenderedPageBreak/>
        <w:drawing>
          <wp:inline distT="0" distB="0" distL="0" distR="0" wp14:anchorId="4F6F0618" wp14:editId="634BD711">
            <wp:extent cx="5402580" cy="3494106"/>
            <wp:effectExtent l="0" t="0" r="7620" b="0"/>
            <wp:docPr id="1941019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0192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6814" cy="3496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7F0D1" w14:textId="0F9863A5" w:rsidR="00215173" w:rsidRPr="0055257E" w:rsidRDefault="00A15AB4" w:rsidP="0055257E">
      <w:pPr>
        <w:spacing w:line="240" w:lineRule="auto"/>
        <w:contextualSpacing/>
        <w:jc w:val="center"/>
        <w:rPr>
          <w:sz w:val="24"/>
          <w:szCs w:val="24"/>
        </w:rPr>
      </w:pPr>
      <w:r w:rsidRPr="0055257E">
        <w:rPr>
          <w:noProof/>
          <w:sz w:val="24"/>
          <w:szCs w:val="24"/>
        </w:rPr>
        <w:drawing>
          <wp:inline distT="0" distB="0" distL="0" distR="0" wp14:anchorId="64336B29" wp14:editId="3E5C05A5">
            <wp:extent cx="6120765" cy="2106930"/>
            <wp:effectExtent l="0" t="0" r="0" b="7620"/>
            <wp:docPr id="182913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138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4FB88" w14:textId="2D5ED162" w:rsidR="00895934" w:rsidRPr="0055257E" w:rsidRDefault="00895934" w:rsidP="0055257E">
      <w:pPr>
        <w:spacing w:line="240" w:lineRule="auto"/>
        <w:contextualSpacing/>
        <w:jc w:val="center"/>
        <w:rPr>
          <w:sz w:val="24"/>
          <w:szCs w:val="24"/>
        </w:rPr>
      </w:pPr>
      <w:r w:rsidRPr="0055257E">
        <w:rPr>
          <w:noProof/>
          <w:sz w:val="24"/>
          <w:szCs w:val="24"/>
        </w:rPr>
        <w:drawing>
          <wp:inline distT="0" distB="0" distL="0" distR="0" wp14:anchorId="11B5D52A" wp14:editId="2E8DC173">
            <wp:extent cx="6120765" cy="1540510"/>
            <wp:effectExtent l="0" t="0" r="0" b="2540"/>
            <wp:docPr id="332617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171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257E">
        <w:rPr>
          <w:noProof/>
          <w:sz w:val="24"/>
          <w:szCs w:val="24"/>
        </w:rPr>
        <w:drawing>
          <wp:inline distT="0" distB="0" distL="0" distR="0" wp14:anchorId="29935E77" wp14:editId="57D5F58E">
            <wp:extent cx="6120765" cy="511175"/>
            <wp:effectExtent l="0" t="0" r="0" b="3175"/>
            <wp:docPr id="1405251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518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1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98B2D" w14:textId="77777777" w:rsidR="00B26E89" w:rsidRPr="0055257E" w:rsidRDefault="00B26E89" w:rsidP="005D2309">
      <w:pPr>
        <w:pStyle w:val="3"/>
      </w:pPr>
      <w:r w:rsidRPr="0055257E">
        <w:lastRenderedPageBreak/>
        <w:t xml:space="preserve">5. Понятия алгебраических структур: группы, кольца, поля. </w:t>
      </w:r>
    </w:p>
    <w:p w14:paraId="35D280FA" w14:textId="48A8F95E" w:rsidR="006C7C8E" w:rsidRPr="0055257E" w:rsidRDefault="006C7C8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drawing>
          <wp:inline distT="0" distB="0" distL="0" distR="0" wp14:anchorId="15736956" wp14:editId="3F7B67CD">
            <wp:extent cx="6120765" cy="2900045"/>
            <wp:effectExtent l="0" t="0" r="0" b="0"/>
            <wp:docPr id="862128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281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B6B3" w14:textId="1443B44C" w:rsidR="006C7C8E" w:rsidRPr="0055257E" w:rsidRDefault="006C7C8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drawing>
          <wp:inline distT="0" distB="0" distL="0" distR="0" wp14:anchorId="046891CB" wp14:editId="1C77412D">
            <wp:extent cx="6120765" cy="3133725"/>
            <wp:effectExtent l="0" t="0" r="0" b="9525"/>
            <wp:docPr id="1308865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86548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8FB1" w14:textId="2A60A0E7" w:rsidR="006C7C8E" w:rsidRPr="0055257E" w:rsidRDefault="006C7C8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lastRenderedPageBreak/>
        <w:drawing>
          <wp:inline distT="0" distB="0" distL="0" distR="0" wp14:anchorId="58098074" wp14:editId="39DD777C">
            <wp:extent cx="6120765" cy="4921250"/>
            <wp:effectExtent l="0" t="0" r="0" b="0"/>
            <wp:docPr id="904006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063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500D1" w14:textId="44E3E33D" w:rsidR="006C7C8E" w:rsidRPr="0055257E" w:rsidRDefault="006C7C8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drawing>
          <wp:inline distT="0" distB="0" distL="0" distR="0" wp14:anchorId="5CAE7F32" wp14:editId="32F98C70">
            <wp:extent cx="6120765" cy="791210"/>
            <wp:effectExtent l="0" t="0" r="0" b="8890"/>
            <wp:docPr id="1452345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3455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D1C08" w14:textId="77777777" w:rsidR="006C7C8E" w:rsidRPr="0055257E" w:rsidRDefault="006C7C8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3. Поля </w:t>
      </w:r>
    </w:p>
    <w:p w14:paraId="11AECD8C" w14:textId="7A9F1173" w:rsidR="006C7C8E" w:rsidRPr="0055257E" w:rsidRDefault="006C7C8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lastRenderedPageBreak/>
        <w:drawing>
          <wp:inline distT="0" distB="0" distL="0" distR="0" wp14:anchorId="436D5473" wp14:editId="4185B461">
            <wp:extent cx="6120765" cy="4765040"/>
            <wp:effectExtent l="0" t="0" r="0" b="0"/>
            <wp:docPr id="1771257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570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76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C8AD8" w14:textId="51769255" w:rsidR="00B26E89" w:rsidRPr="0055257E" w:rsidRDefault="00B26E89" w:rsidP="005D2309">
      <w:pPr>
        <w:pStyle w:val="3"/>
      </w:pPr>
      <w:r w:rsidRPr="0055257E">
        <w:lastRenderedPageBreak/>
        <w:t xml:space="preserve">6. Недвоичные поля Галуа. Полиномиальная форма представления недвоичного поля. </w:t>
      </w:r>
    </w:p>
    <w:p w14:paraId="2A2B61BE" w14:textId="3F2C6E23" w:rsidR="007D02AA" w:rsidRPr="0055257E" w:rsidRDefault="007D02AA" w:rsidP="0055257E">
      <w:pPr>
        <w:spacing w:line="240" w:lineRule="auto"/>
        <w:contextualSpacing/>
        <w:jc w:val="center"/>
        <w:rPr>
          <w:sz w:val="24"/>
          <w:szCs w:val="24"/>
        </w:rPr>
      </w:pPr>
      <w:r w:rsidRPr="0055257E">
        <w:rPr>
          <w:sz w:val="24"/>
          <w:szCs w:val="24"/>
        </w:rPr>
        <w:drawing>
          <wp:inline distT="0" distB="0" distL="0" distR="0" wp14:anchorId="268A1A05" wp14:editId="0EF0731B">
            <wp:extent cx="5796280" cy="4876800"/>
            <wp:effectExtent l="0" t="0" r="0" b="0"/>
            <wp:docPr id="1807011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113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0884" cy="488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96D17" w14:textId="57038DB8" w:rsidR="00F042E7" w:rsidRPr="0055257E" w:rsidRDefault="00F042E7" w:rsidP="0055257E">
      <w:pPr>
        <w:spacing w:line="240" w:lineRule="auto"/>
        <w:contextualSpacing/>
        <w:jc w:val="center"/>
        <w:rPr>
          <w:sz w:val="24"/>
          <w:szCs w:val="24"/>
        </w:rPr>
      </w:pPr>
      <w:r w:rsidRPr="0055257E">
        <w:rPr>
          <w:sz w:val="24"/>
          <w:szCs w:val="24"/>
        </w:rPr>
        <w:lastRenderedPageBreak/>
        <w:drawing>
          <wp:inline distT="0" distB="0" distL="0" distR="0" wp14:anchorId="3E60C2AE" wp14:editId="417677AA">
            <wp:extent cx="5240655" cy="4080933"/>
            <wp:effectExtent l="0" t="0" r="0" b="0"/>
            <wp:docPr id="744411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4116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8667" cy="4087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BE84D" w14:textId="45D49C76" w:rsidR="00FF53C5" w:rsidRPr="0055257E" w:rsidRDefault="00B26E89" w:rsidP="005D2309">
      <w:pPr>
        <w:pStyle w:val="3"/>
      </w:pPr>
      <w:r w:rsidRPr="0055257E">
        <w:t xml:space="preserve">7. Требования, предъявляемые к оценкам параметров: состоятельность, </w:t>
      </w:r>
      <w:proofErr w:type="spellStart"/>
      <w:r w:rsidRPr="0055257E">
        <w:t>несмещенность</w:t>
      </w:r>
      <w:proofErr w:type="spellEnd"/>
      <w:r w:rsidRPr="0055257E">
        <w:t xml:space="preserve">, эффективность. </w:t>
      </w:r>
    </w:p>
    <w:p w14:paraId="2F2B9D80" w14:textId="77777777" w:rsidR="00FF53C5" w:rsidRPr="0055257E" w:rsidRDefault="00FF53C5" w:rsidP="0055257E">
      <w:pPr>
        <w:spacing w:line="240" w:lineRule="auto"/>
        <w:contextualSpacing/>
        <w:rPr>
          <w:b/>
          <w:bCs/>
          <w:sz w:val="24"/>
          <w:szCs w:val="24"/>
        </w:rPr>
      </w:pPr>
      <w:r w:rsidRPr="0055257E">
        <w:rPr>
          <w:b/>
          <w:bCs/>
          <w:sz w:val="24"/>
          <w:szCs w:val="24"/>
        </w:rPr>
        <w:t>1. Состоятельность</w:t>
      </w:r>
    </w:p>
    <w:p w14:paraId="374614F0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Что это значит?</w:t>
      </w:r>
      <w:r w:rsidRPr="0055257E">
        <w:rPr>
          <w:sz w:val="24"/>
          <w:szCs w:val="24"/>
        </w:rPr>
        <w:t> Оценка называется </w:t>
      </w:r>
      <w:r w:rsidRPr="0055257E">
        <w:rPr>
          <w:b/>
          <w:bCs/>
          <w:sz w:val="24"/>
          <w:szCs w:val="24"/>
        </w:rPr>
        <w:t>состоятельной</w:t>
      </w:r>
      <w:r w:rsidRPr="0055257E">
        <w:rPr>
          <w:sz w:val="24"/>
          <w:szCs w:val="24"/>
        </w:rPr>
        <w:t>, если с увеличением объема выборки (*n*) она стремится к истинному значению оцениваемого параметра.</w:t>
      </w:r>
    </w:p>
    <w:p w14:paraId="169E0213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Простая аналогия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Чем</w:t>
      </w:r>
      <w:proofErr w:type="gramEnd"/>
      <w:r w:rsidRPr="0055257E">
        <w:rPr>
          <w:sz w:val="24"/>
          <w:szCs w:val="24"/>
        </w:rPr>
        <w:t xml:space="preserve"> больше людей вы опросите о среднем росте в городе, тем точнее ваш результат будет соответствовать реальному среднему росту. Оценка «уточняется» с ростом данных.</w:t>
      </w:r>
    </w:p>
    <w:p w14:paraId="46C23FEF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Формальное определение (из лекции):</w:t>
      </w:r>
      <w:r w:rsidRPr="0055257E">
        <w:rPr>
          <w:sz w:val="24"/>
          <w:szCs w:val="24"/>
        </w:rPr>
        <w:br/>
        <w:t>Оценка x̃(t) является состоятельной оценкой для истинного параметра x(t), если для любого сколь угодно малого числа </w:t>
      </w:r>
      <w:proofErr w:type="gramStart"/>
      <w:r w:rsidRPr="0055257E">
        <w:rPr>
          <w:sz w:val="24"/>
          <w:szCs w:val="24"/>
        </w:rPr>
        <w:t>γ &gt;</w:t>
      </w:r>
      <w:proofErr w:type="gramEnd"/>
      <w:r w:rsidRPr="0055257E">
        <w:rPr>
          <w:sz w:val="24"/>
          <w:szCs w:val="24"/>
        </w:rPr>
        <w:t xml:space="preserve"> 0 выполняется условие:</w:t>
      </w:r>
      <w:r w:rsidRPr="0055257E">
        <w:rPr>
          <w:sz w:val="24"/>
          <w:szCs w:val="24"/>
        </w:rPr>
        <w:br/>
      </w:r>
      <w:proofErr w:type="spellStart"/>
      <w:r w:rsidRPr="0055257E">
        <w:rPr>
          <w:sz w:val="24"/>
          <w:szCs w:val="24"/>
        </w:rPr>
        <w:t>lim</w:t>
      </w:r>
      <w:proofErr w:type="spellEnd"/>
      <w:r w:rsidRPr="0055257E">
        <w:rPr>
          <w:sz w:val="24"/>
          <w:szCs w:val="24"/>
        </w:rPr>
        <w:t xml:space="preserve"> (n→∞) </w:t>
      </w:r>
      <w:proofErr w:type="gramStart"/>
      <w:r w:rsidRPr="0055257E">
        <w:rPr>
          <w:sz w:val="24"/>
          <w:szCs w:val="24"/>
        </w:rPr>
        <w:t>P{ |</w:t>
      </w:r>
      <w:proofErr w:type="gramEnd"/>
      <w:r w:rsidRPr="0055257E">
        <w:rPr>
          <w:sz w:val="24"/>
          <w:szCs w:val="24"/>
        </w:rPr>
        <w:t xml:space="preserve">x̃(t) - x(t)| ≥ </w:t>
      </w:r>
      <w:proofErr w:type="gramStart"/>
      <w:r w:rsidRPr="0055257E">
        <w:rPr>
          <w:sz w:val="24"/>
          <w:szCs w:val="24"/>
        </w:rPr>
        <w:t>γ }</w:t>
      </w:r>
      <w:proofErr w:type="gramEnd"/>
      <w:r w:rsidRPr="0055257E">
        <w:rPr>
          <w:sz w:val="24"/>
          <w:szCs w:val="24"/>
        </w:rPr>
        <w:t xml:space="preserve"> = 0</w:t>
      </w:r>
    </w:p>
    <w:p w14:paraId="251B9409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На русском:</w:t>
      </w:r>
      <w:r w:rsidRPr="0055257E">
        <w:rPr>
          <w:sz w:val="24"/>
          <w:szCs w:val="24"/>
        </w:rPr>
        <w:t> Вероятность того, что оценка отклоняется от истинного значения больше чем на γ, стремится к нулю при неограниченном увеличении объема выборки. Это прямое следствие </w:t>
      </w:r>
      <w:r w:rsidRPr="0055257E">
        <w:rPr>
          <w:b/>
          <w:bCs/>
          <w:sz w:val="24"/>
          <w:szCs w:val="24"/>
        </w:rPr>
        <w:t>закона больших чисел</w:t>
      </w:r>
      <w:r w:rsidRPr="0055257E">
        <w:rPr>
          <w:sz w:val="24"/>
          <w:szCs w:val="24"/>
        </w:rPr>
        <w:t>.</w:t>
      </w:r>
    </w:p>
    <w:p w14:paraId="7144720E" w14:textId="41CB9C5C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Пример:</w:t>
      </w:r>
      <w:r w:rsidRPr="0055257E">
        <w:rPr>
          <w:sz w:val="24"/>
          <w:szCs w:val="24"/>
        </w:rPr>
        <w:t xml:space="preserve"> Выборочное среднее M̃[x] = (1/n) * Σ </w:t>
      </w:r>
      <w:proofErr w:type="spellStart"/>
      <w:r w:rsidRPr="0055257E">
        <w:rPr>
          <w:sz w:val="24"/>
          <w:szCs w:val="24"/>
        </w:rPr>
        <w:t>x_i</w:t>
      </w:r>
      <w:proofErr w:type="spellEnd"/>
      <w:r w:rsidRPr="0055257E">
        <w:rPr>
          <w:sz w:val="24"/>
          <w:szCs w:val="24"/>
        </w:rPr>
        <w:t> — состоятельная оценка математического ожидания M[x]</w:t>
      </w:r>
    </w:p>
    <w:p w14:paraId="69D87127" w14:textId="77777777" w:rsidR="00FF53C5" w:rsidRPr="0055257E" w:rsidRDefault="00FF53C5" w:rsidP="0055257E">
      <w:pPr>
        <w:spacing w:line="240" w:lineRule="auto"/>
        <w:contextualSpacing/>
        <w:rPr>
          <w:b/>
          <w:bCs/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2. </w:t>
      </w:r>
      <w:proofErr w:type="spellStart"/>
      <w:r w:rsidRPr="0055257E">
        <w:rPr>
          <w:b/>
          <w:bCs/>
          <w:sz w:val="24"/>
          <w:szCs w:val="24"/>
        </w:rPr>
        <w:t>Несмещенность</w:t>
      </w:r>
      <w:proofErr w:type="spellEnd"/>
    </w:p>
    <w:p w14:paraId="2F79DEEE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Что это значит?</w:t>
      </w:r>
      <w:r w:rsidRPr="0055257E">
        <w:rPr>
          <w:sz w:val="24"/>
          <w:szCs w:val="24"/>
        </w:rPr>
        <w:t> Оценка называется </w:t>
      </w:r>
      <w:r w:rsidRPr="0055257E">
        <w:rPr>
          <w:b/>
          <w:bCs/>
          <w:sz w:val="24"/>
          <w:szCs w:val="24"/>
        </w:rPr>
        <w:t>несмещенной</w:t>
      </w:r>
      <w:r w:rsidRPr="0055257E">
        <w:rPr>
          <w:sz w:val="24"/>
          <w:szCs w:val="24"/>
        </w:rPr>
        <w:t>, если её математическое ожидание (среднее значение по всем возможным выборкам данного размера) в точности равно оцениваемому параметру.</w:t>
      </w:r>
    </w:p>
    <w:p w14:paraId="716A0A4E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Простая аналогия:</w:t>
      </w:r>
      <w:r w:rsidRPr="0055257E">
        <w:rPr>
          <w:sz w:val="24"/>
          <w:szCs w:val="24"/>
        </w:rPr>
        <w:t> Представьте, что вы много раз стреляете по мишени. Если ваш прицел не сбит (</w:t>
      </w:r>
      <w:proofErr w:type="spellStart"/>
      <w:r w:rsidRPr="0055257E">
        <w:rPr>
          <w:b/>
          <w:bCs/>
          <w:sz w:val="24"/>
          <w:szCs w:val="24"/>
        </w:rPr>
        <w:t>несмещенность</w:t>
      </w:r>
      <w:proofErr w:type="spellEnd"/>
      <w:r w:rsidRPr="0055257E">
        <w:rPr>
          <w:sz w:val="24"/>
          <w:szCs w:val="24"/>
        </w:rPr>
        <w:t>), то средняя точка попадания всех ваших выстрелов будет в центре мишени. Отдельные выстрелы могут лететь в сторону (это </w:t>
      </w:r>
      <w:r w:rsidRPr="0055257E">
        <w:rPr>
          <w:b/>
          <w:bCs/>
          <w:sz w:val="24"/>
          <w:szCs w:val="24"/>
        </w:rPr>
        <w:t>дисперсия</w:t>
      </w:r>
      <w:r w:rsidRPr="0055257E">
        <w:rPr>
          <w:sz w:val="24"/>
          <w:szCs w:val="24"/>
        </w:rPr>
        <w:t>), но в среднем вы попадаете в цель.</w:t>
      </w:r>
    </w:p>
    <w:p w14:paraId="0C1A34DF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lastRenderedPageBreak/>
        <w:t>Формальное определение (из лекции):</w:t>
      </w:r>
      <w:r w:rsidRPr="0055257E">
        <w:rPr>
          <w:sz w:val="24"/>
          <w:szCs w:val="24"/>
        </w:rPr>
        <w:br/>
        <w:t>M[x̃(t)] = x(t), где M[...] — оператор математического ожидания.</w:t>
      </w:r>
    </w:p>
    <w:p w14:paraId="646AFD17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На русском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Если</w:t>
      </w:r>
      <w:proofErr w:type="gramEnd"/>
      <w:r w:rsidRPr="0055257E">
        <w:rPr>
          <w:sz w:val="24"/>
          <w:szCs w:val="24"/>
        </w:rPr>
        <w:t xml:space="preserve"> бы мы могли повторить эксперимент бесконечно много раз, каждый раз вычисляя оценку по новой выборке, то среднее арифметическое всех этих оценок было бы равно истинному значению параметра.</w:t>
      </w:r>
    </w:p>
    <w:p w14:paraId="777C5064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Пример:</w:t>
      </w:r>
    </w:p>
    <w:p w14:paraId="772501E3" w14:textId="77777777" w:rsidR="00FF53C5" w:rsidRPr="0055257E" w:rsidRDefault="00FF53C5" w:rsidP="0055257E">
      <w:pPr>
        <w:numPr>
          <w:ilvl w:val="0"/>
          <w:numId w:val="2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Несмещенная оценка:</w:t>
      </w:r>
      <w:r w:rsidRPr="0055257E">
        <w:rPr>
          <w:sz w:val="24"/>
          <w:szCs w:val="24"/>
        </w:rPr>
        <w:t> Выборочное среднее M̃[x] — несмещенная оценка мат. ожидания.</w:t>
      </w:r>
    </w:p>
    <w:p w14:paraId="1297EF21" w14:textId="5398BB82" w:rsidR="00FF53C5" w:rsidRPr="0055257E" w:rsidRDefault="00FF53C5" w:rsidP="0055257E">
      <w:pPr>
        <w:numPr>
          <w:ilvl w:val="0"/>
          <w:numId w:val="2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Смещенная оценка (из лекции):</w:t>
      </w:r>
      <w:r w:rsidRPr="0055257E">
        <w:rPr>
          <w:sz w:val="24"/>
          <w:szCs w:val="24"/>
        </w:rPr>
        <w:t> Выборочная дисперсия, рассчитанная по формуле D̃[x] = (1/n) Σ (</w:t>
      </w:r>
      <w:proofErr w:type="spellStart"/>
      <w:r w:rsidRPr="0055257E">
        <w:rPr>
          <w:sz w:val="24"/>
          <w:szCs w:val="24"/>
        </w:rPr>
        <w:t>x_i</w:t>
      </w:r>
      <w:proofErr w:type="spellEnd"/>
      <w:r w:rsidRPr="0055257E">
        <w:rPr>
          <w:sz w:val="24"/>
          <w:szCs w:val="24"/>
        </w:rPr>
        <w:t xml:space="preserve"> - M̃[x</w:t>
      </w:r>
      <w:proofErr w:type="gramStart"/>
      <w:r w:rsidRPr="0055257E">
        <w:rPr>
          <w:sz w:val="24"/>
          <w:szCs w:val="24"/>
        </w:rPr>
        <w:t>])²</w:t>
      </w:r>
      <w:proofErr w:type="gramEnd"/>
      <w:r w:rsidRPr="0055257E">
        <w:rPr>
          <w:sz w:val="24"/>
          <w:szCs w:val="24"/>
        </w:rPr>
        <w:t>, является </w:t>
      </w:r>
      <w:r w:rsidRPr="0055257E">
        <w:rPr>
          <w:b/>
          <w:bCs/>
          <w:sz w:val="24"/>
          <w:szCs w:val="24"/>
        </w:rPr>
        <w:t>смещенной</w:t>
      </w:r>
      <w:r w:rsidRPr="0055257E">
        <w:rPr>
          <w:sz w:val="24"/>
          <w:szCs w:val="24"/>
        </w:rPr>
        <w:t>. Её мат. ожидание меньше истинной дисперсии на величину D[x]/n. Чтобы устранить смещение, используют исправленную дисперсию: D̃*[x] = (1/(n-1)) Σ (</w:t>
      </w:r>
      <w:proofErr w:type="spellStart"/>
      <w:r w:rsidRPr="0055257E">
        <w:rPr>
          <w:sz w:val="24"/>
          <w:szCs w:val="24"/>
        </w:rPr>
        <w:t>x_i</w:t>
      </w:r>
      <w:proofErr w:type="spellEnd"/>
      <w:r w:rsidRPr="0055257E">
        <w:rPr>
          <w:sz w:val="24"/>
          <w:szCs w:val="24"/>
        </w:rPr>
        <w:t xml:space="preserve"> - M̃[x</w:t>
      </w:r>
      <w:proofErr w:type="gramStart"/>
      <w:r w:rsidRPr="0055257E">
        <w:rPr>
          <w:sz w:val="24"/>
          <w:szCs w:val="24"/>
        </w:rPr>
        <w:t>])²</w:t>
      </w:r>
      <w:proofErr w:type="gramEnd"/>
      <w:r w:rsidRPr="0055257E">
        <w:rPr>
          <w:sz w:val="24"/>
          <w:szCs w:val="24"/>
        </w:rPr>
        <w:t>.</w:t>
      </w:r>
    </w:p>
    <w:p w14:paraId="69BD8739" w14:textId="77777777" w:rsidR="00FF53C5" w:rsidRPr="0055257E" w:rsidRDefault="00FF53C5" w:rsidP="0055257E">
      <w:pPr>
        <w:spacing w:line="240" w:lineRule="auto"/>
        <w:contextualSpacing/>
        <w:rPr>
          <w:b/>
          <w:bCs/>
          <w:sz w:val="24"/>
          <w:szCs w:val="24"/>
        </w:rPr>
      </w:pPr>
      <w:r w:rsidRPr="0055257E">
        <w:rPr>
          <w:b/>
          <w:bCs/>
          <w:sz w:val="24"/>
          <w:szCs w:val="24"/>
        </w:rPr>
        <w:t>3. Эффективность</w:t>
      </w:r>
    </w:p>
    <w:p w14:paraId="26F9856D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Что это значит?</w:t>
      </w:r>
      <w:r w:rsidRPr="0055257E">
        <w:rPr>
          <w:sz w:val="24"/>
          <w:szCs w:val="24"/>
        </w:rPr>
        <w:t> Среди всех возможных </w:t>
      </w:r>
      <w:r w:rsidRPr="0055257E">
        <w:rPr>
          <w:b/>
          <w:bCs/>
          <w:sz w:val="24"/>
          <w:szCs w:val="24"/>
        </w:rPr>
        <w:t>несмещенных</w:t>
      </w:r>
      <w:r w:rsidRPr="0055257E">
        <w:rPr>
          <w:sz w:val="24"/>
          <w:szCs w:val="24"/>
        </w:rPr>
        <w:t> оценок эффективная оценка имеет </w:t>
      </w:r>
      <w:r w:rsidRPr="0055257E">
        <w:rPr>
          <w:b/>
          <w:bCs/>
          <w:sz w:val="24"/>
          <w:szCs w:val="24"/>
        </w:rPr>
        <w:t>наименьшую дисперсию</w:t>
      </w:r>
      <w:r w:rsidRPr="0055257E">
        <w:rPr>
          <w:sz w:val="24"/>
          <w:szCs w:val="24"/>
        </w:rPr>
        <w:t>.</w:t>
      </w:r>
    </w:p>
    <w:p w14:paraId="4D8079C4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Простая аналогия:</w:t>
      </w:r>
      <w:r w:rsidRPr="0055257E">
        <w:rPr>
          <w:sz w:val="24"/>
          <w:szCs w:val="24"/>
        </w:rPr>
        <w:t> Возвращаясь к стрельбе. Если у двух стрелков прицелы настроены верно (обе оценки </w:t>
      </w:r>
      <w:r w:rsidRPr="0055257E">
        <w:rPr>
          <w:b/>
          <w:bCs/>
          <w:sz w:val="24"/>
          <w:szCs w:val="24"/>
        </w:rPr>
        <w:t>несмещенные</w:t>
      </w:r>
      <w:r w:rsidRPr="0055257E">
        <w:rPr>
          <w:sz w:val="24"/>
          <w:szCs w:val="24"/>
        </w:rPr>
        <w:t>), то более эффективным будет тот, у кого пули ложатся кучнее (меньше </w:t>
      </w:r>
      <w:r w:rsidRPr="0055257E">
        <w:rPr>
          <w:b/>
          <w:bCs/>
          <w:sz w:val="24"/>
          <w:szCs w:val="24"/>
        </w:rPr>
        <w:t>разброс</w:t>
      </w:r>
      <w:r w:rsidRPr="0055257E">
        <w:rPr>
          <w:sz w:val="24"/>
          <w:szCs w:val="24"/>
        </w:rPr>
        <w:t>, меньше </w:t>
      </w:r>
      <w:r w:rsidRPr="0055257E">
        <w:rPr>
          <w:b/>
          <w:bCs/>
          <w:sz w:val="24"/>
          <w:szCs w:val="24"/>
        </w:rPr>
        <w:t>дисперсия</w:t>
      </w:r>
      <w:r w:rsidRPr="0055257E">
        <w:rPr>
          <w:sz w:val="24"/>
          <w:szCs w:val="24"/>
        </w:rPr>
        <w:t>). Его оценка надежнее.</w:t>
      </w:r>
    </w:p>
    <w:p w14:paraId="54CC45DE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Формальное определение (из лекции):</w:t>
      </w:r>
      <w:r w:rsidRPr="0055257E">
        <w:rPr>
          <w:sz w:val="24"/>
          <w:szCs w:val="24"/>
        </w:rPr>
        <w:br/>
        <w:t>Оценка эффективна, если для любой другой несмещенной оценки выполняется неравенство:</w:t>
      </w:r>
      <w:r w:rsidRPr="0055257E">
        <w:rPr>
          <w:sz w:val="24"/>
          <w:szCs w:val="24"/>
        </w:rPr>
        <w:br/>
        <w:t>σ² ≥ σ²_эфф</w:t>
      </w:r>
      <w:r w:rsidRPr="0055257E">
        <w:rPr>
          <w:sz w:val="24"/>
          <w:szCs w:val="24"/>
        </w:rPr>
        <w:br/>
        <w:t>где σ²_эфф — дисперсия эффективной оценки. Если это верно только при n → ∞, оценка называется </w:t>
      </w:r>
      <w:r w:rsidRPr="0055257E">
        <w:rPr>
          <w:b/>
          <w:bCs/>
          <w:sz w:val="24"/>
          <w:szCs w:val="24"/>
        </w:rPr>
        <w:t>асимптотически эффективной</w:t>
      </w:r>
      <w:r w:rsidRPr="0055257E">
        <w:rPr>
          <w:sz w:val="24"/>
          <w:szCs w:val="24"/>
        </w:rPr>
        <w:t>.</w:t>
      </w:r>
    </w:p>
    <w:p w14:paraId="3BA1448B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На русском:</w:t>
      </w:r>
      <w:r w:rsidRPr="0055257E">
        <w:rPr>
          <w:sz w:val="24"/>
          <w:szCs w:val="24"/>
        </w:rPr>
        <w:t> Эффективная оценка использует информацию из выборки наилучшим образом, давая самый стабильный результат (с наименьшим разбросом) вокруг истинного значения.</w:t>
      </w:r>
    </w:p>
    <w:p w14:paraId="11FF5A4C" w14:textId="334A4632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Пример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Для</w:t>
      </w:r>
      <w:proofErr w:type="gramEnd"/>
      <w:r w:rsidRPr="0055257E">
        <w:rPr>
          <w:sz w:val="24"/>
          <w:szCs w:val="24"/>
        </w:rPr>
        <w:t xml:space="preserve"> нормального распределения выборочное среднее M̃[x] является не только состоятельной и несмещенной, но и </w:t>
      </w:r>
      <w:r w:rsidRPr="0055257E">
        <w:rPr>
          <w:b/>
          <w:bCs/>
          <w:sz w:val="24"/>
          <w:szCs w:val="24"/>
        </w:rPr>
        <w:t>эффективной</w:t>
      </w:r>
      <w:r w:rsidRPr="0055257E">
        <w:rPr>
          <w:sz w:val="24"/>
          <w:szCs w:val="24"/>
        </w:rPr>
        <w:t> оценкой математического ожидания.</w:t>
      </w:r>
    </w:p>
    <w:p w14:paraId="0C37DA06" w14:textId="77777777" w:rsidR="00FF53C5" w:rsidRPr="0055257E" w:rsidRDefault="00FF53C5" w:rsidP="0055257E">
      <w:pPr>
        <w:spacing w:line="240" w:lineRule="auto"/>
        <w:contextualSpacing/>
        <w:rPr>
          <w:b/>
          <w:bCs/>
          <w:sz w:val="24"/>
          <w:szCs w:val="24"/>
        </w:rPr>
      </w:pPr>
      <w:r w:rsidRPr="0055257E">
        <w:rPr>
          <w:b/>
          <w:bCs/>
          <w:sz w:val="24"/>
          <w:szCs w:val="24"/>
        </w:rPr>
        <w:t>Итог и взаимосвязь</w:t>
      </w:r>
    </w:p>
    <w:p w14:paraId="55B3C56F" w14:textId="77777777" w:rsidR="00FF53C5" w:rsidRPr="0055257E" w:rsidRDefault="00FF53C5" w:rsidP="0055257E">
      <w:pPr>
        <w:numPr>
          <w:ilvl w:val="0"/>
          <w:numId w:val="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Состоятельность</w:t>
      </w:r>
      <w:r w:rsidRPr="0055257E">
        <w:rPr>
          <w:sz w:val="24"/>
          <w:szCs w:val="24"/>
        </w:rPr>
        <w:t> — это асимптотическое (</w:t>
      </w:r>
      <w:r w:rsidRPr="0055257E">
        <w:rPr>
          <w:i/>
          <w:iCs/>
          <w:sz w:val="24"/>
          <w:szCs w:val="24"/>
        </w:rPr>
        <w:t>при n→∞</w:t>
      </w:r>
      <w:r w:rsidRPr="0055257E">
        <w:rPr>
          <w:sz w:val="24"/>
          <w:szCs w:val="24"/>
        </w:rPr>
        <w:t>) свойство «сходимости» оценки к истинному значению.</w:t>
      </w:r>
    </w:p>
    <w:p w14:paraId="6CAA286F" w14:textId="77777777" w:rsidR="00FF53C5" w:rsidRPr="0055257E" w:rsidRDefault="00FF53C5" w:rsidP="0055257E">
      <w:pPr>
        <w:numPr>
          <w:ilvl w:val="0"/>
          <w:numId w:val="3"/>
        </w:numPr>
        <w:spacing w:line="240" w:lineRule="auto"/>
        <w:contextualSpacing/>
        <w:rPr>
          <w:sz w:val="24"/>
          <w:szCs w:val="24"/>
        </w:rPr>
      </w:pPr>
      <w:proofErr w:type="spellStart"/>
      <w:r w:rsidRPr="0055257E">
        <w:rPr>
          <w:b/>
          <w:bCs/>
          <w:sz w:val="24"/>
          <w:szCs w:val="24"/>
        </w:rPr>
        <w:t>Несмещенность</w:t>
      </w:r>
      <w:proofErr w:type="spellEnd"/>
      <w:r w:rsidRPr="0055257E">
        <w:rPr>
          <w:sz w:val="24"/>
          <w:szCs w:val="24"/>
        </w:rPr>
        <w:t> — это свойство «правильности в среднем» для выборок фиксированного размера.</w:t>
      </w:r>
    </w:p>
    <w:p w14:paraId="56DE26DB" w14:textId="77777777" w:rsidR="00FF53C5" w:rsidRPr="0055257E" w:rsidRDefault="00FF53C5" w:rsidP="0055257E">
      <w:pPr>
        <w:numPr>
          <w:ilvl w:val="0"/>
          <w:numId w:val="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Эффективность</w:t>
      </w:r>
      <w:r w:rsidRPr="0055257E">
        <w:rPr>
          <w:sz w:val="24"/>
          <w:szCs w:val="24"/>
        </w:rPr>
        <w:t> — это свойство «точности» (минимального разброса) среди всех правильных (несмещенных) оценок.</w:t>
      </w:r>
    </w:p>
    <w:p w14:paraId="7BF2F0C3" w14:textId="2D758AD3" w:rsidR="00F042E7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Идеальная оценка</w:t>
      </w:r>
      <w:r w:rsidRPr="0055257E">
        <w:rPr>
          <w:sz w:val="24"/>
          <w:szCs w:val="24"/>
        </w:rPr>
        <w:t> должна удовлетворять всем трём требованиям. Однако на практике часто приходится искать компромисс. Например, иногда используют </w:t>
      </w:r>
      <w:r w:rsidRPr="0055257E">
        <w:rPr>
          <w:b/>
          <w:bCs/>
          <w:sz w:val="24"/>
          <w:szCs w:val="24"/>
        </w:rPr>
        <w:t>смещённые, но состоятельные оценки</w:t>
      </w:r>
      <w:r w:rsidRPr="0055257E">
        <w:rPr>
          <w:sz w:val="24"/>
          <w:szCs w:val="24"/>
        </w:rPr>
        <w:t>, если они имеют гораздо меньшую дисперсию и проще вычисляются, особенно при малых выборках.</w:t>
      </w:r>
    </w:p>
    <w:p w14:paraId="76C1468D" w14:textId="2F7A8EEB" w:rsidR="00B26E89" w:rsidRPr="0055257E" w:rsidRDefault="00B26E89" w:rsidP="005D2309">
      <w:pPr>
        <w:pStyle w:val="3"/>
      </w:pPr>
      <w:r w:rsidRPr="0055257E">
        <w:t xml:space="preserve">8. Оценивание вероятности, математического ожидания, дисперсии, коэффициента корреляции. </w:t>
      </w:r>
    </w:p>
    <w:p w14:paraId="5B9F375F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Это процесс определения приближенных значений числовых характеристик случайной величины по конечной выборке из n наблюдений.</w:t>
      </w:r>
    </w:p>
    <w:p w14:paraId="061C2F67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1. Оценивание вероятности </w:t>
      </w:r>
      <w:r w:rsidRPr="0055257E">
        <w:rPr>
          <w:sz w:val="24"/>
          <w:szCs w:val="24"/>
        </w:rPr>
        <w:t>p</w:t>
      </w:r>
      <w:r w:rsidRPr="0055257E">
        <w:rPr>
          <w:b/>
          <w:bCs/>
          <w:sz w:val="24"/>
          <w:szCs w:val="24"/>
        </w:rPr>
        <w:t> события</w:t>
      </w:r>
    </w:p>
    <w:p w14:paraId="025332FA" w14:textId="77777777" w:rsidR="00FF53C5" w:rsidRPr="0055257E" w:rsidRDefault="00FF53C5" w:rsidP="0055257E">
      <w:pPr>
        <w:numPr>
          <w:ilvl w:val="0"/>
          <w:numId w:val="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Оценка:</w:t>
      </w:r>
      <w:r w:rsidRPr="0055257E">
        <w:rPr>
          <w:sz w:val="24"/>
          <w:szCs w:val="24"/>
        </w:rPr>
        <w:t> </w:t>
      </w:r>
      <w:r w:rsidRPr="0055257E">
        <w:rPr>
          <w:b/>
          <w:bCs/>
          <w:sz w:val="24"/>
          <w:szCs w:val="24"/>
        </w:rPr>
        <w:t>Статистическая вероятность (частота)</w:t>
      </w:r>
      <w:r w:rsidRPr="0055257E">
        <w:rPr>
          <w:sz w:val="24"/>
          <w:szCs w:val="24"/>
        </w:rPr>
        <w:t> p̃ = m / n, где m — число появлений события в n независимых испытаниях.</w:t>
      </w:r>
    </w:p>
    <w:p w14:paraId="4CD748E8" w14:textId="77777777" w:rsidR="00FF53C5" w:rsidRPr="0055257E" w:rsidRDefault="00FF53C5" w:rsidP="0055257E">
      <w:pPr>
        <w:numPr>
          <w:ilvl w:val="0"/>
          <w:numId w:val="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Обоснование и свойства (из лекции):</w:t>
      </w:r>
    </w:p>
    <w:p w14:paraId="7A14CCF0" w14:textId="77777777" w:rsidR="00FF53C5" w:rsidRPr="0055257E" w:rsidRDefault="00FF53C5" w:rsidP="0055257E">
      <w:pPr>
        <w:numPr>
          <w:ilvl w:val="1"/>
          <w:numId w:val="4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Величина m подчиняется биномиальному закону.</w:t>
      </w:r>
    </w:p>
    <w:p w14:paraId="0B07102C" w14:textId="77777777" w:rsidR="00FF53C5" w:rsidRPr="0055257E" w:rsidRDefault="00FF53C5" w:rsidP="0055257E">
      <w:pPr>
        <w:numPr>
          <w:ilvl w:val="1"/>
          <w:numId w:val="4"/>
        </w:numPr>
        <w:spacing w:line="240" w:lineRule="auto"/>
        <w:contextualSpacing/>
        <w:rPr>
          <w:sz w:val="24"/>
          <w:szCs w:val="24"/>
        </w:rPr>
      </w:pPr>
      <w:proofErr w:type="spellStart"/>
      <w:r w:rsidRPr="0055257E">
        <w:rPr>
          <w:b/>
          <w:bCs/>
          <w:sz w:val="24"/>
          <w:szCs w:val="24"/>
        </w:rPr>
        <w:t>Несмещенность</w:t>
      </w:r>
      <w:proofErr w:type="spellEnd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M[p̃] = p. Математическое ожидание частоты равно истинной вероятности.</w:t>
      </w:r>
    </w:p>
    <w:p w14:paraId="29041A90" w14:textId="77777777" w:rsidR="00FF53C5" w:rsidRPr="0055257E" w:rsidRDefault="00FF53C5" w:rsidP="0055257E">
      <w:pPr>
        <w:numPr>
          <w:ilvl w:val="1"/>
          <w:numId w:val="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lastRenderedPageBreak/>
        <w:t>Состоятельность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Согласно</w:t>
      </w:r>
      <w:proofErr w:type="gramEnd"/>
      <w:r w:rsidRPr="0055257E">
        <w:rPr>
          <w:sz w:val="24"/>
          <w:szCs w:val="24"/>
        </w:rPr>
        <w:t xml:space="preserve"> теореме Бернулли, p̃ сходится по вероятности к p при неограниченном росте n.</w:t>
      </w:r>
    </w:p>
    <w:p w14:paraId="1D7BD118" w14:textId="77777777" w:rsidR="00FF53C5" w:rsidRPr="0055257E" w:rsidRDefault="00FF53C5" w:rsidP="0055257E">
      <w:pPr>
        <w:numPr>
          <w:ilvl w:val="1"/>
          <w:numId w:val="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Дисперсия оценки:</w:t>
      </w:r>
      <w:r w:rsidRPr="0055257E">
        <w:rPr>
          <w:sz w:val="24"/>
          <w:szCs w:val="24"/>
        </w:rPr>
        <w:t> D[p̃] = p(1-p)/n, которая стремится к нулю при n→∞, что свидетельствует об </w:t>
      </w:r>
      <w:r w:rsidRPr="0055257E">
        <w:rPr>
          <w:b/>
          <w:bCs/>
          <w:sz w:val="24"/>
          <w:szCs w:val="24"/>
        </w:rPr>
        <w:t>асимптотической эффективности</w:t>
      </w:r>
      <w:r w:rsidRPr="0055257E">
        <w:rPr>
          <w:sz w:val="24"/>
          <w:szCs w:val="24"/>
        </w:rPr>
        <w:t>.</w:t>
      </w:r>
    </w:p>
    <w:p w14:paraId="321143D6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2. Оценивание математического ожидания </w:t>
      </w:r>
      <w:r w:rsidRPr="0055257E">
        <w:rPr>
          <w:sz w:val="24"/>
          <w:szCs w:val="24"/>
        </w:rPr>
        <w:t>M[x]</w:t>
      </w:r>
    </w:p>
    <w:p w14:paraId="5B643278" w14:textId="77777777" w:rsidR="00FF53C5" w:rsidRPr="0055257E" w:rsidRDefault="00FF53C5" w:rsidP="0055257E">
      <w:pPr>
        <w:numPr>
          <w:ilvl w:val="0"/>
          <w:numId w:val="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Оценка:</w:t>
      </w:r>
      <w:r w:rsidRPr="0055257E">
        <w:rPr>
          <w:sz w:val="24"/>
          <w:szCs w:val="24"/>
        </w:rPr>
        <w:t> </w:t>
      </w:r>
      <w:r w:rsidRPr="0055257E">
        <w:rPr>
          <w:b/>
          <w:bCs/>
          <w:sz w:val="24"/>
          <w:szCs w:val="24"/>
        </w:rPr>
        <w:t>Выборочное среднее</w:t>
      </w:r>
      <w:r w:rsidRPr="0055257E">
        <w:rPr>
          <w:sz w:val="24"/>
          <w:szCs w:val="24"/>
        </w:rPr>
        <w:t xml:space="preserve"> M̃[x] = (1/n) * Σ </w:t>
      </w:r>
      <w:proofErr w:type="spellStart"/>
      <w:r w:rsidRPr="0055257E">
        <w:rPr>
          <w:sz w:val="24"/>
          <w:szCs w:val="24"/>
        </w:rPr>
        <w:t>x_i</w:t>
      </w:r>
      <w:proofErr w:type="spellEnd"/>
      <w:r w:rsidRPr="0055257E">
        <w:rPr>
          <w:sz w:val="24"/>
          <w:szCs w:val="24"/>
        </w:rPr>
        <w:t>.</w:t>
      </w:r>
    </w:p>
    <w:p w14:paraId="2DF11B9B" w14:textId="77777777" w:rsidR="00FF53C5" w:rsidRPr="0055257E" w:rsidRDefault="00FF53C5" w:rsidP="0055257E">
      <w:pPr>
        <w:numPr>
          <w:ilvl w:val="0"/>
          <w:numId w:val="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Обоснование и свойства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Используется</w:t>
      </w:r>
      <w:proofErr w:type="gramEnd"/>
      <w:r w:rsidRPr="0055257E">
        <w:rPr>
          <w:sz w:val="24"/>
          <w:szCs w:val="24"/>
        </w:rPr>
        <w:t xml:space="preserve"> для стационарных эргодических процессов, где усреднение по времени эквивалентно усреднению по ансамблю.</w:t>
      </w:r>
    </w:p>
    <w:p w14:paraId="15BCE65F" w14:textId="77777777" w:rsidR="00FF53C5" w:rsidRPr="0055257E" w:rsidRDefault="00FF53C5" w:rsidP="0055257E">
      <w:pPr>
        <w:numPr>
          <w:ilvl w:val="1"/>
          <w:numId w:val="5"/>
        </w:numPr>
        <w:spacing w:line="240" w:lineRule="auto"/>
        <w:contextualSpacing/>
        <w:rPr>
          <w:sz w:val="24"/>
          <w:szCs w:val="24"/>
        </w:rPr>
      </w:pPr>
      <w:proofErr w:type="spellStart"/>
      <w:r w:rsidRPr="0055257E">
        <w:rPr>
          <w:b/>
          <w:bCs/>
          <w:sz w:val="24"/>
          <w:szCs w:val="24"/>
        </w:rPr>
        <w:t>Несмещенность</w:t>
      </w:r>
      <w:proofErr w:type="spellEnd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M[M̃[x]] = M[x].</w:t>
      </w:r>
    </w:p>
    <w:p w14:paraId="0ADE94EB" w14:textId="77777777" w:rsidR="00FF53C5" w:rsidRPr="0055257E" w:rsidRDefault="00FF53C5" w:rsidP="0055257E">
      <w:pPr>
        <w:numPr>
          <w:ilvl w:val="1"/>
          <w:numId w:val="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Дисперсия оценки:</w:t>
      </w:r>
      <w:r w:rsidRPr="0055257E">
        <w:rPr>
          <w:sz w:val="24"/>
          <w:szCs w:val="24"/>
        </w:rPr>
        <w:t> D[M̃[x]] = D[x] / n. Оценка тем точнее, чем больше выборка.</w:t>
      </w:r>
    </w:p>
    <w:p w14:paraId="1803BD03" w14:textId="77777777" w:rsidR="00FF53C5" w:rsidRPr="0055257E" w:rsidRDefault="00FF53C5" w:rsidP="0055257E">
      <w:pPr>
        <w:numPr>
          <w:ilvl w:val="1"/>
          <w:numId w:val="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Состоятельность и эффективность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Следует</w:t>
      </w:r>
      <w:proofErr w:type="gramEnd"/>
      <w:r w:rsidRPr="0055257E">
        <w:rPr>
          <w:sz w:val="24"/>
          <w:szCs w:val="24"/>
        </w:rPr>
        <w:t xml:space="preserve"> из приведенных выше свойств.</w:t>
      </w:r>
    </w:p>
    <w:p w14:paraId="6276D40F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3. Оценивание дисперсии </w:t>
      </w:r>
      <w:r w:rsidRPr="0055257E">
        <w:rPr>
          <w:sz w:val="24"/>
          <w:szCs w:val="24"/>
        </w:rPr>
        <w:t>D[x]</w:t>
      </w:r>
    </w:p>
    <w:p w14:paraId="03B23798" w14:textId="77777777" w:rsidR="00FF53C5" w:rsidRPr="0055257E" w:rsidRDefault="00FF53C5" w:rsidP="0055257E">
      <w:pPr>
        <w:numPr>
          <w:ilvl w:val="0"/>
          <w:numId w:val="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Проблема:</w:t>
      </w:r>
      <w:r w:rsidRPr="0055257E">
        <w:rPr>
          <w:sz w:val="24"/>
          <w:szCs w:val="24"/>
        </w:rPr>
        <w:t> Истинное значение M[x] обычно неизвестно и заменяется его оценкой M̃[x].</w:t>
      </w:r>
    </w:p>
    <w:p w14:paraId="670B6429" w14:textId="77777777" w:rsidR="00FF53C5" w:rsidRPr="0055257E" w:rsidRDefault="00FF53C5" w:rsidP="0055257E">
      <w:pPr>
        <w:numPr>
          <w:ilvl w:val="0"/>
          <w:numId w:val="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"Наивная" оценка:</w:t>
      </w:r>
      <w:r w:rsidRPr="0055257E">
        <w:rPr>
          <w:sz w:val="24"/>
          <w:szCs w:val="24"/>
        </w:rPr>
        <w:t> D̃[x] = (1/n) * Σ (</w:t>
      </w:r>
      <w:proofErr w:type="spellStart"/>
      <w:r w:rsidRPr="0055257E">
        <w:rPr>
          <w:sz w:val="24"/>
          <w:szCs w:val="24"/>
        </w:rPr>
        <w:t>x_i</w:t>
      </w:r>
      <w:proofErr w:type="spellEnd"/>
      <w:r w:rsidRPr="0055257E">
        <w:rPr>
          <w:sz w:val="24"/>
          <w:szCs w:val="24"/>
        </w:rPr>
        <w:t xml:space="preserve"> - M̃[x</w:t>
      </w:r>
      <w:proofErr w:type="gramStart"/>
      <w:r w:rsidRPr="0055257E">
        <w:rPr>
          <w:sz w:val="24"/>
          <w:szCs w:val="24"/>
        </w:rPr>
        <w:t>])²</w:t>
      </w:r>
      <w:proofErr w:type="gramEnd"/>
      <w:r w:rsidRPr="0055257E">
        <w:rPr>
          <w:sz w:val="24"/>
          <w:szCs w:val="24"/>
        </w:rPr>
        <w:t>.</w:t>
      </w:r>
    </w:p>
    <w:p w14:paraId="3B0E5D99" w14:textId="77777777" w:rsidR="00FF53C5" w:rsidRPr="0055257E" w:rsidRDefault="00FF53C5" w:rsidP="0055257E">
      <w:pPr>
        <w:numPr>
          <w:ilvl w:val="1"/>
          <w:numId w:val="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Является смещенной:</w:t>
      </w:r>
      <w:r w:rsidRPr="0055257E">
        <w:rPr>
          <w:sz w:val="24"/>
          <w:szCs w:val="24"/>
        </w:rPr>
        <w:t> M[D̃[x]] = D[x] - D[x]/n. В среднем она занижает истинную дисперсию.</w:t>
      </w:r>
    </w:p>
    <w:p w14:paraId="31299538" w14:textId="77777777" w:rsidR="00FF53C5" w:rsidRPr="0055257E" w:rsidRDefault="00FF53C5" w:rsidP="0055257E">
      <w:pPr>
        <w:numPr>
          <w:ilvl w:val="0"/>
          <w:numId w:val="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Несмещенная оценка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Чтобы</w:t>
      </w:r>
      <w:proofErr w:type="gramEnd"/>
      <w:r w:rsidRPr="0055257E">
        <w:rPr>
          <w:sz w:val="24"/>
          <w:szCs w:val="24"/>
        </w:rPr>
        <w:t xml:space="preserve"> устранить смещение, вводят поправку Бесселя: D̃*[x] = (1/(n-1)) * Σ (</w:t>
      </w:r>
      <w:proofErr w:type="spellStart"/>
      <w:r w:rsidRPr="0055257E">
        <w:rPr>
          <w:sz w:val="24"/>
          <w:szCs w:val="24"/>
        </w:rPr>
        <w:t>x_i</w:t>
      </w:r>
      <w:proofErr w:type="spellEnd"/>
      <w:r w:rsidRPr="0055257E">
        <w:rPr>
          <w:sz w:val="24"/>
          <w:szCs w:val="24"/>
        </w:rPr>
        <w:t xml:space="preserve"> - M̃[x</w:t>
      </w:r>
      <w:proofErr w:type="gramStart"/>
      <w:r w:rsidRPr="0055257E">
        <w:rPr>
          <w:sz w:val="24"/>
          <w:szCs w:val="24"/>
        </w:rPr>
        <w:t>])²</w:t>
      </w:r>
      <w:proofErr w:type="gramEnd"/>
      <w:r w:rsidRPr="0055257E">
        <w:rPr>
          <w:sz w:val="24"/>
          <w:szCs w:val="24"/>
        </w:rPr>
        <w:t>.</w:t>
      </w:r>
    </w:p>
    <w:p w14:paraId="234E48A2" w14:textId="77777777" w:rsidR="00FF53C5" w:rsidRPr="0055257E" w:rsidRDefault="00FF53C5" w:rsidP="0055257E">
      <w:pPr>
        <w:numPr>
          <w:ilvl w:val="1"/>
          <w:numId w:val="6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Теперь M[D̃*[x]] = D[x].</w:t>
      </w:r>
    </w:p>
    <w:p w14:paraId="0D4526AD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4. Оценивание корреляционного момента </w:t>
      </w:r>
      <w:proofErr w:type="spellStart"/>
      <w:r w:rsidRPr="0055257E">
        <w:rPr>
          <w:sz w:val="24"/>
          <w:szCs w:val="24"/>
        </w:rPr>
        <w:t>R_xy</w:t>
      </w:r>
      <w:proofErr w:type="spellEnd"/>
      <w:r w:rsidRPr="0055257E">
        <w:rPr>
          <w:b/>
          <w:bCs/>
          <w:sz w:val="24"/>
          <w:szCs w:val="24"/>
        </w:rPr>
        <w:t> и коэффициента корреляции </w:t>
      </w:r>
      <w:proofErr w:type="spellStart"/>
      <w:r w:rsidRPr="0055257E">
        <w:rPr>
          <w:sz w:val="24"/>
          <w:szCs w:val="24"/>
        </w:rPr>
        <w:t>r_xy</w:t>
      </w:r>
      <w:proofErr w:type="spellEnd"/>
    </w:p>
    <w:p w14:paraId="30E97AB0" w14:textId="77777777" w:rsidR="00FF53C5" w:rsidRPr="0055257E" w:rsidRDefault="00FF53C5" w:rsidP="0055257E">
      <w:pPr>
        <w:numPr>
          <w:ilvl w:val="0"/>
          <w:numId w:val="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Цель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Оценить</w:t>
      </w:r>
      <w:proofErr w:type="gramEnd"/>
      <w:r w:rsidRPr="0055257E">
        <w:rPr>
          <w:sz w:val="24"/>
          <w:szCs w:val="24"/>
        </w:rPr>
        <w:t xml:space="preserve"> линейную связь между двумя случайными величинами x и y.</w:t>
      </w:r>
    </w:p>
    <w:p w14:paraId="0814827D" w14:textId="77777777" w:rsidR="00FF53C5" w:rsidRPr="0055257E" w:rsidRDefault="00FF53C5" w:rsidP="0055257E">
      <w:pPr>
        <w:numPr>
          <w:ilvl w:val="0"/>
          <w:numId w:val="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Оценка корреляционного момента:</w:t>
      </w:r>
      <w:r w:rsidRPr="0055257E">
        <w:rPr>
          <w:sz w:val="24"/>
          <w:szCs w:val="24"/>
        </w:rPr>
        <w:t> R̃_</w:t>
      </w:r>
      <w:proofErr w:type="spellStart"/>
      <w:r w:rsidRPr="0055257E">
        <w:rPr>
          <w:sz w:val="24"/>
          <w:szCs w:val="24"/>
        </w:rPr>
        <w:t>xy</w:t>
      </w:r>
      <w:proofErr w:type="spellEnd"/>
      <w:r w:rsidRPr="0055257E">
        <w:rPr>
          <w:sz w:val="24"/>
          <w:szCs w:val="24"/>
        </w:rPr>
        <w:t xml:space="preserve"> = (1/n) * Σ (</w:t>
      </w:r>
      <w:proofErr w:type="spellStart"/>
      <w:r w:rsidRPr="0055257E">
        <w:rPr>
          <w:sz w:val="24"/>
          <w:szCs w:val="24"/>
        </w:rPr>
        <w:t>x_i</w:t>
      </w:r>
      <w:proofErr w:type="spellEnd"/>
      <w:r w:rsidRPr="0055257E">
        <w:rPr>
          <w:sz w:val="24"/>
          <w:szCs w:val="24"/>
        </w:rPr>
        <w:t xml:space="preserve"> - </w:t>
      </w:r>
      <w:proofErr w:type="spellStart"/>
      <w:r w:rsidRPr="0055257E">
        <w:rPr>
          <w:sz w:val="24"/>
          <w:szCs w:val="24"/>
        </w:rPr>
        <w:t>M̃_</w:t>
      </w:r>
      <w:proofErr w:type="gramStart"/>
      <w:r w:rsidRPr="0055257E">
        <w:rPr>
          <w:sz w:val="24"/>
          <w:szCs w:val="24"/>
        </w:rPr>
        <w:t>x</w:t>
      </w:r>
      <w:proofErr w:type="spellEnd"/>
      <w:r w:rsidRPr="0055257E">
        <w:rPr>
          <w:sz w:val="24"/>
          <w:szCs w:val="24"/>
        </w:rPr>
        <w:t>)(</w:t>
      </w:r>
      <w:proofErr w:type="spellStart"/>
      <w:proofErr w:type="gramEnd"/>
      <w:r w:rsidRPr="0055257E">
        <w:rPr>
          <w:sz w:val="24"/>
          <w:szCs w:val="24"/>
        </w:rPr>
        <w:t>y_i</w:t>
      </w:r>
      <w:proofErr w:type="spellEnd"/>
      <w:r w:rsidRPr="0055257E">
        <w:rPr>
          <w:sz w:val="24"/>
          <w:szCs w:val="24"/>
        </w:rPr>
        <w:t xml:space="preserve"> - </w:t>
      </w:r>
      <w:proofErr w:type="spellStart"/>
      <w:r w:rsidRPr="0055257E">
        <w:rPr>
          <w:sz w:val="24"/>
          <w:szCs w:val="24"/>
        </w:rPr>
        <w:t>M̃_y</w:t>
      </w:r>
      <w:proofErr w:type="spellEnd"/>
      <w:r w:rsidRPr="0055257E">
        <w:rPr>
          <w:sz w:val="24"/>
          <w:szCs w:val="24"/>
        </w:rPr>
        <w:t>).</w:t>
      </w:r>
    </w:p>
    <w:p w14:paraId="15DEB301" w14:textId="77777777" w:rsidR="00FF53C5" w:rsidRPr="0055257E" w:rsidRDefault="00FF53C5" w:rsidP="0055257E">
      <w:pPr>
        <w:numPr>
          <w:ilvl w:val="1"/>
          <w:numId w:val="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Также является </w:t>
      </w:r>
      <w:r w:rsidRPr="0055257E">
        <w:rPr>
          <w:b/>
          <w:bCs/>
          <w:sz w:val="24"/>
          <w:szCs w:val="24"/>
        </w:rPr>
        <w:t>смещенной</w:t>
      </w:r>
      <w:r w:rsidRPr="0055257E">
        <w:rPr>
          <w:sz w:val="24"/>
          <w:szCs w:val="24"/>
        </w:rPr>
        <w:t>: M[R̃_</w:t>
      </w:r>
      <w:proofErr w:type="spellStart"/>
      <w:r w:rsidRPr="0055257E">
        <w:rPr>
          <w:sz w:val="24"/>
          <w:szCs w:val="24"/>
        </w:rPr>
        <w:t>xy</w:t>
      </w:r>
      <w:proofErr w:type="spellEnd"/>
      <w:r w:rsidRPr="0055257E">
        <w:rPr>
          <w:sz w:val="24"/>
          <w:szCs w:val="24"/>
        </w:rPr>
        <w:t xml:space="preserve">] = ((n-1)/n) * </w:t>
      </w:r>
      <w:proofErr w:type="spellStart"/>
      <w:r w:rsidRPr="0055257E">
        <w:rPr>
          <w:sz w:val="24"/>
          <w:szCs w:val="24"/>
        </w:rPr>
        <w:t>R_xy</w:t>
      </w:r>
      <w:proofErr w:type="spellEnd"/>
      <w:r w:rsidRPr="0055257E">
        <w:rPr>
          <w:sz w:val="24"/>
          <w:szCs w:val="24"/>
        </w:rPr>
        <w:t>.</w:t>
      </w:r>
    </w:p>
    <w:p w14:paraId="1B85ECAE" w14:textId="77777777" w:rsidR="00FF53C5" w:rsidRPr="0055257E" w:rsidRDefault="00FF53C5" w:rsidP="0055257E">
      <w:pPr>
        <w:numPr>
          <w:ilvl w:val="1"/>
          <w:numId w:val="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Несмещенный аналог использует знаменатель (n-1).</w:t>
      </w:r>
    </w:p>
    <w:p w14:paraId="12501AFA" w14:textId="07C8D1D8" w:rsidR="00FF53C5" w:rsidRPr="0055257E" w:rsidRDefault="00FF53C5" w:rsidP="0055257E">
      <w:pPr>
        <w:numPr>
          <w:ilvl w:val="0"/>
          <w:numId w:val="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Оценка коэффициента корреляции:</w:t>
      </w:r>
      <w:r w:rsidRPr="0055257E">
        <w:rPr>
          <w:sz w:val="24"/>
          <w:szCs w:val="24"/>
        </w:rPr>
        <w:t> r̃_</w:t>
      </w:r>
      <w:proofErr w:type="spellStart"/>
      <w:r w:rsidRPr="0055257E">
        <w:rPr>
          <w:sz w:val="24"/>
          <w:szCs w:val="24"/>
        </w:rPr>
        <w:t>xy</w:t>
      </w:r>
      <w:proofErr w:type="spellEnd"/>
      <w:r w:rsidRPr="0055257E">
        <w:rPr>
          <w:sz w:val="24"/>
          <w:szCs w:val="24"/>
        </w:rPr>
        <w:t xml:space="preserve"> = R̃_</w:t>
      </w:r>
      <w:proofErr w:type="spellStart"/>
      <w:r w:rsidRPr="0055257E">
        <w:rPr>
          <w:sz w:val="24"/>
          <w:szCs w:val="24"/>
        </w:rPr>
        <w:t>xy</w:t>
      </w:r>
      <w:proofErr w:type="spellEnd"/>
      <w:r w:rsidRPr="0055257E">
        <w:rPr>
          <w:sz w:val="24"/>
          <w:szCs w:val="24"/>
        </w:rPr>
        <w:t xml:space="preserve"> / (</w:t>
      </w:r>
      <w:proofErr w:type="spellStart"/>
      <w:r w:rsidRPr="0055257E">
        <w:rPr>
          <w:sz w:val="24"/>
          <w:szCs w:val="24"/>
        </w:rPr>
        <w:t>σ̃_x</w:t>
      </w:r>
      <w:proofErr w:type="spellEnd"/>
      <w:r w:rsidRPr="0055257E">
        <w:rPr>
          <w:sz w:val="24"/>
          <w:szCs w:val="24"/>
        </w:rPr>
        <w:t xml:space="preserve"> * </w:t>
      </w:r>
      <w:proofErr w:type="spellStart"/>
      <w:r w:rsidRPr="0055257E">
        <w:rPr>
          <w:sz w:val="24"/>
          <w:szCs w:val="24"/>
        </w:rPr>
        <w:t>σ̃_y</w:t>
      </w:r>
      <w:proofErr w:type="spellEnd"/>
      <w:r w:rsidRPr="0055257E">
        <w:rPr>
          <w:sz w:val="24"/>
          <w:szCs w:val="24"/>
        </w:rPr>
        <w:t>), где σ̃ — оценка среднеквадратического отклонения.</w:t>
      </w:r>
    </w:p>
    <w:p w14:paraId="2D02BAF0" w14:textId="77777777" w:rsidR="00B26E89" w:rsidRPr="0055257E" w:rsidRDefault="00B26E89" w:rsidP="005D2309">
      <w:pPr>
        <w:pStyle w:val="3"/>
      </w:pPr>
      <w:r w:rsidRPr="0055257E">
        <w:t xml:space="preserve">9. Многомерный статистический анализ данных. </w:t>
      </w:r>
    </w:p>
    <w:p w14:paraId="386D2C03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Это анализ объектов, которые описываются не одним, а </w:t>
      </w:r>
      <w:r w:rsidRPr="0055257E">
        <w:rPr>
          <w:b/>
          <w:bCs/>
          <w:sz w:val="24"/>
          <w:szCs w:val="24"/>
        </w:rPr>
        <w:t>вектором признаков</w:t>
      </w:r>
      <w:r w:rsidRPr="0055257E">
        <w:rPr>
          <w:sz w:val="24"/>
          <w:szCs w:val="24"/>
        </w:rPr>
        <w:t xml:space="preserve"> x = (x₁, x₂, ..., </w:t>
      </w:r>
      <w:proofErr w:type="gramStart"/>
      <w:r w:rsidRPr="0055257E">
        <w:rPr>
          <w:sz w:val="24"/>
          <w:szCs w:val="24"/>
        </w:rPr>
        <w:t>xₗ)ᵀ.</w:t>
      </w:r>
      <w:proofErr w:type="gramEnd"/>
      <w:r w:rsidRPr="0055257E">
        <w:rPr>
          <w:sz w:val="24"/>
          <w:szCs w:val="24"/>
        </w:rPr>
        <w:t xml:space="preserve"> Задача — изучить совместное распределение этих признаков.</w:t>
      </w:r>
    </w:p>
    <w:p w14:paraId="4F3E4C00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Ключевая модель: Многомерное нормальное распределение</w:t>
      </w:r>
      <w:r w:rsidRPr="0055257E">
        <w:rPr>
          <w:sz w:val="24"/>
          <w:szCs w:val="24"/>
        </w:rPr>
        <w:br/>
        <w:t>Наиболее полное и математически удобное описание дает модель </w:t>
      </w:r>
      <w:r w:rsidRPr="0055257E">
        <w:rPr>
          <w:b/>
          <w:bCs/>
          <w:sz w:val="24"/>
          <w:szCs w:val="24"/>
        </w:rPr>
        <w:t>-мерного нормального закона</w:t>
      </w:r>
      <w:r w:rsidRPr="0055257E">
        <w:rPr>
          <w:sz w:val="24"/>
          <w:szCs w:val="24"/>
        </w:rPr>
        <w:t>. Плотность распределения для вектора x, принадлежащего классу Aᵢ (например, определенному типу воздействия), задается формулой:</w:t>
      </w:r>
    </w:p>
    <w:p w14:paraId="23F67ED5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ω(x/Aᵢ) = 1 / </w:t>
      </w:r>
      <w:proofErr w:type="gramStart"/>
      <w:r w:rsidRPr="0055257E">
        <w:rPr>
          <w:sz w:val="24"/>
          <w:szCs w:val="24"/>
        </w:rPr>
        <w:t>[ (</w:t>
      </w:r>
      <w:proofErr w:type="gramEnd"/>
      <w:r w:rsidRPr="0055257E">
        <w:rPr>
          <w:sz w:val="24"/>
          <w:szCs w:val="24"/>
        </w:rPr>
        <w:t>2</w:t>
      </w:r>
      <w:proofErr w:type="gramStart"/>
      <w:r w:rsidRPr="0055257E">
        <w:rPr>
          <w:sz w:val="24"/>
          <w:szCs w:val="24"/>
        </w:rPr>
        <w:t>π)^</w:t>
      </w:r>
      <w:proofErr w:type="gramEnd"/>
      <w:r w:rsidRPr="0055257E">
        <w:rPr>
          <w:sz w:val="24"/>
          <w:szCs w:val="24"/>
        </w:rPr>
        <w:t>{l/2} * |Cᵢ|</w:t>
      </w:r>
      <w:proofErr w:type="gramStart"/>
      <w:r w:rsidRPr="0055257E">
        <w:rPr>
          <w:sz w:val="24"/>
          <w:szCs w:val="24"/>
        </w:rPr>
        <w:t>^{</w:t>
      </w:r>
      <w:proofErr w:type="gramEnd"/>
      <w:r w:rsidRPr="0055257E">
        <w:rPr>
          <w:sz w:val="24"/>
          <w:szCs w:val="24"/>
        </w:rPr>
        <w:t>1/2</w:t>
      </w:r>
      <w:proofErr w:type="gramStart"/>
      <w:r w:rsidRPr="0055257E">
        <w:rPr>
          <w:sz w:val="24"/>
          <w:szCs w:val="24"/>
        </w:rPr>
        <w:t>} ]</w:t>
      </w:r>
      <w:proofErr w:type="gramEnd"/>
      <w:r w:rsidRPr="0055257E">
        <w:rPr>
          <w:sz w:val="24"/>
          <w:szCs w:val="24"/>
        </w:rPr>
        <w:t xml:space="preserve"> * </w:t>
      </w:r>
      <w:proofErr w:type="spellStart"/>
      <w:proofErr w:type="gramStart"/>
      <w:r w:rsidRPr="0055257E">
        <w:rPr>
          <w:sz w:val="24"/>
          <w:szCs w:val="24"/>
        </w:rPr>
        <w:t>exp</w:t>
      </w:r>
      <w:proofErr w:type="spellEnd"/>
      <w:r w:rsidRPr="0055257E">
        <w:rPr>
          <w:sz w:val="24"/>
          <w:szCs w:val="24"/>
        </w:rPr>
        <w:t>( -</w:t>
      </w:r>
      <w:proofErr w:type="gramEnd"/>
      <w:r w:rsidRPr="0055257E">
        <w:rPr>
          <w:sz w:val="24"/>
          <w:szCs w:val="24"/>
        </w:rPr>
        <w:t xml:space="preserve">½ (x - </w:t>
      </w:r>
      <w:proofErr w:type="gramStart"/>
      <w:r w:rsidRPr="0055257E">
        <w:rPr>
          <w:sz w:val="24"/>
          <w:szCs w:val="24"/>
        </w:rPr>
        <w:t>mᵢ)ᵀ</w:t>
      </w:r>
      <w:proofErr w:type="gramEnd"/>
      <w:r w:rsidRPr="0055257E">
        <w:rPr>
          <w:sz w:val="24"/>
          <w:szCs w:val="24"/>
        </w:rPr>
        <w:t xml:space="preserve"> Cᵢ⁻¹ (x - mᵢ</w:t>
      </w:r>
      <w:proofErr w:type="gramStart"/>
      <w:r w:rsidRPr="0055257E">
        <w:rPr>
          <w:sz w:val="24"/>
          <w:szCs w:val="24"/>
        </w:rPr>
        <w:t>) )</w:t>
      </w:r>
      <w:proofErr w:type="gramEnd"/>
    </w:p>
    <w:p w14:paraId="426C7B42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Два ключевых параметра, полностью определяющих это распределение:</w:t>
      </w:r>
    </w:p>
    <w:p w14:paraId="56C17090" w14:textId="77777777" w:rsidR="00FF53C5" w:rsidRPr="0055257E" w:rsidRDefault="00FF53C5" w:rsidP="0055257E">
      <w:pPr>
        <w:numPr>
          <w:ilvl w:val="0"/>
          <w:numId w:val="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Вектор математических ожиданий (средних значений) </w:t>
      </w:r>
      <w:r w:rsidRPr="0055257E">
        <w:rPr>
          <w:sz w:val="24"/>
          <w:szCs w:val="24"/>
        </w:rPr>
        <w:t>mᵢ</w:t>
      </w:r>
      <w:r w:rsidRPr="0055257E">
        <w:rPr>
          <w:b/>
          <w:bCs/>
          <w:sz w:val="24"/>
          <w:szCs w:val="24"/>
        </w:rPr>
        <w:t>:</w:t>
      </w:r>
    </w:p>
    <w:p w14:paraId="56081921" w14:textId="77777777" w:rsidR="00FF53C5" w:rsidRPr="0055257E" w:rsidRDefault="00FF53C5" w:rsidP="0055257E">
      <w:pPr>
        <w:numPr>
          <w:ilvl w:val="1"/>
          <w:numId w:val="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mᵢ = Mᵢ[x] = (M[x₁], M[x₂], ..., M[xₗ</w:t>
      </w:r>
      <w:proofErr w:type="gramStart"/>
      <w:r w:rsidRPr="0055257E">
        <w:rPr>
          <w:sz w:val="24"/>
          <w:szCs w:val="24"/>
        </w:rPr>
        <w:t>])ᵀ.</w:t>
      </w:r>
      <w:proofErr w:type="gramEnd"/>
    </w:p>
    <w:p w14:paraId="0FB8F882" w14:textId="77777777" w:rsidR="00FF53C5" w:rsidRPr="0055257E" w:rsidRDefault="00FF53C5" w:rsidP="0055257E">
      <w:pPr>
        <w:numPr>
          <w:ilvl w:val="1"/>
          <w:numId w:val="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Это "центр тяжести" облака точек в -мерном пространстве признаков.</w:t>
      </w:r>
    </w:p>
    <w:p w14:paraId="46224DD2" w14:textId="77777777" w:rsidR="00FF53C5" w:rsidRPr="0055257E" w:rsidRDefault="00FF53C5" w:rsidP="0055257E">
      <w:pPr>
        <w:numPr>
          <w:ilvl w:val="0"/>
          <w:numId w:val="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Ковариационная матрица </w:t>
      </w:r>
      <w:r w:rsidRPr="0055257E">
        <w:rPr>
          <w:sz w:val="24"/>
          <w:szCs w:val="24"/>
        </w:rPr>
        <w:t>Cᵢ</w:t>
      </w:r>
      <w:r w:rsidRPr="0055257E">
        <w:rPr>
          <w:b/>
          <w:bCs/>
          <w:sz w:val="24"/>
          <w:szCs w:val="24"/>
        </w:rPr>
        <w:t>:</w:t>
      </w:r>
    </w:p>
    <w:p w14:paraId="2D104CC7" w14:textId="77777777" w:rsidR="00FF53C5" w:rsidRPr="0055257E" w:rsidRDefault="00FF53C5" w:rsidP="0055257E">
      <w:pPr>
        <w:numPr>
          <w:ilvl w:val="1"/>
          <w:numId w:val="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Это квадратная матрица размера l x l, элементами которой являются ковариации между всеми парами признаков: cⱼₖ = </w:t>
      </w:r>
      <w:proofErr w:type="spellStart"/>
      <w:proofErr w:type="gramStart"/>
      <w:r w:rsidRPr="0055257E">
        <w:rPr>
          <w:sz w:val="24"/>
          <w:szCs w:val="24"/>
        </w:rPr>
        <w:t>cov</w:t>
      </w:r>
      <w:proofErr w:type="spellEnd"/>
      <w:r w:rsidRPr="0055257E">
        <w:rPr>
          <w:sz w:val="24"/>
          <w:szCs w:val="24"/>
        </w:rPr>
        <w:t>(</w:t>
      </w:r>
      <w:proofErr w:type="gramEnd"/>
      <w:r w:rsidRPr="0055257E">
        <w:rPr>
          <w:sz w:val="24"/>
          <w:szCs w:val="24"/>
        </w:rPr>
        <w:t xml:space="preserve">xⱼ, xₖ) = </w:t>
      </w:r>
      <w:proofErr w:type="gramStart"/>
      <w:r w:rsidRPr="0055257E">
        <w:rPr>
          <w:sz w:val="24"/>
          <w:szCs w:val="24"/>
        </w:rPr>
        <w:t>M[ (</w:t>
      </w:r>
      <w:proofErr w:type="gramEnd"/>
      <w:r w:rsidRPr="0055257E">
        <w:rPr>
          <w:sz w:val="24"/>
          <w:szCs w:val="24"/>
        </w:rPr>
        <w:t xml:space="preserve">xⱼ - </w:t>
      </w:r>
      <w:proofErr w:type="gramStart"/>
      <w:r w:rsidRPr="0055257E">
        <w:rPr>
          <w:sz w:val="24"/>
          <w:szCs w:val="24"/>
        </w:rPr>
        <w:t>mⱼ)(</w:t>
      </w:r>
      <w:proofErr w:type="gramEnd"/>
      <w:r w:rsidRPr="0055257E">
        <w:rPr>
          <w:sz w:val="24"/>
          <w:szCs w:val="24"/>
        </w:rPr>
        <w:t>xₖ - mₖ</w:t>
      </w:r>
      <w:proofErr w:type="gramStart"/>
      <w:r w:rsidRPr="0055257E">
        <w:rPr>
          <w:sz w:val="24"/>
          <w:szCs w:val="24"/>
        </w:rPr>
        <w:t>) ]</w:t>
      </w:r>
      <w:proofErr w:type="gramEnd"/>
      <w:r w:rsidRPr="0055257E">
        <w:rPr>
          <w:sz w:val="24"/>
          <w:szCs w:val="24"/>
        </w:rPr>
        <w:t>.</w:t>
      </w:r>
    </w:p>
    <w:p w14:paraId="655E3FD0" w14:textId="77777777" w:rsidR="00FF53C5" w:rsidRPr="0055257E" w:rsidRDefault="00FF53C5" w:rsidP="0055257E">
      <w:pPr>
        <w:numPr>
          <w:ilvl w:val="1"/>
          <w:numId w:val="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Диагональные элементы (</w:t>
      </w:r>
      <w:r w:rsidRPr="0055257E">
        <w:rPr>
          <w:sz w:val="24"/>
          <w:szCs w:val="24"/>
        </w:rPr>
        <w:t>c₁₁, c₂₂, ..., cₗₗ</w:t>
      </w:r>
      <w:r w:rsidRPr="0055257E">
        <w:rPr>
          <w:b/>
          <w:bCs/>
          <w:sz w:val="24"/>
          <w:szCs w:val="24"/>
        </w:rPr>
        <w:t>) — это дисперсии отдельных признаков (</w:t>
      </w:r>
      <w:r w:rsidRPr="0055257E">
        <w:rPr>
          <w:sz w:val="24"/>
          <w:szCs w:val="24"/>
        </w:rPr>
        <w:t>D[x₁], D[x₂], ...</w:t>
      </w:r>
      <w:r w:rsidRPr="0055257E">
        <w:rPr>
          <w:b/>
          <w:bCs/>
          <w:sz w:val="24"/>
          <w:szCs w:val="24"/>
        </w:rPr>
        <w:t>).</w:t>
      </w:r>
    </w:p>
    <w:p w14:paraId="6BC30060" w14:textId="77777777" w:rsidR="00FF53C5" w:rsidRPr="0055257E" w:rsidRDefault="00FF53C5" w:rsidP="0055257E">
      <w:pPr>
        <w:numPr>
          <w:ilvl w:val="1"/>
          <w:numId w:val="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Недиагональные элементы (</w:t>
      </w:r>
      <w:r w:rsidRPr="0055257E">
        <w:rPr>
          <w:sz w:val="24"/>
          <w:szCs w:val="24"/>
        </w:rPr>
        <w:t>cⱼₖ</w:t>
      </w:r>
      <w:r w:rsidRPr="0055257E">
        <w:rPr>
          <w:b/>
          <w:bCs/>
          <w:sz w:val="24"/>
          <w:szCs w:val="24"/>
        </w:rPr>
        <w:t>, где </w:t>
      </w:r>
      <w:r w:rsidRPr="0055257E">
        <w:rPr>
          <w:sz w:val="24"/>
          <w:szCs w:val="24"/>
        </w:rPr>
        <w:t>j ≠ k</w:t>
      </w:r>
      <w:r w:rsidRPr="0055257E">
        <w:rPr>
          <w:b/>
          <w:bCs/>
          <w:sz w:val="24"/>
          <w:szCs w:val="24"/>
        </w:rPr>
        <w:t>) характеризуют линейную статистическую связь между признаками </w:t>
      </w:r>
      <w:r w:rsidRPr="0055257E">
        <w:rPr>
          <w:sz w:val="24"/>
          <w:szCs w:val="24"/>
        </w:rPr>
        <w:t>xⱼ</w:t>
      </w:r>
      <w:r w:rsidRPr="0055257E">
        <w:rPr>
          <w:b/>
          <w:bCs/>
          <w:sz w:val="24"/>
          <w:szCs w:val="24"/>
        </w:rPr>
        <w:t> и </w:t>
      </w:r>
      <w:r w:rsidRPr="0055257E">
        <w:rPr>
          <w:sz w:val="24"/>
          <w:szCs w:val="24"/>
        </w:rPr>
        <w:t>xₖ</w:t>
      </w:r>
      <w:r w:rsidRPr="0055257E">
        <w:rPr>
          <w:b/>
          <w:bCs/>
          <w:sz w:val="24"/>
          <w:szCs w:val="24"/>
        </w:rPr>
        <w:t>.</w:t>
      </w:r>
    </w:p>
    <w:p w14:paraId="78C77ED1" w14:textId="0DD69C22" w:rsidR="00FF53C5" w:rsidRPr="0055257E" w:rsidRDefault="00FF53C5" w:rsidP="0055257E">
      <w:pPr>
        <w:numPr>
          <w:ilvl w:val="1"/>
          <w:numId w:val="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Важное следствие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Если</w:t>
      </w:r>
      <w:proofErr w:type="gramEnd"/>
      <w:r w:rsidRPr="0055257E">
        <w:rPr>
          <w:sz w:val="24"/>
          <w:szCs w:val="24"/>
        </w:rPr>
        <w:t xml:space="preserve"> все недиагональные элементы равны нулю (ковариационная матрица </w:t>
      </w:r>
      <w:proofErr w:type="spellStart"/>
      <w:r w:rsidRPr="0055257E">
        <w:rPr>
          <w:b/>
          <w:bCs/>
          <w:sz w:val="24"/>
          <w:szCs w:val="24"/>
        </w:rPr>
        <w:t>диагональна</w:t>
      </w:r>
      <w:proofErr w:type="spellEnd"/>
      <w:r w:rsidRPr="0055257E">
        <w:rPr>
          <w:sz w:val="24"/>
          <w:szCs w:val="24"/>
        </w:rPr>
        <w:t xml:space="preserve">), это означает попарную некоррелированность, а для нормального распределения — </w:t>
      </w:r>
      <w:r w:rsidRPr="0055257E">
        <w:rPr>
          <w:sz w:val="24"/>
          <w:szCs w:val="24"/>
        </w:rPr>
        <w:lastRenderedPageBreak/>
        <w:t>и </w:t>
      </w:r>
      <w:r w:rsidRPr="0055257E">
        <w:rPr>
          <w:b/>
          <w:bCs/>
          <w:sz w:val="24"/>
          <w:szCs w:val="24"/>
        </w:rPr>
        <w:t>независимость</w:t>
      </w:r>
      <w:r w:rsidRPr="0055257E">
        <w:rPr>
          <w:sz w:val="24"/>
          <w:szCs w:val="24"/>
        </w:rPr>
        <w:t> признаков. В этом случае многомерная плотность распадается на произведение одномерных.</w:t>
      </w:r>
    </w:p>
    <w:p w14:paraId="470A5658" w14:textId="64BEFECE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Зная векторы mᵢ и матрицы Cᵢ для каждого класса (например, "нормальный трафик" и "атака"), можно построить оптимальный байесовский классификатор для отнесения нового наблюдаемого вектора x к одному из классов. Мера "похожести" при этом основана на расстоянии </w:t>
      </w:r>
      <w:proofErr w:type="spellStart"/>
      <w:r w:rsidRPr="0055257E">
        <w:rPr>
          <w:sz w:val="24"/>
          <w:szCs w:val="24"/>
        </w:rPr>
        <w:t>Махаланобиса</w:t>
      </w:r>
      <w:proofErr w:type="spellEnd"/>
      <w:r w:rsidRPr="0055257E">
        <w:rPr>
          <w:sz w:val="24"/>
          <w:szCs w:val="24"/>
        </w:rPr>
        <w:t>, которое учитывает не только сдвиг относительно центра класса, но и форму корреляционной структуры данных.</w:t>
      </w:r>
    </w:p>
    <w:p w14:paraId="56EA8764" w14:textId="77777777" w:rsidR="00B26E89" w:rsidRPr="0055257E" w:rsidRDefault="00B26E89" w:rsidP="005D2309">
      <w:pPr>
        <w:pStyle w:val="3"/>
      </w:pPr>
      <w:r w:rsidRPr="0055257E">
        <w:t xml:space="preserve">10. Классификация методов прогнозирования. </w:t>
      </w:r>
    </w:p>
    <w:p w14:paraId="406BF549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Классификация основана на способности модели </w:t>
      </w:r>
      <w:r w:rsidRPr="0055257E">
        <w:rPr>
          <w:b/>
          <w:bCs/>
          <w:sz w:val="24"/>
          <w:szCs w:val="24"/>
        </w:rPr>
        <w:t>адаптироваться</w:t>
      </w:r>
      <w:r w:rsidRPr="0055257E">
        <w:rPr>
          <w:sz w:val="24"/>
          <w:szCs w:val="24"/>
        </w:rPr>
        <w:t> к изменяющимся свойствам реального процесса.</w:t>
      </w:r>
    </w:p>
    <w:p w14:paraId="08ADD388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1. Неадаптивные (или </w:t>
      </w:r>
      <w:proofErr w:type="spellStart"/>
      <w:r w:rsidRPr="0055257E">
        <w:rPr>
          <w:b/>
          <w:bCs/>
          <w:sz w:val="24"/>
          <w:szCs w:val="24"/>
        </w:rPr>
        <w:t>полуадаптивные</w:t>
      </w:r>
      <w:proofErr w:type="spellEnd"/>
      <w:r w:rsidRPr="0055257E">
        <w:rPr>
          <w:b/>
          <w:bCs/>
          <w:sz w:val="24"/>
          <w:szCs w:val="24"/>
        </w:rPr>
        <w:t>) методы</w:t>
      </w:r>
    </w:p>
    <w:p w14:paraId="0F98AC00" w14:textId="77777777" w:rsidR="00FF53C5" w:rsidRPr="0055257E" w:rsidRDefault="00FF53C5" w:rsidP="0055257E">
      <w:pPr>
        <w:numPr>
          <w:ilvl w:val="0"/>
          <w:numId w:val="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Суть:</w:t>
      </w:r>
      <w:r w:rsidRPr="0055257E">
        <w:rPr>
          <w:sz w:val="24"/>
          <w:szCs w:val="24"/>
        </w:rPr>
        <w:t> Параметры модели либо постоянны, либо пересчитываются редко с полным использованием всей накопленной истории данных.</w:t>
      </w:r>
    </w:p>
    <w:p w14:paraId="6F0B3A30" w14:textId="77777777" w:rsidR="00FF53C5" w:rsidRPr="0055257E" w:rsidRDefault="00FF53C5" w:rsidP="0055257E">
      <w:pPr>
        <w:numPr>
          <w:ilvl w:val="0"/>
          <w:numId w:val="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Основной подход:</w:t>
      </w:r>
      <w:r w:rsidRPr="0055257E">
        <w:rPr>
          <w:sz w:val="24"/>
          <w:szCs w:val="24"/>
        </w:rPr>
        <w:t> </w:t>
      </w:r>
      <w:r w:rsidRPr="0055257E">
        <w:rPr>
          <w:b/>
          <w:bCs/>
          <w:sz w:val="24"/>
          <w:szCs w:val="24"/>
        </w:rPr>
        <w:t>Регрессионный анализ</w:t>
      </w:r>
      <w:r w:rsidRPr="0055257E">
        <w:rPr>
          <w:sz w:val="24"/>
          <w:szCs w:val="24"/>
        </w:rPr>
        <w:t xml:space="preserve">. Подбор функции (линейной, полиномиальной) s(t) = </w:t>
      </w:r>
      <w:proofErr w:type="gramStart"/>
      <w:r w:rsidRPr="0055257E">
        <w:rPr>
          <w:sz w:val="24"/>
          <w:szCs w:val="24"/>
        </w:rPr>
        <w:t>f(</w:t>
      </w:r>
      <w:proofErr w:type="gramEnd"/>
      <w:r w:rsidRPr="0055257E">
        <w:rPr>
          <w:sz w:val="24"/>
          <w:szCs w:val="24"/>
        </w:rPr>
        <w:t>t, a₁, a₂, ...), которая наилучшим образом описывает весь имеющийся ряд.</w:t>
      </w:r>
    </w:p>
    <w:p w14:paraId="1CC43A80" w14:textId="77777777" w:rsidR="00FF53C5" w:rsidRPr="0055257E" w:rsidRDefault="00FF53C5" w:rsidP="0055257E">
      <w:pPr>
        <w:numPr>
          <w:ilvl w:val="0"/>
          <w:numId w:val="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 и недостатки:</w:t>
      </w:r>
    </w:p>
    <w:p w14:paraId="2F050C1B" w14:textId="77777777" w:rsidR="00FF53C5" w:rsidRPr="0055257E" w:rsidRDefault="00FF53C5" w:rsidP="0055257E">
      <w:pPr>
        <w:numPr>
          <w:ilvl w:val="1"/>
          <w:numId w:val="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Применение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Для</w:t>
      </w:r>
      <w:proofErr w:type="gramEnd"/>
      <w:r w:rsidRPr="0055257E">
        <w:rPr>
          <w:sz w:val="24"/>
          <w:szCs w:val="24"/>
        </w:rPr>
        <w:t xml:space="preserve"> процессов, стабильных на длительной перспективе, где тренд и закономерности не меняются.</w:t>
      </w:r>
    </w:p>
    <w:p w14:paraId="6FAE25D9" w14:textId="77777777" w:rsidR="00FF53C5" w:rsidRPr="0055257E" w:rsidRDefault="00FF53C5" w:rsidP="0055257E">
      <w:pPr>
        <w:numPr>
          <w:ilvl w:val="1"/>
          <w:numId w:val="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Главный недостаток:</w:t>
      </w:r>
      <w:r w:rsidRPr="0055257E">
        <w:rPr>
          <w:sz w:val="24"/>
          <w:szCs w:val="24"/>
        </w:rPr>
        <w:t> С увеличением объема данных "вес" каждой новой точки падает. Модель становится </w:t>
      </w:r>
      <w:r w:rsidRPr="0055257E">
        <w:rPr>
          <w:b/>
          <w:bCs/>
          <w:sz w:val="24"/>
          <w:szCs w:val="24"/>
        </w:rPr>
        <w:t>инерционной</w:t>
      </w:r>
      <w:r w:rsidRPr="0055257E">
        <w:rPr>
          <w:sz w:val="24"/>
          <w:szCs w:val="24"/>
        </w:rPr>
        <w:t> и медленно реагирует на реальные изменения в структуре ряда, так как "помнит" все старые данные.</w:t>
      </w:r>
    </w:p>
    <w:p w14:paraId="06EEDEF6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2. Адаптивные методы</w:t>
      </w:r>
    </w:p>
    <w:p w14:paraId="14EC30DA" w14:textId="77777777" w:rsidR="00FF53C5" w:rsidRPr="0055257E" w:rsidRDefault="00FF53C5" w:rsidP="0055257E">
      <w:pPr>
        <w:numPr>
          <w:ilvl w:val="0"/>
          <w:numId w:val="1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Суть:</w:t>
      </w:r>
      <w:r w:rsidRPr="0055257E">
        <w:rPr>
          <w:sz w:val="24"/>
          <w:szCs w:val="24"/>
        </w:rPr>
        <w:t> Модель непрерывно </w:t>
      </w:r>
      <w:proofErr w:type="spellStart"/>
      <w:r w:rsidRPr="0055257E">
        <w:rPr>
          <w:b/>
          <w:bCs/>
          <w:sz w:val="24"/>
          <w:szCs w:val="24"/>
        </w:rPr>
        <w:t>самонастраивается</w:t>
      </w:r>
      <w:proofErr w:type="spellEnd"/>
      <w:r w:rsidRPr="0055257E">
        <w:rPr>
          <w:sz w:val="24"/>
          <w:szCs w:val="24"/>
        </w:rPr>
        <w:t> с получением каждого нового значения ряда. Она автоматически корректирует свои параметры, чтобы лучше соответствовать последним данным, и обладает "короткой памятью".</w:t>
      </w:r>
    </w:p>
    <w:p w14:paraId="441AD87D" w14:textId="77777777" w:rsidR="00FF53C5" w:rsidRPr="0055257E" w:rsidRDefault="00FF53C5" w:rsidP="0055257E">
      <w:pPr>
        <w:numPr>
          <w:ilvl w:val="0"/>
          <w:numId w:val="1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Основной подход:</w:t>
      </w:r>
      <w:r w:rsidRPr="0055257E">
        <w:rPr>
          <w:sz w:val="24"/>
          <w:szCs w:val="24"/>
        </w:rPr>
        <w:t> </w:t>
      </w:r>
      <w:r w:rsidRPr="0055257E">
        <w:rPr>
          <w:b/>
          <w:bCs/>
          <w:sz w:val="24"/>
          <w:szCs w:val="24"/>
        </w:rPr>
        <w:t>Экспоненциальное сглаживание</w:t>
      </w:r>
      <w:r w:rsidRPr="0055257E">
        <w:rPr>
          <w:sz w:val="24"/>
          <w:szCs w:val="24"/>
        </w:rPr>
        <w:t xml:space="preserve"> и его производные (модели </w:t>
      </w:r>
      <w:proofErr w:type="spellStart"/>
      <w:r w:rsidRPr="0055257E">
        <w:rPr>
          <w:sz w:val="24"/>
          <w:szCs w:val="24"/>
        </w:rPr>
        <w:t>Хольта-Винтерса</w:t>
      </w:r>
      <w:proofErr w:type="spellEnd"/>
      <w:r w:rsidRPr="0055257E">
        <w:rPr>
          <w:sz w:val="24"/>
          <w:szCs w:val="24"/>
        </w:rPr>
        <w:t>, адаптивная фильтрация). Прогноз формируется как взвешенная сумма недавних наблюдений, где веса убывают по экспоненте в прошлое.</w:t>
      </w:r>
    </w:p>
    <w:p w14:paraId="54EFFD37" w14:textId="77777777" w:rsidR="00FF53C5" w:rsidRPr="0055257E" w:rsidRDefault="00FF53C5" w:rsidP="0055257E">
      <w:pPr>
        <w:numPr>
          <w:ilvl w:val="0"/>
          <w:numId w:val="1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 и преимущества:</w:t>
      </w:r>
    </w:p>
    <w:p w14:paraId="15D1FD9A" w14:textId="77777777" w:rsidR="00FF53C5" w:rsidRPr="0055257E" w:rsidRDefault="00FF53C5" w:rsidP="0055257E">
      <w:pPr>
        <w:numPr>
          <w:ilvl w:val="1"/>
          <w:numId w:val="1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Применение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Для</w:t>
      </w:r>
      <w:proofErr w:type="gramEnd"/>
      <w:r w:rsidRPr="0055257E">
        <w:rPr>
          <w:sz w:val="24"/>
          <w:szCs w:val="24"/>
        </w:rPr>
        <w:t> </w:t>
      </w:r>
      <w:r w:rsidRPr="0055257E">
        <w:rPr>
          <w:b/>
          <w:bCs/>
          <w:sz w:val="24"/>
          <w:szCs w:val="24"/>
        </w:rPr>
        <w:t>краткосрочного прогнозирования</w:t>
      </w:r>
      <w:r w:rsidRPr="0055257E">
        <w:rPr>
          <w:sz w:val="24"/>
          <w:szCs w:val="24"/>
        </w:rPr>
        <w:t> нестационарных процессов в условиях изменчивой среды (например, прогноз сетевого трафика, нагрузки на сервер, рыночных показателей).</w:t>
      </w:r>
    </w:p>
    <w:p w14:paraId="33FAAF86" w14:textId="77777777" w:rsidR="00FF53C5" w:rsidRPr="0055257E" w:rsidRDefault="00FF53C5" w:rsidP="0055257E">
      <w:pPr>
        <w:numPr>
          <w:ilvl w:val="1"/>
          <w:numId w:val="1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Главное преимущество:</w:t>
      </w:r>
      <w:r w:rsidRPr="0055257E">
        <w:rPr>
          <w:sz w:val="24"/>
          <w:szCs w:val="24"/>
        </w:rPr>
        <w:t> Модель быстро </w:t>
      </w:r>
      <w:r w:rsidRPr="0055257E">
        <w:rPr>
          <w:b/>
          <w:bCs/>
          <w:sz w:val="24"/>
          <w:szCs w:val="24"/>
        </w:rPr>
        <w:t>отслеживает</w:t>
      </w:r>
      <w:r w:rsidRPr="0055257E">
        <w:rPr>
          <w:sz w:val="24"/>
          <w:szCs w:val="24"/>
        </w:rPr>
        <w:t> новые тренды и изменения, так как придает большее значение свежим данным. Это критически важно для систем реального времени.</w:t>
      </w:r>
    </w:p>
    <w:p w14:paraId="5FA5F34B" w14:textId="0075BBB4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вывод:</w:t>
      </w:r>
      <w:r w:rsidRPr="0055257E">
        <w:rPr>
          <w:sz w:val="24"/>
          <w:szCs w:val="24"/>
        </w:rPr>
        <w:t> Выбор класса методов зависит от </w:t>
      </w:r>
      <w:r w:rsidRPr="0055257E">
        <w:rPr>
          <w:b/>
          <w:bCs/>
          <w:sz w:val="24"/>
          <w:szCs w:val="24"/>
        </w:rPr>
        <w:t>динамики процесса</w:t>
      </w:r>
      <w:r w:rsidRPr="0055257E">
        <w:rPr>
          <w:sz w:val="24"/>
          <w:szCs w:val="24"/>
        </w:rPr>
        <w:t>. Для долгосрочного стратегического планирования на стабильных данных подойдут неадаптивные методы. Для оперативного управления и быстрого реагирования в изменчивых условиях — адаптивные.</w:t>
      </w:r>
    </w:p>
    <w:p w14:paraId="369A1410" w14:textId="77777777" w:rsidR="00B26E89" w:rsidRPr="0055257E" w:rsidRDefault="00B26E89" w:rsidP="005D2309">
      <w:pPr>
        <w:pStyle w:val="3"/>
      </w:pPr>
      <w:r w:rsidRPr="0055257E">
        <w:t xml:space="preserve">11. Обоснование выбора модели временного ряда. Следящий контрольный сигнал. </w:t>
      </w:r>
    </w:p>
    <w:p w14:paraId="75A552F6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1. Обоснование выбора модели</w:t>
      </w:r>
      <w:r w:rsidRPr="0055257E">
        <w:rPr>
          <w:sz w:val="24"/>
          <w:szCs w:val="24"/>
        </w:rPr>
        <w:br/>
        <w:t>Это итеративный процесс проверки гипотез о том, какая модель адекватно описывает данные.</w:t>
      </w:r>
    </w:p>
    <w:p w14:paraId="626C9164" w14:textId="77777777" w:rsidR="00FF53C5" w:rsidRPr="0055257E" w:rsidRDefault="00FF53C5" w:rsidP="0055257E">
      <w:pPr>
        <w:numPr>
          <w:ilvl w:val="0"/>
          <w:numId w:val="1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Практическая процедура (из лекции — «</w:t>
      </w:r>
      <w:proofErr w:type="spellStart"/>
      <w:r w:rsidRPr="0055257E">
        <w:rPr>
          <w:b/>
          <w:bCs/>
          <w:sz w:val="24"/>
          <w:szCs w:val="24"/>
        </w:rPr>
        <w:t>трехстадийная</w:t>
      </w:r>
      <w:proofErr w:type="spellEnd"/>
      <w:r w:rsidRPr="0055257E">
        <w:rPr>
          <w:b/>
          <w:bCs/>
          <w:sz w:val="24"/>
          <w:szCs w:val="24"/>
        </w:rPr>
        <w:t xml:space="preserve"> итеративная процедура»):</w:t>
      </w:r>
    </w:p>
    <w:p w14:paraId="7A128410" w14:textId="77777777" w:rsidR="00FF53C5" w:rsidRPr="0055257E" w:rsidRDefault="00FF53C5" w:rsidP="0055257E">
      <w:pPr>
        <w:numPr>
          <w:ilvl w:val="1"/>
          <w:numId w:val="1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lastRenderedPageBreak/>
        <w:t>Идентификация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На основе</w:t>
      </w:r>
      <w:proofErr w:type="gramEnd"/>
      <w:r w:rsidRPr="0055257E">
        <w:rPr>
          <w:sz w:val="24"/>
          <w:szCs w:val="24"/>
        </w:rPr>
        <w:t xml:space="preserve"> анализа графиков ряда, его автокорреляционной (ACF) и частной автокорреляционной (PACF) функций выдвигается гипотеза о классе модели (например, AR(p), MA(q), ARMA(</w:t>
      </w:r>
      <w:proofErr w:type="spellStart"/>
      <w:proofErr w:type="gramStart"/>
      <w:r w:rsidRPr="0055257E">
        <w:rPr>
          <w:sz w:val="24"/>
          <w:szCs w:val="24"/>
        </w:rPr>
        <w:t>p,q</w:t>
      </w:r>
      <w:proofErr w:type="spellEnd"/>
      <w:proofErr w:type="gramEnd"/>
      <w:r w:rsidRPr="0055257E">
        <w:rPr>
          <w:sz w:val="24"/>
          <w:szCs w:val="24"/>
        </w:rPr>
        <w:t>)).</w:t>
      </w:r>
    </w:p>
    <w:p w14:paraId="336158BE" w14:textId="77777777" w:rsidR="00FF53C5" w:rsidRPr="0055257E" w:rsidRDefault="00FF53C5" w:rsidP="0055257E">
      <w:pPr>
        <w:numPr>
          <w:ilvl w:val="1"/>
          <w:numId w:val="1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Оценка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Для</w:t>
      </w:r>
      <w:proofErr w:type="gramEnd"/>
      <w:r w:rsidRPr="0055257E">
        <w:rPr>
          <w:sz w:val="24"/>
          <w:szCs w:val="24"/>
        </w:rPr>
        <w:t xml:space="preserve"> выбранного класса модели вычисляются (оцениваются) ее конкретные параметры (коэффициенты aᵢ, bⱼ).</w:t>
      </w:r>
    </w:p>
    <w:p w14:paraId="38963F79" w14:textId="77777777" w:rsidR="00FF53C5" w:rsidRPr="0055257E" w:rsidRDefault="00FF53C5" w:rsidP="0055257E">
      <w:pPr>
        <w:numPr>
          <w:ilvl w:val="1"/>
          <w:numId w:val="1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Диагностическая проверка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Анализируются</w:t>
      </w:r>
      <w:proofErr w:type="gramEnd"/>
      <w:r w:rsidRPr="0055257E">
        <w:rPr>
          <w:sz w:val="24"/>
          <w:szCs w:val="24"/>
        </w:rPr>
        <w:t> </w:t>
      </w:r>
      <w:r w:rsidRPr="0055257E">
        <w:rPr>
          <w:b/>
          <w:bCs/>
          <w:sz w:val="24"/>
          <w:szCs w:val="24"/>
        </w:rPr>
        <w:t>остатки модели</w:t>
      </w:r>
      <w:r w:rsidRPr="0055257E">
        <w:rPr>
          <w:sz w:val="24"/>
          <w:szCs w:val="24"/>
        </w:rPr>
        <w:t> (разности между реальными значениями и прогнозом). Если остатки представляют собой "белый шум" (несвязанные случайные колебания), модель считается адекватной. Если в остатках есть закономерности — возврат к этапу 1.</w:t>
      </w:r>
    </w:p>
    <w:p w14:paraId="770DE59D" w14:textId="77777777" w:rsidR="00FF53C5" w:rsidRPr="0055257E" w:rsidRDefault="00FF53C5" w:rsidP="0055257E">
      <w:pPr>
        <w:numPr>
          <w:ilvl w:val="0"/>
          <w:numId w:val="1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Критерий выбора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Часто</w:t>
      </w:r>
      <w:proofErr w:type="gramEnd"/>
      <w:r w:rsidRPr="0055257E">
        <w:rPr>
          <w:sz w:val="24"/>
          <w:szCs w:val="24"/>
        </w:rPr>
        <w:t xml:space="preserve"> используется критерий минимума </w:t>
      </w:r>
      <w:r w:rsidRPr="0055257E">
        <w:rPr>
          <w:b/>
          <w:bCs/>
          <w:sz w:val="24"/>
          <w:szCs w:val="24"/>
        </w:rPr>
        <w:t>среднеквадратической ошибки прогнозирования (СКО)</w:t>
      </w:r>
      <w:r w:rsidRPr="0055257E">
        <w:rPr>
          <w:sz w:val="24"/>
          <w:szCs w:val="24"/>
        </w:rPr>
        <w:t> на исторических данных: M[e²(t+1)] = (1/n) Σ [s(t+1) - s̃(t+1</w:t>
      </w:r>
      <w:proofErr w:type="gramStart"/>
      <w:r w:rsidRPr="0055257E">
        <w:rPr>
          <w:sz w:val="24"/>
          <w:szCs w:val="24"/>
        </w:rPr>
        <w:t>)]²</w:t>
      </w:r>
      <w:proofErr w:type="gramEnd"/>
      <w:r w:rsidRPr="0055257E">
        <w:rPr>
          <w:sz w:val="24"/>
          <w:szCs w:val="24"/>
        </w:rPr>
        <w:t>. Выбирается модель с наименьшей СКО.</w:t>
      </w:r>
    </w:p>
    <w:p w14:paraId="6B2E9E03" w14:textId="77777777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2. Следящий контрольный сигнал (</w:t>
      </w:r>
      <w:proofErr w:type="spellStart"/>
      <w:r w:rsidRPr="0055257E">
        <w:rPr>
          <w:b/>
          <w:bCs/>
          <w:sz w:val="24"/>
          <w:szCs w:val="24"/>
        </w:rPr>
        <w:t>Tracking</w:t>
      </w:r>
      <w:proofErr w:type="spellEnd"/>
      <w:r w:rsidRPr="0055257E">
        <w:rPr>
          <w:b/>
          <w:bCs/>
          <w:sz w:val="24"/>
          <w:szCs w:val="24"/>
        </w:rPr>
        <w:t xml:space="preserve"> </w:t>
      </w:r>
      <w:proofErr w:type="spellStart"/>
      <w:r w:rsidRPr="0055257E">
        <w:rPr>
          <w:b/>
          <w:bCs/>
          <w:sz w:val="24"/>
          <w:szCs w:val="24"/>
        </w:rPr>
        <w:t>Signal</w:t>
      </w:r>
      <w:proofErr w:type="spellEnd"/>
      <w:r w:rsidRPr="0055257E">
        <w:rPr>
          <w:b/>
          <w:bCs/>
          <w:sz w:val="24"/>
          <w:szCs w:val="24"/>
        </w:rPr>
        <w:t>)</w:t>
      </w:r>
      <w:r w:rsidRPr="0055257E">
        <w:rPr>
          <w:sz w:val="24"/>
          <w:szCs w:val="24"/>
        </w:rPr>
        <w:br/>
        <w:t>Это </w:t>
      </w:r>
      <w:r w:rsidRPr="0055257E">
        <w:rPr>
          <w:b/>
          <w:bCs/>
          <w:sz w:val="24"/>
          <w:szCs w:val="24"/>
        </w:rPr>
        <w:t>инструмент мониторинга</w:t>
      </w:r>
      <w:r w:rsidRPr="0055257E">
        <w:rPr>
          <w:sz w:val="24"/>
          <w:szCs w:val="24"/>
        </w:rPr>
        <w:t> в реальном времени, который показывает, перестала ли выбранная и когда-то адекватная модель соответствовать изменившемуся процессу.</w:t>
      </w:r>
    </w:p>
    <w:p w14:paraId="7670BB2B" w14:textId="77777777" w:rsidR="00FF53C5" w:rsidRPr="0055257E" w:rsidRDefault="00FF53C5" w:rsidP="0055257E">
      <w:pPr>
        <w:numPr>
          <w:ilvl w:val="0"/>
          <w:numId w:val="12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смысл:</w:t>
      </w:r>
      <w:r w:rsidRPr="0055257E">
        <w:rPr>
          <w:sz w:val="24"/>
          <w:szCs w:val="24"/>
        </w:rPr>
        <w:t> В реальности (например, при обнаружении атак или мониторинге производительности) поведение системы может скачкообразно измениться. Модель, построенная на "старых" данных, начнет систематически ошибаться. Контрольный сигнал автоматически обнаруживает эту ситуацию.</w:t>
      </w:r>
    </w:p>
    <w:p w14:paraId="5DC957FB" w14:textId="77777777" w:rsidR="00FF53C5" w:rsidRPr="0055257E" w:rsidRDefault="00FF53C5" w:rsidP="0055257E">
      <w:pPr>
        <w:numPr>
          <w:ilvl w:val="0"/>
          <w:numId w:val="12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Как рассчитывается:</w:t>
      </w:r>
      <w:r w:rsidRPr="0055257E">
        <w:rPr>
          <w:sz w:val="24"/>
          <w:szCs w:val="24"/>
        </w:rPr>
        <w:t> Он основан на отношении накопленной ошибки прогноза к среднему абсолютному отклонению ошибок.</w:t>
      </w:r>
    </w:p>
    <w:p w14:paraId="10411FAA" w14:textId="77777777" w:rsidR="00FF53C5" w:rsidRPr="0055257E" w:rsidRDefault="00FF53C5" w:rsidP="0055257E">
      <w:pPr>
        <w:numPr>
          <w:ilvl w:val="1"/>
          <w:numId w:val="1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Kₜ = êₜ / ẽₜ, где</w:t>
      </w:r>
    </w:p>
    <w:p w14:paraId="2D686A51" w14:textId="77777777" w:rsidR="00FF53C5" w:rsidRPr="0055257E" w:rsidRDefault="00FF53C5" w:rsidP="0055257E">
      <w:pPr>
        <w:numPr>
          <w:ilvl w:val="1"/>
          <w:numId w:val="1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êₜ = (1-</w:t>
      </w:r>
      <w:proofErr w:type="gramStart"/>
      <w:r w:rsidRPr="0055257E">
        <w:rPr>
          <w:sz w:val="24"/>
          <w:szCs w:val="24"/>
        </w:rPr>
        <w:t>γ)ê</w:t>
      </w:r>
      <w:proofErr w:type="gramEnd"/>
      <w:r w:rsidRPr="0055257E">
        <w:rPr>
          <w:sz w:val="24"/>
          <w:szCs w:val="24"/>
        </w:rPr>
        <w:t>ₜ₋₁ + γ * eₜ — сглаженная (накопленная) ошибка прогноза,</w:t>
      </w:r>
    </w:p>
    <w:p w14:paraId="19C369B0" w14:textId="77777777" w:rsidR="00FF53C5" w:rsidRPr="0055257E" w:rsidRDefault="00FF53C5" w:rsidP="0055257E">
      <w:pPr>
        <w:numPr>
          <w:ilvl w:val="1"/>
          <w:numId w:val="1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ẽₜ = (1-</w:t>
      </w:r>
      <w:proofErr w:type="gramStart"/>
      <w:r w:rsidRPr="0055257E">
        <w:rPr>
          <w:sz w:val="24"/>
          <w:szCs w:val="24"/>
        </w:rPr>
        <w:t>γ)ẽ</w:t>
      </w:r>
      <w:proofErr w:type="gramEnd"/>
      <w:r w:rsidRPr="0055257E">
        <w:rPr>
          <w:sz w:val="24"/>
          <w:szCs w:val="24"/>
        </w:rPr>
        <w:t>ₜ₋₁ + γ * |eₜ| — сглаженное абсолютное отклонение (мера изменчивости ошибок).</w:t>
      </w:r>
    </w:p>
    <w:p w14:paraId="78BA4A9E" w14:textId="77777777" w:rsidR="00FF53C5" w:rsidRPr="0055257E" w:rsidRDefault="00FF53C5" w:rsidP="0055257E">
      <w:pPr>
        <w:numPr>
          <w:ilvl w:val="0"/>
          <w:numId w:val="12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Практическое использование:</w:t>
      </w:r>
    </w:p>
    <w:p w14:paraId="1DCD8CC2" w14:textId="77777777" w:rsidR="00FF53C5" w:rsidRPr="0055257E" w:rsidRDefault="00FF53C5" w:rsidP="0055257E">
      <w:pPr>
        <w:numPr>
          <w:ilvl w:val="1"/>
          <w:numId w:val="1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Устанавливаются </w:t>
      </w:r>
      <w:r w:rsidRPr="0055257E">
        <w:rPr>
          <w:b/>
          <w:bCs/>
          <w:sz w:val="24"/>
          <w:szCs w:val="24"/>
        </w:rPr>
        <w:t>доверительные пределы</w:t>
      </w:r>
      <w:r w:rsidRPr="0055257E">
        <w:rPr>
          <w:sz w:val="24"/>
          <w:szCs w:val="24"/>
        </w:rPr>
        <w:t> для сигнала (например, ±0.55 для уровня доверия 95%).</w:t>
      </w:r>
    </w:p>
    <w:p w14:paraId="719D9D9B" w14:textId="77777777" w:rsidR="00FF53C5" w:rsidRPr="0055257E" w:rsidRDefault="00FF53C5" w:rsidP="0055257E">
      <w:pPr>
        <w:numPr>
          <w:ilvl w:val="1"/>
          <w:numId w:val="1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Пока значение Kₜ находится внутри этих пределов, модель считается адекватной.</w:t>
      </w:r>
    </w:p>
    <w:p w14:paraId="46B426D0" w14:textId="77777777" w:rsidR="00FF53C5" w:rsidRPr="0055257E" w:rsidRDefault="00FF53C5" w:rsidP="0055257E">
      <w:pPr>
        <w:numPr>
          <w:ilvl w:val="1"/>
          <w:numId w:val="1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Если Kₜ </w:t>
      </w:r>
      <w:r w:rsidRPr="0055257E">
        <w:rPr>
          <w:b/>
          <w:bCs/>
          <w:sz w:val="24"/>
          <w:szCs w:val="24"/>
        </w:rPr>
        <w:t>выходит за пределы</w:t>
      </w:r>
      <w:r w:rsidRPr="0055257E">
        <w:rPr>
          <w:sz w:val="24"/>
          <w:szCs w:val="24"/>
        </w:rPr>
        <w:t> — это сигнал тревоги. Он означает, что ошибки перестали быть случайными и модель </w:t>
      </w:r>
      <w:r w:rsidRPr="0055257E">
        <w:rPr>
          <w:b/>
          <w:bCs/>
          <w:sz w:val="24"/>
          <w:szCs w:val="24"/>
        </w:rPr>
        <w:t>систематически занижает или завышает</w:t>
      </w:r>
      <w:r w:rsidRPr="0055257E">
        <w:rPr>
          <w:sz w:val="24"/>
          <w:szCs w:val="24"/>
        </w:rPr>
        <w:t> прогноз. Требуется срочный пересмотр и перестройка модели.</w:t>
      </w:r>
    </w:p>
    <w:p w14:paraId="2795F139" w14:textId="2BE3E536" w:rsidR="00FF53C5" w:rsidRPr="0055257E" w:rsidRDefault="00FF53C5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вывод:</w:t>
      </w:r>
      <w:r w:rsidRPr="0055257E">
        <w:rPr>
          <w:sz w:val="24"/>
          <w:szCs w:val="24"/>
        </w:rPr>
        <w:t> Работа с временными рядами — это не разовая настройка, а </w:t>
      </w:r>
      <w:r w:rsidRPr="0055257E">
        <w:rPr>
          <w:b/>
          <w:bCs/>
          <w:sz w:val="24"/>
          <w:szCs w:val="24"/>
        </w:rPr>
        <w:t>непрерывный процесс</w:t>
      </w:r>
      <w:r w:rsidRPr="0055257E">
        <w:rPr>
          <w:sz w:val="24"/>
          <w:szCs w:val="24"/>
        </w:rPr>
        <w:t>: построение модели → её использование → мониторинг с помощью контрольного сигнала → перестройка модели при ухудшении качества. Это основа для построения устойчивых систем прогнозирования и обнаружения аномалий.</w:t>
      </w:r>
    </w:p>
    <w:p w14:paraId="40375EC9" w14:textId="0BC9A916" w:rsidR="00B26E89" w:rsidRPr="0055257E" w:rsidRDefault="00B26E89" w:rsidP="005D2309">
      <w:pPr>
        <w:pStyle w:val="3"/>
      </w:pPr>
      <w:r w:rsidRPr="0055257E">
        <w:t xml:space="preserve">12. Обнаружение изменений модели вариационного ряда, процедура обнаружения </w:t>
      </w:r>
      <w:proofErr w:type="spellStart"/>
      <w:r w:rsidRPr="0055257E">
        <w:t>разладки</w:t>
      </w:r>
      <w:proofErr w:type="spellEnd"/>
      <w:r w:rsidRPr="0055257E">
        <w:t xml:space="preserve"> Пейджа. </w:t>
      </w:r>
    </w:p>
    <w:p w14:paraId="4D0BA5C4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Это</w:t>
      </w:r>
      <w:proofErr w:type="gramEnd"/>
      <w:r w:rsidRPr="0055257E">
        <w:rPr>
          <w:sz w:val="24"/>
          <w:szCs w:val="24"/>
        </w:rPr>
        <w:t xml:space="preserve"> задача оперативного </w:t>
      </w:r>
      <w:r w:rsidRPr="0055257E">
        <w:rPr>
          <w:b/>
          <w:bCs/>
          <w:sz w:val="24"/>
          <w:szCs w:val="24"/>
        </w:rPr>
        <w:t>обнаружения момента изменения статистических свойств</w:t>
      </w:r>
      <w:r w:rsidRPr="0055257E">
        <w:rPr>
          <w:sz w:val="24"/>
          <w:szCs w:val="24"/>
        </w:rPr>
        <w:t> процесса (</w:t>
      </w:r>
      <w:proofErr w:type="spellStart"/>
      <w:r w:rsidRPr="0055257E">
        <w:rPr>
          <w:sz w:val="24"/>
          <w:szCs w:val="24"/>
        </w:rPr>
        <w:t>разладки</w:t>
      </w:r>
      <w:proofErr w:type="spellEnd"/>
      <w:r w:rsidRPr="0055257E">
        <w:rPr>
          <w:sz w:val="24"/>
          <w:szCs w:val="24"/>
        </w:rPr>
        <w:t>). Критически важна для:</w:t>
      </w:r>
    </w:p>
    <w:p w14:paraId="52E326E5" w14:textId="77777777" w:rsidR="0053285E" w:rsidRPr="0055257E" w:rsidRDefault="0053285E" w:rsidP="0055257E">
      <w:pPr>
        <w:numPr>
          <w:ilvl w:val="0"/>
          <w:numId w:val="1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Мониторинга систем:</w:t>
      </w:r>
      <w:r w:rsidRPr="0055257E">
        <w:rPr>
          <w:sz w:val="24"/>
          <w:szCs w:val="24"/>
        </w:rPr>
        <w:t> Обнаружение атаки (скачок трафика), сбоя оборудования (изменение частоты ошибок), смены рыночного режима.</w:t>
      </w:r>
    </w:p>
    <w:p w14:paraId="6F57FF19" w14:textId="77777777" w:rsidR="0053285E" w:rsidRPr="0055257E" w:rsidRDefault="0053285E" w:rsidP="0055257E">
      <w:pPr>
        <w:numPr>
          <w:ilvl w:val="0"/>
          <w:numId w:val="1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Контроля качества:</w:t>
      </w:r>
      <w:r w:rsidRPr="0055257E">
        <w:rPr>
          <w:sz w:val="24"/>
          <w:szCs w:val="24"/>
        </w:rPr>
        <w:t> Выявление момента, когда производственный процесс начинает "уходить" от заданных параметров.</w:t>
      </w:r>
    </w:p>
    <w:p w14:paraId="1DE24F1B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Процедура (критерий) Пейджа</w:t>
      </w:r>
      <w:r w:rsidRPr="0055257E">
        <w:rPr>
          <w:sz w:val="24"/>
          <w:szCs w:val="24"/>
        </w:rPr>
        <w:t> — это метод </w:t>
      </w:r>
      <w:r w:rsidRPr="0055257E">
        <w:rPr>
          <w:b/>
          <w:bCs/>
          <w:sz w:val="24"/>
          <w:szCs w:val="24"/>
        </w:rPr>
        <w:t>последовательного анализа</w:t>
      </w:r>
      <w:r w:rsidRPr="0055257E">
        <w:rPr>
          <w:sz w:val="24"/>
          <w:szCs w:val="24"/>
        </w:rPr>
        <w:t>, предназначенный для быстрого обнаружения </w:t>
      </w:r>
      <w:r w:rsidRPr="0055257E">
        <w:rPr>
          <w:b/>
          <w:bCs/>
          <w:sz w:val="24"/>
          <w:szCs w:val="24"/>
        </w:rPr>
        <w:t>малых, но устойчивых сдвигов</w:t>
      </w:r>
      <w:r w:rsidRPr="0055257E">
        <w:rPr>
          <w:sz w:val="24"/>
          <w:szCs w:val="24"/>
        </w:rPr>
        <w:t> среднего значения процесса.</w:t>
      </w:r>
    </w:p>
    <w:p w14:paraId="0E017D61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Как это работает (суть алгоритма):</w:t>
      </w:r>
    </w:p>
    <w:p w14:paraId="6A33990D" w14:textId="77777777" w:rsidR="0053285E" w:rsidRPr="0055257E" w:rsidRDefault="0053285E" w:rsidP="0055257E">
      <w:pPr>
        <w:numPr>
          <w:ilvl w:val="0"/>
          <w:numId w:val="1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lastRenderedPageBreak/>
        <w:t>Цель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Обнаружить</w:t>
      </w:r>
      <w:proofErr w:type="gramEnd"/>
      <w:r w:rsidRPr="0055257E">
        <w:rPr>
          <w:sz w:val="24"/>
          <w:szCs w:val="24"/>
        </w:rPr>
        <w:t xml:space="preserve"> изменение среднего с μ₀ (нормальный уровень) на μ₁ (аномальный уровень).</w:t>
      </w:r>
    </w:p>
    <w:p w14:paraId="58836502" w14:textId="77777777" w:rsidR="0053285E" w:rsidRPr="0055257E" w:rsidRDefault="0053285E" w:rsidP="0055257E">
      <w:pPr>
        <w:numPr>
          <w:ilvl w:val="0"/>
          <w:numId w:val="1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На каждом шаге </w:t>
      </w:r>
      <w:r w:rsidRPr="0055257E">
        <w:rPr>
          <w:sz w:val="24"/>
          <w:szCs w:val="24"/>
        </w:rPr>
        <w:t>t вычисляется кумулятивная (накопленная) сумма отклонений наблюдений </w:t>
      </w:r>
      <w:proofErr w:type="spellStart"/>
      <w:r w:rsidRPr="0055257E">
        <w:rPr>
          <w:sz w:val="24"/>
          <w:szCs w:val="24"/>
        </w:rPr>
        <w:t>x_t</w:t>
      </w:r>
      <w:proofErr w:type="spellEnd"/>
      <w:r w:rsidRPr="0055257E">
        <w:rPr>
          <w:sz w:val="24"/>
          <w:szCs w:val="24"/>
        </w:rPr>
        <w:t> от контрольного уровня μ₀, но с "подстройкой" на возможное изменение:</w:t>
      </w:r>
      <w:r w:rsidRPr="0055257E">
        <w:rPr>
          <w:sz w:val="24"/>
          <w:szCs w:val="24"/>
        </w:rPr>
        <w:br/>
      </w:r>
      <w:proofErr w:type="spellStart"/>
      <w:r w:rsidRPr="0055257E">
        <w:rPr>
          <w:sz w:val="24"/>
          <w:szCs w:val="24"/>
        </w:rPr>
        <w:t>S_t</w:t>
      </w:r>
      <w:proofErr w:type="spellEnd"/>
      <w:r w:rsidRPr="0055257E">
        <w:rPr>
          <w:sz w:val="24"/>
          <w:szCs w:val="24"/>
        </w:rPr>
        <w:t xml:space="preserve"> = </w:t>
      </w:r>
      <w:proofErr w:type="spellStart"/>
      <w:proofErr w:type="gramStart"/>
      <w:r w:rsidRPr="0055257E">
        <w:rPr>
          <w:sz w:val="24"/>
          <w:szCs w:val="24"/>
        </w:rPr>
        <w:t>max</w:t>
      </w:r>
      <w:proofErr w:type="spellEnd"/>
      <w:r w:rsidRPr="0055257E">
        <w:rPr>
          <w:sz w:val="24"/>
          <w:szCs w:val="24"/>
        </w:rPr>
        <w:t>(</w:t>
      </w:r>
      <w:proofErr w:type="gramEnd"/>
      <w:r w:rsidRPr="0055257E">
        <w:rPr>
          <w:sz w:val="24"/>
          <w:szCs w:val="24"/>
        </w:rPr>
        <w:t>0, S_{t-1} + (</w:t>
      </w:r>
      <w:proofErr w:type="spellStart"/>
      <w:r w:rsidRPr="0055257E">
        <w:rPr>
          <w:sz w:val="24"/>
          <w:szCs w:val="24"/>
        </w:rPr>
        <w:t>x_t</w:t>
      </w:r>
      <w:proofErr w:type="spellEnd"/>
      <w:r w:rsidRPr="0055257E">
        <w:rPr>
          <w:sz w:val="24"/>
          <w:szCs w:val="24"/>
        </w:rPr>
        <w:t xml:space="preserve"> - μ₀) - k),</w:t>
      </w:r>
      <w:r w:rsidRPr="0055257E">
        <w:rPr>
          <w:sz w:val="24"/>
          <w:szCs w:val="24"/>
        </w:rPr>
        <w:br/>
        <w:t>где:</w:t>
      </w:r>
    </w:p>
    <w:p w14:paraId="43C6DD09" w14:textId="77777777" w:rsidR="0053285E" w:rsidRPr="0055257E" w:rsidRDefault="0053285E" w:rsidP="0055257E">
      <w:pPr>
        <w:numPr>
          <w:ilvl w:val="1"/>
          <w:numId w:val="1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S_{t-1} — накопленная сумма на предыдущем шаге.</w:t>
      </w:r>
    </w:p>
    <w:p w14:paraId="3F1A7DE8" w14:textId="77777777" w:rsidR="0053285E" w:rsidRPr="0055257E" w:rsidRDefault="0053285E" w:rsidP="0055257E">
      <w:pPr>
        <w:numPr>
          <w:ilvl w:val="1"/>
          <w:numId w:val="1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(</w:t>
      </w:r>
      <w:proofErr w:type="spellStart"/>
      <w:r w:rsidRPr="0055257E">
        <w:rPr>
          <w:sz w:val="24"/>
          <w:szCs w:val="24"/>
        </w:rPr>
        <w:t>x_t</w:t>
      </w:r>
      <w:proofErr w:type="spellEnd"/>
      <w:r w:rsidRPr="0055257E">
        <w:rPr>
          <w:sz w:val="24"/>
          <w:szCs w:val="24"/>
        </w:rPr>
        <w:t xml:space="preserve"> - μ₀) — отклонение текущего наблюдения.</w:t>
      </w:r>
    </w:p>
    <w:p w14:paraId="765D0CBD" w14:textId="77777777" w:rsidR="0053285E" w:rsidRPr="0055257E" w:rsidRDefault="0053285E" w:rsidP="0055257E">
      <w:pPr>
        <w:numPr>
          <w:ilvl w:val="1"/>
          <w:numId w:val="1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k — </w:t>
      </w:r>
      <w:r w:rsidRPr="0055257E">
        <w:rPr>
          <w:b/>
          <w:bCs/>
          <w:sz w:val="24"/>
          <w:szCs w:val="24"/>
        </w:rPr>
        <w:t>параметр чувствительности</w:t>
      </w:r>
      <w:r w:rsidRPr="0055257E">
        <w:rPr>
          <w:sz w:val="24"/>
          <w:szCs w:val="24"/>
        </w:rPr>
        <w:t>, обычно k = (μ₁ - μ₀)/2. Он играет роль "платы" за накопление, не позволяя сумме расти от случайных колебаний.</w:t>
      </w:r>
    </w:p>
    <w:p w14:paraId="6ABE983B" w14:textId="77777777" w:rsidR="0053285E" w:rsidRPr="0055257E" w:rsidRDefault="0053285E" w:rsidP="0055257E">
      <w:pPr>
        <w:numPr>
          <w:ilvl w:val="1"/>
          <w:numId w:val="15"/>
        </w:numPr>
        <w:spacing w:line="240" w:lineRule="auto"/>
        <w:contextualSpacing/>
        <w:rPr>
          <w:sz w:val="24"/>
          <w:szCs w:val="24"/>
        </w:rPr>
      </w:pPr>
      <w:proofErr w:type="spellStart"/>
      <w:proofErr w:type="gramStart"/>
      <w:r w:rsidRPr="0055257E">
        <w:rPr>
          <w:sz w:val="24"/>
          <w:szCs w:val="24"/>
        </w:rPr>
        <w:t>max</w:t>
      </w:r>
      <w:proofErr w:type="spellEnd"/>
      <w:r w:rsidRPr="0055257E">
        <w:rPr>
          <w:sz w:val="24"/>
          <w:szCs w:val="24"/>
        </w:rPr>
        <w:t>(</w:t>
      </w:r>
      <w:proofErr w:type="gramEnd"/>
      <w:r w:rsidRPr="0055257E">
        <w:rPr>
          <w:sz w:val="24"/>
          <w:szCs w:val="24"/>
        </w:rPr>
        <w:t>0, ...) — обнуление суммы, если она уходит в отрицательную область. Это позволяет детектировать только изменения в одну сторону (например, рост). Для двустороннего контроля используют две параллельные суммы.</w:t>
      </w:r>
    </w:p>
    <w:p w14:paraId="2CE30D17" w14:textId="77777777" w:rsidR="0053285E" w:rsidRPr="0055257E" w:rsidRDefault="0053285E" w:rsidP="0055257E">
      <w:pPr>
        <w:numPr>
          <w:ilvl w:val="0"/>
          <w:numId w:val="1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Решение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Если</w:t>
      </w:r>
      <w:proofErr w:type="gramEnd"/>
      <w:r w:rsidRPr="0055257E">
        <w:rPr>
          <w:sz w:val="24"/>
          <w:szCs w:val="24"/>
        </w:rPr>
        <w:t> </w:t>
      </w:r>
      <w:proofErr w:type="spellStart"/>
      <w:r w:rsidRPr="0055257E">
        <w:rPr>
          <w:sz w:val="24"/>
          <w:szCs w:val="24"/>
        </w:rPr>
        <w:t>S_t</w:t>
      </w:r>
      <w:proofErr w:type="spellEnd"/>
      <w:r w:rsidRPr="0055257E">
        <w:rPr>
          <w:sz w:val="24"/>
          <w:szCs w:val="24"/>
        </w:rPr>
        <w:t> превышает заранее выбранный </w:t>
      </w:r>
      <w:r w:rsidRPr="0055257E">
        <w:rPr>
          <w:b/>
          <w:bCs/>
          <w:sz w:val="24"/>
          <w:szCs w:val="24"/>
        </w:rPr>
        <w:t>порог </w:t>
      </w:r>
      <w:r w:rsidRPr="0055257E">
        <w:rPr>
          <w:sz w:val="24"/>
          <w:szCs w:val="24"/>
        </w:rPr>
        <w:t>h, выносится решение о </w:t>
      </w:r>
      <w:proofErr w:type="spellStart"/>
      <w:r w:rsidRPr="0055257E">
        <w:rPr>
          <w:b/>
          <w:bCs/>
          <w:sz w:val="24"/>
          <w:szCs w:val="24"/>
        </w:rPr>
        <w:t>разладке</w:t>
      </w:r>
      <w:proofErr w:type="spellEnd"/>
      <w:r w:rsidRPr="0055257E">
        <w:rPr>
          <w:sz w:val="24"/>
          <w:szCs w:val="24"/>
        </w:rPr>
        <w:t> (изменении среднего). Порог h задается исходя из требуемой частоты ложных тревог.</w:t>
      </w:r>
    </w:p>
    <w:p w14:paraId="6675BDA5" w14:textId="43A52986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Ключевое преимущество перед простым пороговым правилом:</w:t>
      </w:r>
      <w:r w:rsidRPr="0055257E">
        <w:rPr>
          <w:sz w:val="24"/>
          <w:szCs w:val="24"/>
        </w:rPr>
        <w:t> Процедура Пейджа </w:t>
      </w:r>
      <w:r w:rsidRPr="0055257E">
        <w:rPr>
          <w:b/>
          <w:bCs/>
          <w:sz w:val="24"/>
          <w:szCs w:val="24"/>
        </w:rPr>
        <w:t>интегрирует (суммирует)</w:t>
      </w:r>
      <w:r w:rsidRPr="0055257E">
        <w:rPr>
          <w:sz w:val="24"/>
          <w:szCs w:val="24"/>
        </w:rPr>
        <w:t> мелкие, но систематические отклонения. Она проигнорирует единичный выброс, но быстро среагирует на постоянный небольшой сдвиг среднего, что делает её чрезвычайно эффективной для раннего обнаружения медленных дрейфов параметров.</w:t>
      </w:r>
    </w:p>
    <w:p w14:paraId="49D75FD1" w14:textId="5268710E" w:rsidR="00B26E89" w:rsidRPr="0055257E" w:rsidRDefault="00B26E89" w:rsidP="005D2309">
      <w:pPr>
        <w:pStyle w:val="3"/>
      </w:pPr>
      <w:r w:rsidRPr="0055257E">
        <w:t xml:space="preserve">13. Модель линейной регрессии. Смешанная модель авторегрессии и скользящего среднего. </w:t>
      </w:r>
    </w:p>
    <w:p w14:paraId="5AA2DA7C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Это две фундаментальные модели для описания и прогноза временных рядов.</w:t>
      </w:r>
    </w:p>
    <w:p w14:paraId="34A4AB14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1. Модель линейной регрессии для временных рядов</w:t>
      </w:r>
    </w:p>
    <w:p w14:paraId="2C43E48D" w14:textId="77777777" w:rsidR="0053285E" w:rsidRPr="0055257E" w:rsidRDefault="0053285E" w:rsidP="0055257E">
      <w:pPr>
        <w:numPr>
          <w:ilvl w:val="0"/>
          <w:numId w:val="1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Моделирует</w:t>
      </w:r>
      <w:proofErr w:type="gramEnd"/>
      <w:r w:rsidRPr="0055257E">
        <w:rPr>
          <w:sz w:val="24"/>
          <w:szCs w:val="24"/>
        </w:rPr>
        <w:t xml:space="preserve"> значение ряда s(t) как линейную функцию от времени или других объясняющих переменных (например, дня недели, нагрузки).</w:t>
      </w:r>
    </w:p>
    <w:p w14:paraId="43A3B73C" w14:textId="77777777" w:rsidR="0053285E" w:rsidRPr="0055257E" w:rsidRDefault="0053285E" w:rsidP="0055257E">
      <w:pPr>
        <w:numPr>
          <w:ilvl w:val="1"/>
          <w:numId w:val="16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Простейший случай: s(t) = a + b*t + ε(t), где ε(t) — случайная ошибка (шум).</w:t>
      </w:r>
    </w:p>
    <w:p w14:paraId="7AB9539B" w14:textId="77777777" w:rsidR="0053285E" w:rsidRPr="0055257E" w:rsidRDefault="0053285E" w:rsidP="0055257E">
      <w:pPr>
        <w:numPr>
          <w:ilvl w:val="0"/>
          <w:numId w:val="1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 и применение:</w:t>
      </w:r>
    </w:p>
    <w:p w14:paraId="32C96735" w14:textId="77777777" w:rsidR="0053285E" w:rsidRPr="0055257E" w:rsidRDefault="0053285E" w:rsidP="0055257E">
      <w:pPr>
        <w:numPr>
          <w:ilvl w:val="1"/>
          <w:numId w:val="1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Выявление и экстраполяция тренда.</w:t>
      </w:r>
      <w:r w:rsidRPr="0055257E">
        <w:rPr>
          <w:sz w:val="24"/>
          <w:szCs w:val="24"/>
        </w:rPr>
        <w:t> Например, оценка линейного роста числа пользователей в месяц.</w:t>
      </w:r>
    </w:p>
    <w:p w14:paraId="73892681" w14:textId="77777777" w:rsidR="0053285E" w:rsidRPr="0055257E" w:rsidRDefault="0053285E" w:rsidP="0055257E">
      <w:pPr>
        <w:numPr>
          <w:ilvl w:val="1"/>
          <w:numId w:val="1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Учет сезонности или внешних факторов.</w:t>
      </w:r>
      <w:r w:rsidRPr="0055257E">
        <w:rPr>
          <w:sz w:val="24"/>
          <w:szCs w:val="24"/>
        </w:rPr>
        <w:t> Можно добавить фиктивные переменные для дней недели или включить данные о рекламных активностях.</w:t>
      </w:r>
    </w:p>
    <w:p w14:paraId="6F97234A" w14:textId="77777777" w:rsidR="0053285E" w:rsidRPr="0055257E" w:rsidRDefault="0053285E" w:rsidP="0055257E">
      <w:pPr>
        <w:numPr>
          <w:ilvl w:val="0"/>
          <w:numId w:val="1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Главное ограничение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Предполагает</w:t>
      </w:r>
      <w:proofErr w:type="gramEnd"/>
      <w:r w:rsidRPr="0055257E">
        <w:rPr>
          <w:sz w:val="24"/>
          <w:szCs w:val="24"/>
        </w:rPr>
        <w:t>, что </w:t>
      </w:r>
      <w:r w:rsidRPr="0055257E">
        <w:rPr>
          <w:b/>
          <w:bCs/>
          <w:sz w:val="24"/>
          <w:szCs w:val="24"/>
        </w:rPr>
        <w:t>остатки </w:t>
      </w:r>
      <w:r w:rsidRPr="0055257E">
        <w:rPr>
          <w:sz w:val="24"/>
          <w:szCs w:val="24"/>
        </w:rPr>
        <w:t>ε(t)</w:t>
      </w:r>
      <w:r w:rsidRPr="0055257E">
        <w:rPr>
          <w:b/>
          <w:bCs/>
          <w:sz w:val="24"/>
          <w:szCs w:val="24"/>
        </w:rPr>
        <w:t> не коррелированы между собой</w:t>
      </w:r>
      <w:r w:rsidRPr="0055257E">
        <w:rPr>
          <w:sz w:val="24"/>
          <w:szCs w:val="24"/>
        </w:rPr>
        <w:t>. На практике это часто неверно для временных рядов: сегодняшнее значение обычно зависит от вчерашнего. Нарушение этого условия ведет к неэффективным прогнозам.</w:t>
      </w:r>
    </w:p>
    <w:p w14:paraId="1431B49D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2. Смешанная модель авторегрессии и скользящего среднего (ARMA(</w:t>
      </w:r>
      <w:proofErr w:type="spellStart"/>
      <w:proofErr w:type="gramStart"/>
      <w:r w:rsidRPr="0055257E">
        <w:rPr>
          <w:b/>
          <w:bCs/>
          <w:sz w:val="24"/>
          <w:szCs w:val="24"/>
        </w:rPr>
        <w:t>p,q</w:t>
      </w:r>
      <w:proofErr w:type="spellEnd"/>
      <w:proofErr w:type="gramEnd"/>
      <w:r w:rsidRPr="0055257E">
        <w:rPr>
          <w:b/>
          <w:bCs/>
          <w:sz w:val="24"/>
          <w:szCs w:val="24"/>
        </w:rPr>
        <w:t>))</w:t>
      </w:r>
      <w:r w:rsidRPr="0055257E">
        <w:rPr>
          <w:sz w:val="24"/>
          <w:szCs w:val="24"/>
        </w:rPr>
        <w:br/>
        <w:t>Эта модель создана именно для учета внутренней структуры временного ряда.</w:t>
      </w:r>
    </w:p>
    <w:p w14:paraId="51EA9FB5" w14:textId="77777777" w:rsidR="0053285E" w:rsidRPr="0055257E" w:rsidRDefault="0053285E" w:rsidP="0055257E">
      <w:pPr>
        <w:numPr>
          <w:ilvl w:val="0"/>
          <w:numId w:val="1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Объединяет</w:t>
      </w:r>
      <w:proofErr w:type="gramEnd"/>
      <w:r w:rsidRPr="0055257E">
        <w:rPr>
          <w:sz w:val="24"/>
          <w:szCs w:val="24"/>
        </w:rPr>
        <w:t xml:space="preserve"> две идеи:</w:t>
      </w:r>
    </w:p>
    <w:p w14:paraId="30FDD732" w14:textId="77777777" w:rsidR="0053285E" w:rsidRPr="0055257E" w:rsidRDefault="0053285E" w:rsidP="0055257E">
      <w:pPr>
        <w:numPr>
          <w:ilvl w:val="1"/>
          <w:numId w:val="1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Авторегрессия (AR(p)):</w:t>
      </w:r>
      <w:r w:rsidRPr="0055257E">
        <w:rPr>
          <w:sz w:val="24"/>
          <w:szCs w:val="24"/>
        </w:rPr>
        <w:t> Текущее значение зависит от своих </w:t>
      </w:r>
      <w:r w:rsidRPr="0055257E">
        <w:rPr>
          <w:b/>
          <w:bCs/>
          <w:sz w:val="24"/>
          <w:szCs w:val="24"/>
        </w:rPr>
        <w:t>собственных прошлых значений</w:t>
      </w:r>
      <w:r w:rsidRPr="0055257E">
        <w:rPr>
          <w:sz w:val="24"/>
          <w:szCs w:val="24"/>
        </w:rPr>
        <w:t>.</w:t>
      </w:r>
      <w:r w:rsidRPr="0055257E">
        <w:rPr>
          <w:sz w:val="24"/>
          <w:szCs w:val="24"/>
        </w:rPr>
        <w:br/>
        <w:t>s(t) = a₁*s(t-1) + a₂*s(t-2) + ... + aₚ*s(t-p) + ε(t).</w:t>
      </w:r>
      <w:r w:rsidRPr="0055257E">
        <w:rPr>
          <w:sz w:val="24"/>
          <w:szCs w:val="24"/>
        </w:rPr>
        <w:br/>
        <w:t>Это отражает </w:t>
      </w:r>
      <w:r w:rsidRPr="0055257E">
        <w:rPr>
          <w:b/>
          <w:bCs/>
          <w:sz w:val="24"/>
          <w:szCs w:val="24"/>
        </w:rPr>
        <w:t>инерционность</w:t>
      </w:r>
      <w:r w:rsidRPr="0055257E">
        <w:rPr>
          <w:sz w:val="24"/>
          <w:szCs w:val="24"/>
        </w:rPr>
        <w:t> процесса (например, высокая нагрузка на сервер вчера часто означает высокую нагрузку и сегодня).</w:t>
      </w:r>
    </w:p>
    <w:p w14:paraId="153556FC" w14:textId="77777777" w:rsidR="0053285E" w:rsidRPr="0055257E" w:rsidRDefault="0053285E" w:rsidP="0055257E">
      <w:pPr>
        <w:numPr>
          <w:ilvl w:val="1"/>
          <w:numId w:val="1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Скользящее среднее (MA(q)):</w:t>
      </w:r>
      <w:r w:rsidRPr="0055257E">
        <w:rPr>
          <w:sz w:val="24"/>
          <w:szCs w:val="24"/>
        </w:rPr>
        <w:t> Текущее значение зависит от прошлых </w:t>
      </w:r>
      <w:r w:rsidRPr="0055257E">
        <w:rPr>
          <w:b/>
          <w:bCs/>
          <w:sz w:val="24"/>
          <w:szCs w:val="24"/>
        </w:rPr>
        <w:t>случайных возмущений (шоков, ошибок)</w:t>
      </w:r>
      <w:r w:rsidRPr="0055257E">
        <w:rPr>
          <w:sz w:val="24"/>
          <w:szCs w:val="24"/>
        </w:rPr>
        <w:t>.</w:t>
      </w:r>
      <w:r w:rsidRPr="0055257E">
        <w:rPr>
          <w:sz w:val="24"/>
          <w:szCs w:val="24"/>
        </w:rPr>
        <w:br/>
        <w:t xml:space="preserve">s(t) = ε(t) + b₁*ε(t-1) + ... + </w:t>
      </w:r>
      <w:proofErr w:type="spellStart"/>
      <w:r w:rsidRPr="0055257E">
        <w:rPr>
          <w:sz w:val="24"/>
          <w:szCs w:val="24"/>
        </w:rPr>
        <w:t>b_q</w:t>
      </w:r>
      <w:proofErr w:type="spellEnd"/>
      <w:r w:rsidRPr="0055257E">
        <w:rPr>
          <w:sz w:val="24"/>
          <w:szCs w:val="24"/>
        </w:rPr>
        <w:t>*ε(t-q).</w:t>
      </w:r>
      <w:r w:rsidRPr="0055257E">
        <w:rPr>
          <w:sz w:val="24"/>
          <w:szCs w:val="24"/>
        </w:rPr>
        <w:br/>
      </w:r>
      <w:r w:rsidRPr="0055257E">
        <w:rPr>
          <w:sz w:val="24"/>
          <w:szCs w:val="24"/>
        </w:rPr>
        <w:lastRenderedPageBreak/>
        <w:t>Это позволяет моделировать эффект краткосрочного "эха" от случайных событий (например, всплеск трафика из-за новости затухает в течение нескольких периодов).</w:t>
      </w:r>
    </w:p>
    <w:p w14:paraId="3A56AF67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Полная модель </w:t>
      </w:r>
      <w:r w:rsidRPr="0055257E">
        <w:rPr>
          <w:b/>
          <w:bCs/>
          <w:sz w:val="24"/>
          <w:szCs w:val="24"/>
        </w:rPr>
        <w:t>ARMA(</w:t>
      </w:r>
      <w:proofErr w:type="spellStart"/>
      <w:proofErr w:type="gramStart"/>
      <w:r w:rsidRPr="0055257E">
        <w:rPr>
          <w:b/>
          <w:bCs/>
          <w:sz w:val="24"/>
          <w:szCs w:val="24"/>
        </w:rPr>
        <w:t>p,q</w:t>
      </w:r>
      <w:proofErr w:type="spellEnd"/>
      <w:proofErr w:type="gramEnd"/>
      <w:r w:rsidRPr="0055257E">
        <w:rPr>
          <w:b/>
          <w:bCs/>
          <w:sz w:val="24"/>
          <w:szCs w:val="24"/>
        </w:rPr>
        <w:t>)</w:t>
      </w:r>
      <w:r w:rsidRPr="0055257E">
        <w:rPr>
          <w:sz w:val="24"/>
          <w:szCs w:val="24"/>
        </w:rPr>
        <w:t>: s(t) = a₁*s(t-</w:t>
      </w:r>
      <w:proofErr w:type="gramStart"/>
      <w:r w:rsidRPr="0055257E">
        <w:rPr>
          <w:sz w:val="24"/>
          <w:szCs w:val="24"/>
        </w:rPr>
        <w:t>1)+</w:t>
      </w:r>
      <w:proofErr w:type="gramEnd"/>
      <w:r w:rsidRPr="0055257E">
        <w:rPr>
          <w:sz w:val="24"/>
          <w:szCs w:val="24"/>
        </w:rPr>
        <w:t>...+ aₚ*s(t-p) + ε(t) + b₁*ε(t-</w:t>
      </w:r>
      <w:proofErr w:type="gramStart"/>
      <w:r w:rsidRPr="0055257E">
        <w:rPr>
          <w:sz w:val="24"/>
          <w:szCs w:val="24"/>
        </w:rPr>
        <w:t>1)+</w:t>
      </w:r>
      <w:proofErr w:type="gramEnd"/>
      <w:r w:rsidRPr="0055257E">
        <w:rPr>
          <w:sz w:val="24"/>
          <w:szCs w:val="24"/>
        </w:rPr>
        <w:t xml:space="preserve">...+ </w:t>
      </w:r>
      <w:proofErr w:type="spellStart"/>
      <w:r w:rsidRPr="0055257E">
        <w:rPr>
          <w:sz w:val="24"/>
          <w:szCs w:val="24"/>
        </w:rPr>
        <w:t>b_q</w:t>
      </w:r>
      <w:proofErr w:type="spellEnd"/>
      <w:r w:rsidRPr="0055257E">
        <w:rPr>
          <w:sz w:val="24"/>
          <w:szCs w:val="24"/>
        </w:rPr>
        <w:t>*ε(t-q).</w:t>
      </w:r>
    </w:p>
    <w:p w14:paraId="2A93E28D" w14:textId="77777777" w:rsidR="0053285E" w:rsidRPr="0055257E" w:rsidRDefault="0053285E" w:rsidP="0055257E">
      <w:pPr>
        <w:numPr>
          <w:ilvl w:val="0"/>
          <w:numId w:val="1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 и применение:</w:t>
      </w:r>
    </w:p>
    <w:p w14:paraId="066716CA" w14:textId="77777777" w:rsidR="0053285E" w:rsidRPr="0055257E" w:rsidRDefault="0053285E" w:rsidP="0055257E">
      <w:pPr>
        <w:numPr>
          <w:ilvl w:val="1"/>
          <w:numId w:val="1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Моделирование стационарных рядов.</w:t>
      </w:r>
      <w:r w:rsidRPr="0055257E">
        <w:rPr>
          <w:sz w:val="24"/>
          <w:szCs w:val="24"/>
        </w:rPr>
        <w:t> ARMA — "золотой стандарт" для рядов без тренда и с постоянной дисперсией.</w:t>
      </w:r>
    </w:p>
    <w:p w14:paraId="3BE1F583" w14:textId="77777777" w:rsidR="0053285E" w:rsidRPr="0055257E" w:rsidRDefault="0053285E" w:rsidP="0055257E">
      <w:pPr>
        <w:numPr>
          <w:ilvl w:val="1"/>
          <w:numId w:val="1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Краткосрочное прогнозирование с учетом памяти процесса.</w:t>
      </w:r>
      <w:r w:rsidRPr="0055257E">
        <w:rPr>
          <w:sz w:val="24"/>
          <w:szCs w:val="24"/>
        </w:rPr>
        <w:t> Она использует как прошлые значения ряда, так и информацию о недавних "сюрпризах" (ошибках).</w:t>
      </w:r>
    </w:p>
    <w:p w14:paraId="669469EB" w14:textId="77777777" w:rsidR="0053285E" w:rsidRPr="0055257E" w:rsidRDefault="0053285E" w:rsidP="0055257E">
      <w:pPr>
        <w:numPr>
          <w:ilvl w:val="1"/>
          <w:numId w:val="1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Сжатое описание данных.</w:t>
      </w:r>
      <w:r w:rsidRPr="0055257E">
        <w:rPr>
          <w:sz w:val="24"/>
          <w:szCs w:val="24"/>
        </w:rPr>
        <w:t> Часто сложный ряд можно хорошо описать моделью ARMA с небольшим числом параметров (p и q редко превышают 2).</w:t>
      </w:r>
    </w:p>
    <w:p w14:paraId="66B05993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вывод связки этих моделей:</w:t>
      </w:r>
      <w:r w:rsidRPr="0055257E">
        <w:rPr>
          <w:sz w:val="24"/>
          <w:szCs w:val="24"/>
        </w:rPr>
        <w:t> В реальности часто используют их комбинацию или развитие.</w:t>
      </w:r>
    </w:p>
    <w:p w14:paraId="16694A40" w14:textId="77777777" w:rsidR="0053285E" w:rsidRPr="0055257E" w:rsidRDefault="0053285E" w:rsidP="0055257E">
      <w:pPr>
        <w:numPr>
          <w:ilvl w:val="0"/>
          <w:numId w:val="1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Сначала ряд </w:t>
      </w:r>
      <w:r w:rsidRPr="0055257E">
        <w:rPr>
          <w:b/>
          <w:bCs/>
          <w:sz w:val="24"/>
          <w:szCs w:val="24"/>
        </w:rPr>
        <w:t>обесценивают</w:t>
      </w:r>
      <w:r w:rsidRPr="0055257E">
        <w:rPr>
          <w:sz w:val="24"/>
          <w:szCs w:val="24"/>
        </w:rPr>
        <w:t> (удаляют тренд и сезонность), иногда с помощью регрессии.</w:t>
      </w:r>
    </w:p>
    <w:p w14:paraId="605237AA" w14:textId="77777777" w:rsidR="0053285E" w:rsidRPr="0055257E" w:rsidRDefault="0053285E" w:rsidP="0055257E">
      <w:pPr>
        <w:numPr>
          <w:ilvl w:val="0"/>
          <w:numId w:val="1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Затем к полученному стационарному остатку применяют </w:t>
      </w:r>
      <w:r w:rsidRPr="0055257E">
        <w:rPr>
          <w:b/>
          <w:bCs/>
          <w:sz w:val="24"/>
          <w:szCs w:val="24"/>
        </w:rPr>
        <w:t>модель ARMA</w:t>
      </w:r>
      <w:r w:rsidRPr="0055257E">
        <w:rPr>
          <w:sz w:val="24"/>
          <w:szCs w:val="24"/>
        </w:rPr>
        <w:t>.</w:t>
      </w:r>
    </w:p>
    <w:p w14:paraId="7DD8D5EA" w14:textId="12B3964A" w:rsidR="0053285E" w:rsidRPr="0055257E" w:rsidRDefault="0053285E" w:rsidP="0055257E">
      <w:pPr>
        <w:numPr>
          <w:ilvl w:val="0"/>
          <w:numId w:val="1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Такой подход лежит в основе более сложных и мощных моделей, таких как </w:t>
      </w:r>
      <w:r w:rsidRPr="0055257E">
        <w:rPr>
          <w:b/>
          <w:bCs/>
          <w:sz w:val="24"/>
          <w:szCs w:val="24"/>
        </w:rPr>
        <w:t>ARIMA</w:t>
      </w:r>
      <w:r w:rsidRPr="0055257E">
        <w:rPr>
          <w:sz w:val="24"/>
          <w:szCs w:val="24"/>
        </w:rPr>
        <w:t> (которая включает интегрирование для работы с нестационарными рядами) и </w:t>
      </w:r>
      <w:r w:rsidRPr="0055257E">
        <w:rPr>
          <w:b/>
          <w:bCs/>
          <w:sz w:val="24"/>
          <w:szCs w:val="24"/>
        </w:rPr>
        <w:t>SARIMA</w:t>
      </w:r>
      <w:r w:rsidRPr="0055257E">
        <w:rPr>
          <w:sz w:val="24"/>
          <w:szCs w:val="24"/>
        </w:rPr>
        <w:t> (учитывающая сезонность).</w:t>
      </w:r>
    </w:p>
    <w:p w14:paraId="6427EEA2" w14:textId="77777777" w:rsidR="00B26E89" w:rsidRPr="0055257E" w:rsidRDefault="00B26E89" w:rsidP="005D2309">
      <w:pPr>
        <w:pStyle w:val="3"/>
      </w:pPr>
      <w:r w:rsidRPr="0055257E">
        <w:t xml:space="preserve">14. Экспоненциальное сглаживание. </w:t>
      </w:r>
    </w:p>
    <w:p w14:paraId="41D099FA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Это </w:t>
      </w:r>
      <w:r w:rsidRPr="0055257E">
        <w:rPr>
          <w:b/>
          <w:bCs/>
          <w:sz w:val="24"/>
          <w:szCs w:val="24"/>
        </w:rPr>
        <w:t>базовый и широко применяемый адаптивный метод</w:t>
      </w:r>
      <w:r w:rsidRPr="0055257E">
        <w:rPr>
          <w:sz w:val="24"/>
          <w:szCs w:val="24"/>
        </w:rPr>
        <w:t> для краткосрочного прогноза, суть которого — в формировании прогноза как взвешенной суммы прошлого наблюдения и прошлого прогноза, где веса убывают экспоненциально по мере удаления в прошлое.</w:t>
      </w:r>
    </w:p>
    <w:p w14:paraId="7AAFE4C2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смысл:</w:t>
      </w:r>
      <w:r w:rsidRPr="0055257E">
        <w:rPr>
          <w:sz w:val="24"/>
          <w:szCs w:val="24"/>
        </w:rPr>
        <w:t> Метод идеально подходит для </w:t>
      </w:r>
      <w:r w:rsidRPr="0055257E">
        <w:rPr>
          <w:b/>
          <w:bCs/>
          <w:sz w:val="24"/>
          <w:szCs w:val="24"/>
        </w:rPr>
        <w:t>оперативного прогнозирования нестационарных процессов</w:t>
      </w:r>
      <w:r w:rsidRPr="0055257E">
        <w:rPr>
          <w:sz w:val="24"/>
          <w:szCs w:val="24"/>
        </w:rPr>
        <w:t>, где последние данные гораздо информативнее старых (например, прогноз нагрузки на сервер в следующую минуту, спроса на товары).</w:t>
      </w:r>
    </w:p>
    <w:p w14:paraId="48E7D79E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Как это работает:</w:t>
      </w:r>
    </w:p>
    <w:p w14:paraId="0147AD08" w14:textId="77777777" w:rsidR="0053285E" w:rsidRPr="0055257E" w:rsidRDefault="0053285E" w:rsidP="0055257E">
      <w:pPr>
        <w:numPr>
          <w:ilvl w:val="0"/>
          <w:numId w:val="1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Рекуррентная формула (ядро метода):</w:t>
      </w:r>
      <w:r w:rsidRPr="0055257E">
        <w:rPr>
          <w:sz w:val="24"/>
          <w:szCs w:val="24"/>
        </w:rPr>
        <w:br/>
        <w:t>s̃(t+1) = α * s(t) + (1 - α) * s̃(t)</w:t>
      </w:r>
    </w:p>
    <w:p w14:paraId="35C5BD36" w14:textId="77777777" w:rsidR="0053285E" w:rsidRPr="0055257E" w:rsidRDefault="0053285E" w:rsidP="0055257E">
      <w:pPr>
        <w:numPr>
          <w:ilvl w:val="1"/>
          <w:numId w:val="19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s̃(t+1) — прогноз на следующий момент.</w:t>
      </w:r>
    </w:p>
    <w:p w14:paraId="7DF88806" w14:textId="77777777" w:rsidR="0053285E" w:rsidRPr="0055257E" w:rsidRDefault="0053285E" w:rsidP="0055257E">
      <w:pPr>
        <w:numPr>
          <w:ilvl w:val="1"/>
          <w:numId w:val="19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s(t) — фактически наблюдаемое значение в текущий момент.</w:t>
      </w:r>
    </w:p>
    <w:p w14:paraId="42873774" w14:textId="77777777" w:rsidR="0053285E" w:rsidRPr="0055257E" w:rsidRDefault="0053285E" w:rsidP="0055257E">
      <w:pPr>
        <w:numPr>
          <w:ilvl w:val="1"/>
          <w:numId w:val="19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s̃(t) — прогноз, сделанный на предыдущем шаге для текущего момента.</w:t>
      </w:r>
    </w:p>
    <w:p w14:paraId="58673EEC" w14:textId="77777777" w:rsidR="0053285E" w:rsidRPr="0055257E" w:rsidRDefault="0053285E" w:rsidP="0055257E">
      <w:pPr>
        <w:numPr>
          <w:ilvl w:val="1"/>
          <w:numId w:val="19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α</w:t>
      </w:r>
      <w:r w:rsidRPr="0055257E">
        <w:rPr>
          <w:b/>
          <w:bCs/>
          <w:sz w:val="24"/>
          <w:szCs w:val="24"/>
        </w:rPr>
        <w:t> — параметр сглаживания (</w:t>
      </w:r>
      <w:r w:rsidRPr="0055257E">
        <w:rPr>
          <w:sz w:val="24"/>
          <w:szCs w:val="24"/>
        </w:rPr>
        <w:t xml:space="preserve">0 </w:t>
      </w:r>
      <w:proofErr w:type="gramStart"/>
      <w:r w:rsidRPr="0055257E">
        <w:rPr>
          <w:sz w:val="24"/>
          <w:szCs w:val="24"/>
        </w:rPr>
        <w:t>&lt; α</w:t>
      </w:r>
      <w:proofErr w:type="gramEnd"/>
      <w:r w:rsidRPr="0055257E">
        <w:rPr>
          <w:sz w:val="24"/>
          <w:szCs w:val="24"/>
        </w:rPr>
        <w:t xml:space="preserve"> </w:t>
      </w:r>
      <w:proofErr w:type="gramStart"/>
      <w:r w:rsidRPr="0055257E">
        <w:rPr>
          <w:sz w:val="24"/>
          <w:szCs w:val="24"/>
        </w:rPr>
        <w:t>&lt; 1</w:t>
      </w:r>
      <w:proofErr w:type="gramEnd"/>
      <w:r w:rsidRPr="0055257E">
        <w:rPr>
          <w:b/>
          <w:bCs/>
          <w:sz w:val="24"/>
          <w:szCs w:val="24"/>
        </w:rPr>
        <w:t>). Это ключевая настраиваемая величина.</w:t>
      </w:r>
    </w:p>
    <w:p w14:paraId="0BE5BF27" w14:textId="77777777" w:rsidR="0053285E" w:rsidRPr="0055257E" w:rsidRDefault="0053285E" w:rsidP="0055257E">
      <w:pPr>
        <w:numPr>
          <w:ilvl w:val="0"/>
          <w:numId w:val="1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Роль параметра </w:t>
      </w:r>
      <w:r w:rsidRPr="0055257E">
        <w:rPr>
          <w:sz w:val="24"/>
          <w:szCs w:val="24"/>
        </w:rPr>
        <w:t>α</w:t>
      </w:r>
      <w:r w:rsidRPr="0055257E">
        <w:rPr>
          <w:b/>
          <w:bCs/>
          <w:sz w:val="24"/>
          <w:szCs w:val="24"/>
        </w:rPr>
        <w:t>:</w:t>
      </w:r>
    </w:p>
    <w:p w14:paraId="07E2DF5D" w14:textId="77777777" w:rsidR="0053285E" w:rsidRPr="0055257E" w:rsidRDefault="0053285E" w:rsidP="0055257E">
      <w:pPr>
        <w:numPr>
          <w:ilvl w:val="1"/>
          <w:numId w:val="19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α → 1</w:t>
      </w:r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Модель превращается в "наивный" прогноз s̃(t+1) = s(t). Она очень быстро реагирует на новейшие данные, но и сильно "шумит", воспринимая случайные колебания как закономерность.</w:t>
      </w:r>
    </w:p>
    <w:p w14:paraId="259F9BFF" w14:textId="77777777" w:rsidR="0053285E" w:rsidRPr="0055257E" w:rsidRDefault="0053285E" w:rsidP="0055257E">
      <w:pPr>
        <w:numPr>
          <w:ilvl w:val="1"/>
          <w:numId w:val="19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α → 0</w:t>
      </w:r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Модель становится очень инерционной, s̃(t+1) ≈ s̃(t). Она хорошо фильтрует шум, но крайне медленно адаптируется к реальным изменениям в процессе.</w:t>
      </w:r>
    </w:p>
    <w:p w14:paraId="77305BBA" w14:textId="77777777" w:rsidR="0053285E" w:rsidRPr="0055257E" w:rsidRDefault="0053285E" w:rsidP="0055257E">
      <w:pPr>
        <w:numPr>
          <w:ilvl w:val="1"/>
          <w:numId w:val="1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Выбор </w:t>
      </w:r>
      <w:r w:rsidRPr="0055257E">
        <w:rPr>
          <w:sz w:val="24"/>
          <w:szCs w:val="24"/>
        </w:rPr>
        <w:t>α — это компромисс между </w:t>
      </w:r>
      <w:r w:rsidRPr="0055257E">
        <w:rPr>
          <w:b/>
          <w:bCs/>
          <w:sz w:val="24"/>
          <w:szCs w:val="24"/>
        </w:rPr>
        <w:t>способностью отслеживать изменения</w:t>
      </w:r>
      <w:r w:rsidRPr="0055257E">
        <w:rPr>
          <w:sz w:val="24"/>
          <w:szCs w:val="24"/>
        </w:rPr>
        <w:t> и </w:t>
      </w:r>
      <w:r w:rsidRPr="0055257E">
        <w:rPr>
          <w:b/>
          <w:bCs/>
          <w:sz w:val="24"/>
          <w:szCs w:val="24"/>
        </w:rPr>
        <w:t>умением сглаживать случайные всплески</w:t>
      </w:r>
      <w:r w:rsidRPr="0055257E">
        <w:rPr>
          <w:sz w:val="24"/>
          <w:szCs w:val="24"/>
        </w:rPr>
        <w:t>. На практике оптимальное α часто находят перебором на исторических данных, минимизируя ошибку прогноза (СКО).</w:t>
      </w:r>
    </w:p>
    <w:p w14:paraId="153BE376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Преимущества и недостатки:</w:t>
      </w:r>
    </w:p>
    <w:p w14:paraId="3591E721" w14:textId="77777777" w:rsidR="0053285E" w:rsidRPr="0055257E" w:rsidRDefault="0053285E" w:rsidP="0055257E">
      <w:pPr>
        <w:numPr>
          <w:ilvl w:val="0"/>
          <w:numId w:val="2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Плюсы:</w:t>
      </w:r>
      <w:r w:rsidRPr="0055257E">
        <w:rPr>
          <w:sz w:val="24"/>
          <w:szCs w:val="24"/>
        </w:rPr>
        <w:t> Простота, вычислительная эффективность, легкая реализация в реальном времени.</w:t>
      </w:r>
    </w:p>
    <w:p w14:paraId="2AB72C7C" w14:textId="0B90EBF5" w:rsidR="0053285E" w:rsidRPr="0055257E" w:rsidRDefault="0053285E" w:rsidP="0055257E">
      <w:pPr>
        <w:numPr>
          <w:ilvl w:val="0"/>
          <w:numId w:val="2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lastRenderedPageBreak/>
        <w:t>Минусы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Плохо</w:t>
      </w:r>
      <w:proofErr w:type="gramEnd"/>
      <w:r w:rsidRPr="0055257E">
        <w:rPr>
          <w:sz w:val="24"/>
          <w:szCs w:val="24"/>
        </w:rPr>
        <w:t xml:space="preserve"> работает при наличии выраженного тренда или сезонности (для этого есть расширенные модели </w:t>
      </w:r>
      <w:proofErr w:type="spellStart"/>
      <w:r w:rsidRPr="0055257E">
        <w:rPr>
          <w:sz w:val="24"/>
          <w:szCs w:val="24"/>
        </w:rPr>
        <w:t>Хольта-Винтерса</w:t>
      </w:r>
      <w:proofErr w:type="spellEnd"/>
      <w:r w:rsidRPr="0055257E">
        <w:rPr>
          <w:sz w:val="24"/>
          <w:szCs w:val="24"/>
        </w:rPr>
        <w:t>). Имеет постоянную систематическую ошибку (лаг) при прогнозе трендовых данных.</w:t>
      </w:r>
    </w:p>
    <w:p w14:paraId="2CF1F944" w14:textId="77777777" w:rsidR="00B26E89" w:rsidRPr="0055257E" w:rsidRDefault="00B26E89" w:rsidP="005D2309">
      <w:pPr>
        <w:pStyle w:val="3"/>
      </w:pPr>
      <w:r w:rsidRPr="0055257E">
        <w:t xml:space="preserve">15. Прогнозирование временных рядов на основе адаптивной фильтрации. </w:t>
      </w:r>
    </w:p>
    <w:p w14:paraId="3B149FF3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Это более общий и мощный </w:t>
      </w:r>
      <w:r w:rsidRPr="0055257E">
        <w:rPr>
          <w:b/>
          <w:bCs/>
          <w:sz w:val="24"/>
          <w:szCs w:val="24"/>
        </w:rPr>
        <w:t>адаптивный метод</w:t>
      </w:r>
      <w:r w:rsidRPr="0055257E">
        <w:rPr>
          <w:sz w:val="24"/>
          <w:szCs w:val="24"/>
        </w:rPr>
        <w:t>, который можно рассматривать как развитие идеи экспоненциального сглаживания. Его суть — использование </w:t>
      </w:r>
      <w:r w:rsidRPr="0055257E">
        <w:rPr>
          <w:b/>
          <w:bCs/>
          <w:sz w:val="24"/>
          <w:szCs w:val="24"/>
        </w:rPr>
        <w:t>скользящего окна из </w:t>
      </w:r>
      <w:r w:rsidRPr="0055257E">
        <w:rPr>
          <w:sz w:val="24"/>
          <w:szCs w:val="24"/>
        </w:rPr>
        <w:t>λ</w:t>
      </w:r>
      <w:r w:rsidRPr="0055257E">
        <w:rPr>
          <w:b/>
          <w:bCs/>
          <w:sz w:val="24"/>
          <w:szCs w:val="24"/>
        </w:rPr>
        <w:t> прошлых наблюдений</w:t>
      </w:r>
      <w:r w:rsidRPr="0055257E">
        <w:rPr>
          <w:sz w:val="24"/>
          <w:szCs w:val="24"/>
        </w:rPr>
        <w:t> с весами, которые автоматически корректируются для минимизации ошибки прогноза.</w:t>
      </w:r>
    </w:p>
    <w:p w14:paraId="2148F822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смысл:</w:t>
      </w:r>
      <w:r w:rsidRPr="0055257E">
        <w:rPr>
          <w:sz w:val="24"/>
          <w:szCs w:val="24"/>
        </w:rPr>
        <w:t> Метод применяется, когда зависимость текущего значения от прошлых — </w:t>
      </w:r>
      <w:r w:rsidRPr="0055257E">
        <w:rPr>
          <w:b/>
          <w:bCs/>
          <w:sz w:val="24"/>
          <w:szCs w:val="24"/>
        </w:rPr>
        <w:t>сложнее, чем просто от последнего наблюдения</w:t>
      </w:r>
      <w:r w:rsidRPr="0055257E">
        <w:rPr>
          <w:sz w:val="24"/>
          <w:szCs w:val="24"/>
        </w:rPr>
        <w:t>. Он позволяет моделировать краткосрочную память процесса и автоматически подстраивать модель под изменяющуюся структуру ряда (например, для прогнозирования сложного сетевого трафика или биржевых котировок).</w:t>
      </w:r>
    </w:p>
    <w:p w14:paraId="0763F570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Как это работает (Алгоритм </w:t>
      </w:r>
      <w:proofErr w:type="spellStart"/>
      <w:r w:rsidRPr="0055257E">
        <w:rPr>
          <w:b/>
          <w:bCs/>
          <w:sz w:val="24"/>
          <w:szCs w:val="24"/>
        </w:rPr>
        <w:t>Уидроу</w:t>
      </w:r>
      <w:proofErr w:type="spellEnd"/>
      <w:r w:rsidRPr="0055257E">
        <w:rPr>
          <w:b/>
          <w:bCs/>
          <w:sz w:val="24"/>
          <w:szCs w:val="24"/>
        </w:rPr>
        <w:t>-Хоффа, метод наименьших средних квадратов - LMS):</w:t>
      </w:r>
    </w:p>
    <w:p w14:paraId="20CB8F4C" w14:textId="77777777" w:rsidR="0053285E" w:rsidRPr="0055257E" w:rsidRDefault="0053285E" w:rsidP="0055257E">
      <w:pPr>
        <w:numPr>
          <w:ilvl w:val="0"/>
          <w:numId w:val="2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Формирование прогноза:</w:t>
      </w:r>
      <w:r w:rsidRPr="0055257E">
        <w:rPr>
          <w:sz w:val="24"/>
          <w:szCs w:val="24"/>
        </w:rPr>
        <w:t> Прогноз на шаг вперед — это взвешенная сумма λ последних наблюдений (адаптивная модель авторегрессии порядка λ):</w:t>
      </w:r>
      <w:r w:rsidRPr="0055257E">
        <w:rPr>
          <w:sz w:val="24"/>
          <w:szCs w:val="24"/>
        </w:rPr>
        <w:br/>
        <w:t xml:space="preserve">s̃(t+1) = w₁(t)*s(t) + w₂(t)*s(t-1) + ... + </w:t>
      </w:r>
      <w:proofErr w:type="spellStart"/>
      <w:r w:rsidRPr="0055257E">
        <w:rPr>
          <w:sz w:val="24"/>
          <w:szCs w:val="24"/>
        </w:rPr>
        <w:t>w_λ</w:t>
      </w:r>
      <w:proofErr w:type="spellEnd"/>
      <w:r w:rsidRPr="0055257E">
        <w:rPr>
          <w:sz w:val="24"/>
          <w:szCs w:val="24"/>
        </w:rPr>
        <w:t>(t)*s(t-λ+1),</w:t>
      </w:r>
      <w:r w:rsidRPr="0055257E">
        <w:rPr>
          <w:sz w:val="24"/>
          <w:szCs w:val="24"/>
        </w:rPr>
        <w:br/>
        <w:t>где </w:t>
      </w:r>
      <w:proofErr w:type="spellStart"/>
      <w:r w:rsidRPr="0055257E">
        <w:rPr>
          <w:sz w:val="24"/>
          <w:szCs w:val="24"/>
        </w:rPr>
        <w:t>w_j</w:t>
      </w:r>
      <w:proofErr w:type="spellEnd"/>
      <w:r w:rsidRPr="0055257E">
        <w:rPr>
          <w:sz w:val="24"/>
          <w:szCs w:val="24"/>
        </w:rPr>
        <w:t>(t) — </w:t>
      </w:r>
      <w:r w:rsidRPr="0055257E">
        <w:rPr>
          <w:b/>
          <w:bCs/>
          <w:sz w:val="24"/>
          <w:szCs w:val="24"/>
        </w:rPr>
        <w:t>весовые коэффициенты (импульсная характеристика фильтра)</w:t>
      </w:r>
      <w:r w:rsidRPr="0055257E">
        <w:rPr>
          <w:sz w:val="24"/>
          <w:szCs w:val="24"/>
        </w:rPr>
        <w:t> на момент t.</w:t>
      </w:r>
    </w:p>
    <w:p w14:paraId="3C4526A2" w14:textId="77777777" w:rsidR="0053285E" w:rsidRPr="0055257E" w:rsidRDefault="0053285E" w:rsidP="0055257E">
      <w:pPr>
        <w:numPr>
          <w:ilvl w:val="0"/>
          <w:numId w:val="2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Расчет ошибки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После</w:t>
      </w:r>
      <w:proofErr w:type="gramEnd"/>
      <w:r w:rsidRPr="0055257E">
        <w:rPr>
          <w:sz w:val="24"/>
          <w:szCs w:val="24"/>
        </w:rPr>
        <w:t xml:space="preserve"> того как в момент t+1 поступает реальное значение s(t+1), вычисляется ошибка прогноза:</w:t>
      </w:r>
      <w:r w:rsidRPr="0055257E">
        <w:rPr>
          <w:sz w:val="24"/>
          <w:szCs w:val="24"/>
        </w:rPr>
        <w:br/>
        <w:t>e(t+1) = s(t+1) - s̃(t+1).</w:t>
      </w:r>
    </w:p>
    <w:p w14:paraId="43E7EE64" w14:textId="77777777" w:rsidR="0053285E" w:rsidRPr="0055257E" w:rsidRDefault="0053285E" w:rsidP="0055257E">
      <w:pPr>
        <w:numPr>
          <w:ilvl w:val="0"/>
          <w:numId w:val="2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Адаптация (коррекция) весов — ключевой шаг:</w:t>
      </w:r>
      <w:r w:rsidRPr="0055257E">
        <w:rPr>
          <w:sz w:val="24"/>
          <w:szCs w:val="24"/>
        </w:rPr>
        <w:t> Веса обновляются так, чтобы уменьшить ошибку для следующего прогноза по правилу градиентного спуска:</w:t>
      </w:r>
      <w:r w:rsidRPr="0055257E">
        <w:rPr>
          <w:sz w:val="24"/>
          <w:szCs w:val="24"/>
        </w:rPr>
        <w:br/>
      </w:r>
      <w:proofErr w:type="spellStart"/>
      <w:r w:rsidRPr="0055257E">
        <w:rPr>
          <w:sz w:val="24"/>
          <w:szCs w:val="24"/>
        </w:rPr>
        <w:t>w_j</w:t>
      </w:r>
      <w:proofErr w:type="spellEnd"/>
      <w:r w:rsidRPr="0055257E">
        <w:rPr>
          <w:sz w:val="24"/>
          <w:szCs w:val="24"/>
        </w:rPr>
        <w:t xml:space="preserve">(t+1) = </w:t>
      </w:r>
      <w:proofErr w:type="spellStart"/>
      <w:r w:rsidRPr="0055257E">
        <w:rPr>
          <w:sz w:val="24"/>
          <w:szCs w:val="24"/>
        </w:rPr>
        <w:t>w_j</w:t>
      </w:r>
      <w:proofErr w:type="spellEnd"/>
      <w:r w:rsidRPr="0055257E">
        <w:rPr>
          <w:sz w:val="24"/>
          <w:szCs w:val="24"/>
        </w:rPr>
        <w:t>(t) + 2 * μ * e(t+1) * s(t-j+1),</w:t>
      </w:r>
      <w:r w:rsidRPr="0055257E">
        <w:rPr>
          <w:sz w:val="24"/>
          <w:szCs w:val="24"/>
        </w:rPr>
        <w:br/>
        <w:t>где μ</w:t>
      </w:r>
      <w:r w:rsidRPr="0055257E">
        <w:rPr>
          <w:b/>
          <w:bCs/>
          <w:sz w:val="24"/>
          <w:szCs w:val="24"/>
        </w:rPr>
        <w:t> — шаг адаптации (коэффициент обучения, </w:t>
      </w:r>
      <w:r w:rsidRPr="0055257E">
        <w:rPr>
          <w:sz w:val="24"/>
          <w:szCs w:val="24"/>
        </w:rPr>
        <w:t xml:space="preserve">0 </w:t>
      </w:r>
      <w:proofErr w:type="gramStart"/>
      <w:r w:rsidRPr="0055257E">
        <w:rPr>
          <w:sz w:val="24"/>
          <w:szCs w:val="24"/>
        </w:rPr>
        <w:t>&lt; μ</w:t>
      </w:r>
      <w:proofErr w:type="gramEnd"/>
      <w:r w:rsidRPr="0055257E">
        <w:rPr>
          <w:sz w:val="24"/>
          <w:szCs w:val="24"/>
        </w:rPr>
        <w:t xml:space="preserve"> </w:t>
      </w:r>
      <w:proofErr w:type="gramStart"/>
      <w:r w:rsidRPr="0055257E">
        <w:rPr>
          <w:sz w:val="24"/>
          <w:szCs w:val="24"/>
        </w:rPr>
        <w:t>&lt; 1</w:t>
      </w:r>
      <w:proofErr w:type="gramEnd"/>
      <w:r w:rsidRPr="0055257E">
        <w:rPr>
          <w:b/>
          <w:bCs/>
          <w:sz w:val="24"/>
          <w:szCs w:val="24"/>
        </w:rPr>
        <w:t>)</w:t>
      </w:r>
      <w:r w:rsidRPr="0055257E">
        <w:rPr>
          <w:sz w:val="24"/>
          <w:szCs w:val="24"/>
        </w:rPr>
        <w:t>.</w:t>
      </w:r>
    </w:p>
    <w:p w14:paraId="33B14E7E" w14:textId="77777777" w:rsidR="0053285E" w:rsidRPr="0055257E" w:rsidRDefault="0053285E" w:rsidP="0055257E">
      <w:pPr>
        <w:numPr>
          <w:ilvl w:val="1"/>
          <w:numId w:val="2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Логика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Если</w:t>
      </w:r>
      <w:proofErr w:type="gramEnd"/>
      <w:r w:rsidRPr="0055257E">
        <w:rPr>
          <w:sz w:val="24"/>
          <w:szCs w:val="24"/>
        </w:rPr>
        <w:t xml:space="preserve"> ошибка положительна (прогноз занизил реальность), веса увеличиваются на величину, пропорциональную соответствующим прошлым наблюдениям, и наоборот.</w:t>
      </w:r>
    </w:p>
    <w:p w14:paraId="341CFB49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Ключевые параметры и их смысл:</w:t>
      </w:r>
    </w:p>
    <w:p w14:paraId="56E0EC3F" w14:textId="77777777" w:rsidR="0053285E" w:rsidRPr="0055257E" w:rsidRDefault="0053285E" w:rsidP="0055257E">
      <w:pPr>
        <w:numPr>
          <w:ilvl w:val="0"/>
          <w:numId w:val="22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Длина памяти </w:t>
      </w:r>
      <w:r w:rsidRPr="0055257E">
        <w:rPr>
          <w:sz w:val="24"/>
          <w:szCs w:val="24"/>
        </w:rPr>
        <w:t>λ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Определяет</w:t>
      </w:r>
      <w:proofErr w:type="gramEnd"/>
      <w:r w:rsidRPr="0055257E">
        <w:rPr>
          <w:sz w:val="24"/>
          <w:szCs w:val="24"/>
        </w:rPr>
        <w:t>, насколько глубоко в прошлое "смотрит" модель. Слишком маленькое λ не уловит зависимость, слишком большое — усложнит модель и замедлит адаптацию.</w:t>
      </w:r>
    </w:p>
    <w:p w14:paraId="0DD406BB" w14:textId="77777777" w:rsidR="0053285E" w:rsidRPr="0055257E" w:rsidRDefault="0053285E" w:rsidP="0055257E">
      <w:pPr>
        <w:numPr>
          <w:ilvl w:val="0"/>
          <w:numId w:val="22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Шаг адаптации </w:t>
      </w:r>
      <w:r w:rsidRPr="0055257E">
        <w:rPr>
          <w:sz w:val="24"/>
          <w:szCs w:val="24"/>
        </w:rPr>
        <w:t>μ</w:t>
      </w:r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Аналогичен параметру α в экспоненциальном сглаживании. Большой μ обеспечивает быструю подстройку к изменениям, но может привести к "раскачке" весов. Малый μ обеспечивает плавную и устойчивую адаптацию.</w:t>
      </w:r>
    </w:p>
    <w:p w14:paraId="1A12DF3F" w14:textId="77777777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вывод и сравнение с экспоненциальным сглаживанием:</w:t>
      </w:r>
    </w:p>
    <w:p w14:paraId="610B26E9" w14:textId="77777777" w:rsidR="0053285E" w:rsidRPr="0055257E" w:rsidRDefault="0053285E" w:rsidP="0055257E">
      <w:pPr>
        <w:numPr>
          <w:ilvl w:val="0"/>
          <w:numId w:val="2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Экспоненциальное сглаживание</w:t>
      </w:r>
      <w:r w:rsidRPr="0055257E">
        <w:rPr>
          <w:sz w:val="24"/>
          <w:szCs w:val="24"/>
        </w:rPr>
        <w:t> — это частный случай адаптивного фильтра с бесконечной памятью (λ = ∞) и специальным законом убывания весов (экспоненциальным).</w:t>
      </w:r>
    </w:p>
    <w:p w14:paraId="03E0AD3D" w14:textId="77777777" w:rsidR="0053285E" w:rsidRPr="0055257E" w:rsidRDefault="0053285E" w:rsidP="0055257E">
      <w:pPr>
        <w:numPr>
          <w:ilvl w:val="0"/>
          <w:numId w:val="2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Адаптивная фильтрация</w:t>
      </w:r>
      <w:r w:rsidRPr="0055257E">
        <w:rPr>
          <w:sz w:val="24"/>
          <w:szCs w:val="24"/>
        </w:rPr>
        <w:t> — более гибкий инструмент. Она может явно выделять и отслеживать </w:t>
      </w:r>
      <w:r w:rsidRPr="0055257E">
        <w:rPr>
          <w:b/>
          <w:bCs/>
          <w:sz w:val="24"/>
          <w:szCs w:val="24"/>
        </w:rPr>
        <w:t>краткосрочные корреляционные зависимости</w:t>
      </w:r>
      <w:r w:rsidRPr="0055257E">
        <w:rPr>
          <w:sz w:val="24"/>
          <w:szCs w:val="24"/>
        </w:rPr>
        <w:t> в данных за счет настройки конечного набора весов. Это делает её мощнее для сложных процессов, но и более требовательной к настройке (λ и μ) и вычислительным ресурсам.</w:t>
      </w:r>
    </w:p>
    <w:p w14:paraId="3B102E98" w14:textId="4E63D3FA" w:rsidR="0053285E" w:rsidRPr="0055257E" w:rsidRDefault="0053285E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Применение в кибербезопасности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Именно</w:t>
      </w:r>
      <w:proofErr w:type="gramEnd"/>
      <w:r w:rsidRPr="0055257E">
        <w:rPr>
          <w:sz w:val="24"/>
          <w:szCs w:val="24"/>
        </w:rPr>
        <w:t xml:space="preserve"> такие адаптивные модели (фильтры Калмана, адаптивные AR-модели) лежат в основе продвинутых систем </w:t>
      </w:r>
      <w:r w:rsidRPr="0055257E">
        <w:rPr>
          <w:b/>
          <w:bCs/>
          <w:sz w:val="24"/>
          <w:szCs w:val="24"/>
        </w:rPr>
        <w:t>обнаружения аномалий</w:t>
      </w:r>
      <w:r w:rsidRPr="0055257E">
        <w:rPr>
          <w:sz w:val="24"/>
          <w:szCs w:val="24"/>
        </w:rPr>
        <w:t xml:space="preserve">, </w:t>
      </w:r>
      <w:r w:rsidRPr="0055257E">
        <w:rPr>
          <w:sz w:val="24"/>
          <w:szCs w:val="24"/>
        </w:rPr>
        <w:lastRenderedPageBreak/>
        <w:t>которые учатся на нормальном поведении трафика и сигнализируют, когда его статистические свойства (отражаемые в весах модели) начинают резко меняться.</w:t>
      </w:r>
    </w:p>
    <w:p w14:paraId="0EDD0213" w14:textId="0BC60B8B" w:rsidR="00B26E89" w:rsidRPr="0055257E" w:rsidRDefault="00B26E89" w:rsidP="005D2309">
      <w:pPr>
        <w:pStyle w:val="3"/>
      </w:pPr>
      <w:r w:rsidRPr="0055257E">
        <w:t xml:space="preserve">16. Основные определения, связанные с распознаванием, обобщенный алгоритм распознавания, классификация методов распознавания образов. </w:t>
      </w:r>
    </w:p>
    <w:p w14:paraId="6C3EC840" w14:textId="7777777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Основные определения</w:t>
      </w:r>
      <w:r w:rsidRPr="0055257E">
        <w:rPr>
          <w:sz w:val="24"/>
          <w:szCs w:val="24"/>
        </w:rPr>
        <w:t> (стр. 2-3):</w:t>
      </w:r>
    </w:p>
    <w:p w14:paraId="3F954153" w14:textId="77777777" w:rsidR="00063F36" w:rsidRPr="0055257E" w:rsidRDefault="00063F36" w:rsidP="0055257E">
      <w:pPr>
        <w:numPr>
          <w:ilvl w:val="0"/>
          <w:numId w:val="2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Класс</w:t>
      </w:r>
      <w:r w:rsidRPr="0055257E">
        <w:rPr>
          <w:sz w:val="24"/>
          <w:szCs w:val="24"/>
        </w:rPr>
        <w:t> – множество объектов, объединенных общими свойствами.</w:t>
      </w:r>
    </w:p>
    <w:p w14:paraId="5BF7F394" w14:textId="77777777" w:rsidR="00063F36" w:rsidRPr="0055257E" w:rsidRDefault="00063F36" w:rsidP="0055257E">
      <w:pPr>
        <w:numPr>
          <w:ilvl w:val="0"/>
          <w:numId w:val="2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Объект</w:t>
      </w:r>
      <w:r w:rsidRPr="0055257E">
        <w:rPr>
          <w:sz w:val="24"/>
          <w:szCs w:val="24"/>
        </w:rPr>
        <w:t> – конкретное представление (экземпляр) своего класса.</w:t>
      </w:r>
    </w:p>
    <w:p w14:paraId="52485A38" w14:textId="77777777" w:rsidR="00063F36" w:rsidRPr="0055257E" w:rsidRDefault="00063F36" w:rsidP="0055257E">
      <w:pPr>
        <w:numPr>
          <w:ilvl w:val="0"/>
          <w:numId w:val="2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Признак</w:t>
      </w:r>
      <w:r w:rsidRPr="0055257E">
        <w:rPr>
          <w:sz w:val="24"/>
          <w:szCs w:val="24"/>
        </w:rPr>
        <w:t> – измеримое свойство объекта, используемое для его описания и отнесения к классу.</w:t>
      </w:r>
    </w:p>
    <w:p w14:paraId="3CB9EDEF" w14:textId="77777777" w:rsidR="00063F36" w:rsidRPr="0055257E" w:rsidRDefault="00063F36" w:rsidP="0055257E">
      <w:pPr>
        <w:numPr>
          <w:ilvl w:val="0"/>
          <w:numId w:val="2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Образ</w:t>
      </w:r>
      <w:r w:rsidRPr="0055257E">
        <w:rPr>
          <w:sz w:val="24"/>
          <w:szCs w:val="24"/>
        </w:rPr>
        <w:t> – совокупность значений признаков, описывающая объект.</w:t>
      </w:r>
    </w:p>
    <w:p w14:paraId="43E9D0A0" w14:textId="77777777" w:rsidR="00063F36" w:rsidRPr="0055257E" w:rsidRDefault="00063F36" w:rsidP="0055257E">
      <w:pPr>
        <w:numPr>
          <w:ilvl w:val="0"/>
          <w:numId w:val="2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Эталон</w:t>
      </w:r>
      <w:r w:rsidRPr="0055257E">
        <w:rPr>
          <w:sz w:val="24"/>
          <w:szCs w:val="24"/>
        </w:rPr>
        <w:t> – типичный представитель класса (например, с усредненными значениями признаков).</w:t>
      </w:r>
    </w:p>
    <w:p w14:paraId="7BF56C0E" w14:textId="7777777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Обобщенный алгоритм распознавания</w:t>
      </w:r>
      <w:r w:rsidRPr="0055257E">
        <w:rPr>
          <w:sz w:val="24"/>
          <w:szCs w:val="24"/>
        </w:rPr>
        <w:t> (стр. 2-4, 12):</w:t>
      </w:r>
    </w:p>
    <w:p w14:paraId="113F3E70" w14:textId="77777777" w:rsidR="00063F36" w:rsidRPr="0055257E" w:rsidRDefault="00063F36" w:rsidP="0055257E">
      <w:pPr>
        <w:numPr>
          <w:ilvl w:val="0"/>
          <w:numId w:val="2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Выделение признаков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Из</w:t>
      </w:r>
      <w:proofErr w:type="gramEnd"/>
      <w:r w:rsidRPr="0055257E">
        <w:rPr>
          <w:sz w:val="24"/>
          <w:szCs w:val="24"/>
        </w:rPr>
        <w:t xml:space="preserve"> анализируемого объекта (сигнала, воздействия) измеряются информативные признаки (параметры).</w:t>
      </w:r>
    </w:p>
    <w:p w14:paraId="424B1126" w14:textId="77777777" w:rsidR="00063F36" w:rsidRPr="0055257E" w:rsidRDefault="00063F36" w:rsidP="0055257E">
      <w:pPr>
        <w:numPr>
          <w:ilvl w:val="0"/>
          <w:numId w:val="2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Сравнение с эталонами:</w:t>
      </w:r>
      <w:r w:rsidRPr="0055257E">
        <w:rPr>
          <w:sz w:val="24"/>
          <w:szCs w:val="24"/>
        </w:rPr>
        <w:t> Полученный вектор признаков сравнивается с эталонными описаниями классов в решающем блоке.</w:t>
      </w:r>
    </w:p>
    <w:p w14:paraId="54DDBD10" w14:textId="77777777" w:rsidR="00063F36" w:rsidRPr="0055257E" w:rsidRDefault="00063F36" w:rsidP="0055257E">
      <w:pPr>
        <w:numPr>
          <w:ilvl w:val="0"/>
          <w:numId w:val="2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Принятие решения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На основе</w:t>
      </w:r>
      <w:proofErr w:type="gramEnd"/>
      <w:r w:rsidRPr="0055257E">
        <w:rPr>
          <w:sz w:val="24"/>
          <w:szCs w:val="24"/>
        </w:rPr>
        <w:t xml:space="preserve"> выбранного решающего правила (критерия) объект относится к классу, чьи эталонные характеристики наиболее близки к измеренным.</w:t>
      </w:r>
    </w:p>
    <w:p w14:paraId="59AAFBFB" w14:textId="77777777" w:rsidR="00063F36" w:rsidRPr="0055257E" w:rsidRDefault="00063F36" w:rsidP="0055257E">
      <w:pPr>
        <w:numPr>
          <w:ilvl w:val="0"/>
          <w:numId w:val="2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Регистрация результата:</w:t>
      </w:r>
      <w:r w:rsidRPr="0055257E">
        <w:rPr>
          <w:sz w:val="24"/>
          <w:szCs w:val="24"/>
        </w:rPr>
        <w:t> Решение отображается и/или передается для дальнейшего использования.</w:t>
      </w:r>
    </w:p>
    <w:p w14:paraId="0F91BEFA" w14:textId="7777777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Классификация методов распознавания образов</w:t>
      </w:r>
      <w:r w:rsidRPr="0055257E">
        <w:rPr>
          <w:sz w:val="24"/>
          <w:szCs w:val="24"/>
        </w:rPr>
        <w:t> (стр. 3):</w:t>
      </w:r>
    </w:p>
    <w:p w14:paraId="65583AC9" w14:textId="77777777" w:rsidR="00063F36" w:rsidRPr="0055257E" w:rsidRDefault="00063F36" w:rsidP="0055257E">
      <w:pPr>
        <w:numPr>
          <w:ilvl w:val="0"/>
          <w:numId w:val="2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Детерминистские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Используют</w:t>
      </w:r>
      <w:proofErr w:type="gramEnd"/>
      <w:r w:rsidRPr="0055257E">
        <w:rPr>
          <w:sz w:val="24"/>
          <w:szCs w:val="24"/>
        </w:rPr>
        <w:t xml:space="preserve"> жесткие, заранее заданные правила и пороги. Не учитывают случайный характер данных.</w:t>
      </w:r>
    </w:p>
    <w:p w14:paraId="04D4132E" w14:textId="77777777" w:rsidR="00063F36" w:rsidRPr="0055257E" w:rsidRDefault="00063F36" w:rsidP="0055257E">
      <w:pPr>
        <w:numPr>
          <w:ilvl w:val="0"/>
          <w:numId w:val="2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Статистические:</w:t>
      </w:r>
      <w:r w:rsidRPr="0055257E">
        <w:rPr>
          <w:sz w:val="24"/>
          <w:szCs w:val="24"/>
        </w:rPr>
        <w:t> Основаны на вероятностных моделях классов. Учитывают случайность признаков через функции плотности распределения и априорные вероятности. Являются наиболее полными с точки зрения учета неопределенности.</w:t>
      </w:r>
    </w:p>
    <w:p w14:paraId="56F07D3D" w14:textId="77777777" w:rsidR="00063F36" w:rsidRPr="0055257E" w:rsidRDefault="00063F36" w:rsidP="0055257E">
      <w:pPr>
        <w:numPr>
          <w:ilvl w:val="0"/>
          <w:numId w:val="2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Логические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Используют</w:t>
      </w:r>
      <w:proofErr w:type="gramEnd"/>
      <w:r w:rsidRPr="0055257E">
        <w:rPr>
          <w:sz w:val="24"/>
          <w:szCs w:val="24"/>
        </w:rPr>
        <w:t xml:space="preserve"> аппарат математической логики для построения решающих правил (деревья решений, логические функции).</w:t>
      </w:r>
    </w:p>
    <w:p w14:paraId="63016978" w14:textId="77777777" w:rsidR="00063F36" w:rsidRPr="0055257E" w:rsidRDefault="00063F36" w:rsidP="0055257E">
      <w:pPr>
        <w:numPr>
          <w:ilvl w:val="0"/>
          <w:numId w:val="2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Синтаксические (лингвистические)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Представляют</w:t>
      </w:r>
      <w:proofErr w:type="gramEnd"/>
      <w:r w:rsidRPr="0055257E">
        <w:rPr>
          <w:sz w:val="24"/>
          <w:szCs w:val="24"/>
        </w:rPr>
        <w:t xml:space="preserve"> сложные объекты в виде иерархических структур (цепочки, графы) и используют формальные грамматики для их описания и классификации.</w:t>
      </w:r>
    </w:p>
    <w:p w14:paraId="79B849FA" w14:textId="244CD024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смысл:</w:t>
      </w:r>
      <w:r w:rsidRPr="0055257E">
        <w:rPr>
          <w:sz w:val="24"/>
          <w:szCs w:val="24"/>
        </w:rPr>
        <w:t> Выбор метода зависит от природы данных и объема априорной информации. Статистические методы наиболее универсальны для задач, где признаки подвержены случайным колебаниям (например, обнаружение атак в трафике, идентификация по биометрическим данным).</w:t>
      </w:r>
    </w:p>
    <w:p w14:paraId="13FF781A" w14:textId="77777777" w:rsidR="00B26E89" w:rsidRPr="0055257E" w:rsidRDefault="00B26E89" w:rsidP="005D2309">
      <w:pPr>
        <w:pStyle w:val="3"/>
      </w:pPr>
      <w:r w:rsidRPr="0055257E">
        <w:t xml:space="preserve">17. Статистическое распознавание образов, байесовский классификатор. </w:t>
      </w:r>
    </w:p>
    <w:p w14:paraId="01848216" w14:textId="7777777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 подхода:</w:t>
      </w:r>
      <w:r w:rsidRPr="0055257E">
        <w:rPr>
          <w:sz w:val="24"/>
          <w:szCs w:val="24"/>
        </w:rPr>
        <w:t> Статистическое распознавание рассматривает признаки как случайные величины. Классы описываются условными плотностями распределения вероятностей признаков ω(x/</w:t>
      </w:r>
      <w:proofErr w:type="spellStart"/>
      <w:r w:rsidRPr="0055257E">
        <w:rPr>
          <w:sz w:val="24"/>
          <w:szCs w:val="24"/>
        </w:rPr>
        <w:t>A_i</w:t>
      </w:r>
      <w:proofErr w:type="spellEnd"/>
      <w:r w:rsidRPr="0055257E">
        <w:rPr>
          <w:sz w:val="24"/>
          <w:szCs w:val="24"/>
        </w:rPr>
        <w:t>) и априорными вероятностями появления классов P(</w:t>
      </w:r>
      <w:proofErr w:type="spellStart"/>
      <w:r w:rsidRPr="0055257E">
        <w:rPr>
          <w:sz w:val="24"/>
          <w:szCs w:val="24"/>
        </w:rPr>
        <w:t>A_i</w:t>
      </w:r>
      <w:proofErr w:type="spellEnd"/>
      <w:r w:rsidRPr="0055257E">
        <w:rPr>
          <w:sz w:val="24"/>
          <w:szCs w:val="24"/>
        </w:rPr>
        <w:t>). Цель – минимизировать средний риск от ошибочных решений.</w:t>
      </w:r>
    </w:p>
    <w:p w14:paraId="537F3E90" w14:textId="7777777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Байесовский классификатор</w:t>
      </w:r>
      <w:r w:rsidRPr="0055257E">
        <w:rPr>
          <w:sz w:val="24"/>
          <w:szCs w:val="24"/>
        </w:rPr>
        <w:t> – оптимальный статистический классификатор, минимизирующий математическое ожидание потерь (средний риск).</w:t>
      </w:r>
    </w:p>
    <w:p w14:paraId="538FF979" w14:textId="7777777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lastRenderedPageBreak/>
        <w:t>Как это работает:</w:t>
      </w:r>
    </w:p>
    <w:p w14:paraId="5562701F" w14:textId="77777777" w:rsidR="00063F36" w:rsidRPr="0055257E" w:rsidRDefault="00063F36" w:rsidP="0055257E">
      <w:pPr>
        <w:numPr>
          <w:ilvl w:val="0"/>
          <w:numId w:val="2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Формула средних условных потерь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Для</w:t>
      </w:r>
      <w:proofErr w:type="gramEnd"/>
      <w:r w:rsidRPr="0055257E">
        <w:rPr>
          <w:sz w:val="24"/>
          <w:szCs w:val="24"/>
        </w:rPr>
        <w:t xml:space="preserve"> предъявленного образа </w:t>
      </w:r>
      <w:r w:rsidRPr="0055257E">
        <w:rPr>
          <w:b/>
          <w:bCs/>
          <w:sz w:val="24"/>
          <w:szCs w:val="24"/>
        </w:rPr>
        <w:t>x</w:t>
      </w:r>
      <w:r w:rsidRPr="0055257E">
        <w:rPr>
          <w:sz w:val="24"/>
          <w:szCs w:val="24"/>
        </w:rPr>
        <w:t> и каждого возможного класса </w:t>
      </w:r>
      <w:r w:rsidRPr="0055257E">
        <w:rPr>
          <w:b/>
          <w:bCs/>
          <w:sz w:val="24"/>
          <w:szCs w:val="24"/>
        </w:rPr>
        <w:t>j</w:t>
      </w:r>
      <w:r w:rsidRPr="0055257E">
        <w:rPr>
          <w:sz w:val="24"/>
          <w:szCs w:val="24"/>
        </w:rPr>
        <w:t> вычисляется величина:</w:t>
      </w:r>
    </w:p>
    <w:p w14:paraId="3C7434F2" w14:textId="3A48D766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(x)=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ij</m:t>
                  </m:r>
                </m:sub>
              </m:sSub>
            </m:e>
          </m:nary>
          <m:r>
            <w:rPr>
              <w:rFonts w:ascii="Cambria Math" w:hAnsi="Cambria Math"/>
              <w:sz w:val="24"/>
              <w:szCs w:val="24"/>
            </w:rPr>
            <m:t>⋅ω(x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/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)⋅P(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</m:t>
          </m:r>
          <m:r>
            <w:rPr>
              <w:i/>
              <w:sz w:val="24"/>
              <w:szCs w:val="24"/>
            </w:rPr>
            <w:br/>
          </m:r>
        </m:oMath>
      </m:oMathPara>
    </w:p>
    <w:p w14:paraId="51200007" w14:textId="190840C8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</m:oMath>
      <w:r w:rsidRPr="0055257E">
        <w:rPr>
          <w:sz w:val="24"/>
          <w:szCs w:val="24"/>
        </w:rPr>
        <w:t> – потери от отнесения к классу </w:t>
      </w:r>
      <w:r w:rsidRPr="0055257E">
        <w:rPr>
          <w:b/>
          <w:bCs/>
          <w:sz w:val="24"/>
          <w:szCs w:val="24"/>
        </w:rPr>
        <w:t>j</w:t>
      </w:r>
      <w:r w:rsidRPr="0055257E">
        <w:rPr>
          <w:sz w:val="24"/>
          <w:szCs w:val="24"/>
        </w:rPr>
        <w:t> объекта, который на самом деле из класса </w:t>
      </w:r>
      <w:r w:rsidRPr="0055257E">
        <w:rPr>
          <w:b/>
          <w:bCs/>
          <w:sz w:val="24"/>
          <w:szCs w:val="24"/>
        </w:rPr>
        <w:t>i</w:t>
      </w:r>
      <w:r w:rsidRPr="0055257E">
        <w:rPr>
          <w:sz w:val="24"/>
          <w:szCs w:val="24"/>
        </w:rPr>
        <w:t>.</w:t>
      </w:r>
    </w:p>
    <w:p w14:paraId="53ADFDC2" w14:textId="77777777" w:rsidR="00063F36" w:rsidRPr="0055257E" w:rsidRDefault="00063F36" w:rsidP="0055257E">
      <w:pPr>
        <w:numPr>
          <w:ilvl w:val="0"/>
          <w:numId w:val="2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Решающее правило:</w:t>
      </w:r>
      <w:r w:rsidRPr="0055257E">
        <w:rPr>
          <w:sz w:val="24"/>
          <w:szCs w:val="24"/>
        </w:rPr>
        <w:t> Образ </w:t>
      </w:r>
      <w:r w:rsidRPr="0055257E">
        <w:rPr>
          <w:b/>
          <w:bCs/>
          <w:sz w:val="24"/>
          <w:szCs w:val="24"/>
        </w:rPr>
        <w:t>x</w:t>
      </w:r>
      <w:r w:rsidRPr="0055257E">
        <w:rPr>
          <w:sz w:val="24"/>
          <w:szCs w:val="24"/>
        </w:rPr>
        <w:t> относится к классу </w:t>
      </w:r>
      <w:r w:rsidRPr="0055257E">
        <w:rPr>
          <w:b/>
          <w:bCs/>
          <w:sz w:val="24"/>
          <w:szCs w:val="24"/>
        </w:rPr>
        <w:t>k</w:t>
      </w:r>
      <w:r w:rsidRPr="0055257E">
        <w:rPr>
          <w:sz w:val="24"/>
          <w:szCs w:val="24"/>
        </w:rPr>
        <w:t>, для которого условные потери минимальны:</w:t>
      </w:r>
    </w:p>
    <w:p w14:paraId="54ECE6EC" w14:textId="6537CD9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(x)=</m:t>
          </m:r>
          <m:limLow>
            <m:limLowPr>
              <m:ctrlPr>
                <w:rPr>
                  <w:rFonts w:ascii="Cambria Math" w:hAnsi="Cambria Math"/>
                  <w:sz w:val="24"/>
                  <w:szCs w:val="24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min</m:t>
              </m:r>
              <m:r>
                <w:rPr>
                  <w:rFonts w:ascii="Cambria Math" w:hAnsi="Cambria Math"/>
                  <w:sz w:val="24"/>
                  <w:szCs w:val="24"/>
                </w:rPr>
                <m:t>⁡</m:t>
              </m:r>
            </m:e>
            <m:lim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lim>
          </m:limLow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(x)</m:t>
          </m:r>
          <m:r>
            <w:rPr>
              <w:i/>
              <w:sz w:val="24"/>
              <w:szCs w:val="24"/>
            </w:rPr>
            <w:br/>
          </m:r>
        </m:oMath>
      </m:oMathPara>
    </w:p>
    <w:p w14:paraId="1F63D7B5" w14:textId="78EDAD0E" w:rsidR="00063F36" w:rsidRPr="0055257E" w:rsidRDefault="00063F36" w:rsidP="0055257E">
      <w:pPr>
        <w:numPr>
          <w:ilvl w:val="0"/>
          <w:numId w:val="2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Упрощение для симметричных потерь:</w:t>
      </w:r>
      <w:r w:rsidRPr="0055257E">
        <w:rPr>
          <w:sz w:val="24"/>
          <w:szCs w:val="24"/>
        </w:rPr>
        <w:t> В частном и распространенном случае, когда потери за правильное решение равны 0, а за ошибку – 1 (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>=1-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δ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</m:oMath>
      <w:r w:rsidRPr="0055257E">
        <w:rPr>
          <w:sz w:val="24"/>
          <w:szCs w:val="24"/>
        </w:rPr>
        <w:t>, где δ – символ Кронекера), правило сводится к максимизации апостериорной вероятности:</w:t>
      </w:r>
    </w:p>
    <w:p w14:paraId="54570AC7" w14:textId="597AAEA5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m:rPr>
              <m:nor/>
            </m:rPr>
            <w:rPr>
              <w:sz w:val="24"/>
              <w:szCs w:val="24"/>
            </w:rPr>
            <m:t xml:space="preserve">Отнести к классу 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,</m:t>
          </m:r>
          <m:r>
            <m:rPr>
              <m:nor/>
            </m:rPr>
            <w:rPr>
              <w:sz w:val="24"/>
              <w:szCs w:val="24"/>
            </w:rPr>
            <m:t xml:space="preserve"> если </m:t>
          </m:r>
          <m:r>
            <w:rPr>
              <w:rFonts w:ascii="Cambria Math" w:hAnsi="Cambria Math"/>
              <w:sz w:val="24"/>
              <w:szCs w:val="24"/>
            </w:rPr>
            <m:t>ω(x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/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)⋅P(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)&gt;ω(x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/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)⋅P(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</m:t>
          </m:r>
          <m:r>
            <m:rPr>
              <m:nor/>
            </m:rPr>
            <w:rPr>
              <w:sz w:val="24"/>
              <w:szCs w:val="24"/>
            </w:rPr>
            <m:t xml:space="preserve"> для всех </m:t>
          </m:r>
          <m:r>
            <w:rPr>
              <w:rFonts w:ascii="Cambria Math" w:hAnsi="Cambria Math"/>
              <w:sz w:val="24"/>
              <w:szCs w:val="24"/>
            </w:rPr>
            <m:t>j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≠</m:t>
          </m:r>
          <m:r>
            <w:rPr>
              <w:rFonts w:ascii="Cambria Math" w:hAnsi="Cambria Math"/>
              <w:sz w:val="24"/>
              <w:szCs w:val="24"/>
            </w:rPr>
            <m:t>k</m:t>
          </m:r>
          <m:r>
            <w:rPr>
              <w:i/>
              <w:sz w:val="24"/>
              <w:szCs w:val="24"/>
            </w:rPr>
            <w:br/>
          </m:r>
        </m:oMath>
      </m:oMathPara>
    </w:p>
    <w:p w14:paraId="2A454DD5" w14:textId="77777777" w:rsidR="00063F36" w:rsidRPr="0055257E" w:rsidRDefault="00063F36" w:rsidP="0055257E">
      <w:pPr>
        <w:numPr>
          <w:ilvl w:val="0"/>
          <w:numId w:val="2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Отношение правдоподобия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Для</w:t>
      </w:r>
      <w:proofErr w:type="gramEnd"/>
      <w:r w:rsidRPr="0055257E">
        <w:rPr>
          <w:sz w:val="24"/>
          <w:szCs w:val="24"/>
        </w:rPr>
        <w:t xml:space="preserve"> двух классов решение часто формулируется через сравнение отношения правдоподобия с порогом:</w:t>
      </w:r>
    </w:p>
    <w:p w14:paraId="3FC7C08B" w14:textId="2A3DE502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ω(x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ω(x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&gt;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⇒</m:t>
          </m:r>
          <m:r>
            <m:rPr>
              <m:nor/>
            </m:rPr>
            <w:rPr>
              <w:sz w:val="24"/>
              <w:szCs w:val="24"/>
            </w:rPr>
            <m:t xml:space="preserve"> класс 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sz w:val="24"/>
              <w:szCs w:val="24"/>
            </w:rPr>
            <w:br/>
          </m:r>
        </m:oMath>
      </m:oMathPara>
    </w:p>
    <w:p w14:paraId="6D325801" w14:textId="6A759D06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 порог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Θ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12</m:t>
            </m:r>
          </m:sub>
        </m:sSub>
      </m:oMath>
      <w:r w:rsidRPr="0055257E">
        <w:rPr>
          <w:sz w:val="24"/>
          <w:szCs w:val="24"/>
        </w:rPr>
        <w:t> зависит от априорных вероятностей и матрицы потерь.</w:t>
      </w:r>
    </w:p>
    <w:p w14:paraId="3F671174" w14:textId="7777777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Байесовский классификатор для нормально распределенных образов</w:t>
      </w:r>
      <w:r w:rsidRPr="0055257E">
        <w:rPr>
          <w:sz w:val="24"/>
          <w:szCs w:val="24"/>
        </w:rPr>
        <w:t> (стр. 6-9):</w:t>
      </w:r>
      <w:r w:rsidRPr="0055257E">
        <w:rPr>
          <w:sz w:val="24"/>
          <w:szCs w:val="24"/>
        </w:rPr>
        <w:br/>
        <w:t>Если признаки в классе имеют многомерное нормальное распределение с вектором средних </w:t>
      </w:r>
      <w:proofErr w:type="spellStart"/>
      <w:r w:rsidRPr="0055257E">
        <w:rPr>
          <w:b/>
          <w:bCs/>
          <w:sz w:val="24"/>
          <w:szCs w:val="24"/>
        </w:rPr>
        <w:t>m_i</w:t>
      </w:r>
      <w:proofErr w:type="spellEnd"/>
      <w:r w:rsidRPr="0055257E">
        <w:rPr>
          <w:sz w:val="24"/>
          <w:szCs w:val="24"/>
        </w:rPr>
        <w:t> и ковариационной матрицей </w:t>
      </w:r>
      <w:proofErr w:type="spellStart"/>
      <w:r w:rsidRPr="0055257E">
        <w:rPr>
          <w:b/>
          <w:bCs/>
          <w:sz w:val="24"/>
          <w:szCs w:val="24"/>
        </w:rPr>
        <w:t>C_i</w:t>
      </w:r>
      <w:proofErr w:type="spellEnd"/>
      <w:r w:rsidRPr="0055257E">
        <w:rPr>
          <w:sz w:val="24"/>
          <w:szCs w:val="24"/>
        </w:rPr>
        <w:t>, то логарифм отношения правдоподобия приводит к квадратичной разделяющей функции. В важном частном случае равных ковариационных матриц (</w:t>
      </w:r>
      <w:proofErr w:type="spellStart"/>
      <w:r w:rsidRPr="0055257E">
        <w:rPr>
          <w:b/>
          <w:bCs/>
          <w:sz w:val="24"/>
          <w:szCs w:val="24"/>
        </w:rPr>
        <w:t>C_i</w:t>
      </w:r>
      <w:proofErr w:type="spellEnd"/>
      <w:r w:rsidRPr="0055257E">
        <w:rPr>
          <w:b/>
          <w:bCs/>
          <w:sz w:val="24"/>
          <w:szCs w:val="24"/>
        </w:rPr>
        <w:t xml:space="preserve"> = C</w:t>
      </w:r>
      <w:r w:rsidRPr="0055257E">
        <w:rPr>
          <w:sz w:val="24"/>
          <w:szCs w:val="24"/>
        </w:rPr>
        <w:t>) функция становится линейной:</w:t>
      </w:r>
    </w:p>
    <w:p w14:paraId="701568FA" w14:textId="00F607C5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(x)=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-1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)-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-1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</m:t>
          </m:r>
          <m:r>
            <w:rPr>
              <w:i/>
              <w:sz w:val="24"/>
              <w:szCs w:val="24"/>
            </w:rPr>
            <w:br/>
          </m:r>
        </m:oMath>
      </m:oMathPara>
    </w:p>
    <w:p w14:paraId="006936DC" w14:textId="34337B6B" w:rsidR="00063F36" w:rsidRPr="0055257E" w:rsidRDefault="00063F36" w:rsidP="0055257E">
      <w:pPr>
        <w:numPr>
          <w:ilvl w:val="0"/>
          <w:numId w:val="2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Если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>(x)&gt;0</m:t>
        </m:r>
      </m:oMath>
      <w:r w:rsidRPr="0055257E">
        <w:rPr>
          <w:sz w:val="24"/>
          <w:szCs w:val="24"/>
        </w:rPr>
        <w:t>, то </w:t>
      </w:r>
      <w:r w:rsidRPr="0055257E">
        <w:rPr>
          <w:b/>
          <w:bCs/>
          <w:sz w:val="24"/>
          <w:szCs w:val="24"/>
        </w:rPr>
        <w:t>x</w:t>
      </w:r>
      <w:r w:rsidRPr="0055257E">
        <w:rPr>
          <w:sz w:val="24"/>
          <w:szCs w:val="24"/>
        </w:rPr>
        <w:t> относят к классу </w:t>
      </w:r>
      <w:r w:rsidRPr="0055257E">
        <w:rPr>
          <w:b/>
          <w:bCs/>
          <w:sz w:val="24"/>
          <w:szCs w:val="24"/>
        </w:rPr>
        <w:t>i</w:t>
      </w:r>
      <w:r w:rsidRPr="0055257E">
        <w:rPr>
          <w:sz w:val="24"/>
          <w:szCs w:val="24"/>
        </w:rPr>
        <w:t>, иначе – к классу </w:t>
      </w:r>
      <w:r w:rsidRPr="0055257E">
        <w:rPr>
          <w:b/>
          <w:bCs/>
          <w:sz w:val="24"/>
          <w:szCs w:val="24"/>
        </w:rPr>
        <w:t>j</w:t>
      </w:r>
      <w:r w:rsidRPr="0055257E">
        <w:rPr>
          <w:sz w:val="24"/>
          <w:szCs w:val="24"/>
        </w:rPr>
        <w:t>.</w:t>
      </w:r>
    </w:p>
    <w:p w14:paraId="5F6A4919" w14:textId="7777777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Ключевые параметры и их смысл:</w:t>
      </w:r>
    </w:p>
    <w:p w14:paraId="0B832040" w14:textId="77777777" w:rsidR="00063F36" w:rsidRPr="0055257E" w:rsidRDefault="00063F36" w:rsidP="0055257E">
      <w:pPr>
        <w:numPr>
          <w:ilvl w:val="0"/>
          <w:numId w:val="2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Априорные вероятности P(</w:t>
      </w:r>
      <w:proofErr w:type="spellStart"/>
      <w:r w:rsidRPr="0055257E">
        <w:rPr>
          <w:b/>
          <w:bCs/>
          <w:sz w:val="24"/>
          <w:szCs w:val="24"/>
        </w:rPr>
        <w:t>A_i</w:t>
      </w:r>
      <w:proofErr w:type="spellEnd"/>
      <w:r w:rsidRPr="0055257E">
        <w:rPr>
          <w:b/>
          <w:bCs/>
          <w:sz w:val="24"/>
          <w:szCs w:val="24"/>
        </w:rPr>
        <w:t>)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Отражают</w:t>
      </w:r>
      <w:proofErr w:type="gramEnd"/>
      <w:r w:rsidRPr="0055257E">
        <w:rPr>
          <w:sz w:val="24"/>
          <w:szCs w:val="24"/>
        </w:rPr>
        <w:t xml:space="preserve"> частоту появления классов в общей популяции.</w:t>
      </w:r>
    </w:p>
    <w:p w14:paraId="4078E2C9" w14:textId="77777777" w:rsidR="00063F36" w:rsidRPr="0055257E" w:rsidRDefault="00063F36" w:rsidP="0055257E">
      <w:pPr>
        <w:numPr>
          <w:ilvl w:val="0"/>
          <w:numId w:val="2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Функции правдоподобия ω(x/</w:t>
      </w:r>
      <w:proofErr w:type="spellStart"/>
      <w:r w:rsidRPr="0055257E">
        <w:rPr>
          <w:b/>
          <w:bCs/>
          <w:sz w:val="24"/>
          <w:szCs w:val="24"/>
        </w:rPr>
        <w:t>A_i</w:t>
      </w:r>
      <w:proofErr w:type="spellEnd"/>
      <w:r w:rsidRPr="0055257E">
        <w:rPr>
          <w:b/>
          <w:bCs/>
          <w:sz w:val="24"/>
          <w:szCs w:val="24"/>
        </w:rPr>
        <w:t>)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Описывают</w:t>
      </w:r>
      <w:proofErr w:type="gramEnd"/>
      <w:r w:rsidRPr="0055257E">
        <w:rPr>
          <w:sz w:val="24"/>
          <w:szCs w:val="24"/>
        </w:rPr>
        <w:t>, насколько типичен наблюдаемый вектор </w:t>
      </w:r>
      <w:r w:rsidRPr="0055257E">
        <w:rPr>
          <w:b/>
          <w:bCs/>
          <w:sz w:val="24"/>
          <w:szCs w:val="24"/>
        </w:rPr>
        <w:t>x</w:t>
      </w:r>
      <w:r w:rsidRPr="0055257E">
        <w:rPr>
          <w:sz w:val="24"/>
          <w:szCs w:val="24"/>
        </w:rPr>
        <w:t> для каждого класса.</w:t>
      </w:r>
    </w:p>
    <w:p w14:paraId="78A100F3" w14:textId="77777777" w:rsidR="00063F36" w:rsidRPr="0055257E" w:rsidRDefault="00063F36" w:rsidP="0055257E">
      <w:pPr>
        <w:numPr>
          <w:ilvl w:val="0"/>
          <w:numId w:val="2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Матрица потерь L_{</w:t>
      </w:r>
      <w:proofErr w:type="spellStart"/>
      <w:r w:rsidRPr="0055257E">
        <w:rPr>
          <w:b/>
          <w:bCs/>
          <w:sz w:val="24"/>
          <w:szCs w:val="24"/>
        </w:rPr>
        <w:t>ij</w:t>
      </w:r>
      <w:proofErr w:type="spellEnd"/>
      <w:r w:rsidRPr="0055257E">
        <w:rPr>
          <w:b/>
          <w:bCs/>
          <w:sz w:val="24"/>
          <w:szCs w:val="24"/>
        </w:rPr>
        <w:t>}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Позволяет</w:t>
      </w:r>
      <w:proofErr w:type="gramEnd"/>
      <w:r w:rsidRPr="0055257E">
        <w:rPr>
          <w:sz w:val="24"/>
          <w:szCs w:val="24"/>
        </w:rPr>
        <w:t xml:space="preserve"> учесть разную критичность ошибок разного типа (например, пропуск атаки </w:t>
      </w:r>
      <w:proofErr w:type="spellStart"/>
      <w:r w:rsidRPr="0055257E">
        <w:rPr>
          <w:sz w:val="24"/>
          <w:szCs w:val="24"/>
        </w:rPr>
        <w:t>vs</w:t>
      </w:r>
      <w:proofErr w:type="spellEnd"/>
      <w:r w:rsidRPr="0055257E">
        <w:rPr>
          <w:sz w:val="24"/>
          <w:szCs w:val="24"/>
        </w:rPr>
        <w:t xml:space="preserve"> ложное срабатывание).</w:t>
      </w:r>
    </w:p>
    <w:p w14:paraId="53AE5280" w14:textId="27045109" w:rsidR="00063F36" w:rsidRPr="0055257E" w:rsidRDefault="00063F36" w:rsidP="0055257E">
      <w:pPr>
        <w:numPr>
          <w:ilvl w:val="0"/>
          <w:numId w:val="2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Расстояние </w:t>
      </w:r>
      <w:proofErr w:type="spellStart"/>
      <w:r w:rsidRPr="0055257E">
        <w:rPr>
          <w:b/>
          <w:bCs/>
          <w:sz w:val="24"/>
          <w:szCs w:val="24"/>
        </w:rPr>
        <w:t>Махаланобиса</w:t>
      </w:r>
      <w:proofErr w:type="spellEnd"/>
      <w:r w:rsidRPr="0055257E">
        <w:rPr>
          <w:sz w:val="24"/>
          <w:szCs w:val="24"/>
        </w:rPr>
        <w:t> (стр. 9-10): Мера "разделимости" классов при нормальном распределении: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>=(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</m:sSub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)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-1</m:t>
            </m:r>
          </m:sup>
        </m:sSup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55257E">
        <w:rPr>
          <w:sz w:val="24"/>
          <w:szCs w:val="24"/>
        </w:rPr>
        <w:t>. Вероятность ошибки классификации монотонно уменьшается с ростом этого расстояния.</w:t>
      </w:r>
    </w:p>
    <w:p w14:paraId="619FEBD0" w14:textId="7777777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вывод и сложности:</w:t>
      </w:r>
    </w:p>
    <w:p w14:paraId="4F26794E" w14:textId="77777777" w:rsidR="00063F36" w:rsidRPr="0055257E" w:rsidRDefault="00063F36" w:rsidP="0055257E">
      <w:pPr>
        <w:numPr>
          <w:ilvl w:val="0"/>
          <w:numId w:val="3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Сила:</w:t>
      </w:r>
      <w:r w:rsidRPr="0055257E">
        <w:rPr>
          <w:sz w:val="24"/>
          <w:szCs w:val="24"/>
        </w:rPr>
        <w:t> Байесовский классификатор теоретически оптимален при известных и точных вероятностных моделях.</w:t>
      </w:r>
    </w:p>
    <w:p w14:paraId="12089103" w14:textId="77777777" w:rsidR="00063F36" w:rsidRPr="0055257E" w:rsidRDefault="00063F36" w:rsidP="0055257E">
      <w:pPr>
        <w:numPr>
          <w:ilvl w:val="0"/>
          <w:numId w:val="3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Слабость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На</w:t>
      </w:r>
      <w:proofErr w:type="gramEnd"/>
      <w:r w:rsidRPr="0055257E">
        <w:rPr>
          <w:sz w:val="24"/>
          <w:szCs w:val="24"/>
        </w:rPr>
        <w:t xml:space="preserve"> практике точные P(</w:t>
      </w:r>
      <w:proofErr w:type="spellStart"/>
      <w:r w:rsidRPr="0055257E">
        <w:rPr>
          <w:sz w:val="24"/>
          <w:szCs w:val="24"/>
        </w:rPr>
        <w:t>A_i</w:t>
      </w:r>
      <w:proofErr w:type="spellEnd"/>
      <w:r w:rsidRPr="0055257E">
        <w:rPr>
          <w:sz w:val="24"/>
          <w:szCs w:val="24"/>
        </w:rPr>
        <w:t>) и ω(x/</w:t>
      </w:r>
      <w:proofErr w:type="spellStart"/>
      <w:r w:rsidRPr="0055257E">
        <w:rPr>
          <w:sz w:val="24"/>
          <w:szCs w:val="24"/>
        </w:rPr>
        <w:t>A_i</w:t>
      </w:r>
      <w:proofErr w:type="spellEnd"/>
      <w:r w:rsidRPr="0055257E">
        <w:rPr>
          <w:sz w:val="24"/>
          <w:szCs w:val="24"/>
        </w:rPr>
        <w:t>) обычно неизвестны. Их приходится оценивать по обучающим выборкам, что может привести к потере оптимальности.</w:t>
      </w:r>
    </w:p>
    <w:p w14:paraId="6DAFD43D" w14:textId="77777777" w:rsidR="00063F36" w:rsidRPr="0055257E" w:rsidRDefault="00063F36" w:rsidP="0055257E">
      <w:pPr>
        <w:numPr>
          <w:ilvl w:val="0"/>
          <w:numId w:val="3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Применение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Несмотря</w:t>
      </w:r>
      <w:proofErr w:type="gramEnd"/>
      <w:r w:rsidRPr="0055257E">
        <w:rPr>
          <w:sz w:val="24"/>
          <w:szCs w:val="24"/>
        </w:rPr>
        <w:t xml:space="preserve"> на это, байесовский подход служит эталоном для сравнения других алгоритмов и широко используется (в т.ч. в упрощенных или модифицированных формах) в спам-фильтрах, медицинской диагностике, системах принятия решений.</w:t>
      </w:r>
    </w:p>
    <w:p w14:paraId="5B582D2A" w14:textId="7777777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</w:p>
    <w:p w14:paraId="3E171DDB" w14:textId="77777777" w:rsidR="00B26E89" w:rsidRPr="0055257E" w:rsidRDefault="00B26E89" w:rsidP="005D2309">
      <w:pPr>
        <w:pStyle w:val="3"/>
      </w:pPr>
      <w:r w:rsidRPr="0055257E">
        <w:t xml:space="preserve">18. Разделяющая функция, расстояние </w:t>
      </w:r>
      <w:proofErr w:type="spellStart"/>
      <w:r w:rsidRPr="0055257E">
        <w:t>Махаланобиса</w:t>
      </w:r>
      <w:proofErr w:type="spellEnd"/>
      <w:r w:rsidRPr="0055257E">
        <w:t xml:space="preserve">. </w:t>
      </w:r>
    </w:p>
    <w:p w14:paraId="23F518B2" w14:textId="7777777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Разделяющая функция</w:t>
      </w:r>
      <w:r w:rsidRPr="0055257E">
        <w:rPr>
          <w:sz w:val="24"/>
          <w:szCs w:val="24"/>
        </w:rPr>
        <w:t> – это функция, которая преобразует вектор признаков в числовое значение, по которому принимается решение о принадлежности образа к одному из классов. В статистических методах распознавания разделяющая функция строится на основе вероятностных моделей классов.</w:t>
      </w:r>
    </w:p>
    <w:p w14:paraId="0CC11A64" w14:textId="20ACCFBD" w:rsidR="00063F36" w:rsidRPr="0055257E" w:rsidRDefault="00063F36" w:rsidP="0055257E">
      <w:pPr>
        <w:numPr>
          <w:ilvl w:val="0"/>
          <w:numId w:val="3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Общий вид для байесовского классификатора:</w:t>
      </w:r>
      <w:r w:rsidRPr="0055257E">
        <w:rPr>
          <w:sz w:val="24"/>
          <w:szCs w:val="24"/>
        </w:rPr>
        <w:br/>
        <w:t>Для двух классов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55257E">
        <w:rPr>
          <w:sz w:val="24"/>
          <w:szCs w:val="24"/>
        </w:rPr>
        <w:t> 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55257E">
        <w:rPr>
          <w:sz w:val="24"/>
          <w:szCs w:val="24"/>
        </w:rPr>
        <w:t> байесовский классификатор относит образ </w:t>
      </w:r>
      <m:oMath>
        <m:r>
          <w:rPr>
            <w:rFonts w:ascii="Cambria Math" w:hAnsi="Cambria Math"/>
            <w:sz w:val="24"/>
            <w:szCs w:val="24"/>
          </w:rPr>
          <m:t>x</m:t>
        </m:r>
      </m:oMath>
      <w:r w:rsidRPr="0055257E">
        <w:rPr>
          <w:sz w:val="24"/>
          <w:szCs w:val="24"/>
        </w:rPr>
        <w:t> к классу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55257E">
        <w:rPr>
          <w:sz w:val="24"/>
          <w:szCs w:val="24"/>
        </w:rPr>
        <w:t>, если выполняется неравенство:</w:t>
      </w:r>
    </w:p>
    <w:p w14:paraId="671E2ADE" w14:textId="33832173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ω(x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/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)P(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)&gt;ω(x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/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)P(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),</m:t>
          </m:r>
          <m:r>
            <w:rPr>
              <w:i/>
              <w:sz w:val="24"/>
              <w:szCs w:val="24"/>
            </w:rPr>
            <w:br/>
          </m:r>
        </m:oMath>
      </m:oMathPara>
    </w:p>
    <w:p w14:paraId="0B5F7DDD" w14:textId="7777777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что эквивалентно сравнению отношения правдоподобия с порогом:</w:t>
      </w:r>
    </w:p>
    <w:p w14:paraId="696C3A62" w14:textId="01F717EB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ω(x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ω(x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&gt;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(</m:t>
          </m:r>
          <m:r>
            <m:rPr>
              <m:nor/>
            </m:rPr>
            <w:rPr>
              <w:sz w:val="24"/>
              <w:szCs w:val="24"/>
            </w:rPr>
            <m:t>при равных потерях</m:t>
          </m:r>
          <m:r>
            <w:rPr>
              <w:rFonts w:ascii="Cambria Math" w:hAnsi="Cambria Math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7808BD28" w14:textId="36BDD97C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Логарифмируя, получаем линейную относительно </w:t>
      </w:r>
      <m:oMath>
        <m:r>
          <w:rPr>
            <w:rFonts w:ascii="Cambria Math" w:hAnsi="Cambria Math"/>
            <w:sz w:val="24"/>
            <w:szCs w:val="24"/>
          </w:rPr>
          <m:t>x</m:t>
        </m:r>
      </m:oMath>
      <w:r w:rsidRPr="0055257E">
        <w:rPr>
          <w:sz w:val="24"/>
          <w:szCs w:val="24"/>
        </w:rPr>
        <w:t> разделяющую функцию (в случае нормальных распределений с равными ковариационными матрицами).</w:t>
      </w:r>
    </w:p>
    <w:p w14:paraId="024D9588" w14:textId="0EFF3C0D" w:rsidR="00063F36" w:rsidRPr="0055257E" w:rsidRDefault="00063F36" w:rsidP="0055257E">
      <w:pPr>
        <w:numPr>
          <w:ilvl w:val="0"/>
          <w:numId w:val="3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Для нормально распределенных образов с равными ковариационными матрицами:</w:t>
      </w:r>
      <w:r w:rsidRPr="0055257E">
        <w:rPr>
          <w:sz w:val="24"/>
          <w:szCs w:val="24"/>
        </w:rPr>
        <w:br/>
        <w:t>Если образы в каждом классе описываются многомерным нормальным законом с параметрами </w:t>
      </w:r>
      <m:oMath>
        <m:d>
          <m:dPr>
            <m:sepChr m:val=","/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</m:sub>
            </m:sSub>
          </m:e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</m:d>
      </m:oMath>
      <w:r w:rsidRPr="0055257E">
        <w:rPr>
          <w:sz w:val="24"/>
          <w:szCs w:val="24"/>
        </w:rPr>
        <w:t>, где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55257E">
        <w:rPr>
          <w:sz w:val="24"/>
          <w:szCs w:val="24"/>
        </w:rPr>
        <w:t> – вектор средних, </w:t>
      </w:r>
      <m:oMath>
        <m:r>
          <w:rPr>
            <w:rFonts w:ascii="Cambria Math" w:hAnsi="Cambria Math"/>
            <w:sz w:val="24"/>
            <w:szCs w:val="24"/>
          </w:rPr>
          <m:t>C</m:t>
        </m:r>
      </m:oMath>
      <w:r w:rsidRPr="0055257E">
        <w:rPr>
          <w:sz w:val="24"/>
          <w:szCs w:val="24"/>
        </w:rPr>
        <w:t> – общая ковариационная матрица, то логарифм отношения правдоподобия приводит к линейной разделяющей функции:</w:t>
      </w:r>
    </w:p>
    <w:p w14:paraId="756E2864" w14:textId="0C4789A0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(x)=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-1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)-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-1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1E10880F" w14:textId="73CDD29C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Решающее правило: если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>(x)&gt;0</m:t>
        </m:r>
      </m:oMath>
      <w:r w:rsidRPr="0055257E">
        <w:rPr>
          <w:sz w:val="24"/>
          <w:szCs w:val="24"/>
        </w:rPr>
        <w:t>, то </w:t>
      </w:r>
      <m:oMath>
        <m:r>
          <w:rPr>
            <w:rFonts w:ascii="Cambria Math" w:hAnsi="Cambria Math"/>
            <w:sz w:val="24"/>
            <w:szCs w:val="24"/>
          </w:rPr>
          <m:t>x</m:t>
        </m:r>
      </m:oMath>
      <w:r w:rsidRPr="0055257E">
        <w:rPr>
          <w:sz w:val="24"/>
          <w:szCs w:val="24"/>
        </w:rPr>
        <w:t> относят к классу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55257E">
        <w:rPr>
          <w:sz w:val="24"/>
          <w:szCs w:val="24"/>
        </w:rPr>
        <w:t>, иначе – к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</m:sSub>
      </m:oMath>
      <w:r w:rsidRPr="0055257E">
        <w:rPr>
          <w:sz w:val="24"/>
          <w:szCs w:val="24"/>
        </w:rPr>
        <w:t>.</w:t>
      </w:r>
    </w:p>
    <w:p w14:paraId="7B405813" w14:textId="2EB9C488" w:rsidR="00063F36" w:rsidRPr="0055257E" w:rsidRDefault="00063F36" w:rsidP="0055257E">
      <w:pPr>
        <w:numPr>
          <w:ilvl w:val="0"/>
          <w:numId w:val="3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Геометрическая интерпретация:</w:t>
      </w:r>
      <w:r w:rsidRPr="0055257E">
        <w:rPr>
          <w:sz w:val="24"/>
          <w:szCs w:val="24"/>
        </w:rPr>
        <w:br/>
        <w:t>Уравнение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>(x)=0</m:t>
        </m:r>
      </m:oMath>
      <w:r w:rsidRPr="0055257E">
        <w:rPr>
          <w:sz w:val="24"/>
          <w:szCs w:val="24"/>
        </w:rPr>
        <w:t> задает гиперплоскость в пространстве признаков, разделяющую классы. В случае разных ковариационных матриц разделяющая поверхность становится квадратичной (гиперповерхностью второго порядка).</w:t>
      </w:r>
    </w:p>
    <w:p w14:paraId="6E7FCCAE" w14:textId="7777777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Расстояние </w:t>
      </w:r>
      <w:proofErr w:type="spellStart"/>
      <w:r w:rsidRPr="0055257E">
        <w:rPr>
          <w:b/>
          <w:bCs/>
          <w:sz w:val="24"/>
          <w:szCs w:val="24"/>
        </w:rPr>
        <w:t>Махаланобиса</w:t>
      </w:r>
      <w:proofErr w:type="spellEnd"/>
      <w:r w:rsidRPr="0055257E">
        <w:rPr>
          <w:sz w:val="24"/>
          <w:szCs w:val="24"/>
        </w:rPr>
        <w:t> – это мера расстояния между двумя случайными векторами, учитывающая корреляцию между переменными. В распознавании образов оно используется для оценки различий между классами.</w:t>
      </w:r>
    </w:p>
    <w:p w14:paraId="37DC321D" w14:textId="311F46B1" w:rsidR="00063F36" w:rsidRPr="0055257E" w:rsidRDefault="00063F36" w:rsidP="0055257E">
      <w:pPr>
        <w:numPr>
          <w:ilvl w:val="0"/>
          <w:numId w:val="32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Определение:</w:t>
      </w:r>
      <w:r w:rsidRPr="0055257E">
        <w:rPr>
          <w:sz w:val="24"/>
          <w:szCs w:val="24"/>
        </w:rPr>
        <w:br/>
        <w:t>Для двух классов с векторами средних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55257E">
        <w:rPr>
          <w:sz w:val="24"/>
          <w:szCs w:val="24"/>
        </w:rPr>
        <w:t>,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</m:sSub>
      </m:oMath>
      <w:r w:rsidRPr="0055257E">
        <w:rPr>
          <w:sz w:val="24"/>
          <w:szCs w:val="24"/>
        </w:rPr>
        <w:t> и общей ковариационной матрицей </w:t>
      </w:r>
      <m:oMath>
        <m:r>
          <w:rPr>
            <w:rFonts w:ascii="Cambria Math" w:hAnsi="Cambria Math"/>
            <w:sz w:val="24"/>
            <w:szCs w:val="24"/>
          </w:rPr>
          <m:t>C</m:t>
        </m:r>
      </m:oMath>
      <w:r w:rsidRPr="0055257E">
        <w:rPr>
          <w:sz w:val="24"/>
          <w:szCs w:val="24"/>
        </w:rPr>
        <w:t> расстояние Махаланобиса определяется как:</w:t>
      </w:r>
    </w:p>
    <w:p w14:paraId="157B429A" w14:textId="218F4CAE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-1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34B6CD09" w14:textId="77777777" w:rsidR="00063F36" w:rsidRPr="0055257E" w:rsidRDefault="00063F36" w:rsidP="0055257E">
      <w:pPr>
        <w:numPr>
          <w:ilvl w:val="0"/>
          <w:numId w:val="32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Свойства и смысл:</w:t>
      </w:r>
    </w:p>
    <w:p w14:paraId="63E4A9DC" w14:textId="77777777" w:rsidR="00063F36" w:rsidRPr="0055257E" w:rsidRDefault="00063F36" w:rsidP="0055257E">
      <w:pPr>
        <w:numPr>
          <w:ilvl w:val="1"/>
          <w:numId w:val="3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Это обобщение евклидова расстояния, которое учитывает корреляции и масштабы признаков.</w:t>
      </w:r>
    </w:p>
    <w:p w14:paraId="565543B9" w14:textId="77777777" w:rsidR="00063F36" w:rsidRPr="0055257E" w:rsidRDefault="00063F36" w:rsidP="0055257E">
      <w:pPr>
        <w:numPr>
          <w:ilvl w:val="1"/>
          <w:numId w:val="3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Если ковариационная матрица единичная, расстояние </w:t>
      </w:r>
      <w:proofErr w:type="spellStart"/>
      <w:r w:rsidRPr="0055257E">
        <w:rPr>
          <w:sz w:val="24"/>
          <w:szCs w:val="24"/>
        </w:rPr>
        <w:t>Махаланобиса</w:t>
      </w:r>
      <w:proofErr w:type="spellEnd"/>
      <w:r w:rsidRPr="0055257E">
        <w:rPr>
          <w:sz w:val="24"/>
          <w:szCs w:val="24"/>
        </w:rPr>
        <w:t xml:space="preserve"> совпадает с квадратом евклидова расстояния.</w:t>
      </w:r>
    </w:p>
    <w:p w14:paraId="2013F224" w14:textId="77777777" w:rsidR="00063F36" w:rsidRPr="0055257E" w:rsidRDefault="00063F36" w:rsidP="0055257E">
      <w:pPr>
        <w:numPr>
          <w:ilvl w:val="1"/>
          <w:numId w:val="3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В байесовском классификаторе вероятность ошибки классификации монотонно убывает с ростом расстояния </w:t>
      </w:r>
      <w:proofErr w:type="spellStart"/>
      <w:r w:rsidRPr="0055257E">
        <w:rPr>
          <w:sz w:val="24"/>
          <w:szCs w:val="24"/>
        </w:rPr>
        <w:t>Махаланобиса</w:t>
      </w:r>
      <w:proofErr w:type="spellEnd"/>
      <w:r w:rsidRPr="0055257E">
        <w:rPr>
          <w:sz w:val="24"/>
          <w:szCs w:val="24"/>
        </w:rPr>
        <w:t xml:space="preserve"> между классами. Чем больше это расстояние, тем лучше разделимость классов.</w:t>
      </w:r>
    </w:p>
    <w:p w14:paraId="383D1211" w14:textId="77777777" w:rsidR="00063F36" w:rsidRPr="0055257E" w:rsidRDefault="00063F36" w:rsidP="0055257E">
      <w:pPr>
        <w:numPr>
          <w:ilvl w:val="0"/>
          <w:numId w:val="32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Связь с разделяющей функцией:</w:t>
      </w:r>
      <w:r w:rsidRPr="0055257E">
        <w:rPr>
          <w:sz w:val="24"/>
          <w:szCs w:val="24"/>
        </w:rPr>
        <w:br/>
        <w:t xml:space="preserve">Математическое ожидание логарифма отношения правдоподобия для нормальных распределений пропорционально расстоянию </w:t>
      </w:r>
      <w:proofErr w:type="spellStart"/>
      <w:r w:rsidRPr="0055257E">
        <w:rPr>
          <w:sz w:val="24"/>
          <w:szCs w:val="24"/>
        </w:rPr>
        <w:t>Махаланобиса</w:t>
      </w:r>
      <w:proofErr w:type="spellEnd"/>
      <w:r w:rsidRPr="0055257E">
        <w:rPr>
          <w:sz w:val="24"/>
          <w:szCs w:val="24"/>
        </w:rPr>
        <w:t>:</w:t>
      </w:r>
    </w:p>
    <w:p w14:paraId="19EAD87D" w14:textId="399C203B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>M[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]=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618003BB" w14:textId="77777777" w:rsidR="00063F36" w:rsidRPr="0055257E" w:rsidRDefault="00063F36" w:rsidP="0055257E">
      <w:pPr>
        <w:numPr>
          <w:ilvl w:val="0"/>
          <w:numId w:val="32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Вероятность ошибки:</w:t>
      </w:r>
      <w:r w:rsidRPr="0055257E">
        <w:rPr>
          <w:sz w:val="24"/>
          <w:szCs w:val="24"/>
        </w:rPr>
        <w:br/>
        <w:t xml:space="preserve">Для двух классов с нормальными распределениями и равными ковариационными матрицами вероятность ошибки выражается через расстояние </w:t>
      </w:r>
      <w:proofErr w:type="spellStart"/>
      <w:r w:rsidRPr="0055257E">
        <w:rPr>
          <w:sz w:val="24"/>
          <w:szCs w:val="24"/>
        </w:rPr>
        <w:t>Махаланобиса</w:t>
      </w:r>
      <w:proofErr w:type="spellEnd"/>
      <w:r w:rsidRPr="0055257E">
        <w:rPr>
          <w:sz w:val="24"/>
          <w:szCs w:val="24"/>
        </w:rPr>
        <w:t>:</w:t>
      </w:r>
    </w:p>
    <w:p w14:paraId="071C125A" w14:textId="18035B5C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b>
              <m:r>
                <m:rPr>
                  <m:nor/>
                </m:rPr>
                <w:rPr>
                  <w:sz w:val="24"/>
                  <w:szCs w:val="24"/>
                </w:rPr>
                <m:t>ош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Φ</m:t>
          </m:r>
          <m:d>
            <m:dPr>
              <m:sepChr m:val="−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/>
            <m:e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ij</m:t>
                      </m:r>
                    </m:sub>
                  </m:sSub>
                </m:e>
              </m:rad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d>
            <m:dPr>
              <m:sepChr m:val="−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e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Φ</m:t>
              </m:r>
              <m:d>
                <m:d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den>
                  </m:f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rad>
                </m:e>
              </m:d>
            </m:e>
          </m:d>
          <m:r>
            <w:rPr>
              <w:rFonts w:ascii="Cambria Math" w:hAnsi="Cambria Math"/>
              <w:sz w:val="24"/>
              <w:szCs w:val="24"/>
            </w:rPr>
            <m:t>,</m:t>
          </m:r>
          <m:r>
            <w:rPr>
              <w:i/>
              <w:sz w:val="24"/>
              <w:szCs w:val="24"/>
            </w:rPr>
            <w:br/>
          </m:r>
        </m:oMath>
      </m:oMathPara>
    </w:p>
    <w:p w14:paraId="5AF8AC02" w14:textId="1C8EE22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Φ</m:t>
        </m:r>
      </m:oMath>
      <w:r w:rsidRPr="0055257E">
        <w:rPr>
          <w:sz w:val="24"/>
          <w:szCs w:val="24"/>
        </w:rPr>
        <w:t xml:space="preserve"> – интеграл вероятности. Эта зависимость показывает, что увеличение расстояния </w:t>
      </w:r>
      <w:proofErr w:type="spellStart"/>
      <w:r w:rsidRPr="0055257E">
        <w:rPr>
          <w:sz w:val="24"/>
          <w:szCs w:val="24"/>
        </w:rPr>
        <w:t>Махаланобиса</w:t>
      </w:r>
      <w:proofErr w:type="spellEnd"/>
      <w:r w:rsidRPr="0055257E">
        <w:rPr>
          <w:sz w:val="24"/>
          <w:szCs w:val="24"/>
        </w:rPr>
        <w:t xml:space="preserve"> снижает вероятность ошибки.</w:t>
      </w:r>
    </w:p>
    <w:p w14:paraId="10EBB41A" w14:textId="7777777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смысл:</w:t>
      </w:r>
    </w:p>
    <w:p w14:paraId="3D690816" w14:textId="77777777" w:rsidR="00063F36" w:rsidRPr="0055257E" w:rsidRDefault="00063F36" w:rsidP="0055257E">
      <w:pPr>
        <w:numPr>
          <w:ilvl w:val="0"/>
          <w:numId w:val="3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Разделяющая функция позволяет построить конкретный алгоритм классификации, например, линейный дискриминант.</w:t>
      </w:r>
    </w:p>
    <w:p w14:paraId="190E65BD" w14:textId="561CB27B" w:rsidR="00063F36" w:rsidRPr="0055257E" w:rsidRDefault="00063F36" w:rsidP="0055257E">
      <w:pPr>
        <w:numPr>
          <w:ilvl w:val="0"/>
          <w:numId w:val="3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Расстояние </w:t>
      </w:r>
      <w:proofErr w:type="spellStart"/>
      <w:r w:rsidRPr="0055257E">
        <w:rPr>
          <w:sz w:val="24"/>
          <w:szCs w:val="24"/>
        </w:rPr>
        <w:t>Махаланобиса</w:t>
      </w:r>
      <w:proofErr w:type="spellEnd"/>
      <w:r w:rsidRPr="0055257E">
        <w:rPr>
          <w:sz w:val="24"/>
          <w:szCs w:val="24"/>
        </w:rPr>
        <w:t xml:space="preserve"> используется как метрика при проектировании признакового пространства: признаки следует выбирать так, чтобы увеличивать расстояние между классами и уменьшать внутриклассовый разброс.</w:t>
      </w:r>
    </w:p>
    <w:p w14:paraId="33E952A5" w14:textId="77777777" w:rsidR="00B26E89" w:rsidRPr="0055257E" w:rsidRDefault="00B26E89" w:rsidP="005D2309">
      <w:pPr>
        <w:pStyle w:val="3"/>
      </w:pPr>
      <w:r w:rsidRPr="0055257E">
        <w:t xml:space="preserve">19. Критерии принятия решения при обнаружении воздействий. </w:t>
      </w:r>
    </w:p>
    <w:p w14:paraId="4237DFF4" w14:textId="7D009CC1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Критерии принятия решения при обнаружении воздействий</w:t>
      </w:r>
      <w:r w:rsidRPr="0055257E">
        <w:rPr>
          <w:sz w:val="24"/>
          <w:szCs w:val="24"/>
        </w:rPr>
        <w:t> – это правила, по которым на основе измеренных признаков принимается решение о наличии или отсутствии вредоносной информации (или сигнала) в анализируемом блоке данных. В основе лежит различение двух гипотез: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55257E">
        <w:rPr>
          <w:sz w:val="24"/>
          <w:szCs w:val="24"/>
        </w:rPr>
        <w:t> – разрешенная информация,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55257E">
        <w:rPr>
          <w:sz w:val="24"/>
          <w:szCs w:val="24"/>
        </w:rPr>
        <w:t> – вредоносная информация.</w:t>
      </w:r>
    </w:p>
    <w:p w14:paraId="749777AB" w14:textId="77777777" w:rsidR="00063F36" w:rsidRPr="0055257E" w:rsidRDefault="00063F36" w:rsidP="0055257E">
      <w:pPr>
        <w:numPr>
          <w:ilvl w:val="0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Критерий максимального правдоподобия (КМП):</w:t>
      </w:r>
    </w:p>
    <w:p w14:paraId="71D6C7C4" w14:textId="77777777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Суть:</w:t>
      </w:r>
      <w:r w:rsidRPr="0055257E">
        <w:rPr>
          <w:sz w:val="24"/>
          <w:szCs w:val="24"/>
        </w:rPr>
        <w:t> Решение принимается в пользу гипотезы, для которой условная плотность распределения признака больше.</w:t>
      </w:r>
    </w:p>
    <w:p w14:paraId="57BA92BA" w14:textId="77777777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Правило:</w:t>
      </w:r>
    </w:p>
    <w:p w14:paraId="2B9BD266" w14:textId="786B26CF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ω(x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ω(x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≥1⇒</m:t>
          </m:r>
          <m:r>
            <m:rPr>
              <m:nor/>
            </m:rPr>
            <w:rPr>
              <w:sz w:val="24"/>
              <w:szCs w:val="24"/>
            </w:rPr>
            <m:t xml:space="preserve">решение в пользу 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m:rPr>
              <m:nor/>
            </m:rPr>
            <w:rPr>
              <w:sz w:val="24"/>
              <w:szCs w:val="24"/>
            </w:rPr>
            <m:t xml:space="preserve"> (вредоносная информация)</m:t>
          </m:r>
          <m:r>
            <w:rPr>
              <w:rFonts w:ascii="Cambria Math" w:hAnsi="Cambria Math"/>
              <w:sz w:val="24"/>
              <w:szCs w:val="24"/>
            </w:rPr>
            <m:t>,</m:t>
          </m:r>
          <m:r>
            <w:rPr>
              <w:i/>
              <w:sz w:val="24"/>
              <w:szCs w:val="24"/>
            </w:rPr>
            <w:br/>
          </m:r>
        </m:oMath>
      </m:oMathPara>
    </w:p>
    <w:p w14:paraId="13E34AF4" w14:textId="6B7B486D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иначе – в пользу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55257E">
        <w:rPr>
          <w:sz w:val="24"/>
          <w:szCs w:val="24"/>
        </w:rPr>
        <w:t>.</w:t>
      </w:r>
    </w:p>
    <w:p w14:paraId="11BF3973" w14:textId="77777777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Особенности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Не</w:t>
      </w:r>
      <w:proofErr w:type="gramEnd"/>
      <w:r w:rsidRPr="0055257E">
        <w:rPr>
          <w:sz w:val="24"/>
          <w:szCs w:val="24"/>
        </w:rPr>
        <w:t xml:space="preserve"> требует знания априорных вероятностей гипотез. Минимизирует вероятность ошибки при равных априорных вероятностях и симметричных потерях. Порог решения находится в точке пересечения плотностей распределений.</w:t>
      </w:r>
    </w:p>
    <w:p w14:paraId="700BBD34" w14:textId="77777777" w:rsidR="00063F36" w:rsidRPr="0055257E" w:rsidRDefault="00063F36" w:rsidP="0055257E">
      <w:pPr>
        <w:numPr>
          <w:ilvl w:val="0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Критерий максимума апостериорной вероятности (МАВ):</w:t>
      </w:r>
    </w:p>
    <w:p w14:paraId="0D665839" w14:textId="77777777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Учитывает</w:t>
      </w:r>
      <w:proofErr w:type="gramEnd"/>
      <w:r w:rsidRPr="0055257E">
        <w:rPr>
          <w:sz w:val="24"/>
          <w:szCs w:val="24"/>
        </w:rPr>
        <w:t xml:space="preserve"> априорные вероятности гипотез. Решение принимается в пользу гипотезы с максимальной апостериорной вероятностью.</w:t>
      </w:r>
    </w:p>
    <w:p w14:paraId="2A533E94" w14:textId="77777777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Правило:</w:t>
      </w:r>
    </w:p>
    <w:p w14:paraId="56946C43" w14:textId="72A7EB5B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ω(x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ω(x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≥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⇒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170A1E89" w14:textId="2314B566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Особенности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Минимизирует</w:t>
      </w:r>
      <w:proofErr w:type="gramEnd"/>
      <w:r w:rsidRPr="0055257E">
        <w:rPr>
          <w:sz w:val="24"/>
          <w:szCs w:val="24"/>
        </w:rPr>
        <w:t xml:space="preserve"> полную вероятность ошибки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P</m:t>
            </m:r>
          </m:e>
          <m:sub>
            <m:r>
              <m:rPr>
                <m:nor/>
              </m:rPr>
              <w:rPr>
                <w:sz w:val="24"/>
                <w:szCs w:val="24"/>
              </w:rPr>
              <m:t>ош</m:t>
            </m:r>
          </m:sub>
        </m:sSub>
        <m:r>
          <w:rPr>
            <w:rFonts w:ascii="Cambria Math" w:hAnsi="Cambria Math"/>
            <w:sz w:val="24"/>
            <w:szCs w:val="24"/>
          </w:rPr>
          <m:t>=P(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)α+P(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)β</m:t>
        </m:r>
      </m:oMath>
      <w:r w:rsidRPr="0055257E">
        <w:rPr>
          <w:sz w:val="24"/>
          <w:szCs w:val="24"/>
        </w:rPr>
        <w:t>, где </w:t>
      </w:r>
      <m:oMath>
        <m:r>
          <w:rPr>
            <w:rFonts w:ascii="Cambria Math" w:hAnsi="Cambria Math"/>
            <w:sz w:val="24"/>
            <w:szCs w:val="24"/>
          </w:rPr>
          <m:t>α</m:t>
        </m:r>
      </m:oMath>
      <w:r w:rsidRPr="0055257E">
        <w:rPr>
          <w:sz w:val="24"/>
          <w:szCs w:val="24"/>
        </w:rPr>
        <w:t> – вероятность ложной тревоги (ошибка 1-го рода), </w:t>
      </w:r>
      <m:oMath>
        <m:r>
          <w:rPr>
            <w:rFonts w:ascii="Cambria Math" w:hAnsi="Cambria Math"/>
            <w:sz w:val="24"/>
            <w:szCs w:val="24"/>
          </w:rPr>
          <m:t>β</m:t>
        </m:r>
      </m:oMath>
      <w:r w:rsidRPr="0055257E">
        <w:rPr>
          <w:sz w:val="24"/>
          <w:szCs w:val="24"/>
        </w:rPr>
        <w:t> – вероятность пропуска цели (ошибка 2-го рода).</w:t>
      </w:r>
    </w:p>
    <w:p w14:paraId="7A42193A" w14:textId="77777777" w:rsidR="00063F36" w:rsidRPr="0055257E" w:rsidRDefault="00063F36" w:rsidP="0055257E">
      <w:pPr>
        <w:numPr>
          <w:ilvl w:val="0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Критерий Байеса (минимума среднего риска):</w:t>
      </w:r>
    </w:p>
    <w:p w14:paraId="54CEAD65" w14:textId="77777777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Учитывает</w:t>
      </w:r>
      <w:proofErr w:type="gramEnd"/>
      <w:r w:rsidRPr="0055257E">
        <w:rPr>
          <w:sz w:val="24"/>
          <w:szCs w:val="24"/>
        </w:rPr>
        <w:t xml:space="preserve"> как априорные вероятности, так и потери от ошибочных решений.</w:t>
      </w:r>
    </w:p>
    <w:p w14:paraId="17DEE81E" w14:textId="77777777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Правило:</w:t>
      </w:r>
    </w:p>
    <w:p w14:paraId="5D7B7401" w14:textId="5F73634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ω(x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ω(x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≥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)⋅L(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)⋅L(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⇒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,</m:t>
          </m:r>
          <m:r>
            <w:rPr>
              <w:i/>
              <w:sz w:val="24"/>
              <w:szCs w:val="24"/>
            </w:rPr>
            <w:br/>
          </m:r>
        </m:oMath>
      </m:oMathPara>
    </w:p>
    <w:p w14:paraId="641E318A" w14:textId="33D1CFA6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m:oMath>
        <m:r>
          <w:rPr>
            <w:rFonts w:ascii="Cambria Math" w:hAnsi="Cambria Math"/>
            <w:sz w:val="24"/>
            <w:szCs w:val="24"/>
          </w:rPr>
          <m:t>L(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55257E">
        <w:rPr>
          <w:sz w:val="24"/>
          <w:szCs w:val="24"/>
        </w:rPr>
        <w:t> – потери при ошибочном решении в пользу другой гипотезы, когда истинна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55257E">
        <w:rPr>
          <w:sz w:val="24"/>
          <w:szCs w:val="24"/>
        </w:rPr>
        <w:t>.</w:t>
      </w:r>
    </w:p>
    <w:p w14:paraId="755F598A" w14:textId="7F1288A3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Особенности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Наиболее</w:t>
      </w:r>
      <w:proofErr w:type="gramEnd"/>
      <w:r w:rsidRPr="0055257E">
        <w:rPr>
          <w:sz w:val="24"/>
          <w:szCs w:val="24"/>
        </w:rPr>
        <w:t xml:space="preserve"> общий критерий, минимизирующий средний риск. При </w:t>
      </w:r>
      <m:oMath>
        <m:r>
          <w:rPr>
            <w:rFonts w:ascii="Cambria Math" w:hAnsi="Cambria Math"/>
            <w:sz w:val="24"/>
            <w:szCs w:val="24"/>
          </w:rPr>
          <m:t>L(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)=L(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)=1</m:t>
        </m:r>
      </m:oMath>
      <w:r w:rsidRPr="0055257E">
        <w:rPr>
          <w:sz w:val="24"/>
          <w:szCs w:val="24"/>
        </w:rPr>
        <w:t> сводится к критерию МАВ.</w:t>
      </w:r>
    </w:p>
    <w:p w14:paraId="65FAFE3D" w14:textId="77777777" w:rsidR="00063F36" w:rsidRPr="0055257E" w:rsidRDefault="00063F36" w:rsidP="0055257E">
      <w:pPr>
        <w:numPr>
          <w:ilvl w:val="0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Критерий Неймана-Пирсона:</w:t>
      </w:r>
    </w:p>
    <w:p w14:paraId="68F854C8" w14:textId="4E459D15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Используется</w:t>
      </w:r>
      <w:proofErr w:type="gramEnd"/>
      <w:r w:rsidRPr="0055257E">
        <w:rPr>
          <w:sz w:val="24"/>
          <w:szCs w:val="24"/>
        </w:rPr>
        <w:t>, когда неизвестны априорные вероятности или потери. Фиксируется допустимая вероятность ложной тревоги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α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</m:oMath>
      <w:r w:rsidRPr="0055257E">
        <w:rPr>
          <w:sz w:val="24"/>
          <w:szCs w:val="24"/>
        </w:rPr>
        <w:t>, и минимизируется вероятность пропуска </w:t>
      </w:r>
      <m:oMath>
        <m:r>
          <w:rPr>
            <w:rFonts w:ascii="Cambria Math" w:hAnsi="Cambria Math"/>
            <w:sz w:val="24"/>
            <w:szCs w:val="24"/>
          </w:rPr>
          <m:t>β</m:t>
        </m:r>
      </m:oMath>
      <w:r w:rsidRPr="0055257E">
        <w:rPr>
          <w:sz w:val="24"/>
          <w:szCs w:val="24"/>
        </w:rPr>
        <w:t>.</w:t>
      </w:r>
    </w:p>
    <w:p w14:paraId="19D968B5" w14:textId="5F2A4250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Правило:</w:t>
      </w:r>
      <w:r w:rsidRPr="0055257E">
        <w:rPr>
          <w:sz w:val="24"/>
          <w:szCs w:val="24"/>
        </w:rPr>
        <w:t> Порог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55257E">
        <w:rPr>
          <w:sz w:val="24"/>
          <w:szCs w:val="24"/>
        </w:rPr>
        <w:t> определяется из уравнения:</w:t>
      </w:r>
    </w:p>
    <w:p w14:paraId="44929862" w14:textId="7AB27229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∞</m:t>
              </m:r>
            </m:sup>
            <m:e>
              <m:r>
                <w:rPr>
                  <w:rFonts w:ascii="Cambria Math" w:hAnsi="Cambria Math"/>
                  <w:sz w:val="24"/>
                  <w:szCs w:val="24"/>
                </w:rPr>
                <m:t>ω(x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</m:e>
          </m:nary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)dx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46ECBD05" w14:textId="1EDAB333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Если значение признака </w:t>
      </w:r>
      <m:oMath>
        <m:r>
          <w:rPr>
            <w:rFonts w:ascii="Cambria Math" w:hAnsi="Cambria Math"/>
            <w:sz w:val="24"/>
            <w:szCs w:val="24"/>
          </w:rPr>
          <m:t>x≥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55257E">
        <w:rPr>
          <w:sz w:val="24"/>
          <w:szCs w:val="24"/>
        </w:rPr>
        <w:t>, то принимается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55257E">
        <w:rPr>
          <w:sz w:val="24"/>
          <w:szCs w:val="24"/>
        </w:rPr>
        <w:t>, иначе –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55257E">
        <w:rPr>
          <w:sz w:val="24"/>
          <w:szCs w:val="24"/>
        </w:rPr>
        <w:t>.</w:t>
      </w:r>
    </w:p>
    <w:p w14:paraId="031C455B" w14:textId="65BC1EDF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Особенности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Требует</w:t>
      </w:r>
      <w:proofErr w:type="gramEnd"/>
      <w:r w:rsidRPr="0055257E">
        <w:rPr>
          <w:sz w:val="24"/>
          <w:szCs w:val="24"/>
        </w:rPr>
        <w:t xml:space="preserve"> знания только плотности распределения при гипотезе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55257E">
        <w:rPr>
          <w:sz w:val="24"/>
          <w:szCs w:val="24"/>
        </w:rPr>
        <w:t> (разрешенная информация) и заданного уровня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α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</m:oMath>
      <w:r w:rsidRPr="0055257E">
        <w:rPr>
          <w:sz w:val="24"/>
          <w:szCs w:val="24"/>
        </w:rPr>
        <w:t>. Широко применяется в радиолокации и обнаружении сигналов.</w:t>
      </w:r>
    </w:p>
    <w:p w14:paraId="6E9D740B" w14:textId="7F6059DB" w:rsidR="00063F36" w:rsidRPr="0055257E" w:rsidRDefault="00063F36" w:rsidP="0055257E">
      <w:pPr>
        <w:numPr>
          <w:ilvl w:val="0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Критерий </w:t>
      </w:r>
      <m:oMath>
        <m:r>
          <w:rPr>
            <w:rFonts w:ascii="Cambria Math" w:hAnsi="Cambria Math"/>
            <w:sz w:val="24"/>
            <w:szCs w:val="24"/>
          </w:rPr>
          <m:t>k</m:t>
        </m:r>
      </m:oMath>
      <w:r w:rsidRPr="0055257E">
        <w:rPr>
          <w:b/>
          <w:bCs/>
          <w:sz w:val="24"/>
          <w:szCs w:val="24"/>
        </w:rPr>
        <w:t> из </w:t>
      </w:r>
      <m:oMath>
        <m:r>
          <w:rPr>
            <w:rFonts w:ascii="Cambria Math" w:hAnsi="Cambria Math"/>
            <w:sz w:val="24"/>
            <w:szCs w:val="24"/>
          </w:rPr>
          <m:t>N</m:t>
        </m:r>
      </m:oMath>
      <w:r w:rsidRPr="0055257E">
        <w:rPr>
          <w:b/>
          <w:bCs/>
          <w:sz w:val="24"/>
          <w:szCs w:val="24"/>
        </w:rPr>
        <w:t> («мажоритарный»):</w:t>
      </w:r>
    </w:p>
    <w:p w14:paraId="2979CED9" w14:textId="52813173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Суть:</w:t>
      </w:r>
      <w:r w:rsidRPr="0055257E">
        <w:rPr>
          <w:sz w:val="24"/>
          <w:szCs w:val="24"/>
        </w:rPr>
        <w:t> Решение принимается по нескольким независимым реализациям признака. Если хотя бы </w:t>
      </w:r>
      <m:oMath>
        <m:r>
          <w:rPr>
            <w:rFonts w:ascii="Cambria Math" w:hAnsi="Cambria Math"/>
            <w:sz w:val="24"/>
            <w:szCs w:val="24"/>
          </w:rPr>
          <m:t>k</m:t>
        </m:r>
      </m:oMath>
      <w:r w:rsidRPr="0055257E">
        <w:rPr>
          <w:sz w:val="24"/>
          <w:szCs w:val="24"/>
        </w:rPr>
        <w:t> из </w:t>
      </w:r>
      <m:oMath>
        <m:r>
          <w:rPr>
            <w:rFonts w:ascii="Cambria Math" w:hAnsi="Cambria Math"/>
            <w:sz w:val="24"/>
            <w:szCs w:val="24"/>
          </w:rPr>
          <m:t>N</m:t>
        </m:r>
      </m:oMath>
      <w:r w:rsidRPr="0055257E">
        <w:rPr>
          <w:sz w:val="24"/>
          <w:szCs w:val="24"/>
        </w:rPr>
        <w:t> реализаций превышают порог (дают положительный исход), то принимается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55257E">
        <w:rPr>
          <w:sz w:val="24"/>
          <w:szCs w:val="24"/>
        </w:rPr>
        <w:t>.</w:t>
      </w:r>
    </w:p>
    <w:p w14:paraId="4101272F" w14:textId="77777777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Вероятности:</w:t>
      </w:r>
    </w:p>
    <w:p w14:paraId="6449136F" w14:textId="3E0D866B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α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Σ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i=k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N-i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b>
              <m:r>
                <m:rPr>
                  <m:nor/>
                </m:rPr>
                <w:rPr>
                  <w:sz w:val="24"/>
                  <w:szCs w:val="24"/>
                </w:rPr>
                <m:t>обн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Σ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i=k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b>
              <m:r>
                <m:rPr>
                  <m:nor/>
                </m:rPr>
                <w:rPr>
                  <w:sz w:val="24"/>
                  <w:szCs w:val="24"/>
                </w:rPr>
                <m:t>обн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b>
              <m:r>
                <m:rPr>
                  <m:nor/>
                </m:rPr>
                <w:rPr>
                  <w:sz w:val="24"/>
                  <w:szCs w:val="24"/>
                </w:rPr>
                <m:t>обн</m:t>
              </m:r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N-i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  <m:r>
            <w:rPr>
              <w:i/>
              <w:sz w:val="24"/>
              <w:szCs w:val="24"/>
            </w:rPr>
            <w:br/>
          </m:r>
        </m:oMath>
      </m:oMathPara>
    </w:p>
    <w:p w14:paraId="627B6F99" w14:textId="0EAE679C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α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55257E">
        <w:rPr>
          <w:sz w:val="24"/>
          <w:szCs w:val="24"/>
        </w:rPr>
        <w:t> 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P</m:t>
            </m:r>
          </m:e>
          <m:sub>
            <m:r>
              <m:rPr>
                <m:nor/>
              </m:rPr>
              <w:rPr>
                <w:sz w:val="24"/>
                <w:szCs w:val="24"/>
              </w:rPr>
              <m:t>обн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55257E">
        <w:rPr>
          <w:sz w:val="24"/>
          <w:szCs w:val="24"/>
        </w:rPr>
        <w:t> – вероятности ложной тревоги и обнаружения по одной реализации.</w:t>
      </w:r>
    </w:p>
    <w:p w14:paraId="34753E76" w14:textId="77777777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Особенности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Позволяет</w:t>
      </w:r>
      <w:proofErr w:type="gramEnd"/>
      <w:r w:rsidRPr="0055257E">
        <w:rPr>
          <w:sz w:val="24"/>
          <w:szCs w:val="24"/>
        </w:rPr>
        <w:t xml:space="preserve"> снизить вероятность ложных тревог за счет многократных измерений, но требует больше времени и вычислительных ресурсов.</w:t>
      </w:r>
    </w:p>
    <w:p w14:paraId="10EA14B4" w14:textId="77777777" w:rsidR="00063F36" w:rsidRPr="0055257E" w:rsidRDefault="00063F36" w:rsidP="0055257E">
      <w:pPr>
        <w:numPr>
          <w:ilvl w:val="0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Последовательный критерий Вальда:</w:t>
      </w:r>
    </w:p>
    <w:p w14:paraId="7F28FD13" w14:textId="4E3ECEB8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Используется</w:t>
      </w:r>
      <w:proofErr w:type="gramEnd"/>
      <w:r w:rsidRPr="0055257E">
        <w:rPr>
          <w:sz w:val="24"/>
          <w:szCs w:val="24"/>
        </w:rPr>
        <w:t xml:space="preserve"> для минимизации среднего объема выборки. Область определения признака разбивается на три части: принятие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55257E">
        <w:rPr>
          <w:sz w:val="24"/>
          <w:szCs w:val="24"/>
        </w:rPr>
        <w:t>, принятие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55257E">
        <w:rPr>
          <w:sz w:val="24"/>
          <w:szCs w:val="24"/>
        </w:rPr>
        <w:t> и продолжение накопления данных.</w:t>
      </w:r>
    </w:p>
    <w:p w14:paraId="6281D13D" w14:textId="4B3A5658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Правило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На</w:t>
      </w:r>
      <w:proofErr w:type="gramEnd"/>
      <w:r w:rsidRPr="0055257E">
        <w:rPr>
          <w:sz w:val="24"/>
          <w:szCs w:val="24"/>
        </w:rPr>
        <w:t xml:space="preserve"> каждом шаге вычисляется отношение правдоподобия и сравнивается с двумя порогами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55257E">
        <w:rPr>
          <w:sz w:val="24"/>
          <w:szCs w:val="24"/>
        </w:rPr>
        <w:t> 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55257E">
        <w:rPr>
          <w:sz w:val="24"/>
          <w:szCs w:val="24"/>
        </w:rPr>
        <w:t>:</w:t>
      </w:r>
    </w:p>
    <w:p w14:paraId="2944FD6F" w14:textId="00553F1F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ω(x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/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)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ω(x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/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)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</w:rPr>
                    <m:t>≤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⇒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,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ω(x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/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)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ω(x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/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)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</w:rPr>
                    <m:t>≥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⇒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,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&lt;</m:t>
                  </m:r>
                  <m:f>
                    <m:f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ω(x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/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)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ω(x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/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)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</w:rPr>
                    <m:t>&lt;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⇒</m:t>
                  </m:r>
                  <m:r>
                    <m:rPr>
                      <m:nor/>
                    </m:rPr>
                    <w:rPr>
                      <w:sz w:val="24"/>
                      <w:szCs w:val="24"/>
                    </w:rPr>
                    <m:t>продолжить накопление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.</m:t>
                  </m:r>
                </m:e>
              </m:eqArr>
            </m:e>
          </m:d>
          <m:r>
            <w:rPr>
              <w:sz w:val="24"/>
              <w:szCs w:val="24"/>
            </w:rPr>
            <w:br/>
          </m:r>
        </m:oMath>
      </m:oMathPara>
    </w:p>
    <w:p w14:paraId="56BB50DB" w14:textId="76A038B4" w:rsidR="00063F36" w:rsidRPr="0055257E" w:rsidRDefault="00063F36" w:rsidP="0055257E">
      <w:pPr>
        <w:numPr>
          <w:ilvl w:val="1"/>
          <w:numId w:val="3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Особенности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Обеспечивает</w:t>
      </w:r>
      <w:proofErr w:type="gramEnd"/>
      <w:r w:rsidRPr="0055257E">
        <w:rPr>
          <w:sz w:val="24"/>
          <w:szCs w:val="24"/>
        </w:rPr>
        <w:t xml:space="preserve"> заданные вероятности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α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</m:oMath>
      <w:r w:rsidRPr="0055257E">
        <w:rPr>
          <w:sz w:val="24"/>
          <w:szCs w:val="24"/>
        </w:rPr>
        <w:t> 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</m:oMath>
      <w:r w:rsidRPr="0055257E">
        <w:rPr>
          <w:sz w:val="24"/>
          <w:szCs w:val="24"/>
        </w:rPr>
        <w:t> при минимальном среднем числе наблюдений. Полезен, когда стоимость или время получения каждого измерения значительны.</w:t>
      </w:r>
    </w:p>
    <w:p w14:paraId="6B19D0FA" w14:textId="77777777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выбор критерия:</w:t>
      </w:r>
    </w:p>
    <w:p w14:paraId="5872E47B" w14:textId="77777777" w:rsidR="00063F36" w:rsidRPr="0055257E" w:rsidRDefault="00063F36" w:rsidP="0055257E">
      <w:pPr>
        <w:numPr>
          <w:ilvl w:val="0"/>
          <w:numId w:val="3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Если известны априорные вероятности и потери, оптимален критерий Байеса.</w:t>
      </w:r>
    </w:p>
    <w:p w14:paraId="4AB41E9F" w14:textId="77777777" w:rsidR="00063F36" w:rsidRPr="0055257E" w:rsidRDefault="00063F36" w:rsidP="0055257E">
      <w:pPr>
        <w:numPr>
          <w:ilvl w:val="0"/>
          <w:numId w:val="3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Если известны только априорные вероятности, используют критерий МАВ.</w:t>
      </w:r>
    </w:p>
    <w:p w14:paraId="7B078EBA" w14:textId="77777777" w:rsidR="00063F36" w:rsidRPr="0055257E" w:rsidRDefault="00063F36" w:rsidP="0055257E">
      <w:pPr>
        <w:numPr>
          <w:ilvl w:val="0"/>
          <w:numId w:val="3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lastRenderedPageBreak/>
        <w:t>Если априорные данные отсутствуют, но задан допустимый уровень ложных тревог, применяют критерий Неймана-Пирсона.</w:t>
      </w:r>
    </w:p>
    <w:p w14:paraId="6BFB7505" w14:textId="6CE903FE" w:rsidR="00063F36" w:rsidRPr="0055257E" w:rsidRDefault="00063F36" w:rsidP="0055257E">
      <w:pPr>
        <w:numPr>
          <w:ilvl w:val="0"/>
          <w:numId w:val="3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Для повышения достоверности за счет многократных измерений подходит критерий </w:t>
      </w:r>
      <m:oMath>
        <m:r>
          <w:rPr>
            <w:rFonts w:ascii="Cambria Math" w:hAnsi="Cambria Math"/>
            <w:sz w:val="24"/>
            <w:szCs w:val="24"/>
          </w:rPr>
          <m:t>k</m:t>
        </m:r>
      </m:oMath>
      <w:r w:rsidRPr="0055257E">
        <w:rPr>
          <w:sz w:val="24"/>
          <w:szCs w:val="24"/>
        </w:rPr>
        <w:t> из </w:t>
      </w:r>
      <m:oMath>
        <m:r>
          <w:rPr>
            <w:rFonts w:ascii="Cambria Math" w:hAnsi="Cambria Math"/>
            <w:sz w:val="24"/>
            <w:szCs w:val="24"/>
          </w:rPr>
          <m:t>N</m:t>
        </m:r>
      </m:oMath>
      <w:r w:rsidRPr="0055257E">
        <w:rPr>
          <w:sz w:val="24"/>
          <w:szCs w:val="24"/>
        </w:rPr>
        <w:t>.</w:t>
      </w:r>
    </w:p>
    <w:p w14:paraId="28C53FF9" w14:textId="77777777" w:rsidR="00063F36" w:rsidRPr="0055257E" w:rsidRDefault="00063F36" w:rsidP="0055257E">
      <w:pPr>
        <w:numPr>
          <w:ilvl w:val="0"/>
          <w:numId w:val="3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В условиях ограничений на объем выборки или время принятия решения эффективен последовательный критерий Вальда.</w:t>
      </w:r>
    </w:p>
    <w:p w14:paraId="33005D49" w14:textId="118D54F0" w:rsidR="00063F36" w:rsidRPr="0055257E" w:rsidRDefault="00063F3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В задачах информационной безопасности эти критерии используются, например, в системах обнаружения вторжений для классификации сетевого трафика как нормального или аномального.</w:t>
      </w:r>
    </w:p>
    <w:p w14:paraId="3AACB25E" w14:textId="77777777" w:rsidR="00B26E89" w:rsidRPr="0055257E" w:rsidRDefault="00B26E89" w:rsidP="005D2309">
      <w:pPr>
        <w:pStyle w:val="3"/>
      </w:pPr>
      <w:r w:rsidRPr="0055257E">
        <w:t xml:space="preserve">20. Последовательные процедуры принятия решения. </w:t>
      </w:r>
    </w:p>
    <w:p w14:paraId="0EAD008E" w14:textId="77777777" w:rsidR="00CB32E1" w:rsidRPr="0055257E" w:rsidRDefault="00CB32E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 подхода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Это</w:t>
      </w:r>
      <w:proofErr w:type="gramEnd"/>
      <w:r w:rsidRPr="0055257E">
        <w:rPr>
          <w:sz w:val="24"/>
          <w:szCs w:val="24"/>
        </w:rPr>
        <w:t xml:space="preserve"> метод, позволяющий принимать решение о принадлежности образа к классу </w:t>
      </w:r>
      <w:r w:rsidRPr="0055257E">
        <w:rPr>
          <w:b/>
          <w:bCs/>
          <w:sz w:val="24"/>
          <w:szCs w:val="24"/>
        </w:rPr>
        <w:t>не по фиксированному объему выборки</w:t>
      </w:r>
      <w:r w:rsidRPr="0055257E">
        <w:rPr>
          <w:sz w:val="24"/>
          <w:szCs w:val="24"/>
        </w:rPr>
        <w:t>, а путем последовательного накопления данных до тех пор, пока не будет достигнута необходимая надежность решения. Основная цель – </w:t>
      </w:r>
      <w:r w:rsidRPr="0055257E">
        <w:rPr>
          <w:b/>
          <w:bCs/>
          <w:sz w:val="24"/>
          <w:szCs w:val="24"/>
        </w:rPr>
        <w:t>минимизировать средний объем выборки</w:t>
      </w:r>
      <w:r w:rsidRPr="0055257E">
        <w:rPr>
          <w:sz w:val="24"/>
          <w:szCs w:val="24"/>
        </w:rPr>
        <w:t>, требуемый для принятия решения с заданными вероятностями ошибок.</w:t>
      </w:r>
    </w:p>
    <w:p w14:paraId="1DFB0721" w14:textId="77777777" w:rsidR="00CB32E1" w:rsidRPr="0055257E" w:rsidRDefault="00CB32E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Как это работает (Критерий Вальда):</w:t>
      </w:r>
    </w:p>
    <w:p w14:paraId="424D31AA" w14:textId="77777777" w:rsidR="00CB32E1" w:rsidRPr="0055257E" w:rsidRDefault="00CB32E1" w:rsidP="0055257E">
      <w:pPr>
        <w:numPr>
          <w:ilvl w:val="0"/>
          <w:numId w:val="3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Разбиение области:</w:t>
      </w:r>
      <w:r w:rsidRPr="0055257E">
        <w:rPr>
          <w:sz w:val="24"/>
          <w:szCs w:val="24"/>
        </w:rPr>
        <w:t> Вся область возможных значений признака разбивается не на две (как в классических критериях), а на </w:t>
      </w:r>
      <w:r w:rsidRPr="0055257E">
        <w:rPr>
          <w:b/>
          <w:bCs/>
          <w:sz w:val="24"/>
          <w:szCs w:val="24"/>
        </w:rPr>
        <w:t>три части</w:t>
      </w:r>
      <w:r w:rsidRPr="0055257E">
        <w:rPr>
          <w:sz w:val="24"/>
          <w:szCs w:val="24"/>
        </w:rPr>
        <w:t> (стр. 19):</w:t>
      </w:r>
    </w:p>
    <w:p w14:paraId="267714D6" w14:textId="1F675D8F" w:rsidR="00CB32E1" w:rsidRPr="0055257E" w:rsidRDefault="00CB32E1" w:rsidP="0055257E">
      <w:pPr>
        <w:numPr>
          <w:ilvl w:val="1"/>
          <w:numId w:val="36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Область принятия гипотезы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55257E">
        <w:rPr>
          <w:sz w:val="24"/>
          <w:szCs w:val="24"/>
        </w:rPr>
        <w:t> (класс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55257E">
        <w:rPr>
          <w:sz w:val="24"/>
          <w:szCs w:val="24"/>
        </w:rPr>
        <w:t>).</w:t>
      </w:r>
    </w:p>
    <w:p w14:paraId="4167138F" w14:textId="129C218D" w:rsidR="00CB32E1" w:rsidRPr="0055257E" w:rsidRDefault="00CB32E1" w:rsidP="0055257E">
      <w:pPr>
        <w:numPr>
          <w:ilvl w:val="1"/>
          <w:numId w:val="36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Область принятия гипотезы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55257E">
        <w:rPr>
          <w:sz w:val="24"/>
          <w:szCs w:val="24"/>
        </w:rPr>
        <w:t> (класс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55257E">
        <w:rPr>
          <w:sz w:val="24"/>
          <w:szCs w:val="24"/>
        </w:rPr>
        <w:t>).</w:t>
      </w:r>
    </w:p>
    <w:p w14:paraId="2A66292C" w14:textId="77777777" w:rsidR="00CB32E1" w:rsidRPr="0055257E" w:rsidRDefault="00CB32E1" w:rsidP="0055257E">
      <w:pPr>
        <w:numPr>
          <w:ilvl w:val="1"/>
          <w:numId w:val="3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Область неопределенности</w:t>
      </w:r>
      <w:r w:rsidRPr="0055257E">
        <w:rPr>
          <w:sz w:val="24"/>
          <w:szCs w:val="24"/>
        </w:rPr>
        <w:t> – требует продолжения сбора данных.</w:t>
      </w:r>
    </w:p>
    <w:p w14:paraId="2C4636C1" w14:textId="2C007260" w:rsidR="00CB32E1" w:rsidRPr="0055257E" w:rsidRDefault="00CB32E1" w:rsidP="0055257E">
      <w:pPr>
        <w:numPr>
          <w:ilvl w:val="0"/>
          <w:numId w:val="3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Пороги решения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Устанавливаются</w:t>
      </w:r>
      <w:proofErr w:type="gramEnd"/>
      <w:r w:rsidRPr="0055257E">
        <w:rPr>
          <w:sz w:val="24"/>
          <w:szCs w:val="24"/>
        </w:rPr>
        <w:t xml:space="preserve"> два порога отношения правдоподобия: нижний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55257E">
        <w:rPr>
          <w:sz w:val="24"/>
          <w:szCs w:val="24"/>
        </w:rPr>
        <w:t> и верхний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55257E">
        <w:rPr>
          <w:sz w:val="24"/>
          <w:szCs w:val="24"/>
        </w:rPr>
        <w:t>.</w:t>
      </w:r>
    </w:p>
    <w:p w14:paraId="1CAF65AE" w14:textId="77777777" w:rsidR="00CB32E1" w:rsidRPr="0055257E" w:rsidRDefault="00CB32E1" w:rsidP="0055257E">
      <w:pPr>
        <w:numPr>
          <w:ilvl w:val="0"/>
          <w:numId w:val="3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Алгоритм на каждом шаге:</w:t>
      </w:r>
    </w:p>
    <w:p w14:paraId="0FDC7657" w14:textId="7F34EA8A" w:rsidR="00CB32E1" w:rsidRPr="0055257E" w:rsidRDefault="00CB32E1" w:rsidP="0055257E">
      <w:pPr>
        <w:numPr>
          <w:ilvl w:val="1"/>
          <w:numId w:val="36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Вычисляется текущее отношение правдоподобия по накопленной выборке: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Λ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n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ω(</m:t>
            </m:r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/</m:t>
            </m:r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)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ω(</m:t>
            </m:r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/</m:t>
            </m:r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)</m:t>
            </m:r>
          </m:den>
        </m:f>
      </m:oMath>
      <w:r w:rsidRPr="0055257E">
        <w:rPr>
          <w:sz w:val="24"/>
          <w:szCs w:val="24"/>
        </w:rPr>
        <w:t>, где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n</m:t>
            </m:r>
          </m:sub>
        </m:sSub>
      </m:oMath>
      <w:r w:rsidRPr="0055257E">
        <w:rPr>
          <w:sz w:val="24"/>
          <w:szCs w:val="24"/>
        </w:rPr>
        <w:t> – совокупность из </w:t>
      </w:r>
      <m:oMath>
        <m:r>
          <w:rPr>
            <w:rFonts w:ascii="Cambria Math" w:hAnsi="Cambria Math"/>
            <w:sz w:val="24"/>
            <w:szCs w:val="24"/>
          </w:rPr>
          <m:t>n</m:t>
        </m:r>
      </m:oMath>
      <w:r w:rsidRPr="0055257E">
        <w:rPr>
          <w:sz w:val="24"/>
          <w:szCs w:val="24"/>
        </w:rPr>
        <w:t> наблюдений.</w:t>
      </w:r>
    </w:p>
    <w:p w14:paraId="17B4AEF1" w14:textId="77777777" w:rsidR="00CB32E1" w:rsidRPr="0055257E" w:rsidRDefault="00CB32E1" w:rsidP="0055257E">
      <w:pPr>
        <w:numPr>
          <w:ilvl w:val="1"/>
          <w:numId w:val="36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Принимается решение по правилу (стр. 20):</w:t>
      </w:r>
    </w:p>
    <w:p w14:paraId="09A80408" w14:textId="57F9BC73" w:rsidR="00CB32E1" w:rsidRPr="0055257E" w:rsidRDefault="00CB32E1" w:rsidP="0055257E">
      <w:pPr>
        <w:spacing w:line="240" w:lineRule="auto"/>
        <w:contextualSpacing/>
        <w:rPr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≤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⇒</m:t>
                  </m:r>
                  <m:r>
                    <m:rPr>
                      <m:nor/>
                    </m:rPr>
                    <w:rPr>
                      <w:sz w:val="24"/>
                      <w:szCs w:val="24"/>
                    </w:rPr>
                    <m:t xml:space="preserve">принять 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m:rPr>
                      <m:nor/>
                    </m:rPr>
                    <w:rPr>
                      <w:sz w:val="24"/>
                      <w:szCs w:val="24"/>
                    </w:rPr>
                    <m:t xml:space="preserve"> (класс 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),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≥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⇒</m:t>
                  </m:r>
                  <m:r>
                    <m:rPr>
                      <m:nor/>
                    </m:rPr>
                    <w:rPr>
                      <w:sz w:val="24"/>
                      <w:szCs w:val="24"/>
                    </w:rPr>
                    <m:t xml:space="preserve">принять 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m:rPr>
                      <m:nor/>
                    </m:rPr>
                    <w:rPr>
                      <w:sz w:val="24"/>
                      <w:szCs w:val="24"/>
                    </w:rPr>
                    <m:t xml:space="preserve"> (класс 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),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&lt;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&lt;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⇒</m:t>
                  </m:r>
                  <m:r>
                    <m:rPr>
                      <m:nor/>
                    </m:rPr>
                    <w:rPr>
                      <w:sz w:val="24"/>
                      <w:szCs w:val="24"/>
                    </w:rPr>
                    <m:t xml:space="preserve">продолжить наблюдения (увеличить 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n)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.</m:t>
                  </m:r>
                </m:e>
              </m:eqArr>
            </m:e>
          </m:d>
          <m:r>
            <w:rPr>
              <w:sz w:val="24"/>
              <w:szCs w:val="24"/>
            </w:rPr>
            <w:br/>
          </m:r>
        </m:oMath>
      </m:oMathPara>
    </w:p>
    <w:p w14:paraId="0DAF6E64" w14:textId="2EA083A9" w:rsidR="00CB32E1" w:rsidRPr="0055257E" w:rsidRDefault="00CB32E1" w:rsidP="0055257E">
      <w:pPr>
        <w:numPr>
          <w:ilvl w:val="0"/>
          <w:numId w:val="3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Определение порогов:</w:t>
      </w:r>
      <w:r w:rsidRPr="0055257E">
        <w:rPr>
          <w:sz w:val="24"/>
          <w:szCs w:val="24"/>
        </w:rPr>
        <w:t> Пороги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55257E">
        <w:rPr>
          <w:sz w:val="24"/>
          <w:szCs w:val="24"/>
        </w:rPr>
        <w:t> 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55257E">
        <w:rPr>
          <w:sz w:val="24"/>
          <w:szCs w:val="24"/>
        </w:rPr>
        <w:t> задаются требуемыми вероятностями ошибок первого (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α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</m:oMath>
      <w:r w:rsidRPr="0055257E">
        <w:rPr>
          <w:sz w:val="24"/>
          <w:szCs w:val="24"/>
        </w:rPr>
        <w:t>) и второго (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</m:oMath>
      <w:r w:rsidRPr="0055257E">
        <w:rPr>
          <w:sz w:val="24"/>
          <w:szCs w:val="24"/>
        </w:rPr>
        <w:t>) рода (стр. 20):</w:t>
      </w:r>
    </w:p>
    <w:p w14:paraId="1E2AB0BF" w14:textId="4A44ABBE" w:rsidR="00CB32E1" w:rsidRPr="0055257E" w:rsidRDefault="00CB32E1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≈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≈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66CB4EA0" w14:textId="77777777" w:rsidR="00CB32E1" w:rsidRPr="0055257E" w:rsidRDefault="00CB32E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Ключевые особенности и преимущества:</w:t>
      </w:r>
    </w:p>
    <w:p w14:paraId="209435A8" w14:textId="77777777" w:rsidR="00CB32E1" w:rsidRPr="0055257E" w:rsidRDefault="00CB32E1" w:rsidP="0055257E">
      <w:pPr>
        <w:numPr>
          <w:ilvl w:val="0"/>
          <w:numId w:val="3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Экономия данных:</w:t>
      </w:r>
      <w:r w:rsidRPr="0055257E">
        <w:rPr>
          <w:sz w:val="24"/>
          <w:szCs w:val="24"/>
        </w:rPr>
        <w:t> В среднем для принятия решения требуется </w:t>
      </w:r>
      <w:r w:rsidRPr="0055257E">
        <w:rPr>
          <w:b/>
          <w:bCs/>
          <w:sz w:val="24"/>
          <w:szCs w:val="24"/>
        </w:rPr>
        <w:t>меньший объем выборки</w:t>
      </w:r>
      <w:r w:rsidRPr="0055257E">
        <w:rPr>
          <w:sz w:val="24"/>
          <w:szCs w:val="24"/>
        </w:rPr>
        <w:t>, чем при использовании критерия Неймана-Пирсона с фиксированным объемом.</w:t>
      </w:r>
    </w:p>
    <w:p w14:paraId="70DB263A" w14:textId="6760C4B4" w:rsidR="00CB32E1" w:rsidRPr="0055257E" w:rsidRDefault="00CB32E1" w:rsidP="0055257E">
      <w:pPr>
        <w:numPr>
          <w:ilvl w:val="0"/>
          <w:numId w:val="3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Гарантии надежности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Обеспечивает</w:t>
      </w:r>
      <w:proofErr w:type="gramEnd"/>
      <w:r w:rsidRPr="0055257E">
        <w:rPr>
          <w:sz w:val="24"/>
          <w:szCs w:val="24"/>
        </w:rPr>
        <w:t xml:space="preserve"> заданные вероятности ошибок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α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</m:oMath>
      <w:r w:rsidRPr="0055257E">
        <w:rPr>
          <w:sz w:val="24"/>
          <w:szCs w:val="24"/>
        </w:rPr>
        <w:t> 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</m:oMath>
      <w:r w:rsidRPr="0055257E">
        <w:rPr>
          <w:sz w:val="24"/>
          <w:szCs w:val="24"/>
        </w:rPr>
        <w:t>.</w:t>
      </w:r>
    </w:p>
    <w:p w14:paraId="225661C1" w14:textId="77777777" w:rsidR="00CB32E1" w:rsidRPr="0055257E" w:rsidRDefault="00CB32E1" w:rsidP="0055257E">
      <w:pPr>
        <w:numPr>
          <w:ilvl w:val="0"/>
          <w:numId w:val="3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Адаптивность:</w:t>
      </w:r>
      <w:r w:rsidRPr="0055257E">
        <w:rPr>
          <w:sz w:val="24"/>
          <w:szCs w:val="24"/>
        </w:rPr>
        <w:t> Процедура автоматически определяет момент достаточности данных.</w:t>
      </w:r>
    </w:p>
    <w:p w14:paraId="66F0E521" w14:textId="39832CCC" w:rsidR="00CB32E1" w:rsidRPr="0055257E" w:rsidRDefault="00CB32E1" w:rsidP="0055257E">
      <w:pPr>
        <w:numPr>
          <w:ilvl w:val="0"/>
          <w:numId w:val="3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Динамические пороги:</w:t>
      </w:r>
      <w:r w:rsidRPr="0055257E">
        <w:rPr>
          <w:sz w:val="24"/>
          <w:szCs w:val="24"/>
        </w:rPr>
        <w:t> По мере накопления данных могут уточняться оценки параметров распределений (например, средних и дисперсий), что приводит к изменению фактических порогов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01</m:t>
            </m:r>
          </m:sub>
        </m:sSub>
      </m:oMath>
      <w:r w:rsidRPr="0055257E">
        <w:rPr>
          <w:sz w:val="24"/>
          <w:szCs w:val="24"/>
        </w:rPr>
        <w:t> 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02</m:t>
            </m:r>
          </m:sub>
        </m:sSub>
      </m:oMath>
      <w:r w:rsidRPr="0055257E">
        <w:rPr>
          <w:sz w:val="24"/>
          <w:szCs w:val="24"/>
        </w:rPr>
        <w:t> в пространстве признаков при неизменных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55257E">
        <w:rPr>
          <w:sz w:val="24"/>
          <w:szCs w:val="24"/>
        </w:rPr>
        <w:t> 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55257E">
        <w:rPr>
          <w:sz w:val="24"/>
          <w:szCs w:val="24"/>
        </w:rPr>
        <w:t>.</w:t>
      </w:r>
    </w:p>
    <w:p w14:paraId="42930FC9" w14:textId="77777777" w:rsidR="00CB32E1" w:rsidRPr="0055257E" w:rsidRDefault="00CB32E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смысл:</w:t>
      </w:r>
      <w:r w:rsidRPr="0055257E">
        <w:rPr>
          <w:sz w:val="24"/>
          <w:szCs w:val="24"/>
        </w:rPr>
        <w:t> Последовательные процедуры применяются в ситуациях, где:</w:t>
      </w:r>
    </w:p>
    <w:p w14:paraId="1ED161F8" w14:textId="77777777" w:rsidR="00CB32E1" w:rsidRPr="0055257E" w:rsidRDefault="00CB32E1" w:rsidP="0055257E">
      <w:pPr>
        <w:numPr>
          <w:ilvl w:val="0"/>
          <w:numId w:val="3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lastRenderedPageBreak/>
        <w:t>Получение каждого измерения является дорогостоящим или трудоемким (например, медицинская диагностика с дорогими анализами).</w:t>
      </w:r>
    </w:p>
    <w:p w14:paraId="61A839AA" w14:textId="77777777" w:rsidR="00CB32E1" w:rsidRPr="0055257E" w:rsidRDefault="00CB32E1" w:rsidP="0055257E">
      <w:pPr>
        <w:numPr>
          <w:ilvl w:val="0"/>
          <w:numId w:val="3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Требуется максимально быстрое принятие решения с заданной надежностью (например, в системах реального времени).</w:t>
      </w:r>
    </w:p>
    <w:p w14:paraId="0DB90F0B" w14:textId="77777777" w:rsidR="00CB32E1" w:rsidRPr="0055257E" w:rsidRDefault="00CB32E1" w:rsidP="0055257E">
      <w:pPr>
        <w:numPr>
          <w:ilvl w:val="0"/>
          <w:numId w:val="3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Объем априорной информации о классах мал, и его необходимо наращивать в процессе работы.</w:t>
      </w:r>
    </w:p>
    <w:p w14:paraId="0FBEB860" w14:textId="26BAA419" w:rsidR="00CB32E1" w:rsidRPr="0055257E" w:rsidRDefault="00CB32E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В кибербезопасности такой подход может быть использован в продвинутых системах обнаружения вторжений (IDS), где решение о наличии атаки принимается после анализа не фиксированного количества пакетов, а после накопления достаточной статистики аномальности.</w:t>
      </w:r>
    </w:p>
    <w:p w14:paraId="51241FD7" w14:textId="47B584B9" w:rsidR="00B26E89" w:rsidRPr="0055257E" w:rsidRDefault="00B26E89" w:rsidP="005D2309">
      <w:pPr>
        <w:pStyle w:val="3"/>
      </w:pPr>
      <w:r w:rsidRPr="0055257E">
        <w:t xml:space="preserve">21. Постановка задачи и классификация методов обучения систем распознавания образов. </w:t>
      </w:r>
    </w:p>
    <w:p w14:paraId="6E123935" w14:textId="77777777" w:rsidR="00CB32E1" w:rsidRPr="0055257E" w:rsidRDefault="00CB32E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Постановка задачи обучения</w:t>
      </w:r>
      <w:r w:rsidRPr="0055257E">
        <w:rPr>
          <w:sz w:val="24"/>
          <w:szCs w:val="24"/>
        </w:rPr>
        <w:t> (стр. 22-23):</w:t>
      </w:r>
      <w:r w:rsidRPr="0055257E">
        <w:rPr>
          <w:sz w:val="24"/>
          <w:szCs w:val="24"/>
        </w:rPr>
        <w:br/>
        <w:t>Обучение – неотъемлемая часть процесса распознавания, конечной целью которой является </w:t>
      </w:r>
      <w:r w:rsidRPr="0055257E">
        <w:rPr>
          <w:b/>
          <w:bCs/>
          <w:sz w:val="24"/>
          <w:szCs w:val="24"/>
        </w:rPr>
        <w:t>формирование эталонных описаний классов</w:t>
      </w:r>
      <w:r w:rsidRPr="0055257E">
        <w:rPr>
          <w:sz w:val="24"/>
          <w:szCs w:val="24"/>
        </w:rPr>
        <w:t> (решающих правил, порогов, функций). Обучение служит для </w:t>
      </w:r>
      <w:r w:rsidRPr="0055257E">
        <w:rPr>
          <w:b/>
          <w:bCs/>
          <w:sz w:val="24"/>
          <w:szCs w:val="24"/>
        </w:rPr>
        <w:t>снятия априорной неопределенности</w:t>
      </w:r>
      <w:r w:rsidRPr="0055257E">
        <w:rPr>
          <w:sz w:val="24"/>
          <w:szCs w:val="24"/>
        </w:rPr>
        <w:t> о свойствах классов распознавания. Исходными данными служит </w:t>
      </w:r>
      <w:r w:rsidRPr="0055257E">
        <w:rPr>
          <w:b/>
          <w:bCs/>
          <w:sz w:val="24"/>
          <w:szCs w:val="24"/>
        </w:rPr>
        <w:t>обучающая выборка</w:t>
      </w:r>
      <w:r w:rsidRPr="0055257E">
        <w:rPr>
          <w:sz w:val="24"/>
          <w:szCs w:val="24"/>
        </w:rPr>
        <w:t> – совокупность наблюдений (образов), каждый из которых может быть одномерной или многомерной случайной величиной.</w:t>
      </w:r>
    </w:p>
    <w:p w14:paraId="4C298BEE" w14:textId="77777777" w:rsidR="00CB32E1" w:rsidRPr="0055257E" w:rsidRDefault="00CB32E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Классификация методов обучения</w:t>
      </w:r>
      <w:r w:rsidRPr="0055257E">
        <w:rPr>
          <w:sz w:val="24"/>
          <w:szCs w:val="24"/>
        </w:rPr>
        <w:t> основана на объеме имеющейся априорной информации о законах распределения признаков в классах (стр. 23-24, 27).</w:t>
      </w:r>
    </w:p>
    <w:p w14:paraId="70EA1608" w14:textId="77777777" w:rsidR="00CB32E1" w:rsidRPr="0055257E" w:rsidRDefault="00CB32E1" w:rsidP="0055257E">
      <w:pPr>
        <w:numPr>
          <w:ilvl w:val="0"/>
          <w:numId w:val="3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Параметрическое обучение</w:t>
      </w:r>
    </w:p>
    <w:p w14:paraId="5F5C1250" w14:textId="77777777" w:rsidR="00CB32E1" w:rsidRPr="0055257E" w:rsidRDefault="00CB32E1" w:rsidP="0055257E">
      <w:pPr>
        <w:numPr>
          <w:ilvl w:val="1"/>
          <w:numId w:val="3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Условие:</w:t>
      </w:r>
      <w:r w:rsidRPr="0055257E">
        <w:rPr>
          <w:sz w:val="24"/>
          <w:szCs w:val="24"/>
        </w:rPr>
        <w:t> Вид закона распределения признаков известен априори (например, предполагается нормальное распределение). Неопределенность относится только к </w:t>
      </w:r>
      <w:r w:rsidRPr="0055257E">
        <w:rPr>
          <w:b/>
          <w:bCs/>
          <w:sz w:val="24"/>
          <w:szCs w:val="24"/>
        </w:rPr>
        <w:t>параметрам</w:t>
      </w:r>
      <w:r w:rsidRPr="0055257E">
        <w:rPr>
          <w:sz w:val="24"/>
          <w:szCs w:val="24"/>
        </w:rPr>
        <w:t> этого распределения (математическому ожиданию, дисперсии, ковариационной матрице).</w:t>
      </w:r>
    </w:p>
    <w:p w14:paraId="6A3765FF" w14:textId="77777777" w:rsidR="00CB32E1" w:rsidRPr="0055257E" w:rsidRDefault="00CB32E1" w:rsidP="0055257E">
      <w:pPr>
        <w:numPr>
          <w:ilvl w:val="1"/>
          <w:numId w:val="3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Цель обучения:</w:t>
      </w:r>
      <w:r w:rsidRPr="0055257E">
        <w:rPr>
          <w:sz w:val="24"/>
          <w:szCs w:val="24"/>
        </w:rPr>
        <w:t> Получение оценок неизвестных параметров распределения по обучающей выборке.</w:t>
      </w:r>
    </w:p>
    <w:p w14:paraId="6A50C6CB" w14:textId="77777777" w:rsidR="00CB32E1" w:rsidRPr="0055257E" w:rsidRDefault="00CB32E1" w:rsidP="0055257E">
      <w:pPr>
        <w:numPr>
          <w:ilvl w:val="1"/>
          <w:numId w:val="3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Подвиды:</w:t>
      </w:r>
    </w:p>
    <w:p w14:paraId="37E74DD0" w14:textId="77777777" w:rsidR="00CB32E1" w:rsidRPr="0055257E" w:rsidRDefault="00CB32E1" w:rsidP="0055257E">
      <w:pPr>
        <w:numPr>
          <w:ilvl w:val="2"/>
          <w:numId w:val="3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Обучение с учителем:</w:t>
      </w:r>
      <w:r w:rsidRPr="0055257E">
        <w:rPr>
          <w:sz w:val="24"/>
          <w:szCs w:val="24"/>
        </w:rPr>
        <w:t> В распознающую систему вводятся </w:t>
      </w:r>
      <w:r w:rsidRPr="0055257E">
        <w:rPr>
          <w:b/>
          <w:bCs/>
          <w:sz w:val="24"/>
          <w:szCs w:val="24"/>
        </w:rPr>
        <w:t>предварительно классифицированные обучающие выборки</w:t>
      </w:r>
      <w:r w:rsidRPr="0055257E">
        <w:rPr>
          <w:sz w:val="24"/>
          <w:szCs w:val="24"/>
        </w:rPr>
        <w:t> (т.е. для каждого образа известно, к какому классу он принадлежит). На их основе напрямую вычисляются оценки параметров (например, выборочное среднее и дисперсию для каждого класса) и разделяющих функций.</w:t>
      </w:r>
    </w:p>
    <w:p w14:paraId="3FA0E5E6" w14:textId="77777777" w:rsidR="00CB32E1" w:rsidRPr="0055257E" w:rsidRDefault="00CB32E1" w:rsidP="0055257E">
      <w:pPr>
        <w:numPr>
          <w:ilvl w:val="2"/>
          <w:numId w:val="3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Обучение без учителя:</w:t>
      </w:r>
      <w:r w:rsidRPr="0055257E">
        <w:rPr>
          <w:sz w:val="24"/>
          <w:szCs w:val="24"/>
        </w:rPr>
        <w:t> В систему вводится только </w:t>
      </w:r>
      <w:r w:rsidRPr="0055257E">
        <w:rPr>
          <w:b/>
          <w:bCs/>
          <w:sz w:val="24"/>
          <w:szCs w:val="24"/>
        </w:rPr>
        <w:t>вид условных плотностей распределения</w:t>
      </w:r>
      <w:r w:rsidRPr="0055257E">
        <w:rPr>
          <w:sz w:val="24"/>
          <w:szCs w:val="24"/>
        </w:rPr>
        <w:t>, но не дается разметка образов по классам. Система самостоятельно должна оценить параметры распределений и провести кластеризацию (разделение на классы).</w:t>
      </w:r>
    </w:p>
    <w:p w14:paraId="1AA09162" w14:textId="77777777" w:rsidR="00CB32E1" w:rsidRPr="0055257E" w:rsidRDefault="00CB32E1" w:rsidP="0055257E">
      <w:pPr>
        <w:numPr>
          <w:ilvl w:val="0"/>
          <w:numId w:val="3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Непараметрическое обучение (самообучение)</w:t>
      </w:r>
    </w:p>
    <w:p w14:paraId="1CF61480" w14:textId="77777777" w:rsidR="00CB32E1" w:rsidRPr="0055257E" w:rsidRDefault="00CB32E1" w:rsidP="0055257E">
      <w:pPr>
        <w:numPr>
          <w:ilvl w:val="1"/>
          <w:numId w:val="3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Условие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Отсутствуют</w:t>
      </w:r>
      <w:proofErr w:type="gramEnd"/>
      <w:r w:rsidRPr="0055257E">
        <w:rPr>
          <w:sz w:val="24"/>
          <w:szCs w:val="24"/>
        </w:rPr>
        <w:t xml:space="preserve"> априорные сведения </w:t>
      </w:r>
      <w:r w:rsidRPr="0055257E">
        <w:rPr>
          <w:b/>
          <w:bCs/>
          <w:sz w:val="24"/>
          <w:szCs w:val="24"/>
        </w:rPr>
        <w:t>не только о параметрах, но и о самом виде закона распределения</w:t>
      </w:r>
      <w:r w:rsidRPr="0055257E">
        <w:rPr>
          <w:sz w:val="24"/>
          <w:szCs w:val="24"/>
        </w:rPr>
        <w:t> наблюдаемых данных. Это наиболее общий и сложный случай.</w:t>
      </w:r>
    </w:p>
    <w:p w14:paraId="277D394F" w14:textId="77777777" w:rsidR="00CB32E1" w:rsidRPr="0055257E" w:rsidRDefault="00CB32E1" w:rsidP="0055257E">
      <w:pPr>
        <w:numPr>
          <w:ilvl w:val="1"/>
          <w:numId w:val="3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Цель обучения:</w:t>
      </w:r>
      <w:r w:rsidRPr="0055257E">
        <w:rPr>
          <w:sz w:val="24"/>
          <w:szCs w:val="24"/>
        </w:rPr>
        <w:t> Непосредственная оценка плотностей распределения вероятностей или решающих функций на основе обучающей выборки, без опоры на параметрическую модель.</w:t>
      </w:r>
    </w:p>
    <w:p w14:paraId="0A0C5821" w14:textId="77777777" w:rsidR="00CB32E1" w:rsidRPr="0055257E" w:rsidRDefault="00CB32E1" w:rsidP="0055257E">
      <w:pPr>
        <w:numPr>
          <w:ilvl w:val="1"/>
          <w:numId w:val="3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Основные подходы (стр. 27):</w:t>
      </w:r>
    </w:p>
    <w:p w14:paraId="169DA7F5" w14:textId="77777777" w:rsidR="00CB32E1" w:rsidRPr="0055257E" w:rsidRDefault="00CB32E1" w:rsidP="0055257E">
      <w:pPr>
        <w:numPr>
          <w:ilvl w:val="2"/>
          <w:numId w:val="3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Статистический:</w:t>
      </w:r>
      <w:r w:rsidRPr="0055257E">
        <w:rPr>
          <w:sz w:val="24"/>
          <w:szCs w:val="24"/>
        </w:rPr>
        <w:t xml:space="preserve"> Попытка аппроксимировать неизвестные плотности распределения по данным. Методы: гистограммный метод, метод </w:t>
      </w:r>
      <w:proofErr w:type="spellStart"/>
      <w:r w:rsidRPr="0055257E">
        <w:rPr>
          <w:sz w:val="24"/>
          <w:szCs w:val="24"/>
        </w:rPr>
        <w:lastRenderedPageBreak/>
        <w:t>Парзена</w:t>
      </w:r>
      <w:proofErr w:type="spellEnd"/>
      <w:r w:rsidRPr="0055257E">
        <w:rPr>
          <w:sz w:val="24"/>
          <w:szCs w:val="24"/>
        </w:rPr>
        <w:t xml:space="preserve"> (ядерного сглаживания), метод потенциальных функций, разложение по базисным функциям (например, по полиномам </w:t>
      </w:r>
      <w:proofErr w:type="spellStart"/>
      <w:r w:rsidRPr="0055257E">
        <w:rPr>
          <w:sz w:val="24"/>
          <w:szCs w:val="24"/>
        </w:rPr>
        <w:t>Лагерра</w:t>
      </w:r>
      <w:proofErr w:type="spellEnd"/>
      <w:r w:rsidRPr="0055257E">
        <w:rPr>
          <w:sz w:val="24"/>
          <w:szCs w:val="24"/>
        </w:rPr>
        <w:t>).</w:t>
      </w:r>
    </w:p>
    <w:p w14:paraId="39411DCC" w14:textId="77777777" w:rsidR="00CB32E1" w:rsidRPr="0055257E" w:rsidRDefault="00CB32E1" w:rsidP="0055257E">
      <w:pPr>
        <w:numPr>
          <w:ilvl w:val="2"/>
          <w:numId w:val="3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Детерминистский:</w:t>
      </w:r>
      <w:r w:rsidRPr="0055257E">
        <w:rPr>
          <w:sz w:val="24"/>
          <w:szCs w:val="24"/>
        </w:rPr>
        <w:t> Построение алгоритмов, не зависящих от статистических свойств классов. Ключевой пример – </w:t>
      </w:r>
      <w:r w:rsidRPr="0055257E">
        <w:rPr>
          <w:b/>
          <w:bCs/>
          <w:sz w:val="24"/>
          <w:szCs w:val="24"/>
        </w:rPr>
        <w:t>обучение перцептрона</w:t>
      </w:r>
      <w:r w:rsidRPr="0055257E">
        <w:rPr>
          <w:sz w:val="24"/>
          <w:szCs w:val="24"/>
        </w:rPr>
        <w:t> по алгоритму типа «подкрепление-наказание», который итеративно корректирует весовые коэффициенты решающей функции до достижения правильной классификации всех образов обучающей выборки.</w:t>
      </w:r>
    </w:p>
    <w:p w14:paraId="1220F301" w14:textId="77777777" w:rsidR="00CB32E1" w:rsidRPr="0055257E" w:rsidRDefault="00CB32E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вывод и сравнение:</w:t>
      </w:r>
    </w:p>
    <w:p w14:paraId="15172351" w14:textId="77777777" w:rsidR="00CB32E1" w:rsidRPr="0055257E" w:rsidRDefault="00CB32E1" w:rsidP="0055257E">
      <w:pPr>
        <w:numPr>
          <w:ilvl w:val="0"/>
          <w:numId w:val="4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Параметрические методы</w:t>
      </w:r>
      <w:r w:rsidRPr="0055257E">
        <w:rPr>
          <w:sz w:val="24"/>
          <w:szCs w:val="24"/>
        </w:rPr>
        <w:t> эффективны, надежны и требуют меньшего объема обучающей выборки, </w:t>
      </w:r>
      <w:r w:rsidRPr="0055257E">
        <w:rPr>
          <w:b/>
          <w:bCs/>
          <w:sz w:val="24"/>
          <w:szCs w:val="24"/>
        </w:rPr>
        <w:t>если предположение о виде распределения верно</w:t>
      </w:r>
      <w:r w:rsidRPr="0055257E">
        <w:rPr>
          <w:sz w:val="24"/>
          <w:szCs w:val="24"/>
        </w:rPr>
        <w:t>. В противном случае они приводят к большим ошибкам. На практике часто </w:t>
      </w:r>
      <w:r w:rsidRPr="0055257E">
        <w:rPr>
          <w:i/>
          <w:iCs/>
          <w:sz w:val="24"/>
          <w:szCs w:val="24"/>
        </w:rPr>
        <w:t>априори предполагают нормальность</w:t>
      </w:r>
      <w:r w:rsidRPr="0055257E">
        <w:rPr>
          <w:sz w:val="24"/>
          <w:szCs w:val="24"/>
        </w:rPr>
        <w:t>, что во многих случаях упрощает анализ.</w:t>
      </w:r>
    </w:p>
    <w:p w14:paraId="33B28583" w14:textId="77777777" w:rsidR="00CB32E1" w:rsidRPr="0055257E" w:rsidRDefault="00CB32E1" w:rsidP="0055257E">
      <w:pPr>
        <w:numPr>
          <w:ilvl w:val="0"/>
          <w:numId w:val="4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Непараметрические методы</w:t>
      </w:r>
      <w:r w:rsidRPr="0055257E">
        <w:rPr>
          <w:sz w:val="24"/>
          <w:szCs w:val="24"/>
        </w:rPr>
        <w:t> более универсальны и не накладывают жестких предположений на данные, но для достижения хорошей точности требуют </w:t>
      </w:r>
      <w:r w:rsidRPr="0055257E">
        <w:rPr>
          <w:b/>
          <w:bCs/>
          <w:sz w:val="24"/>
          <w:szCs w:val="24"/>
        </w:rPr>
        <w:t>очень больших объемов обучающих выборок</w:t>
      </w:r>
      <w:r w:rsidRPr="0055257E">
        <w:rPr>
          <w:sz w:val="24"/>
          <w:szCs w:val="24"/>
        </w:rPr>
        <w:t> и вычислительно сложнее.</w:t>
      </w:r>
    </w:p>
    <w:p w14:paraId="62B8B713" w14:textId="77777777" w:rsidR="00CB32E1" w:rsidRPr="0055257E" w:rsidRDefault="00CB32E1" w:rsidP="0055257E">
      <w:pPr>
        <w:numPr>
          <w:ilvl w:val="0"/>
          <w:numId w:val="4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Детерминистские методы</w:t>
      </w:r>
      <w:r w:rsidRPr="0055257E">
        <w:rPr>
          <w:sz w:val="24"/>
          <w:szCs w:val="24"/>
        </w:rPr>
        <w:t> (как перцептрон) являются основой многих современных алгоритмов машинного обучения (нейронных сетей). Они перспективны, особенно при наличии значительных вычислительных ресурсов.</w:t>
      </w:r>
    </w:p>
    <w:p w14:paraId="70EB6A84" w14:textId="12FDC4B3" w:rsidR="00CB32E1" w:rsidRPr="0055257E" w:rsidRDefault="00CB32E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В контексте информационной безопасности:</w:t>
      </w:r>
      <w:r w:rsidRPr="0055257E">
        <w:rPr>
          <w:sz w:val="24"/>
          <w:szCs w:val="24"/>
        </w:rPr>
        <w:t> Обучение с учителем используется для создания сигнатурных систем обнаружения атак. Непараметрическое и детерминистское обучение лежит в основе поведенческих (</w:t>
      </w:r>
      <w:proofErr w:type="spellStart"/>
      <w:r w:rsidRPr="0055257E">
        <w:rPr>
          <w:sz w:val="24"/>
          <w:szCs w:val="24"/>
        </w:rPr>
        <w:t>аномалийных</w:t>
      </w:r>
      <w:proofErr w:type="spellEnd"/>
      <w:r w:rsidRPr="0055257E">
        <w:rPr>
          <w:sz w:val="24"/>
          <w:szCs w:val="24"/>
        </w:rPr>
        <w:t>) систем, которые учатся на нормальном поведении системы или сети и выявляют отклонения.</w:t>
      </w:r>
    </w:p>
    <w:p w14:paraId="3026ED9E" w14:textId="77777777" w:rsidR="00B26E89" w:rsidRPr="0055257E" w:rsidRDefault="00B26E89" w:rsidP="005D2309">
      <w:pPr>
        <w:pStyle w:val="3"/>
      </w:pPr>
      <w:r w:rsidRPr="0055257E">
        <w:t xml:space="preserve">22. Обучение перцептрона. </w:t>
      </w:r>
    </w:p>
    <w:p w14:paraId="6B4FAA1F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 подхода:</w:t>
      </w:r>
      <w:r w:rsidRPr="0055257E">
        <w:rPr>
          <w:sz w:val="24"/>
          <w:szCs w:val="24"/>
        </w:rPr>
        <w:t> Перцептрон — это простейшая модель искусственного нейрона, используемая для бинарной классификации образов. Его обучение является примером </w:t>
      </w:r>
      <w:r w:rsidRPr="0055257E">
        <w:rPr>
          <w:b/>
          <w:bCs/>
          <w:sz w:val="24"/>
          <w:szCs w:val="24"/>
        </w:rPr>
        <w:t>детерминистского, итеративного метода</w:t>
      </w:r>
      <w:r w:rsidRPr="0055257E">
        <w:rPr>
          <w:sz w:val="24"/>
          <w:szCs w:val="24"/>
        </w:rPr>
        <w:t> с коррекцией по ошибке (принцип «подкрепление–наказание»). Цель обучения — найти такой вектор весов </w:t>
      </w:r>
      <w:r w:rsidRPr="0055257E">
        <w:rPr>
          <w:b/>
          <w:bCs/>
          <w:sz w:val="24"/>
          <w:szCs w:val="24"/>
        </w:rPr>
        <w:t>W</w:t>
      </w:r>
      <w:r w:rsidRPr="0055257E">
        <w:rPr>
          <w:sz w:val="24"/>
          <w:szCs w:val="24"/>
        </w:rPr>
        <w:t>, который бы безошибочно разделял образы двух заданных классов (стр. 25-27).</w:t>
      </w:r>
    </w:p>
    <w:p w14:paraId="6A3E5DDF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Как работает модель перцептрона:</w:t>
      </w:r>
    </w:p>
    <w:p w14:paraId="75A42287" w14:textId="77777777" w:rsidR="00DF6AC1" w:rsidRPr="0055257E" w:rsidRDefault="00DF6AC1" w:rsidP="0055257E">
      <w:pPr>
        <w:numPr>
          <w:ilvl w:val="0"/>
          <w:numId w:val="4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Структура:</w:t>
      </w:r>
      <w:r w:rsidRPr="0055257E">
        <w:rPr>
          <w:sz w:val="24"/>
          <w:szCs w:val="24"/>
        </w:rPr>
        <w:t> Входной образ представляется вектором </w:t>
      </w:r>
      <w:r w:rsidRPr="0055257E">
        <w:rPr>
          <w:b/>
          <w:bCs/>
          <w:sz w:val="24"/>
          <w:szCs w:val="24"/>
        </w:rPr>
        <w:t>X</w:t>
      </w:r>
      <w:r w:rsidRPr="0055257E">
        <w:rPr>
          <w:sz w:val="24"/>
          <w:szCs w:val="24"/>
        </w:rPr>
        <w:t> = (x₁, x₂, ..., xₙ, 1), где последняя компонента (xₙ₊₁ = 1) соответствует порогу (смещению). Система вычисляет линейную решающую функцию:</w:t>
      </w:r>
    </w:p>
    <w:p w14:paraId="34CD922D" w14:textId="7C94054B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R=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n+1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X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4D6D8903" w14:textId="77777777" w:rsidR="00DF6AC1" w:rsidRPr="0055257E" w:rsidRDefault="00DF6AC1" w:rsidP="0055257E">
      <w:pPr>
        <w:numPr>
          <w:ilvl w:val="0"/>
          <w:numId w:val="4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Правило решения:</w:t>
      </w:r>
    </w:p>
    <w:p w14:paraId="7E2E088F" w14:textId="66C7BA58" w:rsidR="00DF6AC1" w:rsidRPr="0055257E" w:rsidRDefault="00DF6AC1" w:rsidP="0055257E">
      <w:pPr>
        <w:numPr>
          <w:ilvl w:val="1"/>
          <w:numId w:val="41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Если </w:t>
      </w:r>
      <m:oMath>
        <m:r>
          <w:rPr>
            <w:rFonts w:ascii="Cambria Math" w:hAnsi="Cambria Math"/>
            <w:sz w:val="24"/>
            <w:szCs w:val="24"/>
          </w:rPr>
          <m:t>R&gt;0</m:t>
        </m:r>
      </m:oMath>
      <w:r w:rsidRPr="0055257E">
        <w:rPr>
          <w:sz w:val="24"/>
          <w:szCs w:val="24"/>
        </w:rPr>
        <w:t> → образ относится к классу ω₁.</w:t>
      </w:r>
    </w:p>
    <w:p w14:paraId="470B594C" w14:textId="68AD0C73" w:rsidR="00DF6AC1" w:rsidRPr="0055257E" w:rsidRDefault="00DF6AC1" w:rsidP="0055257E">
      <w:pPr>
        <w:numPr>
          <w:ilvl w:val="1"/>
          <w:numId w:val="41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Если </w:t>
      </w:r>
      <m:oMath>
        <m:r>
          <w:rPr>
            <w:rFonts w:ascii="Cambria Math" w:hAnsi="Cambria Math"/>
            <w:sz w:val="24"/>
            <w:szCs w:val="24"/>
          </w:rPr>
          <m:t>R&lt;0</m:t>
        </m:r>
      </m:oMath>
      <w:r w:rsidRPr="0055257E">
        <w:rPr>
          <w:sz w:val="24"/>
          <w:szCs w:val="24"/>
        </w:rPr>
        <w:t> → образ относится к классу ω₂.</w:t>
      </w:r>
    </w:p>
    <w:p w14:paraId="196DA27C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Алгоритм обучения перцептрона (итеративная коррекция весов):</w:t>
      </w:r>
      <w:r w:rsidRPr="0055257E">
        <w:rPr>
          <w:sz w:val="24"/>
          <w:szCs w:val="24"/>
        </w:rPr>
        <w:br/>
        <w:t>Пусть </w:t>
      </w:r>
      <w:proofErr w:type="gramStart"/>
      <w:r w:rsidRPr="0055257E">
        <w:rPr>
          <w:b/>
          <w:bCs/>
          <w:sz w:val="24"/>
          <w:szCs w:val="24"/>
        </w:rPr>
        <w:t>W(</w:t>
      </w:r>
      <w:proofErr w:type="gramEnd"/>
      <w:r w:rsidRPr="0055257E">
        <w:rPr>
          <w:b/>
          <w:bCs/>
          <w:sz w:val="24"/>
          <w:szCs w:val="24"/>
        </w:rPr>
        <w:t>1)</w:t>
      </w:r>
      <w:r w:rsidRPr="0055257E">
        <w:rPr>
          <w:sz w:val="24"/>
          <w:szCs w:val="24"/>
        </w:rPr>
        <w:t> — произвольный начальный вектор весов. На </w:t>
      </w:r>
      <w:r w:rsidRPr="0055257E">
        <w:rPr>
          <w:b/>
          <w:bCs/>
          <w:sz w:val="24"/>
          <w:szCs w:val="24"/>
        </w:rPr>
        <w:t>k-м</w:t>
      </w:r>
      <w:r w:rsidRPr="0055257E">
        <w:rPr>
          <w:sz w:val="24"/>
          <w:szCs w:val="24"/>
        </w:rPr>
        <w:t> шаге предъявляется образ </w:t>
      </w:r>
      <w:r w:rsidRPr="0055257E">
        <w:rPr>
          <w:b/>
          <w:bCs/>
          <w:sz w:val="24"/>
          <w:szCs w:val="24"/>
        </w:rPr>
        <w:t>X(k)</w:t>
      </w:r>
      <w:r w:rsidRPr="0055257E">
        <w:rPr>
          <w:sz w:val="24"/>
          <w:szCs w:val="24"/>
        </w:rPr>
        <w:t>.</w:t>
      </w:r>
    </w:p>
    <w:p w14:paraId="1DFF3BC7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Правило обновления весов (стр. 26):</w:t>
      </w:r>
    </w:p>
    <w:p w14:paraId="63A4F4C4" w14:textId="36BD5EC3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W(k+1)=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W(k)+c⋅X(k),</m:t>
                    </m:r>
                  </m:e>
                  <m:e>
                    <m:r>
                      <m:rPr>
                        <m:nor/>
                      </m:rPr>
                      <w:rPr>
                        <w:sz w:val="24"/>
                        <w:szCs w:val="24"/>
                      </w:rPr>
                      <m:t xml:space="preserve">если 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X(k)∈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m:rPr>
                        <m:nor/>
                      </m:rPr>
                      <w:rPr>
                        <w:sz w:val="24"/>
                        <w:szCs w:val="24"/>
                      </w:rPr>
                      <m:t xml:space="preserve"> и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W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T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(k)X(k)≤0,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W(k)-c⋅X(k),</m:t>
                    </m:r>
                  </m:e>
                  <m:e>
                    <m:r>
                      <m:rPr>
                        <m:nor/>
                      </m:rPr>
                      <w:rPr>
                        <w:sz w:val="24"/>
                        <w:szCs w:val="24"/>
                      </w:rPr>
                      <m:t xml:space="preserve">если 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X(k)∈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r>
                      <m:rPr>
                        <m:nor/>
                      </m:rPr>
                      <w:rPr>
                        <w:sz w:val="24"/>
                        <w:szCs w:val="24"/>
                      </w:rPr>
                      <m:t xml:space="preserve"> и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W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T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(k)X(k)≥0,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W(k),</m:t>
                    </m:r>
                  </m:e>
                  <m:e>
                    <m:r>
                      <m:rPr>
                        <m:nor/>
                      </m:rPr>
                      <w:rPr>
                        <w:sz w:val="24"/>
                        <w:szCs w:val="24"/>
                      </w:rPr>
                      <m:t>в остальных случаях (классификация верна)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.</m:t>
                    </m:r>
                  </m:e>
                </m:mr>
              </m:m>
            </m:e>
          </m:d>
          <m:r>
            <w:rPr>
              <w:sz w:val="24"/>
              <w:szCs w:val="24"/>
            </w:rPr>
            <w:br/>
          </m:r>
        </m:oMath>
      </m:oMathPara>
    </w:p>
    <w:p w14:paraId="4A4EFB3D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w:r w:rsidRPr="0055257E">
        <w:rPr>
          <w:b/>
          <w:bCs/>
          <w:sz w:val="24"/>
          <w:szCs w:val="24"/>
        </w:rPr>
        <w:t>c</w:t>
      </w:r>
      <w:r w:rsidRPr="0055257E">
        <w:rPr>
          <w:sz w:val="24"/>
          <w:szCs w:val="24"/>
        </w:rPr>
        <w:t> — положительная константа (корректирующее приращение, шаг обучения).</w:t>
      </w:r>
    </w:p>
    <w:p w14:paraId="53092C8C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Ключевые свойства и смысл алгоритма:</w:t>
      </w:r>
    </w:p>
    <w:p w14:paraId="21FEEB73" w14:textId="77777777" w:rsidR="00DF6AC1" w:rsidRPr="0055257E" w:rsidRDefault="00DF6AC1" w:rsidP="0055257E">
      <w:pPr>
        <w:numPr>
          <w:ilvl w:val="0"/>
          <w:numId w:val="42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lastRenderedPageBreak/>
        <w:t>Логика «наказания»:</w:t>
      </w:r>
      <w:r w:rsidRPr="0055257E">
        <w:rPr>
          <w:sz w:val="24"/>
          <w:szCs w:val="24"/>
        </w:rPr>
        <w:t> Веса изменяются только при ошибочной классификации предъявленного образа. Веса корректируются в направлении, которое «подталкивает» решающую функцию к правильному знаку для данного образа.</w:t>
      </w:r>
    </w:p>
    <w:p w14:paraId="4B9B6688" w14:textId="77777777" w:rsidR="00DF6AC1" w:rsidRPr="0055257E" w:rsidRDefault="00DF6AC1" w:rsidP="0055257E">
      <w:pPr>
        <w:numPr>
          <w:ilvl w:val="0"/>
          <w:numId w:val="42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Сходимость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Если</w:t>
      </w:r>
      <w:proofErr w:type="gramEnd"/>
      <w:r w:rsidRPr="0055257E">
        <w:rPr>
          <w:sz w:val="24"/>
          <w:szCs w:val="24"/>
        </w:rPr>
        <w:t xml:space="preserve"> классы </w:t>
      </w:r>
      <w:r w:rsidRPr="0055257E">
        <w:rPr>
          <w:b/>
          <w:bCs/>
          <w:sz w:val="24"/>
          <w:szCs w:val="24"/>
        </w:rPr>
        <w:t>линейно разделимы</w:t>
      </w:r>
      <w:r w:rsidRPr="0055257E">
        <w:rPr>
          <w:sz w:val="24"/>
          <w:szCs w:val="24"/>
        </w:rPr>
        <w:t>, алгоритм сходится за конечное число итераций, находя некоторый разделяющий вектор </w:t>
      </w:r>
      <w:r w:rsidRPr="0055257E">
        <w:rPr>
          <w:b/>
          <w:bCs/>
          <w:sz w:val="24"/>
          <w:szCs w:val="24"/>
        </w:rPr>
        <w:t>W</w:t>
      </w:r>
      <w:r w:rsidRPr="0055257E">
        <w:rPr>
          <w:sz w:val="24"/>
          <w:szCs w:val="24"/>
        </w:rPr>
        <w:t>.</w:t>
      </w:r>
    </w:p>
    <w:p w14:paraId="23B93B63" w14:textId="77777777" w:rsidR="00DF6AC1" w:rsidRPr="0055257E" w:rsidRDefault="00DF6AC1" w:rsidP="0055257E">
      <w:pPr>
        <w:numPr>
          <w:ilvl w:val="0"/>
          <w:numId w:val="42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Проблема отсутствия сходимости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Если</w:t>
      </w:r>
      <w:proofErr w:type="gramEnd"/>
      <w:r w:rsidRPr="0055257E">
        <w:rPr>
          <w:sz w:val="24"/>
          <w:szCs w:val="24"/>
        </w:rPr>
        <w:t xml:space="preserve"> классы не являются линейно разделимыми, алгоритм может войти в бесконечный цикл (зациклиться). Для решения этой проблемы используются его модификации, например, </w:t>
      </w:r>
      <w:r w:rsidRPr="0055257E">
        <w:rPr>
          <w:b/>
          <w:bCs/>
          <w:sz w:val="24"/>
          <w:szCs w:val="24"/>
        </w:rPr>
        <w:t>алгоритм Хо–</w:t>
      </w:r>
      <w:proofErr w:type="spellStart"/>
      <w:r w:rsidRPr="0055257E">
        <w:rPr>
          <w:b/>
          <w:bCs/>
          <w:sz w:val="24"/>
          <w:szCs w:val="24"/>
        </w:rPr>
        <w:t>Кашьяпа</w:t>
      </w:r>
      <w:proofErr w:type="spellEnd"/>
      <w:r w:rsidRPr="0055257E">
        <w:rPr>
          <w:sz w:val="24"/>
          <w:szCs w:val="24"/>
        </w:rPr>
        <w:t> или метод наименьших квадратов (НСКО).</w:t>
      </w:r>
    </w:p>
    <w:p w14:paraId="1427FF7D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 и вывод:</w:t>
      </w:r>
    </w:p>
    <w:p w14:paraId="5D810C91" w14:textId="77777777" w:rsidR="00DF6AC1" w:rsidRPr="0055257E" w:rsidRDefault="00DF6AC1" w:rsidP="0055257E">
      <w:pPr>
        <w:numPr>
          <w:ilvl w:val="0"/>
          <w:numId w:val="4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Обучение перцептрона — исторически важный и наглядный пример </w:t>
      </w:r>
      <w:r w:rsidRPr="0055257E">
        <w:rPr>
          <w:b/>
          <w:bCs/>
          <w:sz w:val="24"/>
          <w:szCs w:val="24"/>
        </w:rPr>
        <w:t>обучения с учителем</w:t>
      </w:r>
      <w:r w:rsidRPr="0055257E">
        <w:rPr>
          <w:sz w:val="24"/>
          <w:szCs w:val="24"/>
        </w:rPr>
        <w:t> для линейного классификатора.</w:t>
      </w:r>
    </w:p>
    <w:p w14:paraId="3ACBEC52" w14:textId="77777777" w:rsidR="00DF6AC1" w:rsidRPr="0055257E" w:rsidRDefault="00DF6AC1" w:rsidP="0055257E">
      <w:pPr>
        <w:numPr>
          <w:ilvl w:val="0"/>
          <w:numId w:val="4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Он демонстрирует фундаментальную идею градиентной коррекции ошибки, которая лежит в основе обучения более сложных нейронных сетей.</w:t>
      </w:r>
    </w:p>
    <w:p w14:paraId="3C35D0DE" w14:textId="77777777" w:rsidR="00DF6AC1" w:rsidRPr="0055257E" w:rsidRDefault="00DF6AC1" w:rsidP="0055257E">
      <w:pPr>
        <w:numPr>
          <w:ilvl w:val="0"/>
          <w:numId w:val="4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Его основное ограничение — способность разделять только линейно разделимые классы.</w:t>
      </w:r>
    </w:p>
    <w:p w14:paraId="323CAEBC" w14:textId="036D4C3E" w:rsidR="00DF6AC1" w:rsidRPr="0055257E" w:rsidRDefault="00DF6AC1" w:rsidP="0055257E">
      <w:pPr>
        <w:numPr>
          <w:ilvl w:val="0"/>
          <w:numId w:val="4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В контексте кибербезопасности подобные простые линейные классификаторы (логистическая регрессия, SVM) могут служить быстрыми и интерпретируемыми моделями для первичной фильтрации событий (например, спам/не спам, нормальный/подозрительный трафик).</w:t>
      </w:r>
    </w:p>
    <w:p w14:paraId="4C06BF88" w14:textId="77777777" w:rsidR="00DF6AC1" w:rsidRPr="0055257E" w:rsidRDefault="00B26E89" w:rsidP="005D2309">
      <w:pPr>
        <w:pStyle w:val="3"/>
      </w:pPr>
      <w:r w:rsidRPr="0055257E">
        <w:t>23. Построение эталонных описаний одномерных нормальных совокупностей.</w:t>
      </w:r>
    </w:p>
    <w:p w14:paraId="06E5EBA4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Цель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Сформировать</w:t>
      </w:r>
      <w:proofErr w:type="gramEnd"/>
      <w:r w:rsidRPr="0055257E">
        <w:rPr>
          <w:sz w:val="24"/>
          <w:szCs w:val="24"/>
        </w:rPr>
        <w:t xml:space="preserve"> эталонное описание класса в виде его плотности распределения вероятностей. Для одномерного нормального закона это сводится к оценке двух параметров: </w:t>
      </w:r>
      <w:r w:rsidRPr="0055257E">
        <w:rPr>
          <w:b/>
          <w:bCs/>
          <w:sz w:val="24"/>
          <w:szCs w:val="24"/>
        </w:rPr>
        <w:t>математического ожидания (m)</w:t>
      </w:r>
      <w:r w:rsidRPr="0055257E">
        <w:rPr>
          <w:sz w:val="24"/>
          <w:szCs w:val="24"/>
        </w:rPr>
        <w:t> и </w:t>
      </w:r>
      <w:r w:rsidRPr="0055257E">
        <w:rPr>
          <w:b/>
          <w:bCs/>
          <w:sz w:val="24"/>
          <w:szCs w:val="24"/>
        </w:rPr>
        <w:t>дисперсии (σ²)</w:t>
      </w:r>
      <w:r w:rsidRPr="0055257E">
        <w:rPr>
          <w:sz w:val="24"/>
          <w:szCs w:val="24"/>
        </w:rPr>
        <w:t>.</w:t>
      </w:r>
    </w:p>
    <w:p w14:paraId="3D8DAD06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1. Обучение с учителем (классифицированные выборки)</w:t>
      </w:r>
      <w:r w:rsidRPr="0055257E">
        <w:rPr>
          <w:sz w:val="24"/>
          <w:szCs w:val="24"/>
        </w:rPr>
        <w:t> (стр. 27)</w:t>
      </w:r>
      <w:r w:rsidRPr="0055257E">
        <w:rPr>
          <w:sz w:val="24"/>
          <w:szCs w:val="24"/>
        </w:rPr>
        <w:br/>
        <w:t>Ситуация наиболее проста, так как для каждого класса известны все принадлежащие ему образы.</w:t>
      </w:r>
    </w:p>
    <w:p w14:paraId="7F338CBA" w14:textId="63BF899D" w:rsidR="00DF6AC1" w:rsidRPr="0055257E" w:rsidRDefault="00DF6AC1" w:rsidP="0055257E">
      <w:pPr>
        <w:numPr>
          <w:ilvl w:val="0"/>
          <w:numId w:val="4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Оценка параметров:</w:t>
      </w:r>
      <w:r w:rsidRPr="0055257E">
        <w:rPr>
          <w:sz w:val="24"/>
          <w:szCs w:val="24"/>
        </w:rPr>
        <w:t> По обучающей выборке </w:t>
      </w:r>
      <m:oMath>
        <m:d>
          <m:dPr>
            <m:begChr m:val="{"/>
            <m:endChr m:val="}"/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</m:d>
              </m:sup>
            </m:sSubSup>
          </m:e>
        </m:d>
      </m:oMath>
      <w:r w:rsidRPr="0055257E">
        <w:rPr>
          <w:sz w:val="24"/>
          <w:szCs w:val="24"/>
        </w:rPr>
        <w:t> объема N для класса </w:t>
      </w:r>
      <w:r w:rsidRPr="0055257E">
        <w:rPr>
          <w:b/>
          <w:bCs/>
          <w:sz w:val="24"/>
          <w:szCs w:val="24"/>
        </w:rPr>
        <w:t>Aₖ</w:t>
      </w:r>
      <w:r w:rsidRPr="0055257E">
        <w:rPr>
          <w:sz w:val="24"/>
          <w:szCs w:val="24"/>
        </w:rPr>
        <w:t> вычисляются:</w:t>
      </w:r>
    </w:p>
    <w:p w14:paraId="77AABBB2" w14:textId="34C29053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e>
                  </m:d>
                </m:sup>
              </m:sSubSup>
            </m:e>
          </m:nary>
          <m:r>
            <w:rPr>
              <w:rFonts w:ascii="Cambria Math" w:hAnsi="Cambria Math"/>
              <w:sz w:val="24"/>
              <w:szCs w:val="24"/>
            </w:rPr>
            <m:t>,</m:t>
          </m:r>
          <m:sSubSup>
            <m:sSubSupPr>
              <m:ctrlPr>
                <w:rPr>
                  <w:rFonts w:ascii="Cambria Math" w:hAnsi="Cambria Math"/>
                  <w:sz w:val="24"/>
                  <w:szCs w:val="24"/>
                </w:rPr>
              </m:ctrlPr>
            </m:sSubSupPr>
            <m:e>
              <m:acc>
                <m:accPr>
                  <m:chr m:val="̃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</m:acc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N-1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/>
                  <w:sz w:val="24"/>
                  <w:szCs w:val="24"/>
                </w:rPr>
                <m:t>(</m:t>
              </m:r>
            </m:e>
          </m:nary>
          <m:sSubSup>
            <m:sSubSupPr>
              <m:ctrlPr>
                <w:rPr>
                  <w:rFonts w:ascii="Cambria Math" w:hAnsi="Cambria Math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  <m:sup>
              <m:d>
                <m:d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</m:d>
            </m:sup>
          </m:sSubSup>
          <m:r>
            <w:rPr>
              <w:rFonts w:ascii="Cambria Math" w:hAns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sub>
          </m:sSub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6BEF8CE1" w14:textId="77777777" w:rsidR="00DF6AC1" w:rsidRPr="0055257E" w:rsidRDefault="00DF6AC1" w:rsidP="0055257E">
      <w:pPr>
        <w:numPr>
          <w:ilvl w:val="0"/>
          <w:numId w:val="4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Эталонное описание:</w:t>
      </w:r>
      <w:r w:rsidRPr="0055257E">
        <w:rPr>
          <w:sz w:val="24"/>
          <w:szCs w:val="24"/>
        </w:rPr>
        <w:t> Полученные оценки подставляются в формулу нормальной плотности:</w:t>
      </w:r>
    </w:p>
    <w:p w14:paraId="5FFC7F42" w14:textId="13F2D9B3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ω(x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/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2π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Sup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σ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bSup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exp</m:t>
          </m:r>
          <m:r>
            <w:rPr>
              <w:rFonts w:ascii="Cambria Math" w:hAnsi="Cambria Math"/>
              <w:sz w:val="24"/>
              <w:szCs w:val="24"/>
            </w:rPr>
            <m:t>⁡</m:t>
          </m:r>
          <m:d>
            <m:dPr>
              <m:sepChr m:val="−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/>
            <m:e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d>
                    <m:dPr>
                      <m:sepChr m:val="−"/>
                      <m:endChr m:val=""/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acc>
                            <m:accPr>
                              <m:chr m:val="̃"/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Sup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σ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74AAF9FD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2. Обучение без учителя (неклассифицированные выборки)</w:t>
      </w:r>
      <w:r w:rsidRPr="0055257E">
        <w:rPr>
          <w:sz w:val="24"/>
          <w:szCs w:val="24"/>
        </w:rPr>
        <w:t> (стр. 28-29)</w:t>
      </w:r>
      <w:r w:rsidRPr="0055257E">
        <w:rPr>
          <w:sz w:val="24"/>
          <w:szCs w:val="24"/>
        </w:rPr>
        <w:br/>
        <w:t>Сложный случай: имеется общая выборка, извлеченная из смеси M нормальных распределений, но принадлежность конкретных наблюдений к классам неизвестна. Требуется оценить параметры каждого компонента смеси.</w:t>
      </w:r>
    </w:p>
    <w:p w14:paraId="5E455825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Метод моментов Пирсона (для M равновероятных классов):</w:t>
      </w:r>
    </w:p>
    <w:p w14:paraId="25535963" w14:textId="77777777" w:rsidR="00DF6AC1" w:rsidRPr="0055257E" w:rsidRDefault="00DF6AC1" w:rsidP="0055257E">
      <w:pPr>
        <w:numPr>
          <w:ilvl w:val="0"/>
          <w:numId w:val="4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Идея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Приравнять</w:t>
      </w:r>
      <w:proofErr w:type="gramEnd"/>
      <w:r w:rsidRPr="0055257E">
        <w:rPr>
          <w:sz w:val="24"/>
          <w:szCs w:val="24"/>
        </w:rPr>
        <w:t xml:space="preserve"> выборочные моменты распределения смеси к теоретическим моментам, выраженным через неизвестные параметры.</w:t>
      </w:r>
    </w:p>
    <w:p w14:paraId="0998EB8F" w14:textId="1CFA1C7B" w:rsidR="00DF6AC1" w:rsidRPr="0055257E" w:rsidRDefault="00DF6AC1" w:rsidP="0055257E">
      <w:pPr>
        <w:numPr>
          <w:ilvl w:val="0"/>
          <w:numId w:val="4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Система уравнений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Для</w:t>
      </w:r>
      <w:proofErr w:type="gramEnd"/>
      <w:r w:rsidRPr="0055257E">
        <w:rPr>
          <w:sz w:val="24"/>
          <w:szCs w:val="24"/>
        </w:rPr>
        <w:t xml:space="preserve"> M классов с неизвестными средними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...</m:t>
        </m:r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</m:t>
            </m:r>
          </m:sub>
        </m:sSub>
      </m:oMath>
      <w:r w:rsidRPr="0055257E">
        <w:rPr>
          <w:sz w:val="24"/>
          <w:szCs w:val="24"/>
        </w:rPr>
        <w:t> и общей дисперсией 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 w:rsidRPr="0055257E">
        <w:rPr>
          <w:sz w:val="24"/>
          <w:szCs w:val="24"/>
        </w:rPr>
        <w:t> составляется система из (M+1) уравнений (стр. 28):</w:t>
      </w:r>
    </w:p>
    <w:p w14:paraId="4A917017" w14:textId="732B980C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+⋯+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)=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  <m:e>
                  <m:f>
                    <m:f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szCs w:val="24"/>
                    </w:rPr>
                    <m:t>+⋯+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szCs w:val="24"/>
                    </w:rPr>
                    <m:t>)+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…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M+1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M+1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szCs w:val="24"/>
                    </w:rPr>
                    <m:t>+⋯+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M+1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szCs w:val="24"/>
                    </w:rPr>
                    <m:t>)+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M+1</m:t>
                      </m:r>
                    </m:sub>
                  </m:sSub>
                </m:e>
              </m:eqArr>
            </m:e>
          </m:d>
          <m:r>
            <w:rPr>
              <w:sz w:val="24"/>
              <w:szCs w:val="24"/>
            </w:rPr>
            <w:br/>
          </m:r>
        </m:oMath>
      </m:oMathPara>
    </w:p>
    <w:p w14:paraId="48860376" w14:textId="22B52450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N</m:t>
            </m:r>
          </m:den>
        </m:f>
        <m:nary>
          <m:naryPr>
            <m:chr m:val="∑"/>
            <m:limLoc m:val="subSup"/>
            <m:grow m:val="1"/>
            <m:ctrlPr>
              <w:rPr>
                <w:rFonts w:ascii="Cambria Math" w:hAnsi="Cambria Math"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</w:rPr>
              <m:t>i=1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N</m:t>
            </m:r>
          </m:sup>
          <m:e>
            <m:sSubSup>
              <m:sSubSup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j</m:t>
                </m:r>
              </m:sup>
            </m:sSubSup>
          </m:e>
        </m:nary>
      </m:oMath>
      <w:r w:rsidRPr="0055257E">
        <w:rPr>
          <w:sz w:val="24"/>
          <w:szCs w:val="24"/>
        </w:rPr>
        <w:t> — </w:t>
      </w:r>
      <w:r w:rsidRPr="0055257E">
        <w:rPr>
          <w:b/>
          <w:bCs/>
          <w:sz w:val="24"/>
          <w:szCs w:val="24"/>
        </w:rPr>
        <w:t>j-й выборочный начальный момент</w:t>
      </w:r>
      <w:r w:rsidRPr="0055257E">
        <w:rPr>
          <w:sz w:val="24"/>
          <w:szCs w:val="24"/>
        </w:rPr>
        <w:t>.</w:t>
      </w:r>
    </w:p>
    <w:p w14:paraId="583FAF4A" w14:textId="77777777" w:rsidR="00DF6AC1" w:rsidRPr="0055257E" w:rsidRDefault="00DF6AC1" w:rsidP="0055257E">
      <w:pPr>
        <w:numPr>
          <w:ilvl w:val="0"/>
          <w:numId w:val="4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Решение:</w:t>
      </w:r>
      <w:r w:rsidRPr="0055257E">
        <w:rPr>
          <w:sz w:val="24"/>
          <w:szCs w:val="24"/>
        </w:rPr>
        <w:t> Система решается последовательным исключением неизвестных. Процесс трудоемок при большом M.</w:t>
      </w:r>
    </w:p>
    <w:p w14:paraId="1E349987" w14:textId="2EE606D0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Пример для двух классов (M=2):</w:t>
      </w:r>
      <w:r w:rsidRPr="0055257E">
        <w:rPr>
          <w:sz w:val="24"/>
          <w:szCs w:val="24"/>
        </w:rPr>
        <w:t> (стр. 29)</w:t>
      </w:r>
      <w:r w:rsidRPr="0055257E">
        <w:rPr>
          <w:sz w:val="24"/>
          <w:szCs w:val="24"/>
        </w:rPr>
        <w:br/>
        <w:t>Для двух равновероятных классов с известной общей дисперсией 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 w:rsidRPr="0055257E">
        <w:rPr>
          <w:sz w:val="24"/>
          <w:szCs w:val="24"/>
        </w:rPr>
        <w:t> система упрощается:</w:t>
      </w:r>
    </w:p>
    <w:p w14:paraId="62F29C3E" w14:textId="35725A12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,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.</m:t>
                  </m:r>
                </m:e>
              </m:eqArr>
            </m:e>
          </m:d>
          <m:r>
            <w:rPr>
              <w:sz w:val="24"/>
              <w:szCs w:val="24"/>
            </w:rPr>
            <w:br/>
          </m:r>
        </m:oMath>
      </m:oMathPara>
    </w:p>
    <w:p w14:paraId="1060EC50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Ее решение дает оценки:</w:t>
      </w:r>
    </w:p>
    <w:p w14:paraId="71568137" w14:textId="79C8AF85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1,2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±</m:t>
          </m:r>
          <m:rad>
            <m:radPr>
              <m:degHide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=2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1EA8181D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смысл:</w:t>
      </w:r>
    </w:p>
    <w:p w14:paraId="31B1D133" w14:textId="77777777" w:rsidR="00DF6AC1" w:rsidRPr="0055257E" w:rsidRDefault="00DF6AC1" w:rsidP="0055257E">
      <w:pPr>
        <w:numPr>
          <w:ilvl w:val="0"/>
          <w:numId w:val="4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 учителем:</w:t>
      </w:r>
      <w:r w:rsidRPr="0055257E">
        <w:rPr>
          <w:sz w:val="24"/>
          <w:szCs w:val="24"/>
        </w:rPr>
        <w:t> Процедура тривиальна и сводится к вычислению выборочных среднего и дисперсии. Это основа параметрического обучения при подтвержденной нормальности.</w:t>
      </w:r>
    </w:p>
    <w:p w14:paraId="0DB36201" w14:textId="77777777" w:rsidR="00DF6AC1" w:rsidRPr="0055257E" w:rsidRDefault="00DF6AC1" w:rsidP="0055257E">
      <w:pPr>
        <w:numPr>
          <w:ilvl w:val="0"/>
          <w:numId w:val="4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Без учителя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Является</w:t>
      </w:r>
      <w:proofErr w:type="gramEnd"/>
      <w:r w:rsidRPr="0055257E">
        <w:rPr>
          <w:sz w:val="24"/>
          <w:szCs w:val="24"/>
        </w:rPr>
        <w:t xml:space="preserve"> примером </w:t>
      </w:r>
      <w:r w:rsidRPr="0055257E">
        <w:rPr>
          <w:b/>
          <w:bCs/>
          <w:sz w:val="24"/>
          <w:szCs w:val="24"/>
        </w:rPr>
        <w:t>самообучения (кластеризации)</w:t>
      </w:r>
      <w:r w:rsidRPr="0055257E">
        <w:rPr>
          <w:sz w:val="24"/>
          <w:szCs w:val="24"/>
        </w:rPr>
        <w:t>. Решение системы уравнений методом моментов — один из способов оценки параметров смеси распределений, который может быть использован, когда применение более сложных методов (например, EM-алгоритма) невозможно или нецелесообразно.</w:t>
      </w:r>
    </w:p>
    <w:p w14:paraId="3EE03902" w14:textId="0E33E89D" w:rsidR="00B26E89" w:rsidRPr="0055257E" w:rsidRDefault="00DF6AC1" w:rsidP="0055257E">
      <w:pPr>
        <w:numPr>
          <w:ilvl w:val="0"/>
          <w:numId w:val="4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Ключевое допущение:</w:t>
      </w:r>
      <w:r w:rsidRPr="0055257E">
        <w:rPr>
          <w:sz w:val="24"/>
          <w:szCs w:val="24"/>
        </w:rPr>
        <w:t> Всё построение критически зависит от априорного предположения о </w:t>
      </w:r>
      <w:r w:rsidRPr="0055257E">
        <w:rPr>
          <w:b/>
          <w:bCs/>
          <w:sz w:val="24"/>
          <w:szCs w:val="24"/>
        </w:rPr>
        <w:t>нормальности</w:t>
      </w:r>
      <w:r w:rsidRPr="0055257E">
        <w:rPr>
          <w:sz w:val="24"/>
          <w:szCs w:val="24"/>
        </w:rPr>
        <w:t> распределения признака в каждом классе. Нарушение этого предположения делает эталонные описания некорректными.</w:t>
      </w:r>
      <w:r w:rsidR="00B26E89" w:rsidRPr="0055257E">
        <w:rPr>
          <w:sz w:val="24"/>
          <w:szCs w:val="24"/>
        </w:rPr>
        <w:t xml:space="preserve"> </w:t>
      </w:r>
    </w:p>
    <w:p w14:paraId="52DFCDA3" w14:textId="77777777" w:rsidR="00B26E89" w:rsidRPr="0055257E" w:rsidRDefault="00B26E89" w:rsidP="005D2309">
      <w:pPr>
        <w:pStyle w:val="3"/>
      </w:pPr>
      <w:r w:rsidRPr="0055257E">
        <w:t xml:space="preserve">24. Критерии согласия при проверке статистических гипотез. </w:t>
      </w:r>
    </w:p>
    <w:p w14:paraId="2CC8EC84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Цель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Проверить</w:t>
      </w:r>
      <w:proofErr w:type="gramEnd"/>
      <w:r w:rsidRPr="0055257E">
        <w:rPr>
          <w:sz w:val="24"/>
          <w:szCs w:val="24"/>
        </w:rPr>
        <w:t>, согласуется ли наблюдаемая выборка данных с предполагаемым теоретическим законом распределения (например, нормальным). В контексте распознавания образов это обязательный этап перед применением параметрических методов (стр. 30).</w:t>
      </w:r>
    </w:p>
    <w:p w14:paraId="33265F97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Общий алгоритм проверки:</w:t>
      </w:r>
    </w:p>
    <w:p w14:paraId="622E0350" w14:textId="77777777" w:rsidR="00DF6AC1" w:rsidRPr="0055257E" w:rsidRDefault="00DF6AC1" w:rsidP="0055257E">
      <w:pPr>
        <w:numPr>
          <w:ilvl w:val="0"/>
          <w:numId w:val="4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Формулируется </w:t>
      </w:r>
      <w:r w:rsidRPr="0055257E">
        <w:rPr>
          <w:b/>
          <w:bCs/>
          <w:sz w:val="24"/>
          <w:szCs w:val="24"/>
        </w:rPr>
        <w:t>нулевая гипотеза H₀</w:t>
      </w:r>
      <w:r w:rsidRPr="0055257E">
        <w:rPr>
          <w:sz w:val="24"/>
          <w:szCs w:val="24"/>
        </w:rPr>
        <w:t>: выборка извлечена из предполагаемого распределения.</w:t>
      </w:r>
    </w:p>
    <w:p w14:paraId="1A41FDA4" w14:textId="77777777" w:rsidR="00DF6AC1" w:rsidRPr="0055257E" w:rsidRDefault="00DF6AC1" w:rsidP="0055257E">
      <w:pPr>
        <w:numPr>
          <w:ilvl w:val="0"/>
          <w:numId w:val="4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Выбирается </w:t>
      </w:r>
      <w:r w:rsidRPr="0055257E">
        <w:rPr>
          <w:b/>
          <w:bCs/>
          <w:sz w:val="24"/>
          <w:szCs w:val="24"/>
        </w:rPr>
        <w:t>уровень значимости ζ</w:t>
      </w:r>
      <w:r w:rsidRPr="0055257E">
        <w:rPr>
          <w:sz w:val="24"/>
          <w:szCs w:val="24"/>
        </w:rPr>
        <w:t> (вероятность отвергнуть верную гипотезу, ошибка 1-го рода).</w:t>
      </w:r>
    </w:p>
    <w:p w14:paraId="70AC2D6E" w14:textId="77777777" w:rsidR="00DF6AC1" w:rsidRPr="0055257E" w:rsidRDefault="00DF6AC1" w:rsidP="0055257E">
      <w:pPr>
        <w:numPr>
          <w:ilvl w:val="0"/>
          <w:numId w:val="4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По выборке вычисляется </w:t>
      </w:r>
      <w:r w:rsidRPr="0055257E">
        <w:rPr>
          <w:b/>
          <w:bCs/>
          <w:sz w:val="24"/>
          <w:szCs w:val="24"/>
        </w:rPr>
        <w:t>показатель согласия</w:t>
      </w:r>
      <w:r w:rsidRPr="0055257E">
        <w:rPr>
          <w:sz w:val="24"/>
          <w:szCs w:val="24"/>
        </w:rPr>
        <w:t> — статистика, измеряющая расхождение между эмпирическими и теоретическими данными.</w:t>
      </w:r>
    </w:p>
    <w:p w14:paraId="1857BF49" w14:textId="77777777" w:rsidR="00DF6AC1" w:rsidRPr="0055257E" w:rsidRDefault="00DF6AC1" w:rsidP="0055257E">
      <w:pPr>
        <w:numPr>
          <w:ilvl w:val="0"/>
          <w:numId w:val="4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Если значение показателя превышает </w:t>
      </w:r>
      <w:r w:rsidRPr="0055257E">
        <w:rPr>
          <w:b/>
          <w:bCs/>
          <w:sz w:val="24"/>
          <w:szCs w:val="24"/>
        </w:rPr>
        <w:t>критическое</w:t>
      </w:r>
      <w:r w:rsidRPr="0055257E">
        <w:rPr>
          <w:sz w:val="24"/>
          <w:szCs w:val="24"/>
        </w:rPr>
        <w:t> для заданного ζ, гипотеза H₀ отвергается.</w:t>
      </w:r>
    </w:p>
    <w:p w14:paraId="795223C4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Основные критерии (стр. 30-34):</w:t>
      </w:r>
    </w:p>
    <w:p w14:paraId="5F3304A5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1. Критерий Колмогорова</w:t>
      </w:r>
    </w:p>
    <w:p w14:paraId="43462441" w14:textId="2F771C36" w:rsidR="00DF6AC1" w:rsidRPr="0055257E" w:rsidRDefault="00DF6AC1" w:rsidP="0055257E">
      <w:pPr>
        <w:numPr>
          <w:ilvl w:val="0"/>
          <w:numId w:val="4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lastRenderedPageBreak/>
        <w:t>Суть:</w:t>
      </w:r>
      <w:r w:rsidRPr="0055257E">
        <w:rPr>
          <w:sz w:val="24"/>
          <w:szCs w:val="24"/>
        </w:rPr>
        <w:t> Основан на максимальном отклонении эмпирической функции распределения </w:t>
      </w:r>
      <m:oMath>
        <m:acc>
          <m:accPr>
            <m:chr m:val="̃"/>
            <m:ctrlPr>
              <w:rPr>
                <w:rFonts w:ascii="Cambria Math" w:hAnsi="Cambria Math"/>
                <w:sz w:val="24"/>
                <w:szCs w:val="24"/>
              </w:rPr>
            </m:ctrlPr>
          </m:acc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</m:acc>
        <m:r>
          <w:rPr>
            <w:rFonts w:ascii="Cambria Math" w:hAnsi="Cambria Math"/>
            <w:sz w:val="24"/>
            <w:szCs w:val="24"/>
          </w:rPr>
          <m:t>(x)</m:t>
        </m:r>
      </m:oMath>
      <w:r w:rsidRPr="0055257E">
        <w:rPr>
          <w:sz w:val="24"/>
          <w:szCs w:val="24"/>
        </w:rPr>
        <w:t> от теоретической </w:t>
      </w:r>
      <m:oMath>
        <m:r>
          <w:rPr>
            <w:rFonts w:ascii="Cambria Math" w:hAnsi="Cambria Math"/>
            <w:sz w:val="24"/>
            <w:szCs w:val="24"/>
          </w:rPr>
          <m:t>F(x)</m:t>
        </m:r>
      </m:oMath>
      <w:r w:rsidRPr="0055257E">
        <w:rPr>
          <w:sz w:val="24"/>
          <w:szCs w:val="24"/>
        </w:rPr>
        <w:t>.</w:t>
      </w:r>
    </w:p>
    <w:p w14:paraId="74E9A42E" w14:textId="1680B88E" w:rsidR="00DF6AC1" w:rsidRPr="0055257E" w:rsidRDefault="00DF6AC1" w:rsidP="0055257E">
      <w:pPr>
        <w:numPr>
          <w:ilvl w:val="0"/>
          <w:numId w:val="4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Статистика:</w:t>
      </w:r>
      <w:r w:rsidRPr="0055257E">
        <w:rPr>
          <w:sz w:val="24"/>
          <w:szCs w:val="24"/>
        </w:rPr>
        <w:t> </w:t>
      </w:r>
      <m:oMath>
        <m:acc>
          <m:accPr>
            <m:ctrlPr>
              <w:rPr>
                <w:rFonts w:ascii="Cambria Math" w:hAnsi="Cambria Math"/>
                <w:sz w:val="24"/>
                <w:szCs w:val="24"/>
              </w:rPr>
            </m:ctrlPr>
          </m:acc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</m:acc>
        <m:r>
          <w:rPr>
            <w:rFonts w:ascii="Cambria Math" w:hAnsi="Cambria Math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k</m:t>
            </m:r>
          </m:e>
        </m:rad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max</m:t>
            </m:r>
            <m:r>
              <w:rPr>
                <w:rFonts w:ascii="Cambria Math" w:hAnsi="Cambria Math"/>
                <w:sz w:val="24"/>
                <w:szCs w:val="24"/>
              </w:rPr>
              <m:t>⁡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∣</m:t>
        </m:r>
        <m:acc>
          <m:accPr>
            <m:chr m:val="̃"/>
            <m:ctrlPr>
              <w:rPr>
                <w:rFonts w:ascii="Cambria Math" w:hAnsi="Cambria Math"/>
                <w:sz w:val="24"/>
                <w:szCs w:val="24"/>
              </w:rPr>
            </m:ctrlPr>
          </m:acc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</m:acc>
        <m:r>
          <w:rPr>
            <w:rFonts w:ascii="Cambria Math" w:hAnsi="Cambria Math"/>
            <w:sz w:val="24"/>
            <w:szCs w:val="24"/>
          </w:rPr>
          <m:t>(x)-F(x)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∣</m:t>
        </m:r>
      </m:oMath>
      <w:r w:rsidRPr="0055257E">
        <w:rPr>
          <w:sz w:val="24"/>
          <w:szCs w:val="24"/>
        </w:rPr>
        <w:t>, где </w:t>
      </w:r>
      <m:oMath>
        <m:r>
          <w:rPr>
            <w:rFonts w:ascii="Cambria Math" w:hAnsi="Cambria Math"/>
            <w:sz w:val="24"/>
            <w:szCs w:val="24"/>
          </w:rPr>
          <m:t>k</m:t>
        </m:r>
      </m:oMath>
      <w:r w:rsidRPr="0055257E">
        <w:rPr>
          <w:sz w:val="24"/>
          <w:szCs w:val="24"/>
        </w:rPr>
        <w:t> — объем выборки.</w:t>
      </w:r>
    </w:p>
    <w:p w14:paraId="424C7F5B" w14:textId="5A6DBC0B" w:rsidR="00DF6AC1" w:rsidRPr="0055257E" w:rsidRDefault="00DF6AC1" w:rsidP="0055257E">
      <w:pPr>
        <w:numPr>
          <w:ilvl w:val="0"/>
          <w:numId w:val="4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Правило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Если</w:t>
      </w:r>
      <w:proofErr w:type="gramEnd"/>
      <w:r w:rsidRPr="0055257E">
        <w:rPr>
          <w:sz w:val="24"/>
          <w:szCs w:val="24"/>
        </w:rPr>
        <w:t> </w:t>
      </w:r>
      <m:oMath>
        <m:acc>
          <m:accPr>
            <m:ctrlPr>
              <w:rPr>
                <w:rFonts w:ascii="Cambria Math" w:hAnsi="Cambria Math"/>
                <w:sz w:val="24"/>
                <w:szCs w:val="24"/>
              </w:rPr>
            </m:ctrlPr>
          </m:acc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</m:acc>
        <m:r>
          <w:rPr>
            <w:rFonts w:ascii="Cambria Math" w:hAnsi="Cambria Math"/>
            <w:sz w:val="24"/>
            <w:szCs w:val="24"/>
          </w:rPr>
          <m:t>&gt;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ζ</m:t>
            </m:r>
          </m:sub>
        </m:sSub>
      </m:oMath>
      <w:r w:rsidRPr="0055257E">
        <w:rPr>
          <w:sz w:val="24"/>
          <w:szCs w:val="24"/>
        </w:rPr>
        <w:t> (табличное значение), гипотеза отвергается.</w:t>
      </w:r>
    </w:p>
    <w:p w14:paraId="0BBEAFA3" w14:textId="77777777" w:rsidR="00DF6AC1" w:rsidRPr="0055257E" w:rsidRDefault="00DF6AC1" w:rsidP="0055257E">
      <w:pPr>
        <w:numPr>
          <w:ilvl w:val="0"/>
          <w:numId w:val="4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Достоинства:</w:t>
      </w:r>
      <w:r w:rsidRPr="0055257E">
        <w:rPr>
          <w:sz w:val="24"/>
          <w:szCs w:val="24"/>
        </w:rPr>
        <w:t> Простота и наглядность.</w:t>
      </w:r>
    </w:p>
    <w:p w14:paraId="2D64B112" w14:textId="77777777" w:rsidR="00DF6AC1" w:rsidRPr="0055257E" w:rsidRDefault="00DF6AC1" w:rsidP="0055257E">
      <w:pPr>
        <w:numPr>
          <w:ilvl w:val="0"/>
          <w:numId w:val="4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Недостатки:</w:t>
      </w:r>
    </w:p>
    <w:p w14:paraId="0AE9C381" w14:textId="77777777" w:rsidR="00DF6AC1" w:rsidRPr="0055257E" w:rsidRDefault="00DF6AC1" w:rsidP="0055257E">
      <w:pPr>
        <w:numPr>
          <w:ilvl w:val="1"/>
          <w:numId w:val="4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Требует полного знания теоретического распределения (включая все параметры).</w:t>
      </w:r>
    </w:p>
    <w:p w14:paraId="44FDD5AC" w14:textId="77777777" w:rsidR="00DF6AC1" w:rsidRPr="0055257E" w:rsidRDefault="00DF6AC1" w:rsidP="0055257E">
      <w:pPr>
        <w:numPr>
          <w:ilvl w:val="1"/>
          <w:numId w:val="4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Учитывает только максимальное отклонение, игнорируя характер отклонения по всей области.</w:t>
      </w:r>
    </w:p>
    <w:p w14:paraId="58FB0EF6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2. Критерий Смирнова (ω²)</w:t>
      </w:r>
    </w:p>
    <w:p w14:paraId="3279C74A" w14:textId="6DC6F581" w:rsidR="00DF6AC1" w:rsidRPr="0055257E" w:rsidRDefault="00DF6AC1" w:rsidP="0055257E">
      <w:pPr>
        <w:numPr>
          <w:ilvl w:val="0"/>
          <w:numId w:val="4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Суть:</w:t>
      </w:r>
      <w:r w:rsidRPr="0055257E">
        <w:rPr>
          <w:sz w:val="24"/>
          <w:szCs w:val="24"/>
        </w:rPr>
        <w:t> Основан на среднем квадратическом отклонении </w:t>
      </w:r>
      <m:oMath>
        <m:acc>
          <m:accPr>
            <m:chr m:val="̃"/>
            <m:ctrlPr>
              <w:rPr>
                <w:rFonts w:ascii="Cambria Math" w:hAnsi="Cambria Math"/>
                <w:sz w:val="24"/>
                <w:szCs w:val="24"/>
              </w:rPr>
            </m:ctrlPr>
          </m:acc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</m:acc>
        <m:r>
          <w:rPr>
            <w:rFonts w:ascii="Cambria Math" w:hAnsi="Cambria Math"/>
            <w:sz w:val="24"/>
            <w:szCs w:val="24"/>
          </w:rPr>
          <m:t>(x)</m:t>
        </m:r>
      </m:oMath>
      <w:r w:rsidRPr="0055257E">
        <w:rPr>
          <w:sz w:val="24"/>
          <w:szCs w:val="24"/>
        </w:rPr>
        <w:t> от </w:t>
      </w:r>
      <m:oMath>
        <m:r>
          <w:rPr>
            <w:rFonts w:ascii="Cambria Math" w:hAnsi="Cambria Math"/>
            <w:sz w:val="24"/>
            <w:szCs w:val="24"/>
          </w:rPr>
          <m:t>F(x)</m:t>
        </m:r>
      </m:oMath>
      <w:r w:rsidRPr="0055257E">
        <w:rPr>
          <w:sz w:val="24"/>
          <w:szCs w:val="24"/>
        </w:rPr>
        <w:t> по всей области.</w:t>
      </w:r>
    </w:p>
    <w:p w14:paraId="04DF2625" w14:textId="7FEBAC46" w:rsidR="00DF6AC1" w:rsidRPr="0055257E" w:rsidRDefault="00DF6AC1" w:rsidP="0055257E">
      <w:pPr>
        <w:numPr>
          <w:ilvl w:val="0"/>
          <w:numId w:val="4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Статистика:</w:t>
      </w:r>
      <w:r w:rsidRPr="0055257E">
        <w:rPr>
          <w:sz w:val="24"/>
          <w:szCs w:val="24"/>
        </w:rPr>
        <w:t> 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ω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=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</w:rPr>
              <m:t>i=1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k</m:t>
            </m:r>
          </m:sup>
          <m:e>
            <m:r>
              <w:rPr>
                <w:rFonts w:ascii="Cambria Math" w:hAnsi="Cambria Math"/>
                <w:sz w:val="24"/>
                <w:szCs w:val="24"/>
              </w:rPr>
              <m:t>[F(</m:t>
            </m:r>
          </m:e>
        </m:nary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/>
            <w:sz w:val="24"/>
            <w:szCs w:val="24"/>
          </w:rPr>
          <m:t>)-</m:t>
        </m:r>
        <m:acc>
          <m:accPr>
            <m:chr m:val="̃"/>
            <m:ctrlPr>
              <w:rPr>
                <w:rFonts w:ascii="Cambria Math" w:hAnsi="Cambria Math"/>
                <w:sz w:val="24"/>
                <w:szCs w:val="24"/>
              </w:rPr>
            </m:ctrlPr>
          </m:acc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</m:acc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]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p(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55257E">
        <w:rPr>
          <w:sz w:val="24"/>
          <w:szCs w:val="24"/>
        </w:rPr>
        <w:t> или, для удобства вычислений (стр. 32):</w:t>
      </w:r>
    </w:p>
    <w:p w14:paraId="7FC71F1F" w14:textId="5EAF3161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ω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12k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sup>
            <m:e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F(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)-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2i-1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2k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e>
          </m:nary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1501E59F" w14:textId="0F6C120A" w:rsidR="00DF6AC1" w:rsidRPr="0055257E" w:rsidRDefault="00DF6AC1" w:rsidP="0055257E">
      <w:pPr>
        <w:numPr>
          <w:ilvl w:val="0"/>
          <w:numId w:val="4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Правило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Если</w:t>
      </w:r>
      <w:proofErr w:type="gramEnd"/>
      <w:r w:rsidRPr="0055257E">
        <w:rPr>
          <w:sz w:val="24"/>
          <w:szCs w:val="24"/>
        </w:rPr>
        <w:t> 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ω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&lt;</m:t>
        </m:r>
        <m:sSubSup>
          <m:sSubSupPr>
            <m:ctrlPr>
              <w:rPr>
                <w:rFonts w:ascii="Cambria Math" w:hAnsi="Cambria Math"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ω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d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bSup>
      </m:oMath>
      <w:r w:rsidRPr="0055257E">
        <w:rPr>
          <w:sz w:val="24"/>
          <w:szCs w:val="24"/>
        </w:rPr>
        <w:t> (табличное значение для достоверности </w:t>
      </w:r>
      <m:oMath>
        <m:r>
          <w:rPr>
            <w:rFonts w:ascii="Cambria Math" w:hAnsi="Cambria Math"/>
            <w:sz w:val="24"/>
            <w:szCs w:val="24"/>
          </w:rPr>
          <m:t>d=1-ζ</m:t>
        </m:r>
      </m:oMath>
      <w:r w:rsidRPr="0055257E">
        <w:rPr>
          <w:sz w:val="24"/>
          <w:szCs w:val="24"/>
        </w:rPr>
        <w:t>), гипотеза принимается.</w:t>
      </w:r>
    </w:p>
    <w:p w14:paraId="04D2B3E5" w14:textId="6A07B818" w:rsidR="00DF6AC1" w:rsidRPr="0055257E" w:rsidRDefault="00DF6AC1" w:rsidP="0055257E">
      <w:pPr>
        <w:numPr>
          <w:ilvl w:val="0"/>
          <w:numId w:val="4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Особенности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Более</w:t>
      </w:r>
      <w:proofErr w:type="gramEnd"/>
      <w:r w:rsidRPr="0055257E">
        <w:rPr>
          <w:sz w:val="24"/>
          <w:szCs w:val="24"/>
        </w:rPr>
        <w:t xml:space="preserve"> чувствителен, чем критерий Колмогорова, так как учитывает отклонение на всем множестве. Для малых выборок (</w:t>
      </w:r>
      <m:oMath>
        <m:r>
          <w:rPr>
            <w:rFonts w:ascii="Cambria Math" w:hAnsi="Cambria Math"/>
            <w:sz w:val="24"/>
            <w:szCs w:val="24"/>
          </w:rPr>
          <m:t>k&lt;40</m:t>
        </m:r>
      </m:oMath>
      <w:r w:rsidRPr="0055257E">
        <w:rPr>
          <w:sz w:val="24"/>
          <w:szCs w:val="24"/>
        </w:rPr>
        <w:t>) критическое значение корректируется по формуле (7) на стр. 32.</w:t>
      </w:r>
    </w:p>
    <w:p w14:paraId="224C1556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3. Критерий Пирсона (χ²)</w:t>
      </w:r>
    </w:p>
    <w:p w14:paraId="5BDB401C" w14:textId="77777777" w:rsidR="00DF6AC1" w:rsidRPr="0055257E" w:rsidRDefault="00DF6AC1" w:rsidP="0055257E">
      <w:pPr>
        <w:numPr>
          <w:ilvl w:val="0"/>
          <w:numId w:val="5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Суть:</w:t>
      </w:r>
      <w:r w:rsidRPr="0055257E">
        <w:rPr>
          <w:sz w:val="24"/>
          <w:szCs w:val="24"/>
        </w:rPr>
        <w:t> Основан на сравнении эмпирических частот попадания в интервалы группировки с теоретическими вероятностями.</w:t>
      </w:r>
    </w:p>
    <w:p w14:paraId="05375109" w14:textId="08D52E15" w:rsidR="00DF6AC1" w:rsidRPr="0055257E" w:rsidRDefault="00DF6AC1" w:rsidP="0055257E">
      <w:pPr>
        <w:numPr>
          <w:ilvl w:val="0"/>
          <w:numId w:val="5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Статистика:</w:t>
      </w:r>
      <w:r w:rsidRPr="0055257E">
        <w:rPr>
          <w:sz w:val="24"/>
          <w:szCs w:val="24"/>
        </w:rPr>
        <w:t> </w:t>
      </w:r>
      <m:oMath>
        <m:acc>
          <m:accPr>
            <m:ctrlPr>
              <w:rPr>
                <w:rFonts w:ascii="Cambria Math" w:hAnsi="Cambria Math"/>
                <w:sz w:val="24"/>
                <w:szCs w:val="24"/>
              </w:rPr>
            </m:ctrlPr>
          </m:acc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</m:acc>
        <m:r>
          <w:rPr>
            <w:rFonts w:ascii="Cambria Math" w:hAnsi="Cambria Math"/>
            <w:sz w:val="24"/>
            <w:szCs w:val="24"/>
          </w:rPr>
          <m:t>=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</w:rPr>
              <m:t>i=1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r</m:t>
            </m:r>
          </m:sup>
          <m:e>
            <m:f>
              <m:f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fPr>
              <m:num>
                <m:d>
                  <m:dPr>
                    <m:sepChr m:val="−"/>
                    <m:endChr m:val="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e>
                </m:d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</m:den>
            </m:f>
          </m:e>
        </m:nary>
      </m:oMath>
      <w:r w:rsidRPr="0055257E">
        <w:rPr>
          <w:sz w:val="24"/>
          <w:szCs w:val="24"/>
        </w:rPr>
        <w:t>, где </w:t>
      </w:r>
      <m:oMath>
        <m:r>
          <w:rPr>
            <w:rFonts w:ascii="Cambria Math" w:hAnsi="Cambria Math"/>
            <w:sz w:val="24"/>
            <w:szCs w:val="24"/>
          </w:rPr>
          <m:t>r</m:t>
        </m:r>
      </m:oMath>
      <w:r w:rsidRPr="0055257E">
        <w:rPr>
          <w:sz w:val="24"/>
          <w:szCs w:val="24"/>
        </w:rPr>
        <w:t> — число интервалов,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p</m:t>
                </m:r>
              </m:e>
            </m:acc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55257E">
        <w:rPr>
          <w:sz w:val="24"/>
          <w:szCs w:val="24"/>
        </w:rPr>
        <w:t> — эмпирическая частота,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55257E">
        <w:rPr>
          <w:sz w:val="24"/>
          <w:szCs w:val="24"/>
        </w:rPr>
        <w:t> — теоретическая вероятность.</w:t>
      </w:r>
    </w:p>
    <w:p w14:paraId="362C7819" w14:textId="27885D10" w:rsidR="00DF6AC1" w:rsidRPr="0055257E" w:rsidRDefault="00DF6AC1" w:rsidP="0055257E">
      <w:pPr>
        <w:numPr>
          <w:ilvl w:val="0"/>
          <w:numId w:val="5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Распределение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При</w:t>
      </w:r>
      <w:proofErr w:type="gramEnd"/>
      <w:r w:rsidRPr="0055257E">
        <w:rPr>
          <w:sz w:val="24"/>
          <w:szCs w:val="24"/>
        </w:rPr>
        <w:t> </w:t>
      </w:r>
      <m:oMath>
        <m:r>
          <w:rPr>
            <w:rFonts w:ascii="Cambria Math" w:hAnsi="Cambria Math"/>
            <w:sz w:val="24"/>
            <w:szCs w:val="24"/>
          </w:rPr>
          <m:t>k→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∞</m:t>
        </m:r>
      </m:oMath>
      <w:r w:rsidRPr="0055257E">
        <w:rPr>
          <w:sz w:val="24"/>
          <w:szCs w:val="24"/>
        </w:rPr>
        <w:t> статистика имеет распределение χ² с числом степеней свободы </w:t>
      </w:r>
      <m:oMath>
        <m:r>
          <w:rPr>
            <w:rFonts w:ascii="Cambria Math" w:hAnsi="Cambria Math"/>
            <w:sz w:val="24"/>
            <w:szCs w:val="24"/>
          </w:rPr>
          <m:t>ν=r-s-1</m:t>
        </m:r>
      </m:oMath>
      <w:r w:rsidRPr="0055257E">
        <w:rPr>
          <w:sz w:val="24"/>
          <w:szCs w:val="24"/>
        </w:rPr>
        <w:t>, где </w:t>
      </w:r>
      <m:oMath>
        <m:r>
          <w:rPr>
            <w:rFonts w:ascii="Cambria Math" w:hAnsi="Cambria Math"/>
            <w:sz w:val="24"/>
            <w:szCs w:val="24"/>
          </w:rPr>
          <m:t>s</m:t>
        </m:r>
      </m:oMath>
      <w:r w:rsidRPr="0055257E">
        <w:rPr>
          <w:sz w:val="24"/>
          <w:szCs w:val="24"/>
        </w:rPr>
        <w:t> — число параметров теоретического распределения, оцененных по выборке (стр. 33).</w:t>
      </w:r>
    </w:p>
    <w:p w14:paraId="630828E7" w14:textId="286BD2BC" w:rsidR="00DF6AC1" w:rsidRPr="0055257E" w:rsidRDefault="00DF6AC1" w:rsidP="0055257E">
      <w:pPr>
        <w:numPr>
          <w:ilvl w:val="0"/>
          <w:numId w:val="5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Правило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Если</w:t>
      </w:r>
      <w:proofErr w:type="gramEnd"/>
      <w:r w:rsidRPr="0055257E">
        <w:rPr>
          <w:sz w:val="24"/>
          <w:szCs w:val="24"/>
        </w:rPr>
        <w:t> </w:t>
      </w:r>
      <m:oMath>
        <m:acc>
          <m:accPr>
            <m:ctrlPr>
              <w:rPr>
                <w:rFonts w:ascii="Cambria Math" w:hAnsi="Cambria Math"/>
                <w:sz w:val="24"/>
                <w:szCs w:val="24"/>
              </w:rPr>
            </m:ctrlPr>
          </m:acc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</m:acc>
        <m:r>
          <w:rPr>
            <w:rFonts w:ascii="Cambria Math" w:hAnsi="Cambria Math"/>
            <w:sz w:val="24"/>
            <w:szCs w:val="24"/>
          </w:rPr>
          <m:t>≤</m:t>
        </m:r>
        <m:sSubSup>
          <m:sSubSupPr>
            <m:ctrlPr>
              <w:rPr>
                <w:rFonts w:ascii="Cambria Math" w:hAnsi="Cambria Math"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χ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ζ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bSup>
        <m:r>
          <w:rPr>
            <w:rFonts w:ascii="Cambria Math" w:hAnsi="Cambria Math"/>
            <w:sz w:val="24"/>
            <w:szCs w:val="24"/>
          </w:rPr>
          <m:t>(ν)</m:t>
        </m:r>
      </m:oMath>
      <w:r w:rsidRPr="0055257E">
        <w:rPr>
          <w:sz w:val="24"/>
          <w:szCs w:val="24"/>
        </w:rPr>
        <w:t>, гипотеза принимается.</w:t>
      </w:r>
    </w:p>
    <w:p w14:paraId="4B160D3E" w14:textId="77777777" w:rsidR="00DF6AC1" w:rsidRPr="0055257E" w:rsidRDefault="00DF6AC1" w:rsidP="0055257E">
      <w:pPr>
        <w:numPr>
          <w:ilvl w:val="0"/>
          <w:numId w:val="5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Достоинства:</w:t>
      </w:r>
      <w:r w:rsidRPr="0055257E">
        <w:rPr>
          <w:sz w:val="24"/>
          <w:szCs w:val="24"/>
        </w:rPr>
        <w:t> Универсальность, возможность использования при оценке параметров по выборке.</w:t>
      </w:r>
    </w:p>
    <w:p w14:paraId="2806EFDF" w14:textId="77777777" w:rsidR="00DF6AC1" w:rsidRPr="0055257E" w:rsidRDefault="00DF6AC1" w:rsidP="0055257E">
      <w:pPr>
        <w:numPr>
          <w:ilvl w:val="0"/>
          <w:numId w:val="5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Недостатки:</w:t>
      </w:r>
    </w:p>
    <w:p w14:paraId="2D2D0A84" w14:textId="6AF9E027" w:rsidR="00DF6AC1" w:rsidRPr="0055257E" w:rsidRDefault="00DF6AC1" w:rsidP="0055257E">
      <w:pPr>
        <w:numPr>
          <w:ilvl w:val="1"/>
          <w:numId w:val="50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Требует большого объема выборки (</w:t>
      </w:r>
      <m:oMath>
        <m:r>
          <w:rPr>
            <w:rFonts w:ascii="Cambria Math" w:hAnsi="Cambria Math"/>
            <w:sz w:val="24"/>
            <w:szCs w:val="24"/>
          </w:rPr>
          <m:t>k&gt;100</m:t>
        </m:r>
      </m:oMath>
      <w:r w:rsidRPr="0055257E">
        <w:rPr>
          <w:sz w:val="24"/>
          <w:szCs w:val="24"/>
        </w:rPr>
        <w:t>).</w:t>
      </w:r>
    </w:p>
    <w:p w14:paraId="33F92EE3" w14:textId="77777777" w:rsidR="00DF6AC1" w:rsidRPr="0055257E" w:rsidRDefault="00DF6AC1" w:rsidP="0055257E">
      <w:pPr>
        <w:numPr>
          <w:ilvl w:val="1"/>
          <w:numId w:val="50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Результат зависит от способа разбиения на интервалы (рекомендуется не менее 10 интервалов, в каждом не менее 5 наблюдений).</w:t>
      </w:r>
    </w:p>
    <w:p w14:paraId="2F01F976" w14:textId="3575E701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 в распознавании образов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Перед</w:t>
      </w:r>
      <w:proofErr w:type="gramEnd"/>
      <w:r w:rsidRPr="0055257E">
        <w:rPr>
          <w:sz w:val="24"/>
          <w:szCs w:val="24"/>
        </w:rPr>
        <w:t xml:space="preserve"> использованием параметрических методов (например, байесовского классификатора для нормальных распределений) </w:t>
      </w:r>
      <w:r w:rsidRPr="0055257E">
        <w:rPr>
          <w:b/>
          <w:bCs/>
          <w:sz w:val="24"/>
          <w:szCs w:val="24"/>
        </w:rPr>
        <w:t>обязательно</w:t>
      </w:r>
      <w:r w:rsidRPr="0055257E">
        <w:rPr>
          <w:sz w:val="24"/>
          <w:szCs w:val="24"/>
        </w:rPr>
        <w:t> проверяется гипотеза о нормальности обучающей выборки. Если гипотеза отвергается, применяются непараметрические методы обучения.</w:t>
      </w:r>
    </w:p>
    <w:p w14:paraId="42AA02ED" w14:textId="19B19403" w:rsidR="00B26E89" w:rsidRPr="0055257E" w:rsidRDefault="00B26E89" w:rsidP="005D2309">
      <w:pPr>
        <w:pStyle w:val="3"/>
      </w:pPr>
      <w:r w:rsidRPr="0055257E">
        <w:lastRenderedPageBreak/>
        <w:t xml:space="preserve">25. Принцип максимума энтропии при оценке плотности распределения вероятностей случайной величины. </w:t>
      </w:r>
    </w:p>
    <w:p w14:paraId="5C84E881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 принципа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Если</w:t>
      </w:r>
      <w:proofErr w:type="gramEnd"/>
      <w:r w:rsidRPr="0055257E">
        <w:rPr>
          <w:sz w:val="24"/>
          <w:szCs w:val="24"/>
        </w:rPr>
        <w:t xml:space="preserve"> плотность распределения (ПРВ) случайной величины неизвестна, но имеются некоторые ограничения (например, известны моменты), то из всех возможных плотностей, удовлетворяющих этим ограничениям, следует выбрать ту, которая имеет </w:t>
      </w:r>
      <w:r w:rsidRPr="0055257E">
        <w:rPr>
          <w:b/>
          <w:bCs/>
          <w:sz w:val="24"/>
          <w:szCs w:val="24"/>
        </w:rPr>
        <w:t>максимальную энтропию</w:t>
      </w:r>
      <w:r w:rsidRPr="0055257E">
        <w:rPr>
          <w:sz w:val="24"/>
          <w:szCs w:val="24"/>
        </w:rPr>
        <w:t> (стр. 37). Это обеспечивает минимальное смещение, поскольку такая плотность соответствует наиболее "непредвзятой", неопределенной модели при заданных условиях.</w:t>
      </w:r>
    </w:p>
    <w:p w14:paraId="71D8866F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Математическая постановка:</w:t>
      </w:r>
    </w:p>
    <w:p w14:paraId="1AAA4DE8" w14:textId="1F7E0D6E" w:rsidR="00DF6AC1" w:rsidRPr="0055257E" w:rsidRDefault="00DF6AC1" w:rsidP="0055257E">
      <w:pPr>
        <w:numPr>
          <w:ilvl w:val="0"/>
          <w:numId w:val="5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Энтропия</w:t>
      </w:r>
      <w:r w:rsidRPr="0055257E">
        <w:rPr>
          <w:sz w:val="24"/>
          <w:szCs w:val="24"/>
        </w:rPr>
        <w:t> непрерывной случайной величины с ПРВ </w:t>
      </w:r>
      <m:oMath>
        <m:acc>
          <m:accPr>
            <m:chr m:val="̃"/>
            <m:ctrlPr>
              <w:rPr>
                <w:rFonts w:ascii="Cambria Math" w:hAnsi="Cambria Math"/>
                <w:sz w:val="24"/>
                <w:szCs w:val="24"/>
              </w:rPr>
            </m:ctrlPr>
          </m:accPr>
          <m:e>
            <m:r>
              <w:rPr>
                <w:rFonts w:ascii="Cambria Math" w:hAnsi="Cambria Math"/>
                <w:sz w:val="24"/>
                <w:szCs w:val="24"/>
              </w:rPr>
              <m:t>ω</m:t>
            </m:r>
          </m:e>
        </m:acc>
        <m:r>
          <w:rPr>
            <w:rFonts w:ascii="Cambria Math" w:hAnsi="Cambria Math"/>
            <w:sz w:val="24"/>
            <w:szCs w:val="24"/>
          </w:rPr>
          <m:t>(x)</m:t>
        </m:r>
      </m:oMath>
      <w:r w:rsidRPr="0055257E">
        <w:rPr>
          <w:sz w:val="24"/>
          <w:szCs w:val="24"/>
        </w:rPr>
        <w:t>:</w:t>
      </w:r>
    </w:p>
    <w:p w14:paraId="127B813F" w14:textId="2454F09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H=-∫</m:t>
          </m:r>
          <m:acc>
            <m:accPr>
              <m:chr m:val="̃"/>
              <m:ctrlPr>
                <w:rPr>
                  <w:rFonts w:ascii="Cambria Math" w:hAnsi="Cambria Math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/>
                  <w:sz w:val="24"/>
                  <w:szCs w:val="24"/>
                </w:rPr>
                <m:t>ω</m:t>
              </m:r>
            </m:e>
          </m:acc>
          <m:r>
            <w:rPr>
              <w:rFonts w:ascii="Cambria Math" w:hAnsi="Cambria Math"/>
              <w:sz w:val="24"/>
              <w:szCs w:val="24"/>
            </w:rPr>
            <m:t>(x)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ln</m:t>
          </m:r>
          <m:r>
            <w:rPr>
              <w:rFonts w:ascii="Cambria Math" w:hAnsi="Cambria Math"/>
              <w:sz w:val="24"/>
              <w:szCs w:val="24"/>
            </w:rPr>
            <m:t>⁡</m:t>
          </m:r>
          <m:acc>
            <m:accPr>
              <m:chr m:val="̃"/>
              <m:ctrlPr>
                <w:rPr>
                  <w:rFonts w:ascii="Cambria Math" w:hAnsi="Cambria Math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/>
                  <w:sz w:val="24"/>
                  <w:szCs w:val="24"/>
                </w:rPr>
                <m:t>ω</m:t>
              </m:r>
            </m:e>
          </m:acc>
          <m:r>
            <w:rPr>
              <w:rFonts w:ascii="Cambria Math" w:hAnsi="Cambria Math"/>
              <w:sz w:val="24"/>
              <w:szCs w:val="24"/>
            </w:rPr>
            <m:t>(x)dx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2719F7B3" w14:textId="77777777" w:rsidR="00DF6AC1" w:rsidRPr="0055257E" w:rsidRDefault="00DF6AC1" w:rsidP="0055257E">
      <w:pPr>
        <w:numPr>
          <w:ilvl w:val="0"/>
          <w:numId w:val="5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Известные ограничения</w:t>
      </w:r>
      <w:r w:rsidRPr="0055257E">
        <w:rPr>
          <w:sz w:val="24"/>
          <w:szCs w:val="24"/>
        </w:rPr>
        <w:t> (обычно в форме математических ожиданий):</w:t>
      </w:r>
    </w:p>
    <w:p w14:paraId="2A404F24" w14:textId="30C675BA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∫</m:t>
          </m:r>
          <m:acc>
            <m:accPr>
              <m:chr m:val="̃"/>
              <m:ctrlPr>
                <w:rPr>
                  <w:rFonts w:ascii="Cambria Math" w:hAnsi="Cambria Math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/>
                  <w:sz w:val="24"/>
                  <w:szCs w:val="24"/>
                </w:rPr>
                <m:t>ω</m:t>
              </m:r>
            </m:e>
          </m:acc>
          <m:r>
            <w:rPr>
              <w:rFonts w:ascii="Cambria Math" w:hAnsi="Cambria Math"/>
              <w:sz w:val="24"/>
              <w:szCs w:val="24"/>
            </w:rPr>
            <m:t>(x)dx=1,∫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(x)</m:t>
          </m:r>
          <m:acc>
            <m:accPr>
              <m:chr m:val="̃"/>
              <m:ctrlPr>
                <w:rPr>
                  <w:rFonts w:ascii="Cambria Math" w:hAnsi="Cambria Math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/>
                  <w:sz w:val="24"/>
                  <w:szCs w:val="24"/>
                </w:rPr>
                <m:t>ω</m:t>
              </m:r>
            </m:e>
          </m:acc>
          <m:r>
            <w:rPr>
              <w:rFonts w:ascii="Cambria Math" w:hAnsi="Cambria Math"/>
              <w:sz w:val="24"/>
              <w:szCs w:val="24"/>
            </w:rPr>
            <m:t>(x)dx=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,k=1,2,…,Q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0028EC01" w14:textId="484D4EFC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>(x)</m:t>
        </m:r>
      </m:oMath>
      <w:r w:rsidRPr="0055257E">
        <w:rPr>
          <w:sz w:val="24"/>
          <w:szCs w:val="24"/>
        </w:rPr>
        <w:t> — известные функции (например, </w:t>
      </w:r>
      <m:oMath>
        <m:r>
          <w:rPr>
            <w:rFonts w:ascii="Cambria Math" w:hAnsi="Cambria Math"/>
            <w:sz w:val="24"/>
            <w:szCs w:val="24"/>
          </w:rPr>
          <m:t>x</m:t>
        </m:r>
      </m:oMath>
      <w:r w:rsidRPr="0055257E">
        <w:rPr>
          <w:sz w:val="24"/>
          <w:szCs w:val="24"/>
        </w:rPr>
        <w:t>, 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 w:rsidRPr="0055257E">
        <w:rPr>
          <w:sz w:val="24"/>
          <w:szCs w:val="24"/>
        </w:rPr>
        <w:t>),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k</m:t>
            </m:r>
          </m:sub>
        </m:sSub>
      </m:oMath>
      <w:r w:rsidRPr="0055257E">
        <w:rPr>
          <w:sz w:val="24"/>
          <w:szCs w:val="24"/>
        </w:rPr>
        <w:t> — заданные значения (например, среднее, дисперсия).</w:t>
      </w:r>
    </w:p>
    <w:p w14:paraId="3CF28043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Решение методом множителей Лагранжа (стр. 37-38):</w:t>
      </w:r>
    </w:p>
    <w:p w14:paraId="3E2F5006" w14:textId="73B46522" w:rsidR="00DF6AC1" w:rsidRPr="0055257E" w:rsidRDefault="00DF6AC1" w:rsidP="0055257E">
      <w:pPr>
        <w:numPr>
          <w:ilvl w:val="0"/>
          <w:numId w:val="5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Составляется функция Лагранжа, включающая энтропию и ограничения с множителями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λ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λ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,…,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λ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Q</m:t>
            </m:r>
          </m:sub>
        </m:sSub>
      </m:oMath>
      <w:r w:rsidRPr="0055257E">
        <w:rPr>
          <w:sz w:val="24"/>
          <w:szCs w:val="24"/>
        </w:rPr>
        <w:t>.</w:t>
      </w:r>
    </w:p>
    <w:p w14:paraId="381DDB8F" w14:textId="77777777" w:rsidR="00DF6AC1" w:rsidRPr="0055257E" w:rsidRDefault="00DF6AC1" w:rsidP="0055257E">
      <w:pPr>
        <w:numPr>
          <w:ilvl w:val="0"/>
          <w:numId w:val="5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Приравнивая вариационную производную к нулю, получаем вид ПРВ, максимизирующей энтропию:</w:t>
      </w:r>
    </w:p>
    <w:p w14:paraId="6C7CCD92" w14:textId="68DBA942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/>
                  <w:sz w:val="24"/>
                  <w:szCs w:val="24"/>
                </w:rPr>
                <m:t>ω</m:t>
              </m:r>
            </m:e>
          </m:acc>
          <m:r>
            <w:rPr>
              <w:rFonts w:ascii="Cambria Math" w:hAnsi="Cambria Math"/>
              <w:sz w:val="24"/>
              <w:szCs w:val="24"/>
            </w:rPr>
            <m:t>(x)=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exp</m:t>
          </m:r>
          <m:r>
            <w:rPr>
              <w:rFonts w:ascii="Cambria Math" w:hAnsi="Cambria Math"/>
              <w:sz w:val="24"/>
              <w:szCs w:val="24"/>
            </w:rPr>
            <m:t>⁡</m:t>
          </m:r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k=0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(x)-1</m:t>
              </m:r>
            </m:e>
          </m:d>
          <m:r>
            <w:rPr>
              <w:rFonts w:ascii="Cambria Math" w:hAnsi="Cambria Math"/>
              <w:sz w:val="24"/>
              <w:szCs w:val="24"/>
            </w:rPr>
            <m:t>,</m:t>
          </m:r>
          <m:r>
            <w:rPr>
              <w:i/>
              <w:sz w:val="24"/>
              <w:szCs w:val="24"/>
            </w:rPr>
            <w:br/>
          </m:r>
        </m:oMath>
      </m:oMathPara>
    </w:p>
    <w:p w14:paraId="0AE744F7" w14:textId="5F0F8600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/>
            <w:sz w:val="24"/>
            <w:szCs w:val="24"/>
          </w:rPr>
          <m:t>(x)=1</m:t>
        </m:r>
      </m:oMath>
      <w:r w:rsidRPr="0055257E">
        <w:rPr>
          <w:sz w:val="24"/>
          <w:szCs w:val="24"/>
        </w:rPr>
        <w:t>,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/>
            <w:sz w:val="24"/>
            <w:szCs w:val="24"/>
          </w:rPr>
          <m:t>=1</m:t>
        </m:r>
      </m:oMath>
      <w:r w:rsidRPr="0055257E">
        <w:rPr>
          <w:sz w:val="24"/>
          <w:szCs w:val="24"/>
        </w:rPr>
        <w:t>.</w:t>
      </w:r>
    </w:p>
    <w:p w14:paraId="654D72FF" w14:textId="021B2F8C" w:rsidR="00DF6AC1" w:rsidRPr="0055257E" w:rsidRDefault="00DF6AC1" w:rsidP="0055257E">
      <w:pPr>
        <w:numPr>
          <w:ilvl w:val="0"/>
          <w:numId w:val="5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Множители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λ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k</m:t>
            </m:r>
          </m:sub>
        </m:sSub>
      </m:oMath>
      <w:r w:rsidRPr="0055257E">
        <w:rPr>
          <w:sz w:val="24"/>
          <w:szCs w:val="24"/>
        </w:rPr>
        <w:t> определяются подстановкой </w:t>
      </w:r>
      <m:oMath>
        <m:acc>
          <m:accPr>
            <m:chr m:val="̃"/>
            <m:ctrlPr>
              <w:rPr>
                <w:rFonts w:ascii="Cambria Math" w:hAnsi="Cambria Math"/>
                <w:sz w:val="24"/>
                <w:szCs w:val="24"/>
              </w:rPr>
            </m:ctrlPr>
          </m:accPr>
          <m:e>
            <m:r>
              <w:rPr>
                <w:rFonts w:ascii="Cambria Math" w:hAnsi="Cambria Math"/>
                <w:sz w:val="24"/>
                <w:szCs w:val="24"/>
              </w:rPr>
              <m:t>ω</m:t>
            </m:r>
          </m:e>
        </m:acc>
        <m:r>
          <w:rPr>
            <w:rFonts w:ascii="Cambria Math" w:hAnsi="Cambria Math"/>
            <w:sz w:val="24"/>
            <w:szCs w:val="24"/>
          </w:rPr>
          <m:t>(x)</m:t>
        </m:r>
      </m:oMath>
      <w:r w:rsidRPr="0055257E">
        <w:rPr>
          <w:sz w:val="24"/>
          <w:szCs w:val="24"/>
        </w:rPr>
        <w:t> в уравнения ограничений.</w:t>
      </w:r>
    </w:p>
    <w:p w14:paraId="67419479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Классические примеры (стр. 38-39):</w:t>
      </w:r>
    </w:p>
    <w:p w14:paraId="59E9DF1D" w14:textId="3DB2A755" w:rsidR="00DF6AC1" w:rsidRPr="0055257E" w:rsidRDefault="00DF6AC1" w:rsidP="0055257E">
      <w:pPr>
        <w:numPr>
          <w:ilvl w:val="0"/>
          <w:numId w:val="5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Известен только интервал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Если</w:t>
      </w:r>
      <w:proofErr w:type="gramEnd"/>
      <w:r w:rsidRPr="0055257E">
        <w:rPr>
          <w:sz w:val="24"/>
          <w:szCs w:val="24"/>
        </w:rPr>
        <w:t xml:space="preserve"> известно, что случайная величина сосредоточена на конечном интервале 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α</m:t>
            </m:r>
          </m:e>
          <m:e>
            <m:r>
              <w:rPr>
                <w:rFonts w:ascii="Cambria Math" w:hAnsi="Cambria Math"/>
                <w:sz w:val="24"/>
                <w:szCs w:val="24"/>
              </w:rPr>
              <m:t>β</m:t>
            </m:r>
          </m:e>
        </m:d>
      </m:oMath>
      <w:r w:rsidRPr="0055257E">
        <w:rPr>
          <w:sz w:val="24"/>
          <w:szCs w:val="24"/>
        </w:rPr>
        <w:t> и не более того, то принцип максимума энтропии дает </w:t>
      </w:r>
      <w:r w:rsidRPr="0055257E">
        <w:rPr>
          <w:b/>
          <w:bCs/>
          <w:sz w:val="24"/>
          <w:szCs w:val="24"/>
        </w:rPr>
        <w:t>равномерное распределение</w:t>
      </w:r>
      <w:r w:rsidRPr="0055257E">
        <w:rPr>
          <w:sz w:val="24"/>
          <w:szCs w:val="24"/>
        </w:rPr>
        <w:t>:</w:t>
      </w:r>
    </w:p>
    <w:p w14:paraId="7C2150B8" w14:textId="59F52244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/>
                  <w:sz w:val="24"/>
                  <w:szCs w:val="24"/>
                </w:rPr>
                <m:t>ω</m:t>
              </m:r>
            </m:e>
          </m:acc>
          <m:r>
            <w:rPr>
              <w:rFonts w:ascii="Cambria Math" w:hAnsi="Cambria Math"/>
              <w:sz w:val="24"/>
              <w:szCs w:val="24"/>
            </w:rPr>
            <m:t>(x)=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β-α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x∈[α,β],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0,</m:t>
                    </m:r>
                  </m:e>
                  <m:e>
                    <m:r>
                      <m:rPr>
                        <m:nor/>
                      </m:rPr>
                      <w:rPr>
                        <w:sz w:val="24"/>
                        <w:szCs w:val="24"/>
                      </w:rPr>
                      <m:t>иначе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.</m:t>
                    </m:r>
                  </m:e>
                </m:mr>
              </m:m>
            </m:e>
          </m:d>
          <m:r>
            <w:rPr>
              <w:sz w:val="24"/>
              <w:szCs w:val="24"/>
            </w:rPr>
            <w:br/>
          </m:r>
        </m:oMath>
      </m:oMathPara>
    </w:p>
    <w:p w14:paraId="2522A658" w14:textId="304CF7E8" w:rsidR="00DF6AC1" w:rsidRPr="0055257E" w:rsidRDefault="00DF6AC1" w:rsidP="0055257E">
      <w:pPr>
        <w:numPr>
          <w:ilvl w:val="0"/>
          <w:numId w:val="5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Известны среднее и дисперсия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Если</w:t>
      </w:r>
      <w:proofErr w:type="gramEnd"/>
      <w:r w:rsidRPr="0055257E">
        <w:rPr>
          <w:sz w:val="24"/>
          <w:szCs w:val="24"/>
        </w:rPr>
        <w:t xml:space="preserve"> известны математическое ожидание </w:t>
      </w:r>
      <m:oMath>
        <m:r>
          <w:rPr>
            <w:rFonts w:ascii="Cambria Math" w:hAnsi="Cambria Math"/>
            <w:sz w:val="24"/>
            <w:szCs w:val="24"/>
          </w:rPr>
          <m:t>m</m:t>
        </m:r>
      </m:oMath>
      <w:r w:rsidRPr="0055257E">
        <w:rPr>
          <w:sz w:val="24"/>
          <w:szCs w:val="24"/>
        </w:rPr>
        <w:t> и дисперсия 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 w:rsidRPr="0055257E">
        <w:rPr>
          <w:sz w:val="24"/>
          <w:szCs w:val="24"/>
        </w:rPr>
        <w:t>, а величина определена на всей оси, то принцип максимума энтропии приводит к </w:t>
      </w:r>
      <w:r w:rsidRPr="0055257E">
        <w:rPr>
          <w:b/>
          <w:bCs/>
          <w:sz w:val="24"/>
          <w:szCs w:val="24"/>
        </w:rPr>
        <w:t>нормальному распределению</w:t>
      </w:r>
      <w:r w:rsidRPr="0055257E">
        <w:rPr>
          <w:sz w:val="24"/>
          <w:szCs w:val="24"/>
        </w:rPr>
        <w:t> </w:t>
      </w:r>
      <m:oMath>
        <m:r>
          <w:rPr>
            <w:rFonts w:ascii="Cambria Math" w:hAnsi="Cambria Math"/>
            <w:sz w:val="24"/>
            <w:szCs w:val="24"/>
          </w:rPr>
          <m:t>N(m,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σ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)</m:t>
        </m:r>
      </m:oMath>
      <w:r w:rsidRPr="0055257E">
        <w:rPr>
          <w:sz w:val="24"/>
          <w:szCs w:val="24"/>
        </w:rPr>
        <w:t>.</w:t>
      </w:r>
    </w:p>
    <w:p w14:paraId="3D544F6B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 и ограничения:</w:t>
      </w:r>
    </w:p>
    <w:p w14:paraId="6677805B" w14:textId="77777777" w:rsidR="00DF6AC1" w:rsidRPr="0055257E" w:rsidRDefault="00DF6AC1" w:rsidP="0055257E">
      <w:pPr>
        <w:numPr>
          <w:ilvl w:val="0"/>
          <w:numId w:val="5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Сила принципа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Дает</w:t>
      </w:r>
      <w:proofErr w:type="gramEnd"/>
      <w:r w:rsidRPr="0055257E">
        <w:rPr>
          <w:sz w:val="24"/>
          <w:szCs w:val="24"/>
        </w:rPr>
        <w:t xml:space="preserve"> теоретическое обоснование для выбора вида распределения при ограниченной априорной информации. Объясняет, почему нормальное распределение столь распространено — оно является наиболее неопределенным при фиксированных первых двух моментах.</w:t>
      </w:r>
    </w:p>
    <w:p w14:paraId="1183FDA6" w14:textId="77777777" w:rsidR="00DF6AC1" w:rsidRPr="0055257E" w:rsidRDefault="00DF6AC1" w:rsidP="0055257E">
      <w:pPr>
        <w:numPr>
          <w:ilvl w:val="0"/>
          <w:numId w:val="5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Ограничения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Применим</w:t>
      </w:r>
      <w:proofErr w:type="gramEnd"/>
      <w:r w:rsidRPr="0055257E">
        <w:rPr>
          <w:sz w:val="24"/>
          <w:szCs w:val="24"/>
        </w:rPr>
        <w:t xml:space="preserve"> только тогда, когда ограничения можно выразить в виде равенств на моменты (средние значения некоторых функций). На практике такая информация не всегда доступна.</w:t>
      </w:r>
    </w:p>
    <w:p w14:paraId="379821D8" w14:textId="5D2B0973" w:rsidR="00DF6AC1" w:rsidRPr="0055257E" w:rsidRDefault="00DF6AC1" w:rsidP="0055257E">
      <w:pPr>
        <w:numPr>
          <w:ilvl w:val="0"/>
          <w:numId w:val="5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Связь с распознаванием:</w:t>
      </w:r>
      <w:r w:rsidRPr="0055257E">
        <w:rPr>
          <w:sz w:val="24"/>
          <w:szCs w:val="24"/>
        </w:rPr>
        <w:t xml:space="preserve"> В непараметрическом распознавании принцип максимума энтропии может служить руководством для выбора модели распределения, когда </w:t>
      </w:r>
      <w:r w:rsidRPr="0055257E">
        <w:rPr>
          <w:sz w:val="24"/>
          <w:szCs w:val="24"/>
        </w:rPr>
        <w:lastRenderedPageBreak/>
        <w:t>другие априорные данные отсутствуют. Однако на практике для непосредственной оценки ПРВ по выборке чаще используют методы, не требующие явного задания ограничений (гистограммы, ядерные оценки).</w:t>
      </w:r>
    </w:p>
    <w:p w14:paraId="01FC2A12" w14:textId="16750062" w:rsidR="00B26E89" w:rsidRPr="0055257E" w:rsidRDefault="00B26E89" w:rsidP="005D2309">
      <w:pPr>
        <w:pStyle w:val="3"/>
      </w:pPr>
      <w:r w:rsidRPr="0055257E">
        <w:t xml:space="preserve">26. Гистограммный метод оценивания плотности распределения вероятностей, полигональные оценки, метод </w:t>
      </w:r>
      <w:proofErr w:type="spellStart"/>
      <w:r w:rsidRPr="0055257E">
        <w:t>Парзена</w:t>
      </w:r>
      <w:proofErr w:type="spellEnd"/>
      <w:r w:rsidRPr="0055257E">
        <w:t xml:space="preserve">. </w:t>
      </w:r>
    </w:p>
    <w:p w14:paraId="74F93EA8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1. Гистограммный метод</w:t>
      </w:r>
      <w:r w:rsidRPr="0055257E">
        <w:rPr>
          <w:sz w:val="24"/>
          <w:szCs w:val="24"/>
        </w:rPr>
        <w:t> (стр. 39-40)</w:t>
      </w:r>
    </w:p>
    <w:p w14:paraId="18E5AC45" w14:textId="23046CD6" w:rsidR="00DF6AC1" w:rsidRPr="0055257E" w:rsidRDefault="00DF6AC1" w:rsidP="0055257E">
      <w:pPr>
        <w:numPr>
          <w:ilvl w:val="0"/>
          <w:numId w:val="5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Суть:</w:t>
      </w:r>
      <w:r w:rsidRPr="0055257E">
        <w:rPr>
          <w:sz w:val="24"/>
          <w:szCs w:val="24"/>
        </w:rPr>
        <w:t> Область возможных значений признака разбивается на непересекающиеся интервалы (при p=1) или области (при p&gt;1). Подсчитывается количество наблюдений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</m:t>
            </m:r>
          </m:sub>
        </m:sSub>
      </m:oMath>
      <w:r w:rsidRPr="0055257E">
        <w:rPr>
          <w:sz w:val="24"/>
          <w:szCs w:val="24"/>
        </w:rPr>
        <w:t>, попавших в каждый интервал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</m:t>
            </m:r>
          </m:sub>
        </m:sSub>
      </m:oMath>
      <w:r w:rsidRPr="0055257E">
        <w:rPr>
          <w:sz w:val="24"/>
          <w:szCs w:val="24"/>
        </w:rPr>
        <w:t>. Оценка плотности в точке </w:t>
      </w:r>
      <m:oMath>
        <m:r>
          <w:rPr>
            <w:rFonts w:ascii="Cambria Math" w:hAnsi="Cambria Math"/>
            <w:sz w:val="24"/>
            <w:szCs w:val="24"/>
          </w:rPr>
          <m:t>x</m:t>
        </m:r>
      </m:oMath>
      <w:r w:rsidRPr="0055257E">
        <w:rPr>
          <w:sz w:val="24"/>
          <w:szCs w:val="24"/>
        </w:rPr>
        <w:t> равна доле наблюдений в соответствующем интервале, отнесенной к его длине (объёму).</w:t>
      </w:r>
    </w:p>
    <w:p w14:paraId="3E0E82A5" w14:textId="77777777" w:rsidR="00DF6AC1" w:rsidRPr="0055257E" w:rsidRDefault="00DF6AC1" w:rsidP="0055257E">
      <w:pPr>
        <w:numPr>
          <w:ilvl w:val="0"/>
          <w:numId w:val="5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Формула оценки:</w:t>
      </w:r>
    </w:p>
    <w:p w14:paraId="4DB6DAE4" w14:textId="2C6DB070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/>
                  <w:sz w:val="24"/>
                  <w:szCs w:val="24"/>
                </w:rPr>
                <m:t>ω</m:t>
              </m:r>
            </m:e>
          </m:acc>
          <m:r>
            <w:rPr>
              <w:rFonts w:ascii="Cambria Math" w:hAnsi="Cambria Math"/>
              <w:sz w:val="24"/>
              <w:szCs w:val="24"/>
            </w:rPr>
            <m:t>(</m:t>
          </m:r>
          <m:acc>
            <m:accPr>
              <m:chr m:val="⃗"/>
              <m:ctrlPr>
                <w:rPr>
                  <w:rFonts w:ascii="Cambria Math" w:hAnsi="Cambria Math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</m:acc>
          <m:r>
            <w:rPr>
              <w:rFonts w:ascii="Cambria Math" w:hAnsi="Cambria Math"/>
              <w:sz w:val="24"/>
              <w:szCs w:val="24"/>
            </w:rPr>
            <m:t>)=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Γ</m:t>
          </m:r>
          <m:r>
            <w:rPr>
              <w:rFonts w:ascii="Cambria Math" w:hAnsi="Cambria Math"/>
              <w:sz w:val="24"/>
              <w:szCs w:val="24"/>
            </w:rPr>
            <m:t>(</m:t>
          </m:r>
          <m:acc>
            <m:accPr>
              <m:chr m:val="⃗"/>
              <m:ctrlPr>
                <w:rPr>
                  <w:rFonts w:ascii="Cambria Math" w:hAnsi="Cambria Math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</m:acc>
          <m:r>
            <w:rPr>
              <w:rFonts w:ascii="Cambria Math" w:hAnsi="Cambria Math"/>
              <w:sz w:val="24"/>
              <w:szCs w:val="24"/>
            </w:rPr>
            <m:t>)=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L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(</m:t>
                  </m:r>
                  <m:acc>
                    <m:accPr>
                      <m:chr m:val="⃗"/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</m:acc>
                  <m:r>
                    <w:rPr>
                      <w:rFonts w:ascii="Cambria Math" w:hAnsi="Cambria Math"/>
                      <w:sz w:val="24"/>
                      <w:szCs w:val="24"/>
                    </w:rPr>
                    <m:t>)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L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/>
              <w:sz w:val="24"/>
              <w:szCs w:val="24"/>
            </w:rPr>
            <m:t>,</m:t>
          </m:r>
          <m:r>
            <w:rPr>
              <w:i/>
              <w:sz w:val="24"/>
              <w:szCs w:val="24"/>
            </w:rPr>
            <w:br/>
          </m:r>
        </m:oMath>
      </m:oMathPara>
    </w:p>
    <w:p w14:paraId="7AF84CB1" w14:textId="73EF20E0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</m:t>
            </m:r>
          </m:sub>
        </m:sSub>
        <m:r>
          <w:rPr>
            <w:rFonts w:ascii="Cambria Math" w:hAnsi="Cambria Math"/>
            <w:sz w:val="24"/>
            <w:szCs w:val="24"/>
          </w:rPr>
          <m:t>(</m:t>
        </m:r>
        <m:acc>
          <m:accPr>
            <m:chr m:val="⃗"/>
            <m:ctrlPr>
              <w:rPr>
                <w:rFonts w:ascii="Cambria Math" w:hAnsi="Cambria Math"/>
                <w:sz w:val="24"/>
                <w:szCs w:val="24"/>
              </w:rPr>
            </m:ctrlPr>
          </m:acc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</m:acc>
        <m:r>
          <w:rPr>
            <w:rFonts w:ascii="Cambria Math" w:hAnsi="Cambria Math"/>
            <w:sz w:val="24"/>
            <w:szCs w:val="24"/>
          </w:rPr>
          <m:t>)=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</m:t>
            </m:r>
          </m:sub>
        </m:sSub>
      </m:oMath>
      <w:r w:rsidRPr="0055257E">
        <w:rPr>
          <w:sz w:val="24"/>
          <w:szCs w:val="24"/>
        </w:rPr>
        <w:t> при </w:t>
      </w:r>
      <m:oMath>
        <m:acc>
          <m:accPr>
            <m:chr m:val="⃗"/>
            <m:ctrlPr>
              <w:rPr>
                <w:rFonts w:ascii="Cambria Math" w:hAnsi="Cambria Math"/>
                <w:sz w:val="24"/>
                <w:szCs w:val="24"/>
              </w:rPr>
            </m:ctrlPr>
          </m:acc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</m:acc>
        <m:r>
          <w:rPr>
            <w:rFonts w:ascii="Cambria Math" w:hAnsi="Cambria Math"/>
            <w:sz w:val="24"/>
            <w:szCs w:val="24"/>
          </w:rPr>
          <m:t>∈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</m:t>
            </m:r>
          </m:sub>
        </m:sSub>
      </m:oMath>
      <w:r w:rsidRPr="0055257E">
        <w:rPr>
          <w:sz w:val="24"/>
          <w:szCs w:val="24"/>
        </w:rPr>
        <w:t>, иначе 0;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</m:t>
            </m:r>
          </m:sub>
        </m:sSub>
      </m:oMath>
      <w:r w:rsidRPr="0055257E">
        <w:rPr>
          <w:sz w:val="24"/>
          <w:szCs w:val="24"/>
        </w:rPr>
        <w:t> – объем L-й области; N – объем выборки.</w:t>
      </w:r>
    </w:p>
    <w:p w14:paraId="22A329C6" w14:textId="77777777" w:rsidR="00DF6AC1" w:rsidRPr="0055257E" w:rsidRDefault="00DF6AC1" w:rsidP="0055257E">
      <w:pPr>
        <w:numPr>
          <w:ilvl w:val="0"/>
          <w:numId w:val="5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Особенности:</w:t>
      </w:r>
    </w:p>
    <w:p w14:paraId="688653FD" w14:textId="77777777" w:rsidR="00DF6AC1" w:rsidRPr="0055257E" w:rsidRDefault="00DF6AC1" w:rsidP="0055257E">
      <w:pPr>
        <w:numPr>
          <w:ilvl w:val="1"/>
          <w:numId w:val="5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В одномерном случае оценка является </w:t>
      </w:r>
      <w:r w:rsidRPr="0055257E">
        <w:rPr>
          <w:b/>
          <w:bCs/>
          <w:sz w:val="24"/>
          <w:szCs w:val="24"/>
        </w:rPr>
        <w:t>ступенчатой функцией</w:t>
      </w:r>
      <w:r w:rsidRPr="0055257E">
        <w:rPr>
          <w:sz w:val="24"/>
          <w:szCs w:val="24"/>
        </w:rPr>
        <w:t>.</w:t>
      </w:r>
    </w:p>
    <w:p w14:paraId="0451008F" w14:textId="77777777" w:rsidR="00DF6AC1" w:rsidRPr="0055257E" w:rsidRDefault="00DF6AC1" w:rsidP="0055257E">
      <w:pPr>
        <w:numPr>
          <w:ilvl w:val="1"/>
          <w:numId w:val="5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Сумма площадей всех столбцов гистограммы равна 1.</w:t>
      </w:r>
    </w:p>
    <w:p w14:paraId="328F13CA" w14:textId="77777777" w:rsidR="00DF6AC1" w:rsidRPr="0055257E" w:rsidRDefault="00DF6AC1" w:rsidP="0055257E">
      <w:pPr>
        <w:numPr>
          <w:ilvl w:val="0"/>
          <w:numId w:val="5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Недостатки:</w:t>
      </w:r>
    </w:p>
    <w:p w14:paraId="35F6FBCF" w14:textId="77777777" w:rsidR="00DF6AC1" w:rsidRPr="0055257E" w:rsidRDefault="00DF6AC1" w:rsidP="0055257E">
      <w:pPr>
        <w:numPr>
          <w:ilvl w:val="1"/>
          <w:numId w:val="5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Не позволяет оценить точность приближения при конечных N.</w:t>
      </w:r>
    </w:p>
    <w:p w14:paraId="5F26FC5B" w14:textId="77777777" w:rsidR="00DF6AC1" w:rsidRPr="0055257E" w:rsidRDefault="00DF6AC1" w:rsidP="0055257E">
      <w:pPr>
        <w:numPr>
          <w:ilvl w:val="1"/>
          <w:numId w:val="5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Результат сильно зависит от числа интервалов и их расположения.</w:t>
      </w:r>
    </w:p>
    <w:p w14:paraId="75AC05D3" w14:textId="77777777" w:rsidR="00DF6AC1" w:rsidRPr="0055257E" w:rsidRDefault="00DF6AC1" w:rsidP="0055257E">
      <w:pPr>
        <w:numPr>
          <w:ilvl w:val="0"/>
          <w:numId w:val="5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Выбор числа интервалов (правила):</w:t>
      </w:r>
    </w:p>
    <w:p w14:paraId="63685687" w14:textId="003BCD7C" w:rsidR="00DF6AC1" w:rsidRPr="0055257E" w:rsidRDefault="00DF6AC1" w:rsidP="0055257E">
      <w:pPr>
        <w:numPr>
          <w:ilvl w:val="1"/>
          <w:numId w:val="5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Формула </w:t>
      </w:r>
      <w:proofErr w:type="spellStart"/>
      <w:r w:rsidRPr="0055257E">
        <w:rPr>
          <w:sz w:val="24"/>
          <w:szCs w:val="24"/>
        </w:rPr>
        <w:t>Старджеса</w:t>
      </w:r>
      <w:proofErr w:type="spellEnd"/>
      <w:r w:rsidRPr="0055257E">
        <w:rPr>
          <w:sz w:val="24"/>
          <w:szCs w:val="24"/>
        </w:rPr>
        <w:t>: </w:t>
      </w:r>
      <m:oMath>
        <m:r>
          <w:rPr>
            <w:rFonts w:ascii="Cambria Math" w:hAnsi="Cambria Math"/>
            <w:sz w:val="24"/>
            <w:szCs w:val="24"/>
          </w:rPr>
          <m:t>L=1+⌊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log</m:t>
            </m:r>
            <m:r>
              <w:rPr>
                <w:rFonts w:ascii="Cambria Math" w:hAnsi="Cambria Math"/>
                <w:sz w:val="24"/>
                <w:szCs w:val="24"/>
              </w:rPr>
              <m:t>⁡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N⌋</m:t>
        </m:r>
      </m:oMath>
      <w:r w:rsidRPr="0055257E">
        <w:rPr>
          <w:sz w:val="24"/>
          <w:szCs w:val="24"/>
        </w:rPr>
        <w:t>.</w:t>
      </w:r>
    </w:p>
    <w:p w14:paraId="34CC6205" w14:textId="5409FAA7" w:rsidR="00DF6AC1" w:rsidRPr="0055257E" w:rsidRDefault="00DF6AC1" w:rsidP="0055257E">
      <w:pPr>
        <w:numPr>
          <w:ilvl w:val="1"/>
          <w:numId w:val="5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Формула Брукса и </w:t>
      </w:r>
      <w:proofErr w:type="spellStart"/>
      <w:r w:rsidRPr="0055257E">
        <w:rPr>
          <w:sz w:val="24"/>
          <w:szCs w:val="24"/>
        </w:rPr>
        <w:t>Каррузера</w:t>
      </w:r>
      <w:proofErr w:type="spellEnd"/>
      <w:r w:rsidRPr="0055257E">
        <w:rPr>
          <w:sz w:val="24"/>
          <w:szCs w:val="24"/>
        </w:rPr>
        <w:t>: </w:t>
      </w:r>
      <m:oMath>
        <m:r>
          <w:rPr>
            <w:rFonts w:ascii="Cambria Math" w:hAnsi="Cambria Math"/>
            <w:sz w:val="24"/>
            <w:szCs w:val="24"/>
          </w:rPr>
          <m:t>L=⌊</m:t>
        </m:r>
        <m:rad>
          <m:radPr>
            <m:degHide m:val="1"/>
            <m:ctrlPr>
              <w:rPr>
                <w:rFonts w:ascii="Cambria Math" w:hAnsi="Cambria Math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</m:rad>
        <m:r>
          <w:rPr>
            <w:rFonts w:ascii="Cambria Math" w:hAnsi="Cambria Math"/>
            <w:sz w:val="24"/>
            <w:szCs w:val="24"/>
          </w:rPr>
          <m:t>⌋</m:t>
        </m:r>
      </m:oMath>
      <w:r w:rsidRPr="0055257E">
        <w:rPr>
          <w:sz w:val="24"/>
          <w:szCs w:val="24"/>
        </w:rPr>
        <w:t>.</w:t>
      </w:r>
    </w:p>
    <w:p w14:paraId="1FD91FA7" w14:textId="77777777" w:rsidR="00DF6AC1" w:rsidRPr="0055257E" w:rsidRDefault="00DF6AC1" w:rsidP="0055257E">
      <w:pPr>
        <w:numPr>
          <w:ilvl w:val="1"/>
          <w:numId w:val="5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При малых N (≤20) рекомендуется уменьшать число интервалов так, чтобы в каждом было не менее 5 наблюдений.</w:t>
      </w:r>
    </w:p>
    <w:p w14:paraId="67A0083B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2. Полигональные оценки</w:t>
      </w:r>
      <w:r w:rsidRPr="0055257E">
        <w:rPr>
          <w:sz w:val="24"/>
          <w:szCs w:val="24"/>
        </w:rPr>
        <w:t> (стр. 41)</w:t>
      </w:r>
    </w:p>
    <w:p w14:paraId="0168B2FA" w14:textId="77777777" w:rsidR="00DF6AC1" w:rsidRPr="0055257E" w:rsidRDefault="00DF6AC1" w:rsidP="0055257E">
      <w:pPr>
        <w:numPr>
          <w:ilvl w:val="0"/>
          <w:numId w:val="5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Суть:</w:t>
      </w:r>
      <w:r w:rsidRPr="0055257E">
        <w:rPr>
          <w:sz w:val="24"/>
          <w:szCs w:val="24"/>
        </w:rPr>
        <w:t> Сглаживание гистограммы путем соединения точек (например, середин верхних оснований столбцов) прямыми линиями. Получается </w:t>
      </w:r>
      <w:r w:rsidRPr="0055257E">
        <w:rPr>
          <w:b/>
          <w:bCs/>
          <w:sz w:val="24"/>
          <w:szCs w:val="24"/>
        </w:rPr>
        <w:t>кусочно-линейная функция (ломаная)</w:t>
      </w:r>
      <w:r w:rsidRPr="0055257E">
        <w:rPr>
          <w:sz w:val="24"/>
          <w:szCs w:val="24"/>
        </w:rPr>
        <w:t>.</w:t>
      </w:r>
    </w:p>
    <w:p w14:paraId="28A6D7BF" w14:textId="77777777" w:rsidR="00DF6AC1" w:rsidRPr="0055257E" w:rsidRDefault="00DF6AC1" w:rsidP="0055257E">
      <w:pPr>
        <w:numPr>
          <w:ilvl w:val="0"/>
          <w:numId w:val="5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Цель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Получить</w:t>
      </w:r>
      <w:proofErr w:type="gramEnd"/>
      <w:r w:rsidRPr="0055257E">
        <w:rPr>
          <w:sz w:val="24"/>
          <w:szCs w:val="24"/>
        </w:rPr>
        <w:t xml:space="preserve"> более гладкую и непрерывную оценку плотности по сравнению с гистограммой, устраняя резкие скачки. Могут также использоваться локальные аппроксимации полиномами для получения плавной кривой.</w:t>
      </w:r>
    </w:p>
    <w:p w14:paraId="23AF7356" w14:textId="77777777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3. Метод </w:t>
      </w:r>
      <w:proofErr w:type="spellStart"/>
      <w:r w:rsidRPr="0055257E">
        <w:rPr>
          <w:b/>
          <w:bCs/>
          <w:sz w:val="24"/>
          <w:szCs w:val="24"/>
        </w:rPr>
        <w:t>Парзена</w:t>
      </w:r>
      <w:proofErr w:type="spellEnd"/>
      <w:r w:rsidRPr="0055257E">
        <w:rPr>
          <w:b/>
          <w:bCs/>
          <w:sz w:val="24"/>
          <w:szCs w:val="24"/>
        </w:rPr>
        <w:t xml:space="preserve"> (ядерного сглаживания)</w:t>
      </w:r>
      <w:r w:rsidRPr="0055257E">
        <w:rPr>
          <w:sz w:val="24"/>
          <w:szCs w:val="24"/>
        </w:rPr>
        <w:t> (стр. 41-44)</w:t>
      </w:r>
    </w:p>
    <w:p w14:paraId="1CE86B05" w14:textId="77777777" w:rsidR="00DF6AC1" w:rsidRPr="0055257E" w:rsidRDefault="00DF6AC1" w:rsidP="0055257E">
      <w:pPr>
        <w:numPr>
          <w:ilvl w:val="0"/>
          <w:numId w:val="5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Суть:</w:t>
      </w:r>
      <w:r w:rsidRPr="0055257E">
        <w:rPr>
          <w:sz w:val="24"/>
          <w:szCs w:val="24"/>
        </w:rPr>
        <w:t> Оценка плотности строится как сумма вкладов от каждой точки выборки с помощью </w:t>
      </w:r>
      <w:r w:rsidRPr="0055257E">
        <w:rPr>
          <w:b/>
          <w:bCs/>
          <w:sz w:val="24"/>
          <w:szCs w:val="24"/>
        </w:rPr>
        <w:t>ядерной функции</w:t>
      </w:r>
      <w:r w:rsidRPr="0055257E">
        <w:rPr>
          <w:sz w:val="24"/>
          <w:szCs w:val="24"/>
        </w:rPr>
        <w:t> (ядро — функция, сосредоточенная вокруг точки наблюдения). Это обеспечивает гладкую оценку.</w:t>
      </w:r>
    </w:p>
    <w:p w14:paraId="1B5E6690" w14:textId="77777777" w:rsidR="00DF6AC1" w:rsidRPr="0055257E" w:rsidRDefault="00DF6AC1" w:rsidP="0055257E">
      <w:pPr>
        <w:numPr>
          <w:ilvl w:val="0"/>
          <w:numId w:val="5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Формула оценки </w:t>
      </w:r>
      <w:proofErr w:type="spellStart"/>
      <w:r w:rsidRPr="0055257E">
        <w:rPr>
          <w:b/>
          <w:bCs/>
          <w:sz w:val="24"/>
          <w:szCs w:val="24"/>
        </w:rPr>
        <w:t>Розенблатта</w:t>
      </w:r>
      <w:proofErr w:type="spellEnd"/>
      <w:r w:rsidRPr="0055257E">
        <w:rPr>
          <w:b/>
          <w:bCs/>
          <w:sz w:val="24"/>
          <w:szCs w:val="24"/>
        </w:rPr>
        <w:t>–</w:t>
      </w:r>
      <w:proofErr w:type="spellStart"/>
      <w:r w:rsidRPr="0055257E">
        <w:rPr>
          <w:b/>
          <w:bCs/>
          <w:sz w:val="24"/>
          <w:szCs w:val="24"/>
        </w:rPr>
        <w:t>Парзена</w:t>
      </w:r>
      <w:proofErr w:type="spellEnd"/>
      <w:r w:rsidRPr="0055257E">
        <w:rPr>
          <w:b/>
          <w:bCs/>
          <w:sz w:val="24"/>
          <w:szCs w:val="24"/>
        </w:rPr>
        <w:t>:</w:t>
      </w:r>
    </w:p>
    <w:p w14:paraId="0F9165F0" w14:textId="3C3392CD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ω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(x)=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den>
              </m:f>
            </m:e>
          </m:nary>
          <m:r>
            <w:rPr>
              <w:rFonts w:ascii="Cambria Math" w:hAnsi="Cambria Math"/>
              <w:sz w:val="24"/>
              <w:szCs w:val="24"/>
            </w:rPr>
            <m:t>K</m:t>
          </m:r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den>
              </m:f>
            </m:e>
          </m:d>
          <m:r>
            <w:rPr>
              <w:rFonts w:ascii="Cambria Math" w:hAnsi="Cambria Math"/>
              <w:sz w:val="24"/>
              <w:szCs w:val="24"/>
            </w:rPr>
            <m:t>,</m:t>
          </m:r>
          <m:r>
            <w:rPr>
              <w:i/>
              <w:sz w:val="24"/>
              <w:szCs w:val="24"/>
            </w:rPr>
            <w:br/>
          </m:r>
        </m:oMath>
      </m:oMathPara>
    </w:p>
    <w:p w14:paraId="58006C2F" w14:textId="21E789BA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m:oMath>
        <m:r>
          <w:rPr>
            <w:rFonts w:ascii="Cambria Math" w:hAnsi="Cambria Math"/>
            <w:sz w:val="24"/>
            <w:szCs w:val="24"/>
          </w:rPr>
          <m:t>K(z)</m:t>
        </m:r>
      </m:oMath>
      <w:r w:rsidRPr="0055257E">
        <w:rPr>
          <w:sz w:val="24"/>
          <w:szCs w:val="24"/>
        </w:rPr>
        <w:t> — ядерная функция (ядро), удовлетворяющая условию нормировки: </w:t>
      </w:r>
      <m:oMath>
        <m:r>
          <w:rPr>
            <w:rFonts w:ascii="Cambria Math" w:hAnsi="Cambria Math"/>
            <w:sz w:val="24"/>
            <w:szCs w:val="24"/>
          </w:rPr>
          <m:t>∫K(z)dz=1</m:t>
        </m:r>
      </m:oMath>
      <w:r w:rsidRPr="0055257E">
        <w:rPr>
          <w:sz w:val="24"/>
          <w:szCs w:val="24"/>
        </w:rPr>
        <w:t>; </w:t>
      </w:r>
      <m:oMath>
        <m:r>
          <w:rPr>
            <w:rFonts w:ascii="Cambria Math" w:hAnsi="Cambria Math"/>
            <w:sz w:val="24"/>
            <w:szCs w:val="24"/>
          </w:rPr>
          <m:t>h</m:t>
        </m:r>
      </m:oMath>
      <w:r w:rsidRPr="0055257E">
        <w:rPr>
          <w:sz w:val="24"/>
          <w:szCs w:val="24"/>
        </w:rPr>
        <w:t> — </w:t>
      </w:r>
      <w:r w:rsidRPr="0055257E">
        <w:rPr>
          <w:b/>
          <w:bCs/>
          <w:sz w:val="24"/>
          <w:szCs w:val="24"/>
        </w:rPr>
        <w:t>параметр размытости (ширина окна)</w:t>
      </w:r>
      <w:r w:rsidRPr="0055257E">
        <w:rPr>
          <w:sz w:val="24"/>
          <w:szCs w:val="24"/>
        </w:rPr>
        <w:t>.</w:t>
      </w:r>
    </w:p>
    <w:p w14:paraId="23432DEA" w14:textId="77777777" w:rsidR="00DF6AC1" w:rsidRPr="0055257E" w:rsidRDefault="00DF6AC1" w:rsidP="0055257E">
      <w:pPr>
        <w:numPr>
          <w:ilvl w:val="0"/>
          <w:numId w:val="5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Примеры ядер:</w:t>
      </w:r>
    </w:p>
    <w:p w14:paraId="63453C47" w14:textId="0BF4EDA6" w:rsidR="00DF6AC1" w:rsidRPr="0055257E" w:rsidRDefault="00DF6AC1" w:rsidP="0055257E">
      <w:pPr>
        <w:numPr>
          <w:ilvl w:val="1"/>
          <w:numId w:val="5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Прямоугольное: </w:t>
      </w:r>
      <m:oMath>
        <m:r>
          <w:rPr>
            <w:rFonts w:ascii="Cambria Math" w:hAnsi="Cambria Math"/>
            <w:sz w:val="24"/>
            <w:szCs w:val="24"/>
          </w:rPr>
          <m:t>K(z)=</m:t>
        </m:r>
        <m:d>
          <m:dPr>
            <m:begChr m:val="{"/>
            <m:endChr m:val=""/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0.5,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∣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∣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≤1,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∣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∣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&gt;1.</m:t>
                  </m:r>
                </m:e>
              </m:mr>
            </m:m>
          </m:e>
        </m:d>
      </m:oMath>
    </w:p>
    <w:p w14:paraId="72265A90" w14:textId="10A74E80" w:rsidR="00DF6AC1" w:rsidRPr="0055257E" w:rsidRDefault="00DF6AC1" w:rsidP="0055257E">
      <w:pPr>
        <w:numPr>
          <w:ilvl w:val="1"/>
          <w:numId w:val="5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lastRenderedPageBreak/>
        <w:t>Треугольное: </w:t>
      </w:r>
      <m:oMath>
        <m:r>
          <w:rPr>
            <w:rFonts w:ascii="Cambria Math" w:hAnsi="Cambria Math"/>
            <w:sz w:val="24"/>
            <w:szCs w:val="24"/>
          </w:rPr>
          <m:t>K(z)=</m:t>
        </m:r>
        <m:d>
          <m:dPr>
            <m:begChr m:val="{"/>
            <m:endChr m:val=""/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∣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∣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,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∣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∣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≤1,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∣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∣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&gt;1.</m:t>
                  </m:r>
                </m:e>
              </m:mr>
            </m:m>
          </m:e>
        </m:d>
      </m:oMath>
    </w:p>
    <w:p w14:paraId="446D404C" w14:textId="7F808E8F" w:rsidR="00DF6AC1" w:rsidRPr="0055257E" w:rsidRDefault="00DF6AC1" w:rsidP="0055257E">
      <w:pPr>
        <w:numPr>
          <w:ilvl w:val="1"/>
          <w:numId w:val="5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Параболическое (</w:t>
      </w:r>
      <w:proofErr w:type="spellStart"/>
      <w:r w:rsidRPr="0055257E">
        <w:rPr>
          <w:sz w:val="24"/>
          <w:szCs w:val="24"/>
        </w:rPr>
        <w:t>Эпанечникова</w:t>
      </w:r>
      <w:proofErr w:type="spellEnd"/>
      <w:r w:rsidRPr="0055257E">
        <w:rPr>
          <w:sz w:val="24"/>
          <w:szCs w:val="24"/>
        </w:rPr>
        <w:t>): </w:t>
      </w:r>
      <m:oMath>
        <m:r>
          <w:rPr>
            <w:rFonts w:ascii="Cambria Math" w:hAnsi="Cambria Math"/>
            <w:sz w:val="24"/>
            <w:szCs w:val="24"/>
          </w:rPr>
          <m:t>K(z)=</m:t>
        </m:r>
        <m:d>
          <m:dPr>
            <m:begChr m:val="{"/>
            <m:endChr m:val=""/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0.75(1-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>),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∣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∣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≤1,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∣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∣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&gt;1.</m:t>
                  </m:r>
                </m:e>
              </m:mr>
            </m:m>
          </m:e>
        </m:d>
      </m:oMath>
    </w:p>
    <w:p w14:paraId="2E48725C" w14:textId="77777777" w:rsidR="00DF6AC1" w:rsidRPr="0055257E" w:rsidRDefault="00DF6AC1" w:rsidP="0055257E">
      <w:pPr>
        <w:numPr>
          <w:ilvl w:val="0"/>
          <w:numId w:val="5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Свойства и выбор параметров:</w:t>
      </w:r>
    </w:p>
    <w:p w14:paraId="2C580997" w14:textId="77777777" w:rsidR="00DF6AC1" w:rsidRPr="0055257E" w:rsidRDefault="00DF6AC1" w:rsidP="0055257E">
      <w:pPr>
        <w:numPr>
          <w:ilvl w:val="1"/>
          <w:numId w:val="5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Оценка является гладкой функцией (гладкость зависит от гладкости ядра).</w:t>
      </w:r>
    </w:p>
    <w:p w14:paraId="4874BB59" w14:textId="7C26A6E9" w:rsidR="00DF6AC1" w:rsidRPr="0055257E" w:rsidRDefault="00DF6AC1" w:rsidP="0055257E">
      <w:pPr>
        <w:numPr>
          <w:ilvl w:val="1"/>
          <w:numId w:val="5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Параметр </w:t>
      </w:r>
      <m:oMath>
        <m:r>
          <w:rPr>
            <w:rFonts w:ascii="Cambria Math" w:hAnsi="Cambria Math"/>
            <w:sz w:val="24"/>
            <w:szCs w:val="24"/>
          </w:rPr>
          <m:t>h</m:t>
        </m:r>
      </m:oMath>
      <w:r w:rsidRPr="0055257E">
        <w:rPr>
          <w:sz w:val="24"/>
          <w:szCs w:val="24"/>
        </w:rPr>
        <w:t> управляет степенью сглаживания: </w:t>
      </w:r>
      <w:r w:rsidRPr="0055257E">
        <w:rPr>
          <w:b/>
          <w:bCs/>
          <w:sz w:val="24"/>
          <w:szCs w:val="24"/>
        </w:rPr>
        <w:t>при малом h</w:t>
      </w:r>
      <w:r w:rsidRPr="0055257E">
        <w:rPr>
          <w:sz w:val="24"/>
          <w:szCs w:val="24"/>
        </w:rPr>
        <w:t> оценка близка к выборочным точкам (может быть изрезанной, высокий разброс), </w:t>
      </w:r>
      <w:r w:rsidRPr="0055257E">
        <w:rPr>
          <w:b/>
          <w:bCs/>
          <w:sz w:val="24"/>
          <w:szCs w:val="24"/>
        </w:rPr>
        <w:t>при большом h</w:t>
      </w:r>
      <w:r w:rsidRPr="0055257E">
        <w:rPr>
          <w:sz w:val="24"/>
          <w:szCs w:val="24"/>
        </w:rPr>
        <w:t> — слишком заглаженной (смещенной). Существует оптимальное </w:t>
      </w:r>
      <m:oMath>
        <m:r>
          <w:rPr>
            <w:rFonts w:ascii="Cambria Math" w:hAnsi="Cambria Math"/>
            <w:sz w:val="24"/>
            <w:szCs w:val="24"/>
          </w:rPr>
          <m:t>h</m:t>
        </m:r>
      </m:oMath>
      <w:r w:rsidRPr="0055257E">
        <w:rPr>
          <w:sz w:val="24"/>
          <w:szCs w:val="24"/>
        </w:rPr>
        <w:t> для каждого конечного объема выборки.</w:t>
      </w:r>
    </w:p>
    <w:p w14:paraId="414428D6" w14:textId="35998625" w:rsidR="00DF6AC1" w:rsidRPr="0055257E" w:rsidRDefault="00DF6AC1" w:rsidP="0055257E">
      <w:pPr>
        <w:numPr>
          <w:ilvl w:val="1"/>
          <w:numId w:val="5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Метод обеспечивает сходимость оценки к истинной плотности при </w:t>
      </w:r>
      <m:oMath>
        <m:r>
          <w:rPr>
            <w:rFonts w:ascii="Cambria Math" w:hAnsi="Cambria Math"/>
            <w:sz w:val="24"/>
            <w:szCs w:val="24"/>
          </w:rPr>
          <m:t>N→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∞</m:t>
        </m:r>
      </m:oMath>
      <w:r w:rsidRPr="0055257E">
        <w:rPr>
          <w:sz w:val="24"/>
          <w:szCs w:val="24"/>
        </w:rPr>
        <w:t> и </w:t>
      </w:r>
      <m:oMath>
        <m:r>
          <w:rPr>
            <w:rFonts w:ascii="Cambria Math" w:hAnsi="Cambria Math"/>
            <w:sz w:val="24"/>
            <w:szCs w:val="24"/>
          </w:rPr>
          <m:t>h→</m:t>
        </m:r>
        <m:r>
          <w:rPr>
            <w:rFonts w:ascii="Cambria Math" w:hAnsi="Cambria Math"/>
            <w:sz w:val="24"/>
            <w:szCs w:val="24"/>
          </w:rPr>
          <m:t>0</m:t>
        </m:r>
      </m:oMath>
      <w:r w:rsidRPr="0055257E">
        <w:rPr>
          <w:sz w:val="24"/>
          <w:szCs w:val="24"/>
        </w:rPr>
        <w:t>.</w:t>
      </w:r>
    </w:p>
    <w:p w14:paraId="43CC49E7" w14:textId="51FA93BF" w:rsidR="00DF6AC1" w:rsidRPr="0055257E" w:rsidRDefault="00DF6AC1" w:rsidP="0055257E">
      <w:pPr>
        <w:numPr>
          <w:ilvl w:val="0"/>
          <w:numId w:val="5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смысл:</w:t>
      </w:r>
      <w:r w:rsidRPr="0055257E">
        <w:rPr>
          <w:sz w:val="24"/>
          <w:szCs w:val="24"/>
        </w:rPr>
        <w:t xml:space="preserve"> Метод </w:t>
      </w:r>
      <w:proofErr w:type="spellStart"/>
      <w:r w:rsidRPr="0055257E">
        <w:rPr>
          <w:sz w:val="24"/>
          <w:szCs w:val="24"/>
        </w:rPr>
        <w:t>Парзена</w:t>
      </w:r>
      <w:proofErr w:type="spellEnd"/>
      <w:r w:rsidRPr="0055257E">
        <w:rPr>
          <w:sz w:val="24"/>
          <w:szCs w:val="24"/>
        </w:rPr>
        <w:t xml:space="preserve"> — один из основных непараметрических методов оценки плотности, который широко используется в задачах распознавания при непараметрическом обучении. Он позволяет получить гладкую, визуально интерпретируемую оценку без сильных априорных предположений.</w:t>
      </w:r>
    </w:p>
    <w:p w14:paraId="4F63B9D9" w14:textId="0F3F1458" w:rsidR="0086044B" w:rsidRPr="0055257E" w:rsidRDefault="00B26E89" w:rsidP="005D2309">
      <w:pPr>
        <w:pStyle w:val="3"/>
      </w:pPr>
      <w:r w:rsidRPr="0055257E">
        <w:t>27. Метод линейной комбинации базисных функций при оценке плотности распределения вероятностей.</w:t>
      </w:r>
    </w:p>
    <w:p w14:paraId="32104168" w14:textId="1F09F3CC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 метода:</w:t>
      </w:r>
      <w:r w:rsidRPr="0055257E">
        <w:rPr>
          <w:sz w:val="24"/>
          <w:szCs w:val="24"/>
        </w:rPr>
        <w:t> Оценка неизвестной плотности распределения ищется в виде разложения по заданной системе </w:t>
      </w:r>
      <w:r w:rsidRPr="0055257E">
        <w:rPr>
          <w:b/>
          <w:bCs/>
          <w:sz w:val="24"/>
          <w:szCs w:val="24"/>
        </w:rPr>
        <w:t>ортогональных базисных функций</w:t>
      </w:r>
      <w:r w:rsidRPr="0055257E">
        <w:rPr>
          <w:sz w:val="24"/>
          <w:szCs w:val="24"/>
        </w:rPr>
        <w:t> </w:t>
      </w:r>
      <m:oMath>
        <m:d>
          <m:dPr>
            <m:begChr m:val="{"/>
            <m:endChr m:val="}"/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φ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l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(x)</m:t>
            </m:r>
          </m:e>
        </m:d>
      </m:oMath>
      <w:r w:rsidRPr="0055257E">
        <w:rPr>
          <w:sz w:val="24"/>
          <w:szCs w:val="24"/>
        </w:rPr>
        <w:t> (стр. 45-46).</w:t>
      </w:r>
    </w:p>
    <w:p w14:paraId="34AA0EDE" w14:textId="77777777" w:rsidR="00DF6AC1" w:rsidRPr="0055257E" w:rsidRDefault="00DF6AC1" w:rsidP="0055257E">
      <w:pPr>
        <w:numPr>
          <w:ilvl w:val="0"/>
          <w:numId w:val="5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Формула оценки:</w:t>
      </w:r>
    </w:p>
    <w:p w14:paraId="7B093D8D" w14:textId="243DFAE5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</m:acc>
          <m:r>
            <w:rPr>
              <w:rFonts w:ascii="Cambria Math" w:hAnsi="Cambria Math"/>
              <w:sz w:val="24"/>
              <w:szCs w:val="24"/>
            </w:rPr>
            <m:t>(x)=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l=1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l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φ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(x),</m:t>
          </m:r>
          <m:r>
            <w:rPr>
              <w:i/>
              <w:sz w:val="24"/>
              <w:szCs w:val="24"/>
            </w:rPr>
            <w:br/>
          </m:r>
        </m:oMath>
      </m:oMathPara>
    </w:p>
    <w:p w14:paraId="2C8B416F" w14:textId="6E032686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</m:t>
            </m:r>
          </m:sub>
        </m:sSub>
      </m:oMath>
      <w:r w:rsidRPr="0055257E">
        <w:rPr>
          <w:sz w:val="24"/>
          <w:szCs w:val="24"/>
        </w:rPr>
        <w:t> — коэффициенты, подлежащие оцениванию по выборке.</w:t>
      </w:r>
    </w:p>
    <w:p w14:paraId="755A18DC" w14:textId="77777777" w:rsidR="00DF6AC1" w:rsidRPr="0055257E" w:rsidRDefault="00DF6AC1" w:rsidP="0055257E">
      <w:pPr>
        <w:numPr>
          <w:ilvl w:val="0"/>
          <w:numId w:val="5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Условие ортогональности базиса:</w:t>
      </w:r>
    </w:p>
    <w:p w14:paraId="1C78B273" w14:textId="1BF57E2F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w:rPr>
              <w:rFonts w:ascii="Cambria Math" w:hAnsi="Cambria Math"/>
              <w:sz w:val="24"/>
              <w:szCs w:val="24"/>
            </w:rPr>
            <m:t>(x)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φ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(x)dx=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lk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1,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l=k,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0,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≠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.</m:t>
                    </m:r>
                  </m:e>
                </m:mr>
              </m:m>
            </m:e>
          </m:d>
          <m:r>
            <w:rPr>
              <w:sz w:val="24"/>
              <w:szCs w:val="24"/>
            </w:rPr>
            <w:br/>
          </m:r>
        </m:oMath>
      </m:oMathPara>
    </w:p>
    <w:p w14:paraId="5D62A970" w14:textId="77777777" w:rsidR="00DF6AC1" w:rsidRPr="0055257E" w:rsidRDefault="00DF6AC1" w:rsidP="0055257E">
      <w:pPr>
        <w:numPr>
          <w:ilvl w:val="0"/>
          <w:numId w:val="5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Оценка коэффициентов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Для</w:t>
      </w:r>
      <w:proofErr w:type="gramEnd"/>
      <w:r w:rsidRPr="0055257E">
        <w:rPr>
          <w:sz w:val="24"/>
          <w:szCs w:val="24"/>
        </w:rPr>
        <w:t xml:space="preserve"> ортонормированного базиса коэффициенты оцениваются как </w:t>
      </w:r>
      <w:r w:rsidRPr="0055257E">
        <w:rPr>
          <w:b/>
          <w:bCs/>
          <w:sz w:val="24"/>
          <w:szCs w:val="24"/>
        </w:rPr>
        <w:t>выборочные средние</w:t>
      </w:r>
      <w:r w:rsidRPr="0055257E">
        <w:rPr>
          <w:sz w:val="24"/>
          <w:szCs w:val="24"/>
        </w:rPr>
        <w:t> значений базисных функций (стр. 46):</w:t>
      </w:r>
    </w:p>
    <w:p w14:paraId="2D0B085A" w14:textId="417589D1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w:rPr>
              <w:rFonts w:ascii="Cambria Math" w:hAns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1B4C364B" w14:textId="2520809D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Такая оценка минимизирует интегральное квадратичное отклонение </w:t>
      </w:r>
      <m:oMath>
        <m:r>
          <w:rPr>
            <w:rFonts w:ascii="Cambria Math" w:hAnsi="Cambria Math"/>
            <w:sz w:val="24"/>
            <w:szCs w:val="24"/>
          </w:rPr>
          <m:t>δ=∫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∣</m:t>
        </m:r>
        <m:r>
          <w:rPr>
            <w:rFonts w:ascii="Cambria Math" w:hAnsi="Cambria Math"/>
            <w:sz w:val="24"/>
            <w:szCs w:val="24"/>
          </w:rPr>
          <m:t>f(x)-</m:t>
        </m:r>
        <m:acc>
          <m:accPr>
            <m:chr m:val="̃"/>
            <m:ctrlPr>
              <w:rPr>
                <w:rFonts w:ascii="Cambria Math" w:hAnsi="Cambria Math"/>
                <w:sz w:val="24"/>
                <w:szCs w:val="24"/>
              </w:rPr>
            </m:ctrlPr>
          </m:acc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</m:acc>
        <m:r>
          <w:rPr>
            <w:rFonts w:ascii="Cambria Math" w:hAnsi="Cambria Math"/>
            <w:sz w:val="24"/>
            <w:szCs w:val="24"/>
          </w:rPr>
          <m:t>(x)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∣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dx</m:t>
        </m:r>
      </m:oMath>
      <w:r w:rsidRPr="0055257E">
        <w:rPr>
          <w:sz w:val="24"/>
          <w:szCs w:val="24"/>
        </w:rPr>
        <w:t> при заданном L.</w:t>
      </w:r>
    </w:p>
    <w:p w14:paraId="55CBADAB" w14:textId="77777777" w:rsidR="00DF6AC1" w:rsidRPr="0055257E" w:rsidRDefault="00DF6AC1" w:rsidP="0055257E">
      <w:pPr>
        <w:numPr>
          <w:ilvl w:val="0"/>
          <w:numId w:val="5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Выбор базиса</w:t>
      </w:r>
      <w:r w:rsidRPr="0055257E">
        <w:rPr>
          <w:sz w:val="24"/>
          <w:szCs w:val="24"/>
        </w:rPr>
        <w:t> зависит от области определения случайной величины и априорных сведений:</w:t>
      </w:r>
    </w:p>
    <w:p w14:paraId="01D24B79" w14:textId="77777777" w:rsidR="00DF6AC1" w:rsidRPr="0055257E" w:rsidRDefault="00DF6AC1" w:rsidP="0055257E">
      <w:pPr>
        <w:numPr>
          <w:ilvl w:val="1"/>
          <w:numId w:val="5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На конечном интервале: тригонометрические функции (ряды Фурье), полиномы Лежандра.</w:t>
      </w:r>
    </w:p>
    <w:p w14:paraId="7BA605F8" w14:textId="6B3A411F" w:rsidR="00DF6AC1" w:rsidRPr="0055257E" w:rsidRDefault="00DF6AC1" w:rsidP="0055257E">
      <w:pPr>
        <w:numPr>
          <w:ilvl w:val="1"/>
          <w:numId w:val="5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На полуоси </w:t>
      </w:r>
      <m:oMath>
        <m:r>
          <w:rPr>
            <w:rFonts w:ascii="Cambria Math" w:hAnsi="Cambria Math"/>
            <w:sz w:val="24"/>
            <w:szCs w:val="24"/>
          </w:rPr>
          <m:t>[0,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∞</m:t>
        </m:r>
        <m:r>
          <w:rPr>
            <w:rFonts w:ascii="Cambria Math" w:hAnsi="Cambria Math"/>
            <w:sz w:val="24"/>
            <w:szCs w:val="24"/>
          </w:rPr>
          <m:t>)</m:t>
        </m:r>
      </m:oMath>
      <w:r w:rsidRPr="0055257E">
        <w:rPr>
          <w:sz w:val="24"/>
          <w:szCs w:val="24"/>
        </w:rPr>
        <w:t>: </w:t>
      </w:r>
      <w:r w:rsidRPr="0055257E">
        <w:rPr>
          <w:b/>
          <w:bCs/>
          <w:sz w:val="24"/>
          <w:szCs w:val="24"/>
        </w:rPr>
        <w:t xml:space="preserve">полиномы </w:t>
      </w:r>
      <w:proofErr w:type="spellStart"/>
      <w:r w:rsidRPr="0055257E">
        <w:rPr>
          <w:b/>
          <w:bCs/>
          <w:sz w:val="24"/>
          <w:szCs w:val="24"/>
        </w:rPr>
        <w:t>Лагерра</w:t>
      </w:r>
      <w:proofErr w:type="spellEnd"/>
      <w:r w:rsidRPr="0055257E">
        <w:rPr>
          <w:sz w:val="24"/>
          <w:szCs w:val="24"/>
        </w:rPr>
        <w:t> (стр. 47-48). Они ортогональны с весом 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-t</m:t>
            </m:r>
          </m:sup>
        </m:sSup>
      </m:oMath>
      <w:r w:rsidRPr="0055257E">
        <w:rPr>
          <w:sz w:val="24"/>
          <w:szCs w:val="24"/>
        </w:rPr>
        <w:t>.</w:t>
      </w:r>
    </w:p>
    <w:p w14:paraId="2B3FF0F6" w14:textId="77777777" w:rsidR="00DF6AC1" w:rsidRPr="0055257E" w:rsidRDefault="00DF6AC1" w:rsidP="0055257E">
      <w:pPr>
        <w:numPr>
          <w:ilvl w:val="1"/>
          <w:numId w:val="5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На всей оси: полиномы Эрмита.</w:t>
      </w:r>
    </w:p>
    <w:p w14:paraId="4F0BCD21" w14:textId="77777777" w:rsidR="00DF6AC1" w:rsidRPr="0055257E" w:rsidRDefault="00DF6AC1" w:rsidP="0055257E">
      <w:pPr>
        <w:numPr>
          <w:ilvl w:val="1"/>
          <w:numId w:val="5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Для </w:t>
      </w:r>
      <w:r w:rsidRPr="0055257E">
        <w:rPr>
          <w:b/>
          <w:bCs/>
          <w:sz w:val="24"/>
          <w:szCs w:val="24"/>
        </w:rPr>
        <w:t>дискретных двоичных образов</w:t>
      </w:r>
      <w:r w:rsidRPr="0055257E">
        <w:rPr>
          <w:sz w:val="24"/>
          <w:szCs w:val="24"/>
        </w:rPr>
        <w:t>: </w:t>
      </w:r>
      <w:r w:rsidRPr="0055257E">
        <w:rPr>
          <w:b/>
          <w:bCs/>
          <w:sz w:val="24"/>
          <w:szCs w:val="24"/>
        </w:rPr>
        <w:t xml:space="preserve">функции </w:t>
      </w:r>
      <w:proofErr w:type="spellStart"/>
      <w:r w:rsidRPr="0055257E">
        <w:rPr>
          <w:b/>
          <w:bCs/>
          <w:sz w:val="24"/>
          <w:szCs w:val="24"/>
        </w:rPr>
        <w:t>Радемахера</w:t>
      </w:r>
      <w:proofErr w:type="spellEnd"/>
      <w:r w:rsidRPr="0055257E">
        <w:rPr>
          <w:b/>
          <w:bCs/>
          <w:sz w:val="24"/>
          <w:szCs w:val="24"/>
        </w:rPr>
        <w:t>-Уолша</w:t>
      </w:r>
      <w:r w:rsidRPr="0055257E">
        <w:rPr>
          <w:sz w:val="24"/>
          <w:szCs w:val="24"/>
        </w:rPr>
        <w:t> (стр. 52-54). Они ортогональны на множестве двоичных векторов.</w:t>
      </w:r>
    </w:p>
    <w:p w14:paraId="12C95AEF" w14:textId="77777777" w:rsidR="00DF6AC1" w:rsidRPr="0055257E" w:rsidRDefault="00DF6AC1" w:rsidP="0055257E">
      <w:pPr>
        <w:numPr>
          <w:ilvl w:val="0"/>
          <w:numId w:val="5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Пример с полиномами </w:t>
      </w:r>
      <w:proofErr w:type="spellStart"/>
      <w:r w:rsidRPr="0055257E">
        <w:rPr>
          <w:b/>
          <w:bCs/>
          <w:sz w:val="24"/>
          <w:szCs w:val="24"/>
        </w:rPr>
        <w:t>Лагерра</w:t>
      </w:r>
      <w:proofErr w:type="spellEnd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 xml:space="preserve"> Функции </w:t>
      </w:r>
      <w:proofErr w:type="spellStart"/>
      <w:r w:rsidRPr="0055257E">
        <w:rPr>
          <w:sz w:val="24"/>
          <w:szCs w:val="24"/>
        </w:rPr>
        <w:t>Лагерра</w:t>
      </w:r>
      <w:proofErr w:type="spellEnd"/>
      <w:r w:rsidRPr="0055257E">
        <w:rPr>
          <w:sz w:val="24"/>
          <w:szCs w:val="24"/>
        </w:rPr>
        <w:t xml:space="preserve"> имеют вид:</w:t>
      </w:r>
    </w:p>
    <w:p w14:paraId="51B24489" w14:textId="7B1DBDCF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φ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(t)=</m:t>
          </m:r>
          <m:rad>
            <m:radPr>
              <m:degHide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2α</m:t>
              </m:r>
            </m:e>
          </m:rad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-αt</m:t>
              </m:r>
            </m:sup>
          </m:sSup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j=0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/>
                  <w:sz w:val="24"/>
                  <w:szCs w:val="24"/>
                </w:rPr>
                <m:t>(-1</m:t>
              </m:r>
            </m:e>
          </m:nary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p>
          </m:sSup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j</m:t>
                  </m:r>
                </m:sup>
              </m:sSubSup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j!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(2αt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  <m:r>
            <w:rPr>
              <w:i/>
              <w:sz w:val="24"/>
              <w:szCs w:val="24"/>
            </w:rPr>
            <w:br/>
          </m:r>
        </m:oMath>
      </m:oMathPara>
    </w:p>
    <w:p w14:paraId="3EFC2113" w14:textId="61BCAE45" w:rsidR="00DF6AC1" w:rsidRPr="0055257E" w:rsidRDefault="00DF6AC1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m:oMath>
        <m:r>
          <w:rPr>
            <w:rFonts w:ascii="Cambria Math" w:hAnsi="Cambria Math"/>
            <w:sz w:val="24"/>
            <w:szCs w:val="24"/>
          </w:rPr>
          <m:t>α</m:t>
        </m:r>
      </m:oMath>
      <w:r w:rsidRPr="0055257E">
        <w:rPr>
          <w:sz w:val="24"/>
          <w:szCs w:val="24"/>
        </w:rPr>
        <w:t> — масштабный коэффициент. После вычисления коэффициентов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</m:t>
            </m:r>
          </m:sub>
        </m:sSub>
      </m:oMath>
      <w:r w:rsidRPr="0055257E">
        <w:rPr>
          <w:sz w:val="24"/>
          <w:szCs w:val="24"/>
        </w:rPr>
        <w:t> оценка плотности получается подстановкой в разложение.</w:t>
      </w:r>
    </w:p>
    <w:p w14:paraId="698D9F8E" w14:textId="77777777" w:rsidR="00DF6AC1" w:rsidRPr="0055257E" w:rsidRDefault="00DF6AC1" w:rsidP="0055257E">
      <w:pPr>
        <w:numPr>
          <w:ilvl w:val="0"/>
          <w:numId w:val="5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Особенности и ограничения метода:</w:t>
      </w:r>
    </w:p>
    <w:p w14:paraId="792EF9A0" w14:textId="77777777" w:rsidR="00DF6AC1" w:rsidRPr="0055257E" w:rsidRDefault="00DF6AC1" w:rsidP="0055257E">
      <w:pPr>
        <w:numPr>
          <w:ilvl w:val="1"/>
          <w:numId w:val="5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Требует выбора </w:t>
      </w:r>
      <w:r w:rsidRPr="0055257E">
        <w:rPr>
          <w:b/>
          <w:bCs/>
          <w:sz w:val="24"/>
          <w:szCs w:val="24"/>
        </w:rPr>
        <w:t>числа базисных функций L</w:t>
      </w:r>
      <w:r w:rsidRPr="0055257E">
        <w:rPr>
          <w:sz w:val="24"/>
          <w:szCs w:val="24"/>
        </w:rPr>
        <w:t>. Слишком малое L дает грубую аппроксимацию, слишком большое может привести к неустойчивости и переобучению на малых выборках.</w:t>
      </w:r>
    </w:p>
    <w:p w14:paraId="1A2B76AC" w14:textId="77777777" w:rsidR="00DF6AC1" w:rsidRPr="0055257E" w:rsidRDefault="00DF6AC1" w:rsidP="0055257E">
      <w:pPr>
        <w:numPr>
          <w:ilvl w:val="1"/>
          <w:numId w:val="5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Для многомерных случаев метод сложно применим из-за </w:t>
      </w:r>
      <w:r w:rsidRPr="0055257E">
        <w:rPr>
          <w:b/>
          <w:bCs/>
          <w:sz w:val="24"/>
          <w:szCs w:val="24"/>
        </w:rPr>
        <w:t>экспоненциального роста</w:t>
      </w:r>
      <w:r w:rsidRPr="0055257E">
        <w:rPr>
          <w:sz w:val="24"/>
          <w:szCs w:val="24"/>
        </w:rPr>
        <w:t> числа базисных функций.</w:t>
      </w:r>
    </w:p>
    <w:p w14:paraId="10746E97" w14:textId="6B5E7302" w:rsidR="00DF6AC1" w:rsidRPr="0055257E" w:rsidRDefault="00DF6AC1" w:rsidP="0055257E">
      <w:pPr>
        <w:numPr>
          <w:ilvl w:val="1"/>
          <w:numId w:val="5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Метод обеспечивает сходимость к истинной плотности при </w:t>
      </w:r>
      <m:oMath>
        <m:r>
          <w:rPr>
            <w:rFonts w:ascii="Cambria Math" w:hAnsi="Cambria Math"/>
            <w:sz w:val="24"/>
            <w:szCs w:val="24"/>
          </w:rPr>
          <m:t>N→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∞</m:t>
        </m:r>
      </m:oMath>
      <w:r w:rsidRPr="0055257E">
        <w:rPr>
          <w:sz w:val="24"/>
          <w:szCs w:val="24"/>
        </w:rPr>
        <w:t> и </w:t>
      </w:r>
      <m:oMath>
        <m:r>
          <w:rPr>
            <w:rFonts w:ascii="Cambria Math" w:hAnsi="Cambria Math"/>
            <w:sz w:val="24"/>
            <w:szCs w:val="24"/>
          </w:rPr>
          <m:t>L→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∞</m:t>
        </m:r>
      </m:oMath>
      <w:r w:rsidRPr="0055257E">
        <w:rPr>
          <w:sz w:val="24"/>
          <w:szCs w:val="24"/>
        </w:rPr>
        <w:t>, но для конечных выборок не дает надежной оценки точности аппроксимации.</w:t>
      </w:r>
    </w:p>
    <w:p w14:paraId="2D96FDC2" w14:textId="4D030025" w:rsidR="00DF6AC1" w:rsidRPr="0055257E" w:rsidRDefault="00DF6AC1" w:rsidP="0055257E">
      <w:pPr>
        <w:numPr>
          <w:ilvl w:val="0"/>
          <w:numId w:val="5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смысл:</w:t>
      </w:r>
      <w:r w:rsidRPr="0055257E">
        <w:rPr>
          <w:sz w:val="24"/>
          <w:szCs w:val="24"/>
        </w:rPr>
        <w:t xml:space="preserve"> Метод полезен, когда известны некоторые свойства плотности (например, быстрое убывание на бесконечности), что позволяет выбрать адекватный базис. Он применяется в задачах непараметрического распознавания, особенно для моделирования работы байесовского классификатора при аппроксимации плотностей (стр. 47, 51). Для двоичных данных функции </w:t>
      </w:r>
      <w:proofErr w:type="spellStart"/>
      <w:r w:rsidRPr="0055257E">
        <w:rPr>
          <w:sz w:val="24"/>
          <w:szCs w:val="24"/>
        </w:rPr>
        <w:t>Радемахера</w:t>
      </w:r>
      <w:proofErr w:type="spellEnd"/>
      <w:r w:rsidRPr="0055257E">
        <w:rPr>
          <w:sz w:val="24"/>
          <w:szCs w:val="24"/>
        </w:rPr>
        <w:t>-Уолша дают естественный и эффективный аппарат.</w:t>
      </w:r>
    </w:p>
    <w:p w14:paraId="02C4689E" w14:textId="219C71EA" w:rsidR="00B26E89" w:rsidRPr="0055257E" w:rsidRDefault="00B26E89" w:rsidP="005D2309">
      <w:pPr>
        <w:pStyle w:val="3"/>
      </w:pPr>
      <w:r w:rsidRPr="0055257E">
        <w:t xml:space="preserve">28. Базисные функции при непараметрическом распознавании образов: многочлены </w:t>
      </w:r>
      <w:proofErr w:type="spellStart"/>
      <w:r w:rsidRPr="0055257E">
        <w:t>Лагерра</w:t>
      </w:r>
      <w:proofErr w:type="spellEnd"/>
      <w:r w:rsidRPr="0055257E">
        <w:t xml:space="preserve">, полиномиальные функции </w:t>
      </w:r>
      <w:proofErr w:type="spellStart"/>
      <w:r w:rsidRPr="0055257E">
        <w:t>Радемахера</w:t>
      </w:r>
      <w:proofErr w:type="spellEnd"/>
      <w:r w:rsidRPr="0055257E">
        <w:t xml:space="preserve">-Уолша. </w:t>
      </w:r>
    </w:p>
    <w:p w14:paraId="19801FA7" w14:textId="77777777" w:rsidR="00AA69B0" w:rsidRPr="0055257E" w:rsidRDefault="00AA69B0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При непараметрическом распознавании для оценки плотности распределения вероятностей используется разложение по системе ортогональных базисных функций. Выбор базиса зависит от области определения случайной величины и природы данных.</w:t>
      </w:r>
    </w:p>
    <w:p w14:paraId="634B03CF" w14:textId="77777777" w:rsidR="00AA69B0" w:rsidRPr="0055257E" w:rsidRDefault="00AA69B0" w:rsidP="0055257E">
      <w:pPr>
        <w:spacing w:line="240" w:lineRule="auto"/>
        <w:contextualSpacing/>
        <w:rPr>
          <w:b/>
          <w:bCs/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1. Многочлены </w:t>
      </w:r>
      <w:proofErr w:type="spellStart"/>
      <w:r w:rsidRPr="0055257E">
        <w:rPr>
          <w:b/>
          <w:bCs/>
          <w:sz w:val="24"/>
          <w:szCs w:val="24"/>
        </w:rPr>
        <w:t>Лагерра</w:t>
      </w:r>
      <w:proofErr w:type="spellEnd"/>
    </w:p>
    <w:p w14:paraId="4FDE1A9A" w14:textId="26EE8893" w:rsidR="00AA69B0" w:rsidRPr="0055257E" w:rsidRDefault="00AA69B0" w:rsidP="0055257E">
      <w:pPr>
        <w:numPr>
          <w:ilvl w:val="0"/>
          <w:numId w:val="5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Область применения:</w:t>
      </w:r>
      <w:r w:rsidRPr="0055257E">
        <w:rPr>
          <w:sz w:val="24"/>
          <w:szCs w:val="24"/>
        </w:rPr>
        <w:t> Сигналы и образы, определенные на </w:t>
      </w:r>
      <w:r w:rsidRPr="0055257E">
        <w:rPr>
          <w:b/>
          <w:bCs/>
          <w:sz w:val="24"/>
          <w:szCs w:val="24"/>
        </w:rPr>
        <w:t>полуоси </w:t>
      </w:r>
      <m:oMath>
        <m:r>
          <w:rPr>
            <w:rFonts w:ascii="Cambria Math" w:hAnsi="Cambria Math"/>
            <w:sz w:val="24"/>
            <w:szCs w:val="24"/>
          </w:rPr>
          <m:t>[0,+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∞</m:t>
        </m:r>
        <m:r>
          <w:rPr>
            <w:rFonts w:ascii="Cambria Math" w:hAnsi="Cambria Math"/>
            <w:sz w:val="24"/>
            <w:szCs w:val="24"/>
          </w:rPr>
          <m:t>)</m:t>
        </m:r>
      </m:oMath>
      <w:r w:rsidRPr="0055257E">
        <w:rPr>
          <w:sz w:val="24"/>
          <w:szCs w:val="24"/>
        </w:rPr>
        <w:t>. Часто используются для анализа временных рядов, затухающих процессов, форм импульсов.</w:t>
      </w:r>
    </w:p>
    <w:p w14:paraId="16AF7032" w14:textId="360BC6C7" w:rsidR="00AA69B0" w:rsidRPr="0055257E" w:rsidRDefault="00AA69B0" w:rsidP="0055257E">
      <w:pPr>
        <w:numPr>
          <w:ilvl w:val="0"/>
          <w:numId w:val="5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Свойства:</w:t>
      </w:r>
      <w:r w:rsidRPr="0055257E">
        <w:rPr>
          <w:sz w:val="24"/>
          <w:szCs w:val="24"/>
        </w:rPr>
        <w:t> Ортогональны на </w:t>
      </w:r>
      <m:oMath>
        <m:r>
          <w:rPr>
            <w:rFonts w:ascii="Cambria Math" w:hAnsi="Cambria Math"/>
            <w:sz w:val="24"/>
            <w:szCs w:val="24"/>
          </w:rPr>
          <m:t>[0,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∞</m:t>
        </m:r>
        <m:r>
          <w:rPr>
            <w:rFonts w:ascii="Cambria Math" w:hAnsi="Cambria Math"/>
            <w:sz w:val="24"/>
            <w:szCs w:val="24"/>
          </w:rPr>
          <m:t>)</m:t>
        </m:r>
      </m:oMath>
      <w:r w:rsidRPr="0055257E">
        <w:rPr>
          <w:sz w:val="24"/>
          <w:szCs w:val="24"/>
        </w:rPr>
        <w:t> с весовой функцией 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-t</m:t>
            </m:r>
          </m:sup>
        </m:sSup>
      </m:oMath>
      <w:r w:rsidRPr="0055257E">
        <w:rPr>
          <w:sz w:val="24"/>
          <w:szCs w:val="24"/>
        </w:rPr>
        <w:t>. Это делает их удобными для аппроксимации функций, которые экспоненциально затухают.</w:t>
      </w:r>
    </w:p>
    <w:p w14:paraId="636FF75E" w14:textId="29309FE8" w:rsidR="00AA69B0" w:rsidRPr="0055257E" w:rsidRDefault="00AA69B0" w:rsidP="0055257E">
      <w:pPr>
        <w:numPr>
          <w:ilvl w:val="0"/>
          <w:numId w:val="5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Вид функций (стр. 47):</w:t>
      </w:r>
      <w:r w:rsidRPr="0055257E">
        <w:rPr>
          <w:sz w:val="24"/>
          <w:szCs w:val="24"/>
        </w:rPr>
        <w:t xml:space="preserve"> Первые несколько нормированных функций </w:t>
      </w:r>
      <w:proofErr w:type="spellStart"/>
      <w:r w:rsidRPr="0055257E">
        <w:rPr>
          <w:sz w:val="24"/>
          <w:szCs w:val="24"/>
        </w:rPr>
        <w:t>Лагерра</w:t>
      </w:r>
      <w:proofErr w:type="spellEnd"/>
      <w:r w:rsidRPr="0055257E">
        <w:rPr>
          <w:sz w:val="24"/>
          <w:szCs w:val="24"/>
        </w:rPr>
        <w:t xml:space="preserve"> с масштабным коэффициентом </w:t>
      </w:r>
      <m:oMath>
        <m:r>
          <w:rPr>
            <w:rFonts w:ascii="Cambria Math" w:hAnsi="Cambria Math"/>
            <w:sz w:val="24"/>
            <w:szCs w:val="24"/>
          </w:rPr>
          <m:t>α</m:t>
        </m:r>
      </m:oMath>
      <w:r w:rsidRPr="0055257E">
        <w:rPr>
          <w:sz w:val="24"/>
          <w:szCs w:val="24"/>
        </w:rPr>
        <w:t>:</w:t>
      </w:r>
    </w:p>
    <w:p w14:paraId="5971BCBF" w14:textId="26D51E45" w:rsidR="00AA69B0" w:rsidRPr="0055257E" w:rsidRDefault="00AA69B0" w:rsidP="0055257E">
      <w:pPr>
        <w:spacing w:line="240" w:lineRule="auto"/>
        <w:contextualSpacing/>
        <w:rPr>
          <w:sz w:val="24"/>
          <w:szCs w:val="24"/>
        </w:rPr>
      </w:pPr>
      <m:oMathPara>
        <m:oMath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(t)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2α</m:t>
                    </m:r>
                  </m:e>
                </m:rad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-αt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(t)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2α</m:t>
                    </m:r>
                  </m:e>
                </m:rad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-αt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(1-2αt),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(t)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2α</m:t>
                    </m:r>
                  </m:e>
                </m:rad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-αt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(1-4αt+2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α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  <m:r>
            <w:rPr>
              <w:sz w:val="24"/>
              <w:szCs w:val="24"/>
            </w:rPr>
            <w:br/>
          </m:r>
        </m:oMath>
      </m:oMathPara>
    </w:p>
    <w:p w14:paraId="7B62BEEE" w14:textId="3FD9FB52" w:rsidR="00AA69B0" w:rsidRPr="0055257E" w:rsidRDefault="00AA69B0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Общая формула: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φ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n</m:t>
            </m:r>
          </m:sub>
        </m:sSub>
        <m:r>
          <w:rPr>
            <w:rFonts w:ascii="Cambria Math" w:hAnsi="Cambria Math"/>
            <w:sz w:val="24"/>
            <w:szCs w:val="24"/>
          </w:rPr>
          <m:t>(t)=</m:t>
        </m:r>
        <m:rad>
          <m:radPr>
            <m:degHide m:val="1"/>
            <m:ctrlPr>
              <w:rPr>
                <w:rFonts w:ascii="Cambria Math" w:hAnsi="Cambria Math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2α</m:t>
            </m:r>
          </m:e>
        </m:rad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-αt</m:t>
            </m:r>
          </m:sup>
        </m:sSup>
        <m:nary>
          <m:naryPr>
            <m:chr m:val="∑"/>
            <m:limLoc m:val="subSup"/>
            <m:grow m:val="1"/>
            <m:ctrlPr>
              <w:rPr>
                <w:rFonts w:ascii="Cambria Math" w:hAnsi="Cambria Math"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</w:rPr>
              <m:t>j=0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n</m:t>
            </m:r>
          </m:sup>
          <m:e>
            <m:r>
              <w:rPr>
                <w:rFonts w:ascii="Cambria Math" w:hAnsi="Cambria Math"/>
                <w:sz w:val="24"/>
                <w:szCs w:val="24"/>
              </w:rPr>
              <m:t>(-1</m:t>
            </m:r>
          </m:e>
        </m:nary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)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j</m:t>
            </m:r>
          </m:sup>
        </m:sSup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j</m:t>
                </m:r>
              </m:sup>
            </m:sSubSup>
          </m:num>
          <m:den>
            <m:r>
              <w:rPr>
                <w:rFonts w:ascii="Cambria Math" w:hAnsi="Cambria Math"/>
                <w:sz w:val="24"/>
                <w:szCs w:val="24"/>
              </w:rPr>
              <m:t>j!</m:t>
            </m:r>
          </m:den>
        </m:f>
        <m:r>
          <w:rPr>
            <w:rFonts w:ascii="Cambria Math" w:hAnsi="Cambria Math"/>
            <w:sz w:val="24"/>
            <w:szCs w:val="24"/>
          </w:rPr>
          <m:t>(2αt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)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j</m:t>
            </m:r>
          </m:sup>
        </m:sSup>
      </m:oMath>
      <w:r w:rsidRPr="0055257E">
        <w:rPr>
          <w:sz w:val="24"/>
          <w:szCs w:val="24"/>
        </w:rPr>
        <w:t>.</w:t>
      </w:r>
    </w:p>
    <w:p w14:paraId="16439E9C" w14:textId="57CAF189" w:rsidR="00AA69B0" w:rsidRPr="0055257E" w:rsidRDefault="00AA69B0" w:rsidP="0055257E">
      <w:pPr>
        <w:numPr>
          <w:ilvl w:val="0"/>
          <w:numId w:val="5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смысл:</w:t>
      </w:r>
      <w:r w:rsidRPr="0055257E">
        <w:rPr>
          <w:sz w:val="24"/>
          <w:szCs w:val="24"/>
        </w:rPr>
        <w:t xml:space="preserve"> Функции </w:t>
      </w:r>
      <w:proofErr w:type="spellStart"/>
      <w:r w:rsidRPr="0055257E">
        <w:rPr>
          <w:sz w:val="24"/>
          <w:szCs w:val="24"/>
        </w:rPr>
        <w:t>Лагерра</w:t>
      </w:r>
      <w:proofErr w:type="spellEnd"/>
      <w:r w:rsidRPr="0055257E">
        <w:rPr>
          <w:sz w:val="24"/>
          <w:szCs w:val="24"/>
        </w:rPr>
        <w:t xml:space="preserve"> формируют полный ортонормированный базис на </w:t>
      </w:r>
      <m:oMath>
        <m:r>
          <w:rPr>
            <w:rFonts w:ascii="Cambria Math" w:hAnsi="Cambria Math"/>
            <w:sz w:val="24"/>
            <w:szCs w:val="24"/>
          </w:rPr>
          <m:t>[0,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∞</m:t>
        </m:r>
        <m:r>
          <w:rPr>
            <w:rFonts w:ascii="Cambria Math" w:hAnsi="Cambria Math"/>
            <w:sz w:val="24"/>
            <w:szCs w:val="24"/>
          </w:rPr>
          <m:t>)</m:t>
        </m:r>
      </m:oMath>
      <w:r w:rsidRPr="0055257E">
        <w:rPr>
          <w:sz w:val="24"/>
          <w:szCs w:val="24"/>
        </w:rPr>
        <w:t>. Их удобно генерировать, и они хорошо подходят для аппроксимации переходных процессов. В распознавании используются для моделирования плотностей распределения положительных величин (например, длительностей, интенсивностей).</w:t>
      </w:r>
    </w:p>
    <w:p w14:paraId="3B287ABF" w14:textId="77777777" w:rsidR="00AA69B0" w:rsidRPr="0055257E" w:rsidRDefault="00AA69B0" w:rsidP="0055257E">
      <w:pPr>
        <w:spacing w:line="240" w:lineRule="auto"/>
        <w:contextualSpacing/>
        <w:rPr>
          <w:b/>
          <w:bCs/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2. Полиномиальные функции </w:t>
      </w:r>
      <w:proofErr w:type="spellStart"/>
      <w:r w:rsidRPr="0055257E">
        <w:rPr>
          <w:b/>
          <w:bCs/>
          <w:sz w:val="24"/>
          <w:szCs w:val="24"/>
        </w:rPr>
        <w:t>Радемахера</w:t>
      </w:r>
      <w:proofErr w:type="spellEnd"/>
      <w:r w:rsidRPr="0055257E">
        <w:rPr>
          <w:b/>
          <w:bCs/>
          <w:sz w:val="24"/>
          <w:szCs w:val="24"/>
        </w:rPr>
        <w:t>-Уолша</w:t>
      </w:r>
    </w:p>
    <w:p w14:paraId="1AF9D472" w14:textId="77777777" w:rsidR="00AA69B0" w:rsidRPr="0055257E" w:rsidRDefault="00AA69B0" w:rsidP="0055257E">
      <w:pPr>
        <w:numPr>
          <w:ilvl w:val="0"/>
          <w:numId w:val="6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Область применения:</w:t>
      </w:r>
      <w:r w:rsidRPr="0055257E">
        <w:rPr>
          <w:sz w:val="24"/>
          <w:szCs w:val="24"/>
        </w:rPr>
        <w:t> </w:t>
      </w:r>
      <w:r w:rsidRPr="0055257E">
        <w:rPr>
          <w:b/>
          <w:bCs/>
          <w:sz w:val="24"/>
          <w:szCs w:val="24"/>
        </w:rPr>
        <w:t>Двоичные (бинарные) образы</w:t>
      </w:r>
      <w:r w:rsidRPr="0055257E">
        <w:rPr>
          <w:sz w:val="24"/>
          <w:szCs w:val="24"/>
        </w:rPr>
        <w:t>, где каждый признак принимает значение 0 или 1. Используются в обработке дискретных сигналов, анализе булевых функций, сжатии данных.</w:t>
      </w:r>
    </w:p>
    <w:p w14:paraId="7D57D1D5" w14:textId="5BC0BA4B" w:rsidR="00AA69B0" w:rsidRPr="0055257E" w:rsidRDefault="00AA69B0" w:rsidP="0055257E">
      <w:pPr>
        <w:numPr>
          <w:ilvl w:val="0"/>
          <w:numId w:val="6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lastRenderedPageBreak/>
        <w:t>Свойства:</w:t>
      </w:r>
      <w:r w:rsidRPr="0055257E">
        <w:rPr>
          <w:sz w:val="24"/>
          <w:szCs w:val="24"/>
        </w:rPr>
        <w:t> Ортогональны на множестве двоичных векторов длины </w:t>
      </w:r>
      <m:oMath>
        <m:r>
          <w:rPr>
            <w:rFonts w:ascii="Cambria Math" w:hAnsi="Cambria Math"/>
            <w:sz w:val="24"/>
            <w:szCs w:val="24"/>
          </w:rPr>
          <m:t>n</m:t>
        </m:r>
      </m:oMath>
      <w:r w:rsidRPr="0055257E">
        <w:rPr>
          <w:sz w:val="24"/>
          <w:szCs w:val="24"/>
        </w:rPr>
        <w:t>. Базис состоит из 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n</m:t>
            </m:r>
          </m:sup>
        </m:sSup>
      </m:oMath>
      <w:r w:rsidRPr="0055257E">
        <w:rPr>
          <w:sz w:val="24"/>
          <w:szCs w:val="24"/>
        </w:rPr>
        <w:t> функций, которые принимают значения ±1.</w:t>
      </w:r>
    </w:p>
    <w:p w14:paraId="2D19CFF7" w14:textId="04E90842" w:rsidR="00AA69B0" w:rsidRPr="0055257E" w:rsidRDefault="00AA69B0" w:rsidP="0055257E">
      <w:pPr>
        <w:numPr>
          <w:ilvl w:val="0"/>
          <w:numId w:val="6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Построение:</w:t>
      </w:r>
      <w:r w:rsidRPr="0055257E">
        <w:rPr>
          <w:sz w:val="24"/>
          <w:szCs w:val="24"/>
        </w:rPr>
        <w:t xml:space="preserve"> Функции получаются как произведения функций </w:t>
      </w:r>
      <w:proofErr w:type="spellStart"/>
      <w:r w:rsidRPr="0055257E">
        <w:rPr>
          <w:sz w:val="24"/>
          <w:szCs w:val="24"/>
        </w:rPr>
        <w:t>Радемахера</w:t>
      </w:r>
      <w:proofErr w:type="spellEnd"/>
      <w:r w:rsidRPr="0055257E">
        <w:rPr>
          <w:sz w:val="24"/>
          <w:szCs w:val="24"/>
        </w:rPr>
        <w:t xml:space="preserve">. Функция </w:t>
      </w:r>
      <w:proofErr w:type="spellStart"/>
      <w:r w:rsidRPr="0055257E">
        <w:rPr>
          <w:sz w:val="24"/>
          <w:szCs w:val="24"/>
        </w:rPr>
        <w:t>Радемахера</w:t>
      </w:r>
      <w:proofErr w:type="spellEnd"/>
      <w:r w:rsidRPr="0055257E">
        <w:rPr>
          <w:sz w:val="24"/>
          <w:szCs w:val="24"/>
        </w:rPr>
        <w:t>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</m:t>
            </m:r>
          </m:sub>
        </m:sSub>
        <m:r>
          <w:rPr>
            <w:rFonts w:ascii="Cambria Math" w:hAnsi="Cambria Math"/>
            <w:sz w:val="24"/>
            <w:szCs w:val="24"/>
          </w:rPr>
          <m:t>(x)</m:t>
        </m:r>
      </m:oMath>
      <w:r w:rsidRPr="0055257E">
        <w:rPr>
          <w:sz w:val="24"/>
          <w:szCs w:val="24"/>
        </w:rPr>
        <w:t> для бита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</m:t>
            </m:r>
          </m:sub>
        </m:sSub>
      </m:oMath>
      <w:r w:rsidRPr="0055257E">
        <w:rPr>
          <w:sz w:val="24"/>
          <w:szCs w:val="24"/>
        </w:rPr>
        <w:t> определяется как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</m:t>
            </m:r>
          </m:sub>
        </m:sSub>
        <m:r>
          <w:rPr>
            <w:rFonts w:ascii="Cambria Math" w:hAnsi="Cambria Math"/>
            <w:sz w:val="24"/>
            <w:szCs w:val="24"/>
          </w:rPr>
          <m:t>(x)=(-1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)</m:t>
            </m:r>
          </m:e>
          <m:sup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m</m:t>
                </m:r>
              </m:sub>
            </m:sSub>
          </m:sup>
        </m:sSup>
        <m:r>
          <w:rPr>
            <w:rFonts w:ascii="Cambria Math" w:hAnsi="Cambria Math"/>
            <w:sz w:val="24"/>
            <w:szCs w:val="24"/>
          </w:rPr>
          <m:t>=2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</m:t>
            </m:r>
          </m:sub>
        </m:sSub>
        <m:r>
          <w:rPr>
            <w:rFonts w:ascii="Cambria Math" w:hAnsi="Cambria Math"/>
            <w:sz w:val="24"/>
            <w:szCs w:val="24"/>
          </w:rPr>
          <m:t>-1</m:t>
        </m:r>
      </m:oMath>
      <w:r w:rsidRPr="0055257E">
        <w:rPr>
          <w:sz w:val="24"/>
          <w:szCs w:val="24"/>
        </w:rPr>
        <w:t xml:space="preserve"> (преобразует 0 в -1, 1 в +1). Функции Уолша – это произведения различных функций </w:t>
      </w:r>
      <w:proofErr w:type="spellStart"/>
      <w:r w:rsidRPr="0055257E">
        <w:rPr>
          <w:sz w:val="24"/>
          <w:szCs w:val="24"/>
        </w:rPr>
        <w:t>Радемахера</w:t>
      </w:r>
      <w:proofErr w:type="spellEnd"/>
      <w:r w:rsidRPr="0055257E">
        <w:rPr>
          <w:sz w:val="24"/>
          <w:szCs w:val="24"/>
        </w:rPr>
        <w:t>.</w:t>
      </w:r>
    </w:p>
    <w:p w14:paraId="524C0CAC" w14:textId="7F0A875A" w:rsidR="00AA69B0" w:rsidRPr="0055257E" w:rsidRDefault="00AA69B0" w:rsidP="0055257E">
      <w:pPr>
        <w:numPr>
          <w:ilvl w:val="0"/>
          <w:numId w:val="6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Пример для </w:t>
      </w:r>
      <m:oMath>
        <m:r>
          <w:rPr>
            <w:rFonts w:ascii="Cambria Math" w:hAnsi="Cambria Math"/>
            <w:sz w:val="24"/>
            <w:szCs w:val="24"/>
          </w:rPr>
          <m:t>n=3</m:t>
        </m:r>
      </m:oMath>
      <w:r w:rsidRPr="0055257E">
        <w:rPr>
          <w:b/>
          <w:bCs/>
          <w:sz w:val="24"/>
          <w:szCs w:val="24"/>
        </w:rPr>
        <w:t> (стр. 52-54):</w:t>
      </w:r>
      <w:r w:rsidRPr="0055257E">
        <w:rPr>
          <w:sz w:val="24"/>
          <w:szCs w:val="24"/>
        </w:rPr>
        <w:t> Базисные функции (с точностью до нормировки):</w:t>
      </w:r>
    </w:p>
    <w:p w14:paraId="4A8F096F" w14:textId="07BA244D" w:rsidR="00AA69B0" w:rsidRPr="0055257E" w:rsidRDefault="00AA69B0" w:rsidP="0055257E">
      <w:pPr>
        <w:spacing w:line="240" w:lineRule="auto"/>
        <w:contextualSpacing/>
        <w:rPr>
          <w:sz w:val="24"/>
          <w:szCs w:val="24"/>
        </w:rPr>
      </w:pPr>
      <m:oMathPara>
        <m:oMath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(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</w:rPr>
                  <m:t>=1,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(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</w:rPr>
                  <m:t>=2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-1,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(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</w:rPr>
                  <m:t>=2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-1,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(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</w:rPr>
                  <m:t>=2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-1,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(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</w:rPr>
                  <m:t>=(2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-1)(2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-1),</m:t>
                </m:r>
                <m:r>
                  <m:rPr>
                    <m:nor/>
                  </m:rPr>
                  <w:rPr>
                    <w:sz w:val="24"/>
                    <w:szCs w:val="24"/>
                  </w:rPr>
                  <m:t>и т.д.</m:t>
                </m:r>
              </m:e>
            </m:mr>
          </m:m>
          <m:r>
            <w:rPr>
              <w:sz w:val="24"/>
              <w:szCs w:val="24"/>
            </w:rPr>
            <w:br/>
          </m:r>
        </m:oMath>
      </m:oMathPara>
    </w:p>
    <w:p w14:paraId="6C69D731" w14:textId="77777777" w:rsidR="00AA69B0" w:rsidRPr="0055257E" w:rsidRDefault="00AA69B0" w:rsidP="0055257E">
      <w:pPr>
        <w:numPr>
          <w:ilvl w:val="0"/>
          <w:numId w:val="6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смысл:</w:t>
      </w:r>
      <w:r w:rsidRPr="0055257E">
        <w:rPr>
          <w:sz w:val="24"/>
          <w:szCs w:val="24"/>
        </w:rPr>
        <w:t xml:space="preserve"> Функции Уолша образуют естественный базис для представления дискретных распределений на множестве двоичных векторов. Они позволяют эффективно оценивать вероятности появления конкретных комбинаций бит и строить байесовские классификаторы для двоичных данных (например, для классификации типов сетевых пакетов по флагам или анализа бинарных признаков в </w:t>
      </w:r>
      <w:proofErr w:type="spellStart"/>
      <w:r w:rsidRPr="0055257E">
        <w:rPr>
          <w:sz w:val="24"/>
          <w:szCs w:val="24"/>
        </w:rPr>
        <w:t>malware</w:t>
      </w:r>
      <w:proofErr w:type="spellEnd"/>
      <w:r w:rsidRPr="0055257E">
        <w:rPr>
          <w:sz w:val="24"/>
          <w:szCs w:val="24"/>
        </w:rPr>
        <w:t xml:space="preserve"> </w:t>
      </w:r>
      <w:proofErr w:type="spellStart"/>
      <w:r w:rsidRPr="0055257E">
        <w:rPr>
          <w:sz w:val="24"/>
          <w:szCs w:val="24"/>
        </w:rPr>
        <w:t>detection</w:t>
      </w:r>
      <w:proofErr w:type="spellEnd"/>
      <w:r w:rsidRPr="0055257E">
        <w:rPr>
          <w:sz w:val="24"/>
          <w:szCs w:val="24"/>
        </w:rPr>
        <w:t>).</w:t>
      </w:r>
    </w:p>
    <w:p w14:paraId="029D3C21" w14:textId="2A4A2093" w:rsidR="00AA69B0" w:rsidRPr="0055257E" w:rsidRDefault="00AA69B0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Общий вывод:</w:t>
      </w:r>
      <w:r w:rsidRPr="0055257E">
        <w:rPr>
          <w:sz w:val="24"/>
          <w:szCs w:val="24"/>
        </w:rPr>
        <w:t xml:space="preserve"> Выбор между </w:t>
      </w:r>
      <w:proofErr w:type="spellStart"/>
      <w:r w:rsidRPr="0055257E">
        <w:rPr>
          <w:sz w:val="24"/>
          <w:szCs w:val="24"/>
        </w:rPr>
        <w:t>Лагерром</w:t>
      </w:r>
      <w:proofErr w:type="spellEnd"/>
      <w:r w:rsidRPr="0055257E">
        <w:rPr>
          <w:sz w:val="24"/>
          <w:szCs w:val="24"/>
        </w:rPr>
        <w:t xml:space="preserve"> и Уолшем определяется природой данных: </w:t>
      </w:r>
      <w:proofErr w:type="spellStart"/>
      <w:r w:rsidRPr="0055257E">
        <w:rPr>
          <w:b/>
          <w:bCs/>
          <w:sz w:val="24"/>
          <w:szCs w:val="24"/>
        </w:rPr>
        <w:t>Лагерр</w:t>
      </w:r>
      <w:proofErr w:type="spellEnd"/>
      <w:r w:rsidRPr="0055257E">
        <w:rPr>
          <w:sz w:val="24"/>
          <w:szCs w:val="24"/>
        </w:rPr>
        <w:t> — для непрерывных неотрицательных величин, </w:t>
      </w:r>
      <w:r w:rsidRPr="0055257E">
        <w:rPr>
          <w:b/>
          <w:bCs/>
          <w:sz w:val="24"/>
          <w:szCs w:val="24"/>
        </w:rPr>
        <w:t>Уолш</w:t>
      </w:r>
      <w:r w:rsidRPr="0055257E">
        <w:rPr>
          <w:sz w:val="24"/>
          <w:szCs w:val="24"/>
        </w:rPr>
        <w:t> — для двоичных признаков. Оба подхода позволяют избежать сильных предположений о виде распределения, характерных для параметрических методов.</w:t>
      </w:r>
    </w:p>
    <w:p w14:paraId="23F8FBA9" w14:textId="77777777" w:rsidR="00B26E89" w:rsidRPr="0055257E" w:rsidRDefault="00B26E89" w:rsidP="005D2309">
      <w:pPr>
        <w:pStyle w:val="3"/>
      </w:pPr>
      <w:r w:rsidRPr="0055257E">
        <w:t xml:space="preserve">29. Основные понятия теории информации: информация и ее свойства, виды и модели сообщений. </w:t>
      </w:r>
    </w:p>
    <w:p w14:paraId="3EF1296D" w14:textId="77777777" w:rsidR="00AA69B0" w:rsidRPr="0055257E" w:rsidRDefault="00AA69B0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Теория информации изучает процессы передачи, хранения и обработки информации. Её основные понятия необходимы для понимания задач кодирования, сжатия и защиты информации.</w:t>
      </w:r>
    </w:p>
    <w:p w14:paraId="44CF200D" w14:textId="77777777" w:rsidR="00AA69B0" w:rsidRPr="0055257E" w:rsidRDefault="00AA69B0" w:rsidP="0055257E">
      <w:pPr>
        <w:spacing w:line="240" w:lineRule="auto"/>
        <w:contextualSpacing/>
        <w:rPr>
          <w:b/>
          <w:bCs/>
          <w:sz w:val="24"/>
          <w:szCs w:val="24"/>
        </w:rPr>
      </w:pPr>
      <w:r w:rsidRPr="0055257E">
        <w:rPr>
          <w:b/>
          <w:bCs/>
          <w:sz w:val="24"/>
          <w:szCs w:val="24"/>
        </w:rPr>
        <w:t>1. Информация и ее свойства (стр. 58-59)</w:t>
      </w:r>
    </w:p>
    <w:p w14:paraId="590D6A50" w14:textId="77777777" w:rsidR="00AA69B0" w:rsidRPr="0055257E" w:rsidRDefault="00AA69B0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Информация</w:t>
      </w:r>
      <w:r w:rsidRPr="0055257E">
        <w:rPr>
          <w:sz w:val="24"/>
          <w:szCs w:val="24"/>
        </w:rPr>
        <w:t> – это сведения об объектах и явлениях окружающей среды, которые уменьшают неопределенность знаний об этих объектах. Она рассматривается как особый нематериальный ресурс.</w:t>
      </w:r>
    </w:p>
    <w:p w14:paraId="72B465DD" w14:textId="77777777" w:rsidR="00AA69B0" w:rsidRPr="0055257E" w:rsidRDefault="00AA69B0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Основные свойства информации:</w:t>
      </w:r>
    </w:p>
    <w:p w14:paraId="0DB4B138" w14:textId="77777777" w:rsidR="00AA69B0" w:rsidRPr="0055257E" w:rsidRDefault="00AA69B0" w:rsidP="0055257E">
      <w:pPr>
        <w:numPr>
          <w:ilvl w:val="0"/>
          <w:numId w:val="6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Запоминаемость</w:t>
      </w:r>
      <w:r w:rsidRPr="0055257E">
        <w:rPr>
          <w:sz w:val="24"/>
          <w:szCs w:val="24"/>
        </w:rPr>
        <w:t> – возможность хранения.</w:t>
      </w:r>
    </w:p>
    <w:p w14:paraId="67FF7467" w14:textId="77777777" w:rsidR="00AA69B0" w:rsidRPr="0055257E" w:rsidRDefault="00AA69B0" w:rsidP="0055257E">
      <w:pPr>
        <w:numPr>
          <w:ilvl w:val="0"/>
          <w:numId w:val="61"/>
        </w:numPr>
        <w:spacing w:line="240" w:lineRule="auto"/>
        <w:contextualSpacing/>
        <w:rPr>
          <w:sz w:val="24"/>
          <w:szCs w:val="24"/>
        </w:rPr>
      </w:pPr>
      <w:proofErr w:type="spellStart"/>
      <w:r w:rsidRPr="0055257E">
        <w:rPr>
          <w:b/>
          <w:bCs/>
          <w:sz w:val="24"/>
          <w:szCs w:val="24"/>
        </w:rPr>
        <w:t>Передаваемость</w:t>
      </w:r>
      <w:proofErr w:type="spellEnd"/>
      <w:r w:rsidRPr="0055257E">
        <w:rPr>
          <w:sz w:val="24"/>
          <w:szCs w:val="24"/>
        </w:rPr>
        <w:t> – способность к копированию и переносу.</w:t>
      </w:r>
    </w:p>
    <w:p w14:paraId="4E218310" w14:textId="77777777" w:rsidR="00AA69B0" w:rsidRPr="0055257E" w:rsidRDefault="00AA69B0" w:rsidP="0055257E">
      <w:pPr>
        <w:numPr>
          <w:ilvl w:val="0"/>
          <w:numId w:val="6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Воспроизводимость</w:t>
      </w:r>
      <w:r w:rsidRPr="0055257E">
        <w:rPr>
          <w:sz w:val="24"/>
          <w:szCs w:val="24"/>
        </w:rPr>
        <w:t> – тождественность при копировании.</w:t>
      </w:r>
    </w:p>
    <w:p w14:paraId="76ADC903" w14:textId="77777777" w:rsidR="00AA69B0" w:rsidRPr="0055257E" w:rsidRDefault="00AA69B0" w:rsidP="0055257E">
      <w:pPr>
        <w:numPr>
          <w:ilvl w:val="0"/>
          <w:numId w:val="61"/>
        </w:numPr>
        <w:spacing w:line="240" w:lineRule="auto"/>
        <w:contextualSpacing/>
        <w:rPr>
          <w:sz w:val="24"/>
          <w:szCs w:val="24"/>
        </w:rPr>
      </w:pPr>
      <w:proofErr w:type="spellStart"/>
      <w:r w:rsidRPr="0055257E">
        <w:rPr>
          <w:b/>
          <w:bCs/>
          <w:sz w:val="24"/>
          <w:szCs w:val="24"/>
        </w:rPr>
        <w:t>Преобразуемость</w:t>
      </w:r>
      <w:proofErr w:type="spellEnd"/>
      <w:r w:rsidRPr="0055257E">
        <w:rPr>
          <w:sz w:val="24"/>
          <w:szCs w:val="24"/>
        </w:rPr>
        <w:t> – возможность изменения формы без потери содержания.</w:t>
      </w:r>
    </w:p>
    <w:p w14:paraId="04056DE2" w14:textId="77777777" w:rsidR="00AA69B0" w:rsidRPr="0055257E" w:rsidRDefault="00AA69B0" w:rsidP="0055257E">
      <w:pPr>
        <w:numPr>
          <w:ilvl w:val="0"/>
          <w:numId w:val="6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Стираемость</w:t>
      </w:r>
      <w:r w:rsidRPr="0055257E">
        <w:rPr>
          <w:sz w:val="24"/>
          <w:szCs w:val="24"/>
        </w:rPr>
        <w:t> – возможность уничтожения (преобразования в нулевое количество).</w:t>
      </w:r>
    </w:p>
    <w:p w14:paraId="5F5518E5" w14:textId="77777777" w:rsidR="00AA69B0" w:rsidRPr="0055257E" w:rsidRDefault="00AA69B0" w:rsidP="0055257E">
      <w:pPr>
        <w:numPr>
          <w:ilvl w:val="0"/>
          <w:numId w:val="6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Объективность/субъективность</w:t>
      </w:r>
      <w:r w:rsidRPr="0055257E">
        <w:rPr>
          <w:sz w:val="24"/>
          <w:szCs w:val="24"/>
        </w:rPr>
        <w:t> – зависимость/независимость от мнения получателя.</w:t>
      </w:r>
    </w:p>
    <w:p w14:paraId="5EA8DFF5" w14:textId="77777777" w:rsidR="00AA69B0" w:rsidRPr="0055257E" w:rsidRDefault="00AA69B0" w:rsidP="0055257E">
      <w:pPr>
        <w:numPr>
          <w:ilvl w:val="0"/>
          <w:numId w:val="6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Достоверность (адекватность)</w:t>
      </w:r>
      <w:r w:rsidRPr="0055257E">
        <w:rPr>
          <w:sz w:val="24"/>
          <w:szCs w:val="24"/>
        </w:rPr>
        <w:t> – соответствие реальному положению дел.</w:t>
      </w:r>
    </w:p>
    <w:p w14:paraId="0FA4A0E2" w14:textId="77777777" w:rsidR="00AA69B0" w:rsidRPr="0055257E" w:rsidRDefault="00AA69B0" w:rsidP="0055257E">
      <w:pPr>
        <w:numPr>
          <w:ilvl w:val="0"/>
          <w:numId w:val="6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Полнота</w:t>
      </w:r>
      <w:r w:rsidRPr="0055257E">
        <w:rPr>
          <w:sz w:val="24"/>
          <w:szCs w:val="24"/>
        </w:rPr>
        <w:t> – достаточность для принятия решения.</w:t>
      </w:r>
    </w:p>
    <w:p w14:paraId="39BCC0A3" w14:textId="77777777" w:rsidR="00AA69B0" w:rsidRPr="0055257E" w:rsidRDefault="00AA69B0" w:rsidP="0055257E">
      <w:pPr>
        <w:numPr>
          <w:ilvl w:val="0"/>
          <w:numId w:val="6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Доступность</w:t>
      </w:r>
      <w:r w:rsidRPr="0055257E">
        <w:rPr>
          <w:sz w:val="24"/>
          <w:szCs w:val="24"/>
        </w:rPr>
        <w:t> – возможность получения субъектом.</w:t>
      </w:r>
    </w:p>
    <w:p w14:paraId="19371272" w14:textId="77777777" w:rsidR="00AA69B0" w:rsidRPr="0055257E" w:rsidRDefault="00AA69B0" w:rsidP="0055257E">
      <w:pPr>
        <w:numPr>
          <w:ilvl w:val="0"/>
          <w:numId w:val="6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Актуальность</w:t>
      </w:r>
      <w:r w:rsidRPr="0055257E">
        <w:rPr>
          <w:sz w:val="24"/>
          <w:szCs w:val="24"/>
        </w:rPr>
        <w:t> – соответствие текущему моменту времени.</w:t>
      </w:r>
    </w:p>
    <w:p w14:paraId="70CB6219" w14:textId="77777777" w:rsidR="00AA69B0" w:rsidRPr="0055257E" w:rsidRDefault="00AA69B0" w:rsidP="0055257E">
      <w:pPr>
        <w:spacing w:line="240" w:lineRule="auto"/>
        <w:contextualSpacing/>
        <w:rPr>
          <w:b/>
          <w:bCs/>
          <w:sz w:val="24"/>
          <w:szCs w:val="24"/>
        </w:rPr>
      </w:pPr>
      <w:r w:rsidRPr="0055257E">
        <w:rPr>
          <w:b/>
          <w:bCs/>
          <w:sz w:val="24"/>
          <w:szCs w:val="24"/>
        </w:rPr>
        <w:t>2. Виды и модели сообщений (стр. 59-63)</w:t>
      </w:r>
    </w:p>
    <w:p w14:paraId="457F4C3F" w14:textId="77777777" w:rsidR="00AA69B0" w:rsidRPr="0055257E" w:rsidRDefault="00AA69B0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Сообщение</w:t>
      </w:r>
      <w:r w:rsidRPr="0055257E">
        <w:rPr>
          <w:sz w:val="24"/>
          <w:szCs w:val="24"/>
        </w:rPr>
        <w:t> – форма представления информации в виде последовательности символов из некоторого алфавита, удобная для передачи, хранения или обработки.</w:t>
      </w:r>
    </w:p>
    <w:p w14:paraId="3F9CEDC5" w14:textId="77777777" w:rsidR="00AA69B0" w:rsidRPr="0055257E" w:rsidRDefault="00AA69B0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Виды сообщений:</w:t>
      </w:r>
    </w:p>
    <w:p w14:paraId="025A7317" w14:textId="77777777" w:rsidR="00AA69B0" w:rsidRPr="0055257E" w:rsidRDefault="00AA69B0" w:rsidP="0055257E">
      <w:pPr>
        <w:numPr>
          <w:ilvl w:val="0"/>
          <w:numId w:val="6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Дискретные (текст, цифровые данные).</w:t>
      </w:r>
    </w:p>
    <w:p w14:paraId="62FDE8A2" w14:textId="77777777" w:rsidR="00AA69B0" w:rsidRPr="0055257E" w:rsidRDefault="00AA69B0" w:rsidP="0055257E">
      <w:pPr>
        <w:numPr>
          <w:ilvl w:val="0"/>
          <w:numId w:val="6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lastRenderedPageBreak/>
        <w:t>Непрерывные (аналоговый звук, изображение).</w:t>
      </w:r>
    </w:p>
    <w:p w14:paraId="41D2804C" w14:textId="77777777" w:rsidR="00AA69B0" w:rsidRPr="0055257E" w:rsidRDefault="00AA69B0" w:rsidP="0055257E">
      <w:pPr>
        <w:numPr>
          <w:ilvl w:val="0"/>
          <w:numId w:val="6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Смешанные (видео со звуком).</w:t>
      </w:r>
    </w:p>
    <w:p w14:paraId="4390AE3D" w14:textId="77777777" w:rsidR="00AA69B0" w:rsidRPr="0055257E" w:rsidRDefault="00AA69B0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Модели сообщений рассматриваются на трех уровнях:</w:t>
      </w:r>
    </w:p>
    <w:p w14:paraId="207930B4" w14:textId="77777777" w:rsidR="00AA69B0" w:rsidRPr="0055257E" w:rsidRDefault="00AA69B0" w:rsidP="0055257E">
      <w:pPr>
        <w:numPr>
          <w:ilvl w:val="0"/>
          <w:numId w:val="6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Синтаксический уровень</w:t>
      </w:r>
      <w:r w:rsidRPr="0055257E">
        <w:rPr>
          <w:sz w:val="24"/>
          <w:szCs w:val="24"/>
        </w:rPr>
        <w:t> (стр. 60):</w:t>
      </w:r>
    </w:p>
    <w:p w14:paraId="644E3B5C" w14:textId="77777777" w:rsidR="00AA69B0" w:rsidRPr="0055257E" w:rsidRDefault="00AA69B0" w:rsidP="0055257E">
      <w:pPr>
        <w:numPr>
          <w:ilvl w:val="1"/>
          <w:numId w:val="6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Описывает структуру сообщения как цепочки символов.</w:t>
      </w:r>
    </w:p>
    <w:p w14:paraId="28482DB0" w14:textId="77777777" w:rsidR="00AA69B0" w:rsidRPr="0055257E" w:rsidRDefault="00AA69B0" w:rsidP="0055257E">
      <w:pPr>
        <w:numPr>
          <w:ilvl w:val="1"/>
          <w:numId w:val="6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Изучает статистические связи между символами (частоты, корреляции).</w:t>
      </w:r>
    </w:p>
    <w:p w14:paraId="740D76AD" w14:textId="77777777" w:rsidR="00AA69B0" w:rsidRPr="0055257E" w:rsidRDefault="00AA69B0" w:rsidP="0055257E">
      <w:pPr>
        <w:numPr>
          <w:ilvl w:val="1"/>
          <w:numId w:val="6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Задача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Обеспечить</w:t>
      </w:r>
      <w:proofErr w:type="gramEnd"/>
      <w:r w:rsidRPr="0055257E">
        <w:rPr>
          <w:sz w:val="24"/>
          <w:szCs w:val="24"/>
        </w:rPr>
        <w:t xml:space="preserve"> эффективное кодирование и передачу с минимальными издержками. Здесь вводится </w:t>
      </w:r>
      <w:r w:rsidRPr="0055257E">
        <w:rPr>
          <w:b/>
          <w:bCs/>
          <w:sz w:val="24"/>
          <w:szCs w:val="24"/>
        </w:rPr>
        <w:t>количество информации по Шеннону</w:t>
      </w:r>
      <w:r w:rsidRPr="0055257E">
        <w:rPr>
          <w:sz w:val="24"/>
          <w:szCs w:val="24"/>
        </w:rPr>
        <w:t>, измеряемое в битах.</w:t>
      </w:r>
    </w:p>
    <w:p w14:paraId="438EBE76" w14:textId="77777777" w:rsidR="00AA69B0" w:rsidRPr="0055257E" w:rsidRDefault="00AA69B0" w:rsidP="0055257E">
      <w:pPr>
        <w:numPr>
          <w:ilvl w:val="0"/>
          <w:numId w:val="6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Семантический уровень</w:t>
      </w:r>
      <w:r w:rsidRPr="0055257E">
        <w:rPr>
          <w:sz w:val="24"/>
          <w:szCs w:val="24"/>
        </w:rPr>
        <w:t> (стр. 61):</w:t>
      </w:r>
    </w:p>
    <w:p w14:paraId="562D9932" w14:textId="77777777" w:rsidR="00AA69B0" w:rsidRPr="0055257E" w:rsidRDefault="00AA69B0" w:rsidP="0055257E">
      <w:pPr>
        <w:numPr>
          <w:ilvl w:val="1"/>
          <w:numId w:val="6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Изучает смысловое содержание сообщения, связь между символами и понятиями.</w:t>
      </w:r>
    </w:p>
    <w:p w14:paraId="2E5AF552" w14:textId="77777777" w:rsidR="00AA69B0" w:rsidRPr="0055257E" w:rsidRDefault="00AA69B0" w:rsidP="0055257E">
      <w:pPr>
        <w:numPr>
          <w:ilvl w:val="1"/>
          <w:numId w:val="6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Задача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Определить</w:t>
      </w:r>
      <w:proofErr w:type="gramEnd"/>
      <w:r w:rsidRPr="0055257E">
        <w:rPr>
          <w:sz w:val="24"/>
          <w:szCs w:val="24"/>
        </w:rPr>
        <w:t>, какую информацию сообщение несет получателю. Использует понятия </w:t>
      </w:r>
      <w:r w:rsidRPr="0055257E">
        <w:rPr>
          <w:b/>
          <w:bCs/>
          <w:sz w:val="24"/>
          <w:szCs w:val="24"/>
        </w:rPr>
        <w:t>истинности/ложности</w:t>
      </w:r>
      <w:r w:rsidRPr="0055257E">
        <w:rPr>
          <w:sz w:val="24"/>
          <w:szCs w:val="24"/>
        </w:rPr>
        <w:t> высказываний (теория Карнапа-Бар-</w:t>
      </w:r>
      <w:proofErr w:type="spellStart"/>
      <w:r w:rsidRPr="0055257E">
        <w:rPr>
          <w:sz w:val="24"/>
          <w:szCs w:val="24"/>
        </w:rPr>
        <w:t>Хиллела</w:t>
      </w:r>
      <w:proofErr w:type="spellEnd"/>
      <w:r w:rsidRPr="0055257E">
        <w:rPr>
          <w:sz w:val="24"/>
          <w:szCs w:val="24"/>
        </w:rPr>
        <w:t>).</w:t>
      </w:r>
    </w:p>
    <w:p w14:paraId="728222AD" w14:textId="77777777" w:rsidR="00AA69B0" w:rsidRPr="0055257E" w:rsidRDefault="00AA69B0" w:rsidP="0055257E">
      <w:pPr>
        <w:numPr>
          <w:ilvl w:val="1"/>
          <w:numId w:val="6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Сложность: смысл зависит от контекста и знаний получателя.</w:t>
      </w:r>
    </w:p>
    <w:p w14:paraId="05794987" w14:textId="77777777" w:rsidR="00AA69B0" w:rsidRPr="0055257E" w:rsidRDefault="00AA69B0" w:rsidP="0055257E">
      <w:pPr>
        <w:numPr>
          <w:ilvl w:val="0"/>
          <w:numId w:val="6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Прагматический уровень</w:t>
      </w:r>
      <w:r w:rsidRPr="0055257E">
        <w:rPr>
          <w:sz w:val="24"/>
          <w:szCs w:val="24"/>
        </w:rPr>
        <w:t> (стр. 61-62):</w:t>
      </w:r>
    </w:p>
    <w:p w14:paraId="19066B21" w14:textId="77777777" w:rsidR="00AA69B0" w:rsidRPr="0055257E" w:rsidRDefault="00AA69B0" w:rsidP="0055257E">
      <w:pPr>
        <w:numPr>
          <w:ilvl w:val="1"/>
          <w:numId w:val="6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Изучает </w:t>
      </w:r>
      <w:r w:rsidRPr="0055257E">
        <w:rPr>
          <w:b/>
          <w:bCs/>
          <w:sz w:val="24"/>
          <w:szCs w:val="24"/>
        </w:rPr>
        <w:t>ценность и полезность</w:t>
      </w:r>
      <w:r w:rsidRPr="0055257E">
        <w:rPr>
          <w:sz w:val="24"/>
          <w:szCs w:val="24"/>
        </w:rPr>
        <w:t> информации для конкретного получателя в конкретной ситуации.</w:t>
      </w:r>
    </w:p>
    <w:p w14:paraId="2648957A" w14:textId="77777777" w:rsidR="00AA69B0" w:rsidRPr="0055257E" w:rsidRDefault="00AA69B0" w:rsidP="0055257E">
      <w:pPr>
        <w:numPr>
          <w:ilvl w:val="1"/>
          <w:numId w:val="6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Задача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Оценить</w:t>
      </w:r>
      <w:proofErr w:type="gramEnd"/>
      <w:r w:rsidRPr="0055257E">
        <w:rPr>
          <w:sz w:val="24"/>
          <w:szCs w:val="24"/>
        </w:rPr>
        <w:t xml:space="preserve"> влияние информации на поведение или состояние получателя. Учитывает фактор цели.</w:t>
      </w:r>
    </w:p>
    <w:p w14:paraId="499B1D8C" w14:textId="77777777" w:rsidR="00AA69B0" w:rsidRPr="0055257E" w:rsidRDefault="00AA69B0" w:rsidP="0055257E">
      <w:pPr>
        <w:numPr>
          <w:ilvl w:val="1"/>
          <w:numId w:val="6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Пример: Сообщение о пробке на дороге ценно для водителя, но бесполезно для пешехода.</w:t>
      </w:r>
    </w:p>
    <w:p w14:paraId="5EC94E7D" w14:textId="77777777" w:rsidR="00AA69B0" w:rsidRPr="0055257E" w:rsidRDefault="00AA69B0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смысл:</w:t>
      </w:r>
    </w:p>
    <w:p w14:paraId="6BD4E7F3" w14:textId="77777777" w:rsidR="00AA69B0" w:rsidRPr="0055257E" w:rsidRDefault="00AA69B0" w:rsidP="0055257E">
      <w:pPr>
        <w:numPr>
          <w:ilvl w:val="0"/>
          <w:numId w:val="6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Синтаксический подход</w:t>
      </w:r>
      <w:r w:rsidRPr="0055257E">
        <w:rPr>
          <w:sz w:val="24"/>
          <w:szCs w:val="24"/>
        </w:rPr>
        <w:t> лежит в основе всех технологий передачи и хранения данных (коды, сжатие, помехоустойчивость).</w:t>
      </w:r>
    </w:p>
    <w:p w14:paraId="61D34D9C" w14:textId="77777777" w:rsidR="00AA69B0" w:rsidRPr="0055257E" w:rsidRDefault="00AA69B0" w:rsidP="0055257E">
      <w:pPr>
        <w:numPr>
          <w:ilvl w:val="0"/>
          <w:numId w:val="6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Семантический и прагматический уровни</w:t>
      </w:r>
      <w:r w:rsidRPr="0055257E">
        <w:rPr>
          <w:sz w:val="24"/>
          <w:szCs w:val="24"/>
        </w:rPr>
        <w:t> критически важны для задач искусственного интеллекта, анализа текстов, понимания естественного языка и принятия решений.</w:t>
      </w:r>
    </w:p>
    <w:p w14:paraId="6CDF1409" w14:textId="35977234" w:rsidR="00AA69B0" w:rsidRPr="0055257E" w:rsidRDefault="00AA69B0" w:rsidP="0055257E">
      <w:pPr>
        <w:numPr>
          <w:ilvl w:val="0"/>
          <w:numId w:val="64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В кибербезопасности: на синтаксическом уровне работают системы шифрования и контроля целостности; на семантическом и прагматическом – системы анализа угроз, выявления дезинформации, управления инцидентами (оценка критичности события для бизнеса).</w:t>
      </w:r>
    </w:p>
    <w:p w14:paraId="764EC866" w14:textId="77777777" w:rsidR="00B26E89" w:rsidRPr="0055257E" w:rsidRDefault="00B26E89" w:rsidP="005D2309">
      <w:pPr>
        <w:pStyle w:val="3"/>
      </w:pPr>
      <w:r w:rsidRPr="0055257E">
        <w:t xml:space="preserve">30. Количество информации, основные подходы к измерению количества информации, энтропия и избыточность. </w:t>
      </w:r>
    </w:p>
    <w:p w14:paraId="3E345005" w14:textId="77777777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Количество информации</w:t>
      </w:r>
      <w:r w:rsidRPr="0055257E">
        <w:rPr>
          <w:sz w:val="24"/>
          <w:szCs w:val="24"/>
        </w:rPr>
        <w:t> — мера уменьшения неопределенности знания о каком-либо событии или системе. Существуют два основных подхода к его измерению.</w:t>
      </w:r>
    </w:p>
    <w:p w14:paraId="77EEAE13" w14:textId="77777777" w:rsidR="00623C1A" w:rsidRPr="0055257E" w:rsidRDefault="00623C1A" w:rsidP="0055257E">
      <w:pPr>
        <w:spacing w:line="240" w:lineRule="auto"/>
        <w:contextualSpacing/>
        <w:rPr>
          <w:b/>
          <w:bCs/>
          <w:sz w:val="24"/>
          <w:szCs w:val="24"/>
        </w:rPr>
      </w:pPr>
      <w:r w:rsidRPr="0055257E">
        <w:rPr>
          <w:b/>
          <w:bCs/>
          <w:sz w:val="24"/>
          <w:szCs w:val="24"/>
        </w:rPr>
        <w:t>1. Вероятностный (статистический) подход</w:t>
      </w:r>
    </w:p>
    <w:p w14:paraId="1A98FC13" w14:textId="77777777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Основан на вероятностной модели источника информации. Чем менее вероятно событие, тем больше информации несет сообщение о его наступлении.</w:t>
      </w:r>
    </w:p>
    <w:p w14:paraId="7A0B3167" w14:textId="77777777" w:rsidR="00623C1A" w:rsidRPr="0055257E" w:rsidRDefault="00623C1A" w:rsidP="0055257E">
      <w:pPr>
        <w:numPr>
          <w:ilvl w:val="0"/>
          <w:numId w:val="6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Формула Хартли (для равновероятных событий)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Если</w:t>
      </w:r>
      <w:proofErr w:type="gramEnd"/>
      <w:r w:rsidRPr="0055257E">
        <w:rPr>
          <w:sz w:val="24"/>
          <w:szCs w:val="24"/>
        </w:rPr>
        <w:t xml:space="preserve"> источник может выдавать одно из N равновероятных сообщений, то количество информации в одном сообщении равно (стр. 63):</w:t>
      </w:r>
    </w:p>
    <w:p w14:paraId="1A7327B8" w14:textId="7A37AFCF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I=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log</m:t>
              </m:r>
              <m:r>
                <w:rPr>
                  <w:rFonts w:ascii="Cambria Math" w:hAnsi="Cambria Math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N</m:t>
          </m:r>
          <m:r>
            <m:rPr>
              <m:nor/>
            </m:rPr>
            <w:rPr>
              <w:sz w:val="24"/>
              <w:szCs w:val="24"/>
            </w:rPr>
            <m:t>(бит)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4EC77584" w14:textId="07D7A34E" w:rsidR="00623C1A" w:rsidRPr="0055257E" w:rsidRDefault="00623C1A" w:rsidP="0055257E">
      <w:pPr>
        <w:numPr>
          <w:ilvl w:val="0"/>
          <w:numId w:val="6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Формула Шеннона (для </w:t>
      </w:r>
      <w:proofErr w:type="spellStart"/>
      <w:r w:rsidRPr="0055257E">
        <w:rPr>
          <w:b/>
          <w:bCs/>
          <w:sz w:val="24"/>
          <w:szCs w:val="24"/>
        </w:rPr>
        <w:t>неравновероятных</w:t>
      </w:r>
      <w:proofErr w:type="spellEnd"/>
      <w:r w:rsidRPr="0055257E">
        <w:rPr>
          <w:b/>
          <w:bCs/>
          <w:sz w:val="24"/>
          <w:szCs w:val="24"/>
        </w:rPr>
        <w:t xml:space="preserve"> событий)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Если</w:t>
      </w:r>
      <w:proofErr w:type="gramEnd"/>
      <w:r w:rsidRPr="0055257E">
        <w:rPr>
          <w:sz w:val="24"/>
          <w:szCs w:val="24"/>
        </w:rPr>
        <w:t xml:space="preserve"> символы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55257E">
        <w:rPr>
          <w:sz w:val="24"/>
          <w:szCs w:val="24"/>
        </w:rPr>
        <w:t> алфавита источника появляются с вероятностями </w:t>
      </w:r>
      <m:oMath>
        <m:r>
          <w:rPr>
            <w:rFonts w:ascii="Cambria Math" w:hAnsi="Cambria Math"/>
            <w:sz w:val="24"/>
            <w:szCs w:val="24"/>
          </w:rPr>
          <m:t>p(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55257E">
        <w:rPr>
          <w:sz w:val="24"/>
          <w:szCs w:val="24"/>
        </w:rPr>
        <w:t>, то </w:t>
      </w:r>
      <w:r w:rsidRPr="0055257E">
        <w:rPr>
          <w:b/>
          <w:bCs/>
          <w:sz w:val="24"/>
          <w:szCs w:val="24"/>
        </w:rPr>
        <w:t>среднее количество информации</w:t>
      </w:r>
      <w:r w:rsidRPr="0055257E">
        <w:rPr>
          <w:sz w:val="24"/>
          <w:szCs w:val="24"/>
        </w:rPr>
        <w:t>, приходящееся на один символ (это и есть </w:t>
      </w:r>
      <w:r w:rsidRPr="0055257E">
        <w:rPr>
          <w:b/>
          <w:bCs/>
          <w:sz w:val="24"/>
          <w:szCs w:val="24"/>
        </w:rPr>
        <w:t>энтропия источника</w:t>
      </w:r>
      <w:r w:rsidRPr="0055257E">
        <w:rPr>
          <w:sz w:val="24"/>
          <w:szCs w:val="24"/>
        </w:rPr>
        <w:t>), равно (стр. 64):</w:t>
      </w:r>
    </w:p>
    <w:p w14:paraId="54F42138" w14:textId="21889205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>H(S)=-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/>
                  <w:sz w:val="24"/>
                  <w:szCs w:val="24"/>
                </w:rPr>
                <m:t>p(</m:t>
              </m:r>
            </m:e>
          </m:nary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log</m:t>
              </m:r>
              <m:r>
                <w:rPr>
                  <w:rFonts w:ascii="Cambria Math" w:hAnsi="Cambria Math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p(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</m:t>
          </m:r>
          <m:r>
            <m:rPr>
              <m:nor/>
            </m:rPr>
            <w:rPr>
              <w:sz w:val="24"/>
              <w:szCs w:val="24"/>
            </w:rPr>
            <m:t>(бит/символ)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34AB3A23" w14:textId="12F6FB35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i/>
          <w:iCs/>
          <w:sz w:val="24"/>
          <w:szCs w:val="24"/>
        </w:rPr>
        <w:t>Для источника независимых сообщений общее количество информации в сообщении длиной µ равно </w:t>
      </w:r>
      <m:oMath>
        <m:r>
          <w:rPr>
            <w:rFonts w:ascii="Cambria Math" w:hAnsi="Cambria Math"/>
            <w:sz w:val="24"/>
            <w:szCs w:val="24"/>
          </w:rPr>
          <m:t>I=μH(S)</m:t>
        </m:r>
      </m:oMath>
      <w:r w:rsidRPr="0055257E">
        <w:rPr>
          <w:i/>
          <w:iCs/>
          <w:sz w:val="24"/>
          <w:szCs w:val="24"/>
        </w:rPr>
        <w:t>.</w:t>
      </w:r>
    </w:p>
    <w:p w14:paraId="27E20D8F" w14:textId="77777777" w:rsidR="00623C1A" w:rsidRPr="0055257E" w:rsidRDefault="00623C1A" w:rsidP="0055257E">
      <w:pPr>
        <w:numPr>
          <w:ilvl w:val="0"/>
          <w:numId w:val="6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Свойства энтропии (стр. 64):</w:t>
      </w:r>
    </w:p>
    <w:p w14:paraId="262EED4F" w14:textId="4890F3D4" w:rsidR="00623C1A" w:rsidRPr="0055257E" w:rsidRDefault="00623C1A" w:rsidP="0055257E">
      <w:pPr>
        <w:numPr>
          <w:ilvl w:val="1"/>
          <w:numId w:val="65"/>
        </w:numPr>
        <w:spacing w:line="240" w:lineRule="auto"/>
        <w:contextualSpacing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H(S)≥0</m:t>
        </m:r>
      </m:oMath>
      <w:r w:rsidRPr="0055257E">
        <w:rPr>
          <w:sz w:val="24"/>
          <w:szCs w:val="24"/>
        </w:rPr>
        <w:t>; равна нулю только если одно из событий достоверно.</w:t>
      </w:r>
    </w:p>
    <w:p w14:paraId="7152B8AD" w14:textId="77777777" w:rsidR="00623C1A" w:rsidRPr="0055257E" w:rsidRDefault="00623C1A" w:rsidP="0055257E">
      <w:pPr>
        <w:numPr>
          <w:ilvl w:val="1"/>
          <w:numId w:val="6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Энтропия аддитивна для независимых источников.</w:t>
      </w:r>
    </w:p>
    <w:p w14:paraId="0D83C1E8" w14:textId="44338EAA" w:rsidR="00623C1A" w:rsidRPr="0055257E" w:rsidRDefault="00623C1A" w:rsidP="0055257E">
      <w:pPr>
        <w:numPr>
          <w:ilvl w:val="1"/>
          <w:numId w:val="6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Энтропия максимальна при равновероятности символов: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m:rPr>
                <m:nor/>
              </m:rPr>
              <w:rPr>
                <w:sz w:val="24"/>
                <w:szCs w:val="24"/>
              </w:rPr>
              <m:t>max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log</m:t>
            </m:r>
            <m:r>
              <w:rPr>
                <w:rFonts w:ascii="Cambria Math" w:hAnsi="Cambria Math"/>
                <w:sz w:val="24"/>
                <w:szCs w:val="24"/>
              </w:rPr>
              <m:t>⁡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N</m:t>
        </m:r>
      </m:oMath>
      <w:r w:rsidRPr="0055257E">
        <w:rPr>
          <w:sz w:val="24"/>
          <w:szCs w:val="24"/>
        </w:rPr>
        <w:t>. В этом случае формула Шеннона переходит в формулу Хартли.</w:t>
      </w:r>
    </w:p>
    <w:p w14:paraId="12B29AE7" w14:textId="77777777" w:rsidR="00623C1A" w:rsidRPr="0055257E" w:rsidRDefault="00623C1A" w:rsidP="0055257E">
      <w:pPr>
        <w:numPr>
          <w:ilvl w:val="0"/>
          <w:numId w:val="6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Избыточность источника</w:t>
      </w:r>
      <w:proofErr w:type="gramStart"/>
      <w:r w:rsidRPr="0055257E">
        <w:rPr>
          <w:b/>
          <w:bCs/>
          <w:sz w:val="24"/>
          <w:szCs w:val="24"/>
        </w:rPr>
        <w:t>:</w:t>
      </w:r>
      <w:r w:rsidRPr="0055257E">
        <w:rPr>
          <w:sz w:val="24"/>
          <w:szCs w:val="24"/>
        </w:rPr>
        <w:t> Показывает</w:t>
      </w:r>
      <w:proofErr w:type="gramEnd"/>
      <w:r w:rsidRPr="0055257E">
        <w:rPr>
          <w:sz w:val="24"/>
          <w:szCs w:val="24"/>
        </w:rPr>
        <w:t>, насколько эффективно мог бы быть закодирован источник при оптимальном кодировании (стр. 68). Определяется как разность между максимально возможной и фактической энтропией:</w:t>
      </w:r>
    </w:p>
    <w:p w14:paraId="68ED5D8B" w14:textId="64ECFB5F" w:rsidR="00623C1A" w:rsidRPr="0055257E" w:rsidRDefault="00623C1A" w:rsidP="0055257E">
      <w:pPr>
        <w:spacing w:line="240" w:lineRule="auto"/>
        <w:contextualSpacing/>
        <w:rPr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R</m:t>
          </m:r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H</m:t>
              </m:r>
            </m:e>
            <m:sub>
              <m:r>
                <m:rPr>
                  <m:nor/>
                </m:rPr>
                <w:rPr>
                  <w:sz w:val="24"/>
                  <w:szCs w:val="24"/>
                  <w:lang w:val="en-US"/>
                </w:rPr>
                <m:t>max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H</m:t>
          </m:r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r>
            <w:rPr>
              <w:rFonts w:ascii="Cambria Math" w:hAnsi="Cambria Math"/>
              <w:sz w:val="24"/>
              <w:szCs w:val="24"/>
            </w:rPr>
            <m:t>S</m:t>
          </m:r>
          <m:r>
            <w:rPr>
              <w:rFonts w:ascii="Cambria Math" w:hAnsi="Cambria Math"/>
              <w:sz w:val="24"/>
              <w:szCs w:val="24"/>
              <w:lang w:val="en-US"/>
            </w:rPr>
            <m:t>)=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log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⁡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N</m:t>
          </m:r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H</m:t>
          </m:r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r>
            <w:rPr>
              <w:rFonts w:ascii="Cambria Math" w:hAnsi="Cambria Math"/>
              <w:sz w:val="24"/>
              <w:szCs w:val="24"/>
            </w:rPr>
            <m:t>S</m:t>
          </m:r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  <w:lang w:val="en-US"/>
            </w:rPr>
            <m:t>.</m:t>
          </m:r>
          <m:r>
            <w:rPr>
              <w:sz w:val="24"/>
              <w:szCs w:val="24"/>
              <w:lang w:val="en-US"/>
            </w:rPr>
            <w:br/>
          </m:r>
        </m:oMath>
      </m:oMathPara>
    </w:p>
    <w:p w14:paraId="752A7E3A" w14:textId="77777777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Избыточность позволяет оценить потенциал для сжатия данных: чем больше избыточность, тем сильнее можно сжать сообщение без потери информации.</w:t>
      </w:r>
    </w:p>
    <w:p w14:paraId="7A396403" w14:textId="77777777" w:rsidR="00623C1A" w:rsidRPr="0055257E" w:rsidRDefault="00623C1A" w:rsidP="0055257E">
      <w:pPr>
        <w:spacing w:line="240" w:lineRule="auto"/>
        <w:contextualSpacing/>
        <w:rPr>
          <w:b/>
          <w:bCs/>
          <w:sz w:val="24"/>
          <w:szCs w:val="24"/>
        </w:rPr>
      </w:pPr>
      <w:r w:rsidRPr="0055257E">
        <w:rPr>
          <w:b/>
          <w:bCs/>
          <w:sz w:val="24"/>
          <w:szCs w:val="24"/>
        </w:rPr>
        <w:t>2. Алгоритмический (объемный) подход Колмогорова</w:t>
      </w:r>
    </w:p>
    <w:p w14:paraId="06BECB7E" w14:textId="77777777" w:rsidR="00623C1A" w:rsidRPr="0055257E" w:rsidRDefault="00623C1A" w:rsidP="0055257E">
      <w:pPr>
        <w:numPr>
          <w:ilvl w:val="0"/>
          <w:numId w:val="6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Суть:</w:t>
      </w:r>
      <w:r w:rsidRPr="0055257E">
        <w:rPr>
          <w:sz w:val="24"/>
          <w:szCs w:val="24"/>
        </w:rPr>
        <w:t> Количество информации в объекте (строке данных) определяется длиной кратчайшей программы, которая может породить этот объект на универсальном вычислителе (например, машине Тьюринга). Это мера </w:t>
      </w:r>
      <w:r w:rsidRPr="0055257E">
        <w:rPr>
          <w:b/>
          <w:bCs/>
          <w:sz w:val="24"/>
          <w:szCs w:val="24"/>
        </w:rPr>
        <w:t>сложности описания</w:t>
      </w:r>
      <w:r w:rsidRPr="0055257E">
        <w:rPr>
          <w:sz w:val="24"/>
          <w:szCs w:val="24"/>
        </w:rPr>
        <w:t> объекта.</w:t>
      </w:r>
    </w:p>
    <w:p w14:paraId="609152C0" w14:textId="77777777" w:rsidR="00623C1A" w:rsidRPr="0055257E" w:rsidRDefault="00623C1A" w:rsidP="0055257E">
      <w:pPr>
        <w:numPr>
          <w:ilvl w:val="0"/>
          <w:numId w:val="6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Связь с вероятностным подходом:</w:t>
      </w:r>
      <w:r w:rsidRPr="0055257E">
        <w:rPr>
          <w:sz w:val="24"/>
          <w:szCs w:val="24"/>
        </w:rPr>
        <w:t> Алгоритмическая сложность в среднем (для случайных объектов, порожденных некоторым распределением) близка к энтропии этого распределения по Шеннону (стр. 67).</w:t>
      </w:r>
    </w:p>
    <w:p w14:paraId="42206F82" w14:textId="77777777" w:rsidR="00623C1A" w:rsidRPr="0055257E" w:rsidRDefault="00623C1A" w:rsidP="0055257E">
      <w:pPr>
        <w:numPr>
          <w:ilvl w:val="0"/>
          <w:numId w:val="6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смысл:</w:t>
      </w:r>
      <w:r w:rsidRPr="0055257E">
        <w:rPr>
          <w:sz w:val="24"/>
          <w:szCs w:val="24"/>
        </w:rPr>
        <w:t> Этот подход ближе к интуитивному понятию "информативности" и используется в теории алгоритмов, машинном обучении (минимальная длина описания).</w:t>
      </w:r>
    </w:p>
    <w:p w14:paraId="130D77AD" w14:textId="0EEB6B2A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Сравнение подходов:</w:t>
      </w:r>
      <w:r w:rsidRPr="0055257E">
        <w:rPr>
          <w:sz w:val="24"/>
          <w:szCs w:val="24"/>
        </w:rPr>
        <w:t> Вероятностный подход измеряет информацию в </w:t>
      </w:r>
      <w:r w:rsidRPr="0055257E">
        <w:rPr>
          <w:b/>
          <w:bCs/>
          <w:sz w:val="24"/>
          <w:szCs w:val="24"/>
        </w:rPr>
        <w:t>случайных величинах</w:t>
      </w:r>
      <w:r w:rsidRPr="0055257E">
        <w:rPr>
          <w:sz w:val="24"/>
          <w:szCs w:val="24"/>
        </w:rPr>
        <w:t>, а алгоритмический — в </w:t>
      </w:r>
      <w:r w:rsidRPr="0055257E">
        <w:rPr>
          <w:b/>
          <w:bCs/>
          <w:sz w:val="24"/>
          <w:szCs w:val="24"/>
        </w:rPr>
        <w:t>конкретных объектах</w:t>
      </w:r>
      <w:r w:rsidRPr="0055257E">
        <w:rPr>
          <w:sz w:val="24"/>
          <w:szCs w:val="24"/>
        </w:rPr>
        <w:t>. В прикладных задачах (связь, сжатие) обычно используют вероятностный подход.</w:t>
      </w:r>
    </w:p>
    <w:p w14:paraId="6B299491" w14:textId="77777777" w:rsidR="00B26E89" w:rsidRPr="0055257E" w:rsidRDefault="00B26E89" w:rsidP="005D2309">
      <w:pPr>
        <w:pStyle w:val="3"/>
      </w:pPr>
      <w:r w:rsidRPr="0055257E">
        <w:t xml:space="preserve">31. Энтропия ансамбля, совместная энтропия, условная энтропия. </w:t>
      </w:r>
    </w:p>
    <w:p w14:paraId="336EA0E0" w14:textId="77777777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Эти понятия расширяют меру Шеннона на случай нескольких зависимых случайных величин (например, переданного и принятого сигналов).</w:t>
      </w:r>
    </w:p>
    <w:p w14:paraId="361E7842" w14:textId="77777777" w:rsidR="00623C1A" w:rsidRPr="0055257E" w:rsidRDefault="00623C1A" w:rsidP="0055257E">
      <w:pPr>
        <w:spacing w:line="240" w:lineRule="auto"/>
        <w:contextualSpacing/>
        <w:rPr>
          <w:b/>
          <w:bCs/>
          <w:sz w:val="24"/>
          <w:szCs w:val="24"/>
        </w:rPr>
      </w:pPr>
      <w:r w:rsidRPr="0055257E">
        <w:rPr>
          <w:b/>
          <w:bCs/>
          <w:sz w:val="24"/>
          <w:szCs w:val="24"/>
        </w:rPr>
        <w:t>1. Энтропия ансамбля (собственная информация)</w:t>
      </w:r>
    </w:p>
    <w:p w14:paraId="49F84F5F" w14:textId="77777777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Это энтропия одиночного источника, рассмотренная выше. Она интерпретируется как </w:t>
      </w:r>
      <w:r w:rsidRPr="0055257E">
        <w:rPr>
          <w:b/>
          <w:bCs/>
          <w:sz w:val="24"/>
          <w:szCs w:val="24"/>
        </w:rPr>
        <w:t>средняя собственная информация</w:t>
      </w:r>
      <w:r w:rsidRPr="0055257E">
        <w:rPr>
          <w:sz w:val="24"/>
          <w:szCs w:val="24"/>
        </w:rPr>
        <w:t> источника или как </w:t>
      </w:r>
      <w:r w:rsidRPr="0055257E">
        <w:rPr>
          <w:b/>
          <w:bCs/>
          <w:sz w:val="24"/>
          <w:szCs w:val="24"/>
        </w:rPr>
        <w:t>мера его неопределенности</w:t>
      </w:r>
      <w:r w:rsidRPr="0055257E">
        <w:rPr>
          <w:sz w:val="24"/>
          <w:szCs w:val="24"/>
        </w:rPr>
        <w:t>.</w:t>
      </w:r>
    </w:p>
    <w:p w14:paraId="5609CFB8" w14:textId="1D721AC5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H(S)=-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  <m:sup/>
            <m:e>
              <m:r>
                <w:rPr>
                  <w:rFonts w:ascii="Cambria Math" w:hAnsi="Cambria Math"/>
                  <w:sz w:val="24"/>
                  <w:szCs w:val="24"/>
                </w:rPr>
                <m:t>p(</m:t>
              </m:r>
            </m:e>
          </m:nary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log</m:t>
              </m:r>
              <m:r>
                <w:rPr>
                  <w:rFonts w:ascii="Cambria Math" w:hAnsi="Cambria Math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p(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5172A860" w14:textId="77777777" w:rsidR="00623C1A" w:rsidRPr="0055257E" w:rsidRDefault="00623C1A" w:rsidP="0055257E">
      <w:pPr>
        <w:spacing w:line="240" w:lineRule="auto"/>
        <w:contextualSpacing/>
        <w:rPr>
          <w:b/>
          <w:bCs/>
          <w:sz w:val="24"/>
          <w:szCs w:val="24"/>
        </w:rPr>
      </w:pPr>
      <w:r w:rsidRPr="0055257E">
        <w:rPr>
          <w:b/>
          <w:bCs/>
          <w:sz w:val="24"/>
          <w:szCs w:val="24"/>
        </w:rPr>
        <w:t>2. Совместная энтропия</w:t>
      </w:r>
    </w:p>
    <w:p w14:paraId="36B23F3F" w14:textId="608A2733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Мера неопределенности </w:t>
      </w:r>
      <w:r w:rsidRPr="0055257E">
        <w:rPr>
          <w:b/>
          <w:bCs/>
          <w:sz w:val="24"/>
          <w:szCs w:val="24"/>
        </w:rPr>
        <w:t>пары</w:t>
      </w:r>
      <w:r w:rsidRPr="0055257E">
        <w:rPr>
          <w:sz w:val="24"/>
          <w:szCs w:val="24"/>
        </w:rPr>
        <w:t> зависимых ансамблей (например, источник S и приемник Z). Она характеризует среднее количество информации, содержащееся в паре </w:t>
      </w:r>
      <m:oMath>
        <m:d>
          <m:dPr>
            <m:sepChr m:val=","/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j</m:t>
                </m:r>
              </m:sub>
            </m:sSub>
          </m:e>
        </m:d>
      </m:oMath>
      <w:r w:rsidRPr="0055257E">
        <w:rPr>
          <w:sz w:val="24"/>
          <w:szCs w:val="24"/>
        </w:rPr>
        <w:t> (стр. 65).</w:t>
      </w:r>
    </w:p>
    <w:p w14:paraId="6F311B97" w14:textId="48410F21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H(S,Z)=-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  <m:sup/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j</m:t>
                  </m:r>
                </m:sub>
                <m:sup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p(</m:t>
                  </m:r>
                </m:e>
              </m:nary>
            </m:e>
          </m:nary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log</m:t>
              </m:r>
              <m:r>
                <w:rPr>
                  <w:rFonts w:ascii="Cambria Math" w:hAnsi="Cambria Math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p(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),</m:t>
          </m:r>
          <m:r>
            <w:rPr>
              <w:i/>
              <w:sz w:val="24"/>
              <w:szCs w:val="24"/>
            </w:rPr>
            <w:br/>
          </m:r>
        </m:oMath>
      </m:oMathPara>
    </w:p>
    <w:p w14:paraId="49FC698A" w14:textId="57959696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m:oMath>
        <m:r>
          <w:rPr>
            <w:rFonts w:ascii="Cambria Math" w:hAnsi="Cambria Math"/>
            <w:sz w:val="24"/>
            <w:szCs w:val="24"/>
          </w:rPr>
          <m:t>p(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55257E">
        <w:rPr>
          <w:sz w:val="24"/>
          <w:szCs w:val="24"/>
        </w:rPr>
        <w:t> — совместная вероятность событий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55257E">
        <w:rPr>
          <w:sz w:val="24"/>
          <w:szCs w:val="24"/>
        </w:rPr>
        <w:t> 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</m:sSub>
      </m:oMath>
      <w:r w:rsidRPr="0055257E">
        <w:rPr>
          <w:sz w:val="24"/>
          <w:szCs w:val="24"/>
        </w:rPr>
        <w:t>.</w:t>
      </w:r>
    </w:p>
    <w:p w14:paraId="7369AC5F" w14:textId="6EB5D707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lastRenderedPageBreak/>
        <w:t>Свойство:</w:t>
      </w:r>
      <w:r w:rsidRPr="0055257E">
        <w:rPr>
          <w:sz w:val="24"/>
          <w:szCs w:val="24"/>
        </w:rPr>
        <w:t> </w:t>
      </w:r>
      <m:oMath>
        <m:r>
          <w:rPr>
            <w:rFonts w:ascii="Cambria Math" w:hAnsi="Cambria Math"/>
            <w:sz w:val="24"/>
            <w:szCs w:val="24"/>
          </w:rPr>
          <m:t>H(S,Z)≤H(S)+H(Z)</m:t>
        </m:r>
      </m:oMath>
      <w:r w:rsidRPr="0055257E">
        <w:rPr>
          <w:sz w:val="24"/>
          <w:szCs w:val="24"/>
        </w:rPr>
        <w:t>. Равенство достигается только при независимости S и Z.</w:t>
      </w:r>
    </w:p>
    <w:p w14:paraId="38069F2A" w14:textId="77777777" w:rsidR="00623C1A" w:rsidRPr="0055257E" w:rsidRDefault="00623C1A" w:rsidP="0055257E">
      <w:pPr>
        <w:spacing w:line="240" w:lineRule="auto"/>
        <w:contextualSpacing/>
        <w:rPr>
          <w:b/>
          <w:bCs/>
          <w:sz w:val="24"/>
          <w:szCs w:val="24"/>
        </w:rPr>
      </w:pPr>
      <w:r w:rsidRPr="0055257E">
        <w:rPr>
          <w:b/>
          <w:bCs/>
          <w:sz w:val="24"/>
          <w:szCs w:val="24"/>
        </w:rPr>
        <w:t>3. Условная энтропия</w:t>
      </w:r>
    </w:p>
    <w:p w14:paraId="7114E266" w14:textId="1B4E5A2C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Мера неопределенности одного ансамбля </w:t>
      </w:r>
      <w:r w:rsidRPr="0055257E">
        <w:rPr>
          <w:b/>
          <w:bCs/>
          <w:sz w:val="24"/>
          <w:szCs w:val="24"/>
        </w:rPr>
        <w:t>при условии, что значение другого известно</w:t>
      </w:r>
      <w:r w:rsidRPr="0055257E">
        <w:rPr>
          <w:sz w:val="24"/>
          <w:szCs w:val="24"/>
        </w:rPr>
        <w:t> (стр. 65). Например, </w:t>
      </w:r>
      <m:oMath>
        <m:r>
          <w:rPr>
            <w:rFonts w:ascii="Cambria Math" w:hAnsi="Cambria Math"/>
            <w:sz w:val="24"/>
            <w:szCs w:val="24"/>
          </w:rPr>
          <m:t>H(S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∣</m:t>
        </m:r>
        <m:r>
          <w:rPr>
            <w:rFonts w:ascii="Cambria Math" w:hAnsi="Cambria Math"/>
            <w:sz w:val="24"/>
            <w:szCs w:val="24"/>
          </w:rPr>
          <m:t>Z)</m:t>
        </m:r>
      </m:oMath>
      <w:r w:rsidRPr="0055257E">
        <w:rPr>
          <w:sz w:val="24"/>
          <w:szCs w:val="24"/>
        </w:rPr>
        <w:t> — остаточная неопределенность переданного сообщения S после приема сигнала Z.</w:t>
      </w:r>
    </w:p>
    <w:p w14:paraId="493E6295" w14:textId="4F7EF308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H(S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∣</m:t>
          </m:r>
          <m:r>
            <w:rPr>
              <w:rFonts w:ascii="Cambria Math" w:hAnsi="Cambria Math"/>
              <w:sz w:val="24"/>
              <w:szCs w:val="24"/>
            </w:rPr>
            <m:t>Z)=-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  <m:sup/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j</m:t>
                  </m:r>
                </m:sub>
                <m:sup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p(</m:t>
                  </m:r>
                </m:e>
              </m:nary>
            </m:e>
          </m:nary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log</m:t>
              </m:r>
              <m:r>
                <w:rPr>
                  <w:rFonts w:ascii="Cambria Math" w:hAnsi="Cambria Math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p(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∣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  <m:sup/>
            <m:e>
              <m:r>
                <w:rPr>
                  <w:rFonts w:ascii="Cambria Math" w:hAnsi="Cambria Math"/>
                  <w:sz w:val="24"/>
                  <w:szCs w:val="24"/>
                </w:rPr>
                <m:t>p(</m:t>
              </m:r>
            </m:e>
          </m:nary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)H(S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∣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),</m:t>
          </m:r>
          <m:r>
            <w:rPr>
              <w:i/>
              <w:sz w:val="24"/>
              <w:szCs w:val="24"/>
            </w:rPr>
            <w:br/>
          </m:r>
        </m:oMath>
      </m:oMathPara>
    </w:p>
    <w:p w14:paraId="7958CDF6" w14:textId="78C0CE28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m:oMath>
        <m:r>
          <w:rPr>
            <w:rFonts w:ascii="Cambria Math" w:hAnsi="Cambria Math"/>
            <w:sz w:val="24"/>
            <w:szCs w:val="24"/>
          </w:rPr>
          <m:t>p(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∣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55257E">
        <w:rPr>
          <w:sz w:val="24"/>
          <w:szCs w:val="24"/>
        </w:rPr>
        <w:t> — условная вероятность, а </w:t>
      </w:r>
      <m:oMath>
        <m:r>
          <w:rPr>
            <w:rFonts w:ascii="Cambria Math" w:hAnsi="Cambria Math"/>
            <w:sz w:val="24"/>
            <w:szCs w:val="24"/>
          </w:rPr>
          <m:t>H(S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∣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/>
            <w:sz w:val="24"/>
            <w:szCs w:val="24"/>
          </w:rPr>
          <m:t>)=-</m:t>
        </m:r>
        <m:nary>
          <m:naryPr>
            <m:chr m:val="∑"/>
            <m:limLoc m:val="subSup"/>
            <m:grow m:val="1"/>
            <m:supHide m:val="1"/>
            <m:ctrlPr>
              <w:rPr>
                <w:rFonts w:ascii="Cambria Math" w:hAnsi="Cambria Math"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  <m:sup/>
          <m:e>
            <m:r>
              <w:rPr>
                <w:rFonts w:ascii="Cambria Math" w:hAnsi="Cambria Math"/>
                <w:sz w:val="24"/>
                <w:szCs w:val="24"/>
              </w:rPr>
              <m:t>p(</m:t>
            </m:r>
          </m:e>
        </m:nary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∣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log</m:t>
            </m:r>
            <m:r>
              <w:rPr>
                <w:rFonts w:ascii="Cambria Math" w:hAnsi="Cambria Math"/>
                <w:sz w:val="24"/>
                <w:szCs w:val="24"/>
              </w:rPr>
              <m:t>⁡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p(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∣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55257E">
        <w:rPr>
          <w:sz w:val="24"/>
          <w:szCs w:val="24"/>
        </w:rPr>
        <w:t> — энтропия S при конкретном значении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j</m:t>
            </m:r>
          </m:sub>
        </m:sSub>
      </m:oMath>
      <w:r w:rsidRPr="0055257E">
        <w:rPr>
          <w:sz w:val="24"/>
          <w:szCs w:val="24"/>
        </w:rPr>
        <w:t>.</w:t>
      </w:r>
    </w:p>
    <w:p w14:paraId="5EE23C6B" w14:textId="77777777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Свойства (стр. 65-66):</w:t>
      </w:r>
    </w:p>
    <w:p w14:paraId="2834BDFF" w14:textId="331FF934" w:rsidR="00623C1A" w:rsidRPr="0055257E" w:rsidRDefault="00623C1A" w:rsidP="0055257E">
      <w:pPr>
        <w:numPr>
          <w:ilvl w:val="0"/>
          <w:numId w:val="67"/>
        </w:numPr>
        <w:spacing w:line="240" w:lineRule="auto"/>
        <w:contextualSpacing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0≤H(S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∣</m:t>
        </m:r>
        <m:r>
          <w:rPr>
            <w:rFonts w:ascii="Cambria Math" w:hAnsi="Cambria Math"/>
            <w:sz w:val="24"/>
            <w:szCs w:val="24"/>
          </w:rPr>
          <m:t>Z)≤H(S)</m:t>
        </m:r>
      </m:oMath>
      <w:r w:rsidRPr="0055257E">
        <w:rPr>
          <w:sz w:val="24"/>
          <w:szCs w:val="24"/>
        </w:rPr>
        <w:t>.</w:t>
      </w:r>
    </w:p>
    <w:p w14:paraId="0A69B369" w14:textId="583D0710" w:rsidR="00623C1A" w:rsidRPr="0055257E" w:rsidRDefault="00623C1A" w:rsidP="0055257E">
      <w:pPr>
        <w:numPr>
          <w:ilvl w:val="0"/>
          <w:numId w:val="67"/>
        </w:numPr>
        <w:spacing w:line="240" w:lineRule="auto"/>
        <w:contextualSpacing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H(S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∣</m:t>
        </m:r>
        <m:r>
          <w:rPr>
            <w:rFonts w:ascii="Cambria Math" w:hAnsi="Cambria Math"/>
            <w:sz w:val="24"/>
            <w:szCs w:val="24"/>
          </w:rPr>
          <m:t>Z)=0</m:t>
        </m:r>
      </m:oMath>
      <w:r w:rsidRPr="0055257E">
        <w:rPr>
          <w:sz w:val="24"/>
          <w:szCs w:val="24"/>
        </w:rPr>
        <w:t>, если по значению Z можно однозначно определить S (строгая функциональная зависимость).</w:t>
      </w:r>
    </w:p>
    <w:p w14:paraId="14147978" w14:textId="45B3C5B9" w:rsidR="00623C1A" w:rsidRPr="0055257E" w:rsidRDefault="00623C1A" w:rsidP="0055257E">
      <w:pPr>
        <w:numPr>
          <w:ilvl w:val="0"/>
          <w:numId w:val="67"/>
        </w:numPr>
        <w:spacing w:line="240" w:lineRule="auto"/>
        <w:contextualSpacing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H(S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∣</m:t>
        </m:r>
        <m:r>
          <w:rPr>
            <w:rFonts w:ascii="Cambria Math" w:hAnsi="Cambria Math"/>
            <w:sz w:val="24"/>
            <w:szCs w:val="24"/>
          </w:rPr>
          <m:t>Z)=H(S)</m:t>
        </m:r>
      </m:oMath>
      <w:r w:rsidRPr="0055257E">
        <w:rPr>
          <w:sz w:val="24"/>
          <w:szCs w:val="24"/>
        </w:rPr>
        <w:t>, если S и Z независимы (знание Z не уменьшает неопределенность S).</w:t>
      </w:r>
    </w:p>
    <w:p w14:paraId="7084BE84" w14:textId="77777777" w:rsidR="00623C1A" w:rsidRPr="0055257E" w:rsidRDefault="00623C1A" w:rsidP="0055257E">
      <w:pPr>
        <w:spacing w:line="240" w:lineRule="auto"/>
        <w:contextualSpacing/>
        <w:rPr>
          <w:b/>
          <w:bCs/>
          <w:sz w:val="24"/>
          <w:szCs w:val="24"/>
        </w:rPr>
      </w:pPr>
      <w:r w:rsidRPr="0055257E">
        <w:rPr>
          <w:b/>
          <w:bCs/>
          <w:sz w:val="24"/>
          <w:szCs w:val="24"/>
        </w:rPr>
        <w:t>4. Взаимная информация</w:t>
      </w:r>
    </w:p>
    <w:p w14:paraId="2F8DCA8F" w14:textId="77777777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Важнейшая величина, показывающая, сколько информации один ансамбль содержит о другом (стр. 66). Определяется как уменьшение неопределенности:</w:t>
      </w:r>
    </w:p>
    <w:p w14:paraId="6DA0AC7C" w14:textId="1190EA05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I(S;Z)=H(S)-H(S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∣</m:t>
          </m:r>
          <m:r>
            <w:rPr>
              <w:rFonts w:ascii="Cambria Math" w:hAnsi="Cambria Math"/>
              <w:sz w:val="24"/>
              <w:szCs w:val="24"/>
            </w:rPr>
            <m:t>Z)=H(Z)-H(Z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∣</m:t>
          </m:r>
          <m:r>
            <w:rPr>
              <w:rFonts w:ascii="Cambria Math" w:hAnsi="Cambria Math"/>
              <w:sz w:val="24"/>
              <w:szCs w:val="24"/>
            </w:rPr>
            <m:t>S)=H(S)+H(Z)-H(S,Z)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.</m:t>
          </m:r>
          <m:r>
            <w:rPr>
              <w:sz w:val="24"/>
              <w:szCs w:val="24"/>
            </w:rPr>
            <w:br/>
          </m:r>
        </m:oMath>
      </m:oMathPara>
    </w:p>
    <w:p w14:paraId="4805F766" w14:textId="77777777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Свойства взаимной информации:</w:t>
      </w:r>
    </w:p>
    <w:p w14:paraId="27F0E2B1" w14:textId="7609998D" w:rsidR="00623C1A" w:rsidRPr="0055257E" w:rsidRDefault="00623C1A" w:rsidP="0055257E">
      <w:pPr>
        <w:numPr>
          <w:ilvl w:val="0"/>
          <w:numId w:val="68"/>
        </w:numPr>
        <w:spacing w:line="240" w:lineRule="auto"/>
        <w:contextualSpacing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I(S;Z)≥0</m:t>
        </m:r>
      </m:oMath>
      <w:r w:rsidRPr="0055257E">
        <w:rPr>
          <w:sz w:val="24"/>
          <w:szCs w:val="24"/>
        </w:rPr>
        <w:t> (информация не может быть отрицательной).</w:t>
      </w:r>
    </w:p>
    <w:p w14:paraId="5F356396" w14:textId="0938B1DD" w:rsidR="00623C1A" w:rsidRPr="0055257E" w:rsidRDefault="00623C1A" w:rsidP="0055257E">
      <w:pPr>
        <w:numPr>
          <w:ilvl w:val="0"/>
          <w:numId w:val="68"/>
        </w:numPr>
        <w:spacing w:line="240" w:lineRule="auto"/>
        <w:contextualSpacing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I(S;Z)=I(Z;S)</m:t>
        </m:r>
      </m:oMath>
      <w:r w:rsidRPr="0055257E">
        <w:rPr>
          <w:sz w:val="24"/>
          <w:szCs w:val="24"/>
        </w:rPr>
        <w:t> (симметричность).</w:t>
      </w:r>
    </w:p>
    <w:p w14:paraId="1E3A4FAE" w14:textId="2B12FA74" w:rsidR="00623C1A" w:rsidRPr="0055257E" w:rsidRDefault="00623C1A" w:rsidP="0055257E">
      <w:pPr>
        <w:numPr>
          <w:ilvl w:val="0"/>
          <w:numId w:val="68"/>
        </w:numPr>
        <w:spacing w:line="240" w:lineRule="auto"/>
        <w:contextualSpacing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I(S;Z)≤H(S)</m:t>
        </m:r>
      </m:oMath>
      <w:r w:rsidRPr="0055257E">
        <w:rPr>
          <w:sz w:val="24"/>
          <w:szCs w:val="24"/>
        </w:rPr>
        <w:t> и </w:t>
      </w:r>
      <m:oMath>
        <m:r>
          <w:rPr>
            <w:rFonts w:ascii="Cambria Math" w:hAnsi="Cambria Math"/>
            <w:sz w:val="24"/>
            <w:szCs w:val="24"/>
          </w:rPr>
          <m:t>I(S;Z)≤H(Z)</m:t>
        </m:r>
      </m:oMath>
      <w:r w:rsidRPr="0055257E">
        <w:rPr>
          <w:sz w:val="24"/>
          <w:szCs w:val="24"/>
        </w:rPr>
        <w:t>.</w:t>
      </w:r>
    </w:p>
    <w:p w14:paraId="3E0F860D" w14:textId="426D6884" w:rsidR="00623C1A" w:rsidRPr="0055257E" w:rsidRDefault="00623C1A" w:rsidP="0055257E">
      <w:pPr>
        <w:numPr>
          <w:ilvl w:val="0"/>
          <w:numId w:val="68"/>
        </w:numPr>
        <w:spacing w:line="240" w:lineRule="auto"/>
        <w:contextualSpacing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I(S;S)=H(S)</m:t>
        </m:r>
      </m:oMath>
      <w:r w:rsidRPr="0055257E">
        <w:rPr>
          <w:sz w:val="24"/>
          <w:szCs w:val="24"/>
        </w:rPr>
        <w:t> (энтропия — это информация, которую источник содержит о самом себе).</w:t>
      </w:r>
    </w:p>
    <w:p w14:paraId="74967145" w14:textId="77777777" w:rsidR="00623C1A" w:rsidRPr="0055257E" w:rsidRDefault="00623C1A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 в кибербезопасности и связи:</w:t>
      </w:r>
    </w:p>
    <w:p w14:paraId="4A844805" w14:textId="69CB7A9E" w:rsidR="00623C1A" w:rsidRPr="0055257E" w:rsidRDefault="00623C1A" w:rsidP="0055257E">
      <w:pPr>
        <w:numPr>
          <w:ilvl w:val="0"/>
          <w:numId w:val="6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Условная энтропия </w:t>
      </w:r>
      <m:oMath>
        <m:r>
          <w:rPr>
            <w:rFonts w:ascii="Cambria Math" w:hAnsi="Cambria Math"/>
            <w:sz w:val="24"/>
            <w:szCs w:val="24"/>
          </w:rPr>
          <m:t>H(S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∣</m:t>
        </m:r>
        <m:r>
          <w:rPr>
            <w:rFonts w:ascii="Cambria Math" w:hAnsi="Cambria Math"/>
            <w:sz w:val="24"/>
            <w:szCs w:val="24"/>
          </w:rPr>
          <m:t>Z)</m:t>
        </m:r>
      </m:oMath>
      <w:r w:rsidRPr="0055257E">
        <w:rPr>
          <w:sz w:val="24"/>
          <w:szCs w:val="24"/>
        </w:rPr>
        <w:t> может трактоваться как мера </w:t>
      </w:r>
      <w:r w:rsidRPr="0055257E">
        <w:rPr>
          <w:b/>
          <w:bCs/>
          <w:sz w:val="24"/>
          <w:szCs w:val="24"/>
        </w:rPr>
        <w:t>ненадежности</w:t>
      </w:r>
      <w:r w:rsidRPr="0055257E">
        <w:rPr>
          <w:sz w:val="24"/>
          <w:szCs w:val="24"/>
        </w:rPr>
        <w:t> канала связи или системы защиты.</w:t>
      </w:r>
    </w:p>
    <w:p w14:paraId="4FCBCDA5" w14:textId="5A417E3D" w:rsidR="00623C1A" w:rsidRPr="0055257E" w:rsidRDefault="00623C1A" w:rsidP="0055257E">
      <w:pPr>
        <w:numPr>
          <w:ilvl w:val="0"/>
          <w:numId w:val="6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Взаимная информация </w:t>
      </w:r>
      <m:oMath>
        <m:r>
          <w:rPr>
            <w:rFonts w:ascii="Cambria Math" w:hAnsi="Cambria Math"/>
            <w:sz w:val="24"/>
            <w:szCs w:val="24"/>
          </w:rPr>
          <m:t>I(S;Z)</m:t>
        </m:r>
      </m:oMath>
      <w:r w:rsidRPr="0055257E">
        <w:rPr>
          <w:sz w:val="24"/>
          <w:szCs w:val="24"/>
        </w:rPr>
        <w:t> — это количество информации, которое фактически проходит через канал (пропускная способность). В контексте безопасности злоумышленник стремится максимизировать </w:t>
      </w:r>
      <m:oMath>
        <m:r>
          <w:rPr>
            <w:rFonts w:ascii="Cambria Math" w:hAnsi="Cambria Math"/>
            <w:sz w:val="24"/>
            <w:szCs w:val="24"/>
          </w:rPr>
          <m:t>I(S;Z)</m:t>
        </m:r>
      </m:oMath>
      <w:r w:rsidRPr="0055257E">
        <w:rPr>
          <w:sz w:val="24"/>
          <w:szCs w:val="24"/>
        </w:rPr>
        <w:t> для перехваченных данных, а защищающаяся сторона — минимизировать её для посторонних.</w:t>
      </w:r>
    </w:p>
    <w:p w14:paraId="1BA4F1F7" w14:textId="3152BBB9" w:rsidR="00623C1A" w:rsidRPr="0055257E" w:rsidRDefault="00623C1A" w:rsidP="0055257E">
      <w:pPr>
        <w:numPr>
          <w:ilvl w:val="0"/>
          <w:numId w:val="69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Эти понятия лежат в основе оценки стойкости криптосистем, анализа утечек информации и проектирования помехоустойчивых кодов.</w:t>
      </w:r>
    </w:p>
    <w:p w14:paraId="6048AFCC" w14:textId="77777777" w:rsidR="00B26E89" w:rsidRPr="0055257E" w:rsidRDefault="00B26E89" w:rsidP="005D2309">
      <w:pPr>
        <w:pStyle w:val="3"/>
      </w:pPr>
      <w:r w:rsidRPr="0055257E">
        <w:t xml:space="preserve">32. Теоремы Шеннона. </w:t>
      </w:r>
    </w:p>
    <w:p w14:paraId="1F52EE57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Клод Шеннон заложил основы теории информации, сформулировав две фундаментальные теоремы, которые определяют предельные возможности передачи и сжатия данных в каналах связи.</w:t>
      </w:r>
    </w:p>
    <w:p w14:paraId="4B8E4D75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1. Первая теорема Шеннона (о кодировании источника)</w:t>
      </w:r>
      <w:r w:rsidRPr="0055257E">
        <w:rPr>
          <w:sz w:val="24"/>
          <w:szCs w:val="24"/>
        </w:rPr>
        <w:t> (стр. 63–64)</w:t>
      </w:r>
    </w:p>
    <w:p w14:paraId="2D3E50C8" w14:textId="77777777" w:rsidR="00D91A06" w:rsidRPr="0055257E" w:rsidRDefault="00D91A06" w:rsidP="0055257E">
      <w:pPr>
        <w:numPr>
          <w:ilvl w:val="0"/>
          <w:numId w:val="7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Формулировка</w:t>
      </w:r>
      <w:proofErr w:type="gramStart"/>
      <w:r w:rsidRPr="0055257E">
        <w:rPr>
          <w:sz w:val="24"/>
          <w:szCs w:val="24"/>
        </w:rPr>
        <w:t>: Для</w:t>
      </w:r>
      <w:proofErr w:type="gramEnd"/>
      <w:r w:rsidRPr="0055257E">
        <w:rPr>
          <w:sz w:val="24"/>
          <w:szCs w:val="24"/>
        </w:rPr>
        <w:t xml:space="preserve"> канала </w:t>
      </w:r>
      <w:r w:rsidRPr="0055257E">
        <w:rPr>
          <w:b/>
          <w:bCs/>
          <w:sz w:val="24"/>
          <w:szCs w:val="24"/>
        </w:rPr>
        <w:t>без помех</w:t>
      </w:r>
      <w:r w:rsidRPr="0055257E">
        <w:rPr>
          <w:sz w:val="24"/>
          <w:szCs w:val="24"/>
        </w:rPr>
        <w:t> всегда можно построить систему статистического кодирования, в которой среднее число двоичных символов на знак сообщения будет сколь угодно близко к энтропии источника.</w:t>
      </w:r>
    </w:p>
    <w:p w14:paraId="4AADC2E0" w14:textId="77777777" w:rsidR="00D91A06" w:rsidRPr="0055257E" w:rsidRDefault="00D91A06" w:rsidP="0055257E">
      <w:pPr>
        <w:numPr>
          <w:ilvl w:val="0"/>
          <w:numId w:val="7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Математическое выражение</w:t>
      </w:r>
      <w:r w:rsidRPr="0055257E">
        <w:rPr>
          <w:sz w:val="24"/>
          <w:szCs w:val="24"/>
        </w:rPr>
        <w:t>:</w:t>
      </w:r>
    </w:p>
    <w:p w14:paraId="0719EA63" w14:textId="1926EF30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>I(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sz w:val="24"/>
              <w:szCs w:val="24"/>
            </w:rPr>
            <m:t>)=-μ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/>
                  <w:sz w:val="24"/>
                  <w:szCs w:val="24"/>
                </w:rPr>
                <m:t>p(</m:t>
              </m:r>
            </m:e>
          </m:nary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log</m:t>
          </m:r>
          <m:r>
            <w:rPr>
              <w:rFonts w:ascii="Cambria Math" w:hAnsi="Cambria Math"/>
              <w:sz w:val="24"/>
              <w:szCs w:val="24"/>
            </w:rPr>
            <m:t>⁡p(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)</m:t>
          </m:r>
          <m:r>
            <w:rPr>
              <w:i/>
              <w:sz w:val="24"/>
              <w:szCs w:val="24"/>
            </w:rPr>
            <w:br/>
          </m:r>
        </m:oMath>
      </m:oMathPara>
    </w:p>
    <w:p w14:paraId="084197BC" w14:textId="19D3B6D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m:oMath>
        <m:r>
          <w:rPr>
            <w:rFonts w:ascii="Cambria Math" w:hAnsi="Cambria Math"/>
            <w:sz w:val="24"/>
            <w:szCs w:val="24"/>
          </w:rPr>
          <m:t>I(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55257E">
        <w:rPr>
          <w:sz w:val="24"/>
          <w:szCs w:val="24"/>
        </w:rPr>
        <w:t> — количество информации, </w:t>
      </w:r>
      <m:oMath>
        <m:r>
          <w:rPr>
            <w:rFonts w:ascii="Cambria Math" w:hAnsi="Cambria Math"/>
            <w:sz w:val="24"/>
            <w:szCs w:val="24"/>
          </w:rPr>
          <m:t>μ</m:t>
        </m:r>
      </m:oMath>
      <w:r w:rsidRPr="0055257E">
        <w:rPr>
          <w:sz w:val="24"/>
          <w:szCs w:val="24"/>
        </w:rPr>
        <w:t> — длина сообщения, </w:t>
      </w:r>
      <m:oMath>
        <m:r>
          <w:rPr>
            <w:rFonts w:ascii="Cambria Math" w:hAnsi="Cambria Math"/>
            <w:sz w:val="24"/>
            <w:szCs w:val="24"/>
          </w:rPr>
          <m:t>p(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55257E">
        <w:rPr>
          <w:sz w:val="24"/>
          <w:szCs w:val="24"/>
        </w:rPr>
        <w:t> — вероятность символа.</w:t>
      </w:r>
    </w:p>
    <w:p w14:paraId="5766AA83" w14:textId="77777777" w:rsidR="00D91A06" w:rsidRPr="0055257E" w:rsidRDefault="00D91A06" w:rsidP="0055257E">
      <w:pPr>
        <w:numPr>
          <w:ilvl w:val="0"/>
          <w:numId w:val="7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Смысл</w:t>
      </w:r>
      <w:r w:rsidRPr="0055257E">
        <w:rPr>
          <w:sz w:val="24"/>
          <w:szCs w:val="24"/>
        </w:rPr>
        <w:t>: Теорема устанавливает, что оптимальное сжатие данных ограничено энтропией источника. Это основа всех алгоритмов сжатия (</w:t>
      </w:r>
      <w:proofErr w:type="spellStart"/>
      <w:r w:rsidRPr="0055257E">
        <w:rPr>
          <w:sz w:val="24"/>
          <w:szCs w:val="24"/>
        </w:rPr>
        <w:t>Huffman</w:t>
      </w:r>
      <w:proofErr w:type="spellEnd"/>
      <w:r w:rsidRPr="0055257E">
        <w:rPr>
          <w:sz w:val="24"/>
          <w:szCs w:val="24"/>
        </w:rPr>
        <w:t>, арифметическое кодирование).</w:t>
      </w:r>
    </w:p>
    <w:p w14:paraId="18A84BAB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2. Вторая теорема Шеннона (о пропускной способности канала)</w:t>
      </w:r>
      <w:r w:rsidRPr="0055257E">
        <w:rPr>
          <w:sz w:val="24"/>
          <w:szCs w:val="24"/>
        </w:rPr>
        <w:t> (стр. 65–66)</w:t>
      </w:r>
    </w:p>
    <w:p w14:paraId="0B6B9E10" w14:textId="06FE213F" w:rsidR="00D91A06" w:rsidRPr="0055257E" w:rsidRDefault="00D91A06" w:rsidP="0055257E">
      <w:pPr>
        <w:numPr>
          <w:ilvl w:val="0"/>
          <w:numId w:val="7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Формулировка</w:t>
      </w:r>
      <w:proofErr w:type="gramStart"/>
      <w:r w:rsidRPr="0055257E">
        <w:rPr>
          <w:sz w:val="24"/>
          <w:szCs w:val="24"/>
        </w:rPr>
        <w:t>: Если</w:t>
      </w:r>
      <w:proofErr w:type="gramEnd"/>
      <w:r w:rsidRPr="0055257E">
        <w:rPr>
          <w:sz w:val="24"/>
          <w:szCs w:val="24"/>
        </w:rPr>
        <w:t xml:space="preserve"> производительность источника сообщений </w:t>
      </w:r>
      <m:oMath>
        <m:r>
          <w:rPr>
            <w:rFonts w:ascii="Cambria Math" w:hAnsi="Cambria Math"/>
            <w:sz w:val="24"/>
            <w:szCs w:val="24"/>
          </w:rPr>
          <m:t>V</m:t>
        </m:r>
      </m:oMath>
      <w:r w:rsidRPr="0055257E">
        <w:rPr>
          <w:sz w:val="24"/>
          <w:szCs w:val="24"/>
        </w:rPr>
        <w:t> меньше пропускной способности канала </w:t>
      </w:r>
      <m:oMath>
        <m:r>
          <w:rPr>
            <w:rFonts w:ascii="Cambria Math" w:hAnsi="Cambria Math"/>
            <w:sz w:val="24"/>
            <w:szCs w:val="24"/>
          </w:rPr>
          <m:t>C</m:t>
        </m:r>
      </m:oMath>
      <w:r w:rsidRPr="0055257E">
        <w:rPr>
          <w:sz w:val="24"/>
          <w:szCs w:val="24"/>
        </w:rPr>
        <w:t>, то существует способ кодирования и декодирования, обеспечивающий сколь угодно малую вероятность ошибки. Если </w:t>
      </w:r>
      <m:oMath>
        <m:r>
          <w:rPr>
            <w:rFonts w:ascii="Cambria Math" w:hAnsi="Cambria Math"/>
            <w:sz w:val="24"/>
            <w:szCs w:val="24"/>
          </w:rPr>
          <m:t>V&gt;C</m:t>
        </m:r>
      </m:oMath>
      <w:r w:rsidRPr="0055257E">
        <w:rPr>
          <w:sz w:val="24"/>
          <w:szCs w:val="24"/>
        </w:rPr>
        <w:t>, безошибочная передача невозможна.</w:t>
      </w:r>
    </w:p>
    <w:p w14:paraId="3A9B9578" w14:textId="77777777" w:rsidR="00D91A06" w:rsidRPr="0055257E" w:rsidRDefault="00D91A06" w:rsidP="0055257E">
      <w:pPr>
        <w:numPr>
          <w:ilvl w:val="0"/>
          <w:numId w:val="7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Формула пропускной способности</w:t>
      </w:r>
      <w:r w:rsidRPr="0055257E">
        <w:rPr>
          <w:sz w:val="24"/>
          <w:szCs w:val="24"/>
        </w:rPr>
        <w:t>:</w:t>
      </w:r>
    </w:p>
    <w:p w14:paraId="7DC1E545" w14:textId="339569C3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C=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Δ</m:t>
          </m:r>
          <m:r>
            <w:rPr>
              <w:rFonts w:ascii="Cambria Math" w:hAnsi="Cambria Math"/>
              <w:sz w:val="24"/>
              <w:szCs w:val="24"/>
            </w:rPr>
            <m:t>F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log</m:t>
          </m:r>
          <m:r>
            <w:rPr>
              <w:rFonts w:ascii="Cambria Math" w:hAnsi="Cambria Math"/>
              <w:sz w:val="24"/>
              <w:szCs w:val="24"/>
            </w:rPr>
            <m:t>⁡</m:t>
          </m:r>
          <m:d>
            <m:dPr>
              <m:sepChr m:val="+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e>
            <m:e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ii</m:t>
                      </m:r>
                    </m:sub>
                  </m:sSub>
                </m:den>
              </m:f>
            </m:e>
          </m:d>
        </m:oMath>
      </m:oMathPara>
    </w:p>
    <w:p w14:paraId="12858F9D" w14:textId="1CC14702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F</m:t>
        </m:r>
      </m:oMath>
      <w:r w:rsidRPr="0055257E">
        <w:rPr>
          <w:sz w:val="24"/>
          <w:szCs w:val="24"/>
        </w:rPr>
        <w:t> — полоса частот,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</m:t>
            </m:r>
          </m:sub>
        </m:sSub>
      </m:oMath>
      <w:r w:rsidRPr="0055257E">
        <w:rPr>
          <w:sz w:val="24"/>
          <w:szCs w:val="24"/>
        </w:rPr>
        <w:t> — мощность сигнала,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ii</m:t>
            </m:r>
          </m:sub>
        </m:sSub>
      </m:oMath>
      <w:r w:rsidRPr="0055257E">
        <w:rPr>
          <w:sz w:val="24"/>
          <w:szCs w:val="24"/>
        </w:rPr>
        <w:t> — мощность помех.</w:t>
      </w:r>
    </w:p>
    <w:p w14:paraId="28E34424" w14:textId="77777777" w:rsidR="00D91A06" w:rsidRPr="0055257E" w:rsidRDefault="00D91A06" w:rsidP="0055257E">
      <w:pPr>
        <w:numPr>
          <w:ilvl w:val="0"/>
          <w:numId w:val="7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Смысл</w:t>
      </w:r>
      <w:r w:rsidRPr="0055257E">
        <w:rPr>
          <w:sz w:val="24"/>
          <w:szCs w:val="24"/>
        </w:rPr>
        <w:t>: Теорема доказывает возможность надёжной передачи данных по зашумлённым каналам и служит основой для помехоустойчивого кодирования (коды Хэмминга, свёрточные коды).</w:t>
      </w:r>
    </w:p>
    <w:p w14:paraId="31B9E535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Практическое значение</w:t>
      </w:r>
      <w:r w:rsidRPr="0055257E">
        <w:rPr>
          <w:sz w:val="24"/>
          <w:szCs w:val="24"/>
        </w:rPr>
        <w:t>:</w:t>
      </w:r>
    </w:p>
    <w:p w14:paraId="439AEAB6" w14:textId="77777777" w:rsidR="00D91A06" w:rsidRPr="0055257E" w:rsidRDefault="00D91A06" w:rsidP="0055257E">
      <w:pPr>
        <w:numPr>
          <w:ilvl w:val="0"/>
          <w:numId w:val="72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Первая теорема</w:t>
      </w:r>
      <w:r w:rsidRPr="0055257E">
        <w:rPr>
          <w:sz w:val="24"/>
          <w:szCs w:val="24"/>
        </w:rPr>
        <w:t> — фундамент для алгоритмов сжатия (ZIP, RAR, JPEG).</w:t>
      </w:r>
    </w:p>
    <w:p w14:paraId="1BF56A37" w14:textId="54CC102D" w:rsidR="00D91A06" w:rsidRPr="0055257E" w:rsidRDefault="00D91A06" w:rsidP="0055257E">
      <w:pPr>
        <w:numPr>
          <w:ilvl w:val="0"/>
          <w:numId w:val="72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Вторая теорема</w:t>
      </w:r>
      <w:r w:rsidRPr="0055257E">
        <w:rPr>
          <w:sz w:val="24"/>
          <w:szCs w:val="24"/>
        </w:rPr>
        <w:t> — основа современных систем связи (</w:t>
      </w:r>
      <w:proofErr w:type="spellStart"/>
      <w:r w:rsidRPr="0055257E">
        <w:rPr>
          <w:sz w:val="24"/>
          <w:szCs w:val="24"/>
        </w:rPr>
        <w:t>Wi</w:t>
      </w:r>
      <w:proofErr w:type="spellEnd"/>
      <w:r w:rsidRPr="0055257E">
        <w:rPr>
          <w:sz w:val="24"/>
          <w:szCs w:val="24"/>
        </w:rPr>
        <w:t>-Fi, мобильная связь, спутниковая передача), где используются коды, приближающиеся к пределу Шеннона (Turbo-коды, LDPC).</w:t>
      </w:r>
    </w:p>
    <w:p w14:paraId="40E68D63" w14:textId="09CAEE56" w:rsidR="00B26E89" w:rsidRPr="0055257E" w:rsidRDefault="00B26E89" w:rsidP="005D2309">
      <w:pPr>
        <w:pStyle w:val="3"/>
      </w:pPr>
      <w:r w:rsidRPr="0055257E">
        <w:t xml:space="preserve">33. Основные принципы сжатия сообщений. Преобразование модели сообщения, алгоритмы группы LZ. </w:t>
      </w:r>
    </w:p>
    <w:p w14:paraId="30B73A3F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Сжатие данных — процесс уменьшения избыточности в представлении информации без потери её содержания (или с допустимыми потерями).</w:t>
      </w:r>
    </w:p>
    <w:p w14:paraId="00426007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1. Основные принципы сжатия</w:t>
      </w:r>
      <w:r w:rsidRPr="0055257E">
        <w:rPr>
          <w:sz w:val="24"/>
          <w:szCs w:val="24"/>
        </w:rPr>
        <w:t> (стр. 50–52)</w:t>
      </w:r>
    </w:p>
    <w:p w14:paraId="0D6A978E" w14:textId="77777777" w:rsidR="00D91A06" w:rsidRPr="0055257E" w:rsidRDefault="00D91A06" w:rsidP="0055257E">
      <w:pPr>
        <w:numPr>
          <w:ilvl w:val="0"/>
          <w:numId w:val="7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Цель</w:t>
      </w:r>
      <w:r w:rsidRPr="0055257E">
        <w:rPr>
          <w:sz w:val="24"/>
          <w:szCs w:val="24"/>
        </w:rPr>
        <w:t>: Уменьшение объёма данных для экономии памяти и ускорения передачи.</w:t>
      </w:r>
    </w:p>
    <w:p w14:paraId="4D44E01A" w14:textId="77777777" w:rsidR="00D91A06" w:rsidRPr="0055257E" w:rsidRDefault="00D91A06" w:rsidP="0055257E">
      <w:pPr>
        <w:numPr>
          <w:ilvl w:val="0"/>
          <w:numId w:val="7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Коэффициент сжатия</w:t>
      </w:r>
      <w:r w:rsidRPr="0055257E">
        <w:rPr>
          <w:sz w:val="24"/>
          <w:szCs w:val="24"/>
        </w:rPr>
        <w:t>:</w:t>
      </w:r>
    </w:p>
    <w:p w14:paraId="66563285" w14:textId="0CC0C69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e>
            <m:sub>
              <m:r>
                <m:rPr>
                  <m:nor/>
                </m:rPr>
                <w:rPr>
                  <w:sz w:val="24"/>
                  <w:szCs w:val="24"/>
                </w:rPr>
                <m:t>сж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sz w:val="24"/>
                      <w:szCs w:val="24"/>
                    </w:rPr>
                    <m:t>исх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sz w:val="24"/>
                      <w:szCs w:val="24"/>
                    </w:rPr>
                    <m:t>сж</m:t>
                  </m:r>
                </m:sub>
              </m:sSub>
            </m:den>
          </m:f>
          <m:r>
            <w:rPr>
              <w:sz w:val="24"/>
              <w:szCs w:val="24"/>
            </w:rPr>
            <w:br/>
          </m:r>
        </m:oMath>
      </m:oMathPara>
    </w:p>
    <w:p w14:paraId="13DD0C02" w14:textId="64E06252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m:rPr>
                <m:nor/>
              </m:rPr>
              <w:rPr>
                <w:sz w:val="24"/>
                <w:szCs w:val="24"/>
              </w:rPr>
              <m:t>исх</m:t>
            </m:r>
          </m:sub>
        </m:sSub>
      </m:oMath>
      <w:r w:rsidRPr="0055257E">
        <w:rPr>
          <w:sz w:val="24"/>
          <w:szCs w:val="24"/>
        </w:rPr>
        <w:t> — объём исходного сообщения,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m:rPr>
                <m:nor/>
              </m:rPr>
              <w:rPr>
                <w:sz w:val="24"/>
                <w:szCs w:val="24"/>
              </w:rPr>
              <m:t>сж</m:t>
            </m:r>
          </m:sub>
        </m:sSub>
      </m:oMath>
      <w:r w:rsidRPr="0055257E">
        <w:rPr>
          <w:sz w:val="24"/>
          <w:szCs w:val="24"/>
        </w:rPr>
        <w:t> — объём после сжатия.</w:t>
      </w:r>
    </w:p>
    <w:p w14:paraId="22226D96" w14:textId="77777777" w:rsidR="00D91A06" w:rsidRPr="0055257E" w:rsidRDefault="00D91A06" w:rsidP="0055257E">
      <w:pPr>
        <w:numPr>
          <w:ilvl w:val="0"/>
          <w:numId w:val="7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Два этапа сжатия</w:t>
      </w:r>
      <w:r w:rsidRPr="0055257E">
        <w:rPr>
          <w:sz w:val="24"/>
          <w:szCs w:val="24"/>
        </w:rPr>
        <w:t>:</w:t>
      </w:r>
    </w:p>
    <w:p w14:paraId="1DD2EA90" w14:textId="77777777" w:rsidR="00D91A06" w:rsidRPr="0055257E" w:rsidRDefault="00D91A06" w:rsidP="0055257E">
      <w:pPr>
        <w:numPr>
          <w:ilvl w:val="1"/>
          <w:numId w:val="7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Преобразование модели сообщения</w:t>
      </w:r>
      <w:r w:rsidRPr="0055257E">
        <w:rPr>
          <w:sz w:val="24"/>
          <w:szCs w:val="24"/>
        </w:rPr>
        <w:t> — выявление и устранение структурной избыточности (например, повторяющиеся последовательности).</w:t>
      </w:r>
    </w:p>
    <w:p w14:paraId="3F7D4C56" w14:textId="77777777" w:rsidR="00D91A06" w:rsidRPr="0055257E" w:rsidRDefault="00D91A06" w:rsidP="0055257E">
      <w:pPr>
        <w:numPr>
          <w:ilvl w:val="1"/>
          <w:numId w:val="7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Кодирование элементов модели</w:t>
      </w:r>
      <w:r w:rsidRPr="0055257E">
        <w:rPr>
          <w:sz w:val="24"/>
          <w:szCs w:val="24"/>
        </w:rPr>
        <w:t> — эффективное представление преобразованных данных (например, коды Хаффмана).</w:t>
      </w:r>
    </w:p>
    <w:p w14:paraId="44E657A8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2. Преобразование модели сообщения. Алгоритмы группы LZ</w:t>
      </w:r>
      <w:r w:rsidRPr="0055257E">
        <w:rPr>
          <w:sz w:val="24"/>
          <w:szCs w:val="24"/>
        </w:rPr>
        <w:t> (стр. 52–58)</w:t>
      </w:r>
      <w:r w:rsidRPr="0055257E">
        <w:rPr>
          <w:sz w:val="24"/>
          <w:szCs w:val="24"/>
        </w:rPr>
        <w:br/>
        <w:t>Алгоритмы Лемпеля-Зива (LZ) основаны на замене повторяющихся фраз ссылками на ранее встреченные фрагменты.</w:t>
      </w:r>
    </w:p>
    <w:p w14:paraId="53BDAEC2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LZ77</w:t>
      </w:r>
      <w:r w:rsidRPr="0055257E">
        <w:rPr>
          <w:sz w:val="24"/>
          <w:szCs w:val="24"/>
        </w:rPr>
        <w:t> (стр. 53–54)</w:t>
      </w:r>
    </w:p>
    <w:p w14:paraId="2EE62371" w14:textId="77777777" w:rsidR="00D91A06" w:rsidRPr="0055257E" w:rsidRDefault="00D91A06" w:rsidP="0055257E">
      <w:pPr>
        <w:numPr>
          <w:ilvl w:val="0"/>
          <w:numId w:val="7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Идея</w:t>
      </w:r>
      <w:proofErr w:type="gramStart"/>
      <w:r w:rsidRPr="0055257E">
        <w:rPr>
          <w:sz w:val="24"/>
          <w:szCs w:val="24"/>
        </w:rPr>
        <w:t>: Использует</w:t>
      </w:r>
      <w:proofErr w:type="gramEnd"/>
      <w:r w:rsidRPr="0055257E">
        <w:rPr>
          <w:sz w:val="24"/>
          <w:szCs w:val="24"/>
        </w:rPr>
        <w:t> </w:t>
      </w:r>
      <w:r w:rsidRPr="0055257E">
        <w:rPr>
          <w:b/>
          <w:bCs/>
          <w:sz w:val="24"/>
          <w:szCs w:val="24"/>
        </w:rPr>
        <w:t>скользящее окно</w:t>
      </w:r>
      <w:r w:rsidRPr="0055257E">
        <w:rPr>
          <w:sz w:val="24"/>
          <w:szCs w:val="24"/>
        </w:rPr>
        <w:t>, состоящее из словаря (уже обработанная часть) и буфера (предстоящие символы).</w:t>
      </w:r>
    </w:p>
    <w:p w14:paraId="4DEA6D28" w14:textId="77777777" w:rsidR="00D91A06" w:rsidRPr="0055257E" w:rsidRDefault="00D91A06" w:rsidP="0055257E">
      <w:pPr>
        <w:numPr>
          <w:ilvl w:val="0"/>
          <w:numId w:val="7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Кодирование</w:t>
      </w:r>
      <w:r w:rsidRPr="0055257E">
        <w:rPr>
          <w:sz w:val="24"/>
          <w:szCs w:val="24"/>
        </w:rPr>
        <w:t>: Повторяющаяся подстрока заменяется на указатель (смещение в словаре, длина совпадения, первый несовпадающий символ).</w:t>
      </w:r>
    </w:p>
    <w:p w14:paraId="356A7FD5" w14:textId="5A6BC475" w:rsidR="00D91A06" w:rsidRPr="0055257E" w:rsidRDefault="00D91A06" w:rsidP="0055257E">
      <w:pPr>
        <w:numPr>
          <w:ilvl w:val="0"/>
          <w:numId w:val="7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Пример</w:t>
      </w:r>
      <w:r w:rsidRPr="0055257E">
        <w:rPr>
          <w:sz w:val="24"/>
          <w:szCs w:val="24"/>
        </w:rPr>
        <w:t>: Строка «</w:t>
      </w:r>
      <w:proofErr w:type="spellStart"/>
      <w:r w:rsidRPr="0055257E">
        <w:rPr>
          <w:sz w:val="24"/>
          <w:szCs w:val="24"/>
        </w:rPr>
        <w:t>красная_краска</w:t>
      </w:r>
      <w:proofErr w:type="spellEnd"/>
      <w:r w:rsidRPr="0055257E">
        <w:rPr>
          <w:sz w:val="24"/>
          <w:szCs w:val="24"/>
        </w:rPr>
        <w:t>» кодируется как последовательность кортежей </w:t>
      </w:r>
      <m:oMath>
        <m:r>
          <w:rPr>
            <w:rFonts w:ascii="Cambria Math" w:hAnsi="Cambria Math"/>
            <w:sz w:val="24"/>
            <w:szCs w:val="24"/>
          </w:rPr>
          <m:t>⟨</m:t>
        </m:r>
        <m:r>
          <m:rPr>
            <m:nor/>
          </m:rPr>
          <w:rPr>
            <w:sz w:val="24"/>
            <w:szCs w:val="24"/>
          </w:rPr>
          <m:t>смещение</m:t>
        </m:r>
        <m:r>
          <w:rPr>
            <w:rFonts w:ascii="Cambria Math" w:hAnsi="Cambria Math"/>
            <w:sz w:val="24"/>
            <w:szCs w:val="24"/>
          </w:rPr>
          <m:t>,</m:t>
        </m:r>
        <m:r>
          <m:rPr>
            <m:nor/>
          </m:rPr>
          <w:rPr>
            <w:sz w:val="24"/>
            <w:szCs w:val="24"/>
          </w:rPr>
          <m:t>длина</m:t>
        </m:r>
        <m:r>
          <w:rPr>
            <w:rFonts w:ascii="Cambria Math" w:hAnsi="Cambria Math"/>
            <w:sz w:val="24"/>
            <w:szCs w:val="24"/>
          </w:rPr>
          <m:t>,</m:t>
        </m:r>
        <m:r>
          <m:rPr>
            <m:nor/>
          </m:rPr>
          <w:rPr>
            <w:sz w:val="24"/>
            <w:szCs w:val="24"/>
          </w:rPr>
          <m:t>символ</m:t>
        </m:r>
        <m:r>
          <w:rPr>
            <w:rFonts w:ascii="Cambria Math" w:hAnsi="Cambria Math"/>
            <w:sz w:val="24"/>
            <w:szCs w:val="24"/>
          </w:rPr>
          <m:t>⟩</m:t>
        </m:r>
      </m:oMath>
      <w:r w:rsidRPr="0055257E">
        <w:rPr>
          <w:sz w:val="24"/>
          <w:szCs w:val="24"/>
        </w:rPr>
        <w:t>.</w:t>
      </w:r>
    </w:p>
    <w:p w14:paraId="51B6E239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LZ78</w:t>
      </w:r>
      <w:r w:rsidRPr="0055257E">
        <w:rPr>
          <w:sz w:val="24"/>
          <w:szCs w:val="24"/>
        </w:rPr>
        <w:t> (стр. 56–57)</w:t>
      </w:r>
    </w:p>
    <w:p w14:paraId="7011885C" w14:textId="77777777" w:rsidR="00D91A06" w:rsidRPr="0055257E" w:rsidRDefault="00D91A06" w:rsidP="0055257E">
      <w:pPr>
        <w:numPr>
          <w:ilvl w:val="0"/>
          <w:numId w:val="7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lastRenderedPageBreak/>
        <w:t>Идея</w:t>
      </w:r>
      <w:proofErr w:type="gramStart"/>
      <w:r w:rsidRPr="0055257E">
        <w:rPr>
          <w:sz w:val="24"/>
          <w:szCs w:val="24"/>
        </w:rPr>
        <w:t>: Использует</w:t>
      </w:r>
      <w:proofErr w:type="gramEnd"/>
      <w:r w:rsidRPr="0055257E">
        <w:rPr>
          <w:sz w:val="24"/>
          <w:szCs w:val="24"/>
        </w:rPr>
        <w:t> </w:t>
      </w:r>
      <w:r w:rsidRPr="0055257E">
        <w:rPr>
          <w:b/>
          <w:bCs/>
          <w:sz w:val="24"/>
          <w:szCs w:val="24"/>
        </w:rPr>
        <w:t>динамический словарь</w:t>
      </w:r>
      <w:r w:rsidRPr="0055257E">
        <w:rPr>
          <w:sz w:val="24"/>
          <w:szCs w:val="24"/>
        </w:rPr>
        <w:t>, куда добавляются новые подстроки по мере обработки.</w:t>
      </w:r>
    </w:p>
    <w:p w14:paraId="6BA92196" w14:textId="77777777" w:rsidR="00D91A06" w:rsidRPr="0055257E" w:rsidRDefault="00D91A06" w:rsidP="0055257E">
      <w:pPr>
        <w:numPr>
          <w:ilvl w:val="0"/>
          <w:numId w:val="7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Кодирование</w:t>
      </w:r>
      <w:r w:rsidRPr="0055257E">
        <w:rPr>
          <w:sz w:val="24"/>
          <w:szCs w:val="24"/>
        </w:rPr>
        <w:t>: Каждая фраза заменяется на индекс в словаре и следующий символ.</w:t>
      </w:r>
    </w:p>
    <w:p w14:paraId="527A748C" w14:textId="6A8D4996" w:rsidR="00D91A06" w:rsidRPr="0055257E" w:rsidRDefault="00D91A06" w:rsidP="0055257E">
      <w:pPr>
        <w:numPr>
          <w:ilvl w:val="0"/>
          <w:numId w:val="7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Пример</w:t>
      </w:r>
      <w:proofErr w:type="gramStart"/>
      <w:r w:rsidRPr="0055257E">
        <w:rPr>
          <w:sz w:val="24"/>
          <w:szCs w:val="24"/>
        </w:rPr>
        <w:t>: Для</w:t>
      </w:r>
      <w:proofErr w:type="gramEnd"/>
      <w:r w:rsidRPr="0055257E">
        <w:rPr>
          <w:sz w:val="24"/>
          <w:szCs w:val="24"/>
        </w:rPr>
        <w:t xml:space="preserve"> той же строки формируются записи вида </w:t>
      </w:r>
      <m:oMath>
        <m:r>
          <w:rPr>
            <w:rFonts w:ascii="Cambria Math" w:hAnsi="Cambria Math"/>
            <w:sz w:val="24"/>
            <w:szCs w:val="24"/>
          </w:rPr>
          <m:t>⟨</m:t>
        </m:r>
        <m:r>
          <m:rPr>
            <m:nor/>
          </m:rPr>
          <w:rPr>
            <w:sz w:val="24"/>
            <w:szCs w:val="24"/>
          </w:rPr>
          <m:t>индекс</m:t>
        </m:r>
        <m:r>
          <w:rPr>
            <w:rFonts w:ascii="Cambria Math" w:hAnsi="Cambria Math"/>
            <w:sz w:val="24"/>
            <w:szCs w:val="24"/>
          </w:rPr>
          <m:t>,</m:t>
        </m:r>
        <m:r>
          <m:rPr>
            <m:nor/>
          </m:rPr>
          <w:rPr>
            <w:sz w:val="24"/>
            <w:szCs w:val="24"/>
          </w:rPr>
          <m:t>символ</m:t>
        </m:r>
        <m:r>
          <w:rPr>
            <w:rFonts w:ascii="Cambria Math" w:hAnsi="Cambria Math"/>
            <w:sz w:val="24"/>
            <w:szCs w:val="24"/>
          </w:rPr>
          <m:t>⟩</m:t>
        </m:r>
      </m:oMath>
      <w:r w:rsidRPr="0055257E">
        <w:rPr>
          <w:sz w:val="24"/>
          <w:szCs w:val="24"/>
        </w:rPr>
        <w:t>, а словарь пополняется комбинациями.</w:t>
      </w:r>
    </w:p>
    <w:p w14:paraId="3ED5FED8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LZW (Лемпеля-Зива-</w:t>
      </w:r>
      <w:proofErr w:type="spellStart"/>
      <w:r w:rsidRPr="0055257E">
        <w:rPr>
          <w:b/>
          <w:bCs/>
          <w:sz w:val="24"/>
          <w:szCs w:val="24"/>
        </w:rPr>
        <w:t>Велча</w:t>
      </w:r>
      <w:proofErr w:type="spellEnd"/>
      <w:r w:rsidRPr="0055257E">
        <w:rPr>
          <w:b/>
          <w:bCs/>
          <w:sz w:val="24"/>
          <w:szCs w:val="24"/>
        </w:rPr>
        <w:t>)</w:t>
      </w:r>
      <w:r w:rsidRPr="0055257E">
        <w:rPr>
          <w:sz w:val="24"/>
          <w:szCs w:val="24"/>
        </w:rPr>
        <w:t> (стр. 57)</w:t>
      </w:r>
    </w:p>
    <w:p w14:paraId="329E7218" w14:textId="77777777" w:rsidR="00D91A06" w:rsidRPr="0055257E" w:rsidRDefault="00D91A06" w:rsidP="0055257E">
      <w:pPr>
        <w:numPr>
          <w:ilvl w:val="0"/>
          <w:numId w:val="7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Улучшение LZ78</w:t>
      </w:r>
      <w:r w:rsidRPr="0055257E">
        <w:rPr>
          <w:sz w:val="24"/>
          <w:szCs w:val="24"/>
        </w:rPr>
        <w:t>: Словарь инициализируется всеми символами алфавита, а кодовые слова содержат только индексы.</w:t>
      </w:r>
    </w:p>
    <w:p w14:paraId="038BE375" w14:textId="77777777" w:rsidR="00D91A06" w:rsidRPr="0055257E" w:rsidRDefault="00D91A06" w:rsidP="0055257E">
      <w:pPr>
        <w:numPr>
          <w:ilvl w:val="0"/>
          <w:numId w:val="7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Эффективность</w:t>
      </w:r>
      <w:proofErr w:type="gramStart"/>
      <w:r w:rsidRPr="0055257E">
        <w:rPr>
          <w:sz w:val="24"/>
          <w:szCs w:val="24"/>
        </w:rPr>
        <w:t>: Широко</w:t>
      </w:r>
      <w:proofErr w:type="gramEnd"/>
      <w:r w:rsidRPr="0055257E">
        <w:rPr>
          <w:sz w:val="24"/>
          <w:szCs w:val="24"/>
        </w:rPr>
        <w:t xml:space="preserve"> используется в форматах GIF, TIFF, UNIX-утилите </w:t>
      </w:r>
      <w:proofErr w:type="spellStart"/>
      <w:r w:rsidRPr="0055257E">
        <w:rPr>
          <w:sz w:val="24"/>
          <w:szCs w:val="24"/>
        </w:rPr>
        <w:t>compress</w:t>
      </w:r>
      <w:proofErr w:type="spellEnd"/>
      <w:r w:rsidRPr="0055257E">
        <w:rPr>
          <w:sz w:val="24"/>
          <w:szCs w:val="24"/>
        </w:rPr>
        <w:t>.</w:t>
      </w:r>
    </w:p>
    <w:p w14:paraId="28A19FBA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Сравнение алгоритмов LZ</w:t>
      </w:r>
      <w:r w:rsidRPr="0055257E">
        <w:rPr>
          <w:sz w:val="24"/>
          <w:szCs w:val="24"/>
        </w:rPr>
        <w:t>:</w:t>
      </w:r>
    </w:p>
    <w:p w14:paraId="5B795A17" w14:textId="77777777" w:rsidR="00D91A06" w:rsidRPr="0055257E" w:rsidRDefault="00D91A06" w:rsidP="0055257E">
      <w:pPr>
        <w:numPr>
          <w:ilvl w:val="0"/>
          <w:numId w:val="7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LZ77</w:t>
      </w:r>
      <w:r w:rsidRPr="0055257E">
        <w:rPr>
          <w:sz w:val="24"/>
          <w:szCs w:val="24"/>
        </w:rPr>
        <w:t>: Высокий коэффициент сжатия, но медленное кодирование из-за поиска в скользящем окне. Применяется в ZIP, RAR.</w:t>
      </w:r>
    </w:p>
    <w:p w14:paraId="5982150C" w14:textId="77777777" w:rsidR="00D91A06" w:rsidRPr="0055257E" w:rsidRDefault="00D91A06" w:rsidP="0055257E">
      <w:pPr>
        <w:numPr>
          <w:ilvl w:val="0"/>
          <w:numId w:val="7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LZ78/LZW</w:t>
      </w:r>
      <w:proofErr w:type="gramStart"/>
      <w:r w:rsidRPr="0055257E">
        <w:rPr>
          <w:sz w:val="24"/>
          <w:szCs w:val="24"/>
        </w:rPr>
        <w:t>: Быстрее</w:t>
      </w:r>
      <w:proofErr w:type="gramEnd"/>
      <w:r w:rsidRPr="0055257E">
        <w:rPr>
          <w:sz w:val="24"/>
          <w:szCs w:val="24"/>
        </w:rPr>
        <w:t xml:space="preserve"> адаптируется к данным, используется в модемах (V.42bis), сетевых протоколах.</w:t>
      </w:r>
    </w:p>
    <w:p w14:paraId="6E6E4E64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Практический смысл</w:t>
      </w:r>
      <w:r w:rsidRPr="0055257E">
        <w:rPr>
          <w:sz w:val="24"/>
          <w:szCs w:val="24"/>
        </w:rPr>
        <w:t>:</w:t>
      </w:r>
    </w:p>
    <w:p w14:paraId="18C234C9" w14:textId="77777777" w:rsidR="00D91A06" w:rsidRPr="0055257E" w:rsidRDefault="00D91A06" w:rsidP="0055257E">
      <w:pPr>
        <w:numPr>
          <w:ilvl w:val="0"/>
          <w:numId w:val="7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Алгоритмы LZ лежат в основе большинства современных архиваторов (ZIP, RAR, GZIP).</w:t>
      </w:r>
    </w:p>
    <w:p w14:paraId="6D6FD091" w14:textId="77777777" w:rsidR="00D91A06" w:rsidRPr="0055257E" w:rsidRDefault="00D91A06" w:rsidP="0055257E">
      <w:pPr>
        <w:numPr>
          <w:ilvl w:val="0"/>
          <w:numId w:val="7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Они эффективны для текстов, изображений, </w:t>
      </w:r>
      <w:proofErr w:type="spellStart"/>
      <w:r w:rsidRPr="0055257E">
        <w:rPr>
          <w:sz w:val="24"/>
          <w:szCs w:val="24"/>
        </w:rPr>
        <w:t>медиаданных</w:t>
      </w:r>
      <w:proofErr w:type="spellEnd"/>
      <w:r w:rsidRPr="0055257E">
        <w:rPr>
          <w:sz w:val="24"/>
          <w:szCs w:val="24"/>
        </w:rPr>
        <w:t>, где много повторяющихся паттернов.</w:t>
      </w:r>
    </w:p>
    <w:p w14:paraId="75A14ACD" w14:textId="77777777" w:rsidR="00D91A06" w:rsidRPr="0055257E" w:rsidRDefault="00D91A06" w:rsidP="0055257E">
      <w:pPr>
        <w:numPr>
          <w:ilvl w:val="0"/>
          <w:numId w:val="7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Реализованы как </w:t>
      </w:r>
      <w:proofErr w:type="spellStart"/>
      <w:r w:rsidRPr="0055257E">
        <w:rPr>
          <w:sz w:val="24"/>
          <w:szCs w:val="24"/>
        </w:rPr>
        <w:t>программно</w:t>
      </w:r>
      <w:proofErr w:type="spellEnd"/>
      <w:r w:rsidRPr="0055257E">
        <w:rPr>
          <w:sz w:val="24"/>
          <w:szCs w:val="24"/>
        </w:rPr>
        <w:t xml:space="preserve">, так и </w:t>
      </w:r>
      <w:proofErr w:type="spellStart"/>
      <w:r w:rsidRPr="0055257E">
        <w:rPr>
          <w:sz w:val="24"/>
          <w:szCs w:val="24"/>
        </w:rPr>
        <w:t>аппаратно</w:t>
      </w:r>
      <w:proofErr w:type="spellEnd"/>
      <w:r w:rsidRPr="0055257E">
        <w:rPr>
          <w:sz w:val="24"/>
          <w:szCs w:val="24"/>
        </w:rPr>
        <w:t xml:space="preserve"> (сетевые контроллеры, SSD-контроллеры).</w:t>
      </w:r>
    </w:p>
    <w:p w14:paraId="5BA57A44" w14:textId="48A83A13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Заключение</w:t>
      </w:r>
      <w:r w:rsidRPr="0055257E">
        <w:rPr>
          <w:sz w:val="24"/>
          <w:szCs w:val="24"/>
        </w:rPr>
        <w:t>:</w:t>
      </w:r>
      <w:r w:rsidRPr="0055257E">
        <w:rPr>
          <w:sz w:val="24"/>
          <w:szCs w:val="24"/>
        </w:rPr>
        <w:br/>
        <w:t>Теоремы Шеннона задают фундаментальные ограничения для информационных систем, а алгоритмы сжатия (включая семейство LZ) реализуют эти принципы на практике, обеспечивая эффективное хранение и передачу данных.</w:t>
      </w:r>
    </w:p>
    <w:p w14:paraId="6DCADE95" w14:textId="77777777" w:rsidR="00B26E89" w:rsidRPr="0055257E" w:rsidRDefault="00B26E89" w:rsidP="005D2309">
      <w:pPr>
        <w:pStyle w:val="3"/>
      </w:pPr>
      <w:r w:rsidRPr="0055257E">
        <w:t>34. Коды Шеннона-</w:t>
      </w:r>
      <w:proofErr w:type="spellStart"/>
      <w:r w:rsidRPr="0055257E">
        <w:t>Фано</w:t>
      </w:r>
      <w:proofErr w:type="spellEnd"/>
      <w:r w:rsidRPr="0055257E">
        <w:t xml:space="preserve">, Хаффмана, арифметическое кодирование. </w:t>
      </w:r>
    </w:p>
    <w:p w14:paraId="6D14405F" w14:textId="71F34BCD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Эти методы относятся к </w:t>
      </w:r>
      <w:r w:rsidRPr="0055257E">
        <w:rPr>
          <w:b/>
          <w:bCs/>
          <w:sz w:val="24"/>
          <w:szCs w:val="24"/>
        </w:rPr>
        <w:t>статистическому кодированию</w:t>
      </w:r>
      <w:r w:rsidRPr="0055257E">
        <w:rPr>
          <w:sz w:val="24"/>
          <w:szCs w:val="24"/>
        </w:rPr>
        <w:t>, цель которого — замена частых символов короткими кодовыми словами, а редких — длинными, что уменьшает избыточность.</w:t>
      </w:r>
    </w:p>
    <w:p w14:paraId="3CF671ED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1. Код Шеннона-</w:t>
      </w:r>
      <w:proofErr w:type="spellStart"/>
      <w:r w:rsidRPr="0055257E">
        <w:rPr>
          <w:b/>
          <w:bCs/>
          <w:sz w:val="24"/>
          <w:szCs w:val="24"/>
        </w:rPr>
        <w:t>Фано</w:t>
      </w:r>
      <w:proofErr w:type="spellEnd"/>
      <w:r w:rsidRPr="0055257E">
        <w:rPr>
          <w:sz w:val="24"/>
          <w:szCs w:val="24"/>
        </w:rPr>
        <w:t> (стр. 69–71)</w:t>
      </w:r>
    </w:p>
    <w:p w14:paraId="557D5CD9" w14:textId="77777777" w:rsidR="00D91A06" w:rsidRPr="0055257E" w:rsidRDefault="00D91A06" w:rsidP="0055257E">
      <w:pPr>
        <w:numPr>
          <w:ilvl w:val="0"/>
          <w:numId w:val="7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Принцип построения</w:t>
      </w:r>
      <w:r w:rsidRPr="0055257E">
        <w:rPr>
          <w:sz w:val="24"/>
          <w:szCs w:val="24"/>
        </w:rPr>
        <w:t>:</w:t>
      </w:r>
    </w:p>
    <w:p w14:paraId="455FE32C" w14:textId="77777777" w:rsidR="00D91A06" w:rsidRPr="0055257E" w:rsidRDefault="00D91A06" w:rsidP="0055257E">
      <w:pPr>
        <w:numPr>
          <w:ilvl w:val="1"/>
          <w:numId w:val="79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Символы алфавита упорядочиваются по убыванию вероятностей.</w:t>
      </w:r>
    </w:p>
    <w:p w14:paraId="0A9AEFDF" w14:textId="77777777" w:rsidR="00D91A06" w:rsidRPr="0055257E" w:rsidRDefault="00D91A06" w:rsidP="0055257E">
      <w:pPr>
        <w:numPr>
          <w:ilvl w:val="1"/>
          <w:numId w:val="79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Множество символов рекурсивно делится на две части с примерно равными суммарными вероятностями.</w:t>
      </w:r>
    </w:p>
    <w:p w14:paraId="74F0EC2A" w14:textId="77777777" w:rsidR="00D91A06" w:rsidRPr="0055257E" w:rsidRDefault="00D91A06" w:rsidP="0055257E">
      <w:pPr>
        <w:numPr>
          <w:ilvl w:val="1"/>
          <w:numId w:val="79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Каждой части присваивается бит «0» или «1».</w:t>
      </w:r>
    </w:p>
    <w:p w14:paraId="59A10343" w14:textId="77777777" w:rsidR="00D91A06" w:rsidRPr="0055257E" w:rsidRDefault="00D91A06" w:rsidP="0055257E">
      <w:pPr>
        <w:numPr>
          <w:ilvl w:val="1"/>
          <w:numId w:val="79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Процесс повторяется для каждой подгруппы, пока в ней не останется один символ.</w:t>
      </w:r>
    </w:p>
    <w:p w14:paraId="110712DC" w14:textId="77777777" w:rsidR="00D91A06" w:rsidRPr="0055257E" w:rsidRDefault="00D91A06" w:rsidP="0055257E">
      <w:pPr>
        <w:numPr>
          <w:ilvl w:val="0"/>
          <w:numId w:val="7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Пример</w:t>
      </w:r>
      <w:r w:rsidRPr="0055257E">
        <w:rPr>
          <w:sz w:val="24"/>
          <w:szCs w:val="24"/>
        </w:rPr>
        <w:t> (стр. 71):</w:t>
      </w:r>
      <w:r w:rsidRPr="0055257E">
        <w:rPr>
          <w:sz w:val="24"/>
          <w:szCs w:val="24"/>
        </w:rPr>
        <w:br/>
        <w:t>Для алфавита {a, b, c, d} с вероятностями {0.5, 0.2, 0.15, 0.15} код строится:</w:t>
      </w:r>
    </w:p>
    <w:p w14:paraId="576B3C84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  <w:lang w:val="en-US"/>
        </w:rPr>
      </w:pPr>
      <w:r w:rsidRPr="0055257E">
        <w:rPr>
          <w:sz w:val="24"/>
          <w:szCs w:val="24"/>
          <w:lang w:val="en-US"/>
        </w:rPr>
        <w:t>text</w:t>
      </w:r>
    </w:p>
    <w:p w14:paraId="47FD6F71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  <w:lang w:val="en-US"/>
        </w:rPr>
      </w:pPr>
      <w:r w:rsidRPr="0055257E">
        <w:rPr>
          <w:sz w:val="24"/>
          <w:szCs w:val="24"/>
        </w:rPr>
        <w:t>Шаг</w:t>
      </w:r>
      <w:r w:rsidRPr="0055257E">
        <w:rPr>
          <w:sz w:val="24"/>
          <w:szCs w:val="24"/>
          <w:lang w:val="en-US"/>
        </w:rPr>
        <w:t xml:space="preserve"> 1: (a) | (b, c, d) → 0 </w:t>
      </w:r>
      <w:r w:rsidRPr="0055257E">
        <w:rPr>
          <w:sz w:val="24"/>
          <w:szCs w:val="24"/>
        </w:rPr>
        <w:t>и</w:t>
      </w:r>
      <w:r w:rsidRPr="0055257E">
        <w:rPr>
          <w:sz w:val="24"/>
          <w:szCs w:val="24"/>
          <w:lang w:val="en-US"/>
        </w:rPr>
        <w:t xml:space="preserve"> 1  </w:t>
      </w:r>
    </w:p>
    <w:p w14:paraId="60A91392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Шаг 2: (b) | (c, d)   → 10 и 11  </w:t>
      </w:r>
    </w:p>
    <w:p w14:paraId="5160B9DB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Итог: a=0, b=10, c=110, d=111</w:t>
      </w:r>
    </w:p>
    <w:p w14:paraId="06C6DD08" w14:textId="77777777" w:rsidR="00D91A06" w:rsidRPr="0055257E" w:rsidRDefault="00D91A06" w:rsidP="0055257E">
      <w:pPr>
        <w:numPr>
          <w:ilvl w:val="0"/>
          <w:numId w:val="7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Недостатки</w:t>
      </w:r>
      <w:r w:rsidRPr="0055257E">
        <w:rPr>
          <w:sz w:val="24"/>
          <w:szCs w:val="24"/>
        </w:rPr>
        <w:t>:</w:t>
      </w:r>
    </w:p>
    <w:p w14:paraId="161A208D" w14:textId="77777777" w:rsidR="00D91A06" w:rsidRPr="0055257E" w:rsidRDefault="00D91A06" w:rsidP="0055257E">
      <w:pPr>
        <w:numPr>
          <w:ilvl w:val="1"/>
          <w:numId w:val="80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Не всегда даёт оптимальный код (возможна неоднозначность разбиения).</w:t>
      </w:r>
    </w:p>
    <w:p w14:paraId="7F073477" w14:textId="6970D6D7" w:rsidR="00D91A06" w:rsidRPr="0055257E" w:rsidRDefault="00D91A06" w:rsidP="0055257E">
      <w:pPr>
        <w:numPr>
          <w:ilvl w:val="1"/>
          <w:numId w:val="80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Менее эффективен, чем код Хаффмана.</w:t>
      </w:r>
    </w:p>
    <w:p w14:paraId="5274B05E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2. Код Хаффмана</w:t>
      </w:r>
      <w:r w:rsidRPr="0055257E">
        <w:rPr>
          <w:sz w:val="24"/>
          <w:szCs w:val="24"/>
        </w:rPr>
        <w:t> (стр. 71–72)</w:t>
      </w:r>
    </w:p>
    <w:p w14:paraId="619ED8CB" w14:textId="77777777" w:rsidR="00D91A06" w:rsidRPr="0055257E" w:rsidRDefault="00D91A06" w:rsidP="0055257E">
      <w:pPr>
        <w:numPr>
          <w:ilvl w:val="0"/>
          <w:numId w:val="8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Принцип построения</w:t>
      </w:r>
      <w:r w:rsidRPr="0055257E">
        <w:rPr>
          <w:sz w:val="24"/>
          <w:szCs w:val="24"/>
        </w:rPr>
        <w:t>:</w:t>
      </w:r>
    </w:p>
    <w:p w14:paraId="25EFCB00" w14:textId="77777777" w:rsidR="00D91A06" w:rsidRPr="0055257E" w:rsidRDefault="00D91A06" w:rsidP="0055257E">
      <w:pPr>
        <w:numPr>
          <w:ilvl w:val="1"/>
          <w:numId w:val="81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Символы рассматриваются как узлы дерева с весами (вероятностями).</w:t>
      </w:r>
    </w:p>
    <w:p w14:paraId="7B4B7E03" w14:textId="77777777" w:rsidR="00D91A06" w:rsidRPr="0055257E" w:rsidRDefault="00D91A06" w:rsidP="0055257E">
      <w:pPr>
        <w:numPr>
          <w:ilvl w:val="1"/>
          <w:numId w:val="81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lastRenderedPageBreak/>
        <w:t>Два узла с наименьшими весами объединяются в новый узел с суммарным весом.</w:t>
      </w:r>
    </w:p>
    <w:p w14:paraId="1A2E3014" w14:textId="77777777" w:rsidR="00D91A06" w:rsidRPr="0055257E" w:rsidRDefault="00D91A06" w:rsidP="0055257E">
      <w:pPr>
        <w:numPr>
          <w:ilvl w:val="1"/>
          <w:numId w:val="81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Процесс повторяется, пока не останется один корневой узел.</w:t>
      </w:r>
    </w:p>
    <w:p w14:paraId="78F733D2" w14:textId="77777777" w:rsidR="00D91A06" w:rsidRPr="0055257E" w:rsidRDefault="00D91A06" w:rsidP="0055257E">
      <w:pPr>
        <w:numPr>
          <w:ilvl w:val="1"/>
          <w:numId w:val="81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Путь от корня к листу определяет код символа (например, левое ребро — «0», правое — «1»).</w:t>
      </w:r>
    </w:p>
    <w:p w14:paraId="3E8C0736" w14:textId="77777777" w:rsidR="00D91A06" w:rsidRPr="0055257E" w:rsidRDefault="00D91A06" w:rsidP="0055257E">
      <w:pPr>
        <w:numPr>
          <w:ilvl w:val="0"/>
          <w:numId w:val="8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Пример</w:t>
      </w:r>
      <w:r w:rsidRPr="0055257E">
        <w:rPr>
          <w:sz w:val="24"/>
          <w:szCs w:val="24"/>
        </w:rPr>
        <w:t> (стр. 72):</w:t>
      </w:r>
      <w:r w:rsidRPr="0055257E">
        <w:rPr>
          <w:sz w:val="24"/>
          <w:szCs w:val="24"/>
        </w:rPr>
        <w:br/>
        <w:t>Для тех же символов {a, b, c, d}:</w:t>
      </w:r>
    </w:p>
    <w:p w14:paraId="1CFD6947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proofErr w:type="spellStart"/>
      <w:r w:rsidRPr="0055257E">
        <w:rPr>
          <w:sz w:val="24"/>
          <w:szCs w:val="24"/>
        </w:rPr>
        <w:t>text</w:t>
      </w:r>
      <w:proofErr w:type="spellEnd"/>
    </w:p>
    <w:p w14:paraId="40BC8749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Объединяем </w:t>
      </w:r>
      <w:proofErr w:type="gramStart"/>
      <w:r w:rsidRPr="0055257E">
        <w:rPr>
          <w:sz w:val="24"/>
          <w:szCs w:val="24"/>
        </w:rPr>
        <w:t>c(</w:t>
      </w:r>
      <w:proofErr w:type="gramEnd"/>
      <w:r w:rsidRPr="0055257E">
        <w:rPr>
          <w:sz w:val="24"/>
          <w:szCs w:val="24"/>
        </w:rPr>
        <w:t xml:space="preserve">0.15) и </w:t>
      </w:r>
      <w:proofErr w:type="gramStart"/>
      <w:r w:rsidRPr="0055257E">
        <w:rPr>
          <w:sz w:val="24"/>
          <w:szCs w:val="24"/>
        </w:rPr>
        <w:t>d(</w:t>
      </w:r>
      <w:proofErr w:type="gramEnd"/>
      <w:r w:rsidRPr="0055257E">
        <w:rPr>
          <w:sz w:val="24"/>
          <w:szCs w:val="24"/>
        </w:rPr>
        <w:t xml:space="preserve">0.15) → узел 0.3  </w:t>
      </w:r>
    </w:p>
    <w:p w14:paraId="1B9EC1BB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Объединяем </w:t>
      </w:r>
      <w:proofErr w:type="gramStart"/>
      <w:r w:rsidRPr="0055257E">
        <w:rPr>
          <w:sz w:val="24"/>
          <w:szCs w:val="24"/>
        </w:rPr>
        <w:t>b(</w:t>
      </w:r>
      <w:proofErr w:type="gramEnd"/>
      <w:r w:rsidRPr="0055257E">
        <w:rPr>
          <w:sz w:val="24"/>
          <w:szCs w:val="24"/>
        </w:rPr>
        <w:t xml:space="preserve">0.2) и узел 0.3 → узел 0.5  </w:t>
      </w:r>
    </w:p>
    <w:p w14:paraId="347ADDFA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Объединяем </w:t>
      </w:r>
      <w:proofErr w:type="gramStart"/>
      <w:r w:rsidRPr="0055257E">
        <w:rPr>
          <w:sz w:val="24"/>
          <w:szCs w:val="24"/>
        </w:rPr>
        <w:t>a(</w:t>
      </w:r>
      <w:proofErr w:type="gramEnd"/>
      <w:r w:rsidRPr="0055257E">
        <w:rPr>
          <w:sz w:val="24"/>
          <w:szCs w:val="24"/>
        </w:rPr>
        <w:t xml:space="preserve">0.5) и узел 0.5 → корень 1.0  </w:t>
      </w:r>
    </w:p>
    <w:p w14:paraId="68A29EC1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Коды: a=0, b=10, c=110, d=111</w:t>
      </w:r>
    </w:p>
    <w:p w14:paraId="41B13146" w14:textId="77777777" w:rsidR="00D91A06" w:rsidRPr="0055257E" w:rsidRDefault="00D91A06" w:rsidP="0055257E">
      <w:pPr>
        <w:numPr>
          <w:ilvl w:val="0"/>
          <w:numId w:val="8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Преимущества</w:t>
      </w:r>
      <w:r w:rsidRPr="0055257E">
        <w:rPr>
          <w:sz w:val="24"/>
          <w:szCs w:val="24"/>
        </w:rPr>
        <w:t>:</w:t>
      </w:r>
    </w:p>
    <w:p w14:paraId="45BC1821" w14:textId="77777777" w:rsidR="00D91A06" w:rsidRPr="0055257E" w:rsidRDefault="00D91A06" w:rsidP="0055257E">
      <w:pPr>
        <w:numPr>
          <w:ilvl w:val="1"/>
          <w:numId w:val="8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Даёт </w:t>
      </w:r>
      <w:r w:rsidRPr="0055257E">
        <w:rPr>
          <w:b/>
          <w:bCs/>
          <w:sz w:val="24"/>
          <w:szCs w:val="24"/>
        </w:rPr>
        <w:t>оптимальный префиксный код</w:t>
      </w:r>
      <w:r w:rsidRPr="0055257E">
        <w:rPr>
          <w:sz w:val="24"/>
          <w:szCs w:val="24"/>
        </w:rPr>
        <w:t> (минимальная средняя длина).</w:t>
      </w:r>
    </w:p>
    <w:p w14:paraId="1D3FF5C4" w14:textId="2B67523A" w:rsidR="00D91A06" w:rsidRPr="0055257E" w:rsidRDefault="00D91A06" w:rsidP="0055257E">
      <w:pPr>
        <w:numPr>
          <w:ilvl w:val="1"/>
          <w:numId w:val="8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Широко используется в архиваторах (ZIP, RAR), форматах JPEG, MP3.</w:t>
      </w:r>
    </w:p>
    <w:p w14:paraId="39C4181A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3. Арифметическое кодирование (АК)</w:t>
      </w:r>
      <w:r w:rsidRPr="0055257E">
        <w:rPr>
          <w:sz w:val="24"/>
          <w:szCs w:val="24"/>
        </w:rPr>
        <w:t> (стр. 72–75)</w:t>
      </w:r>
    </w:p>
    <w:p w14:paraId="32DD6441" w14:textId="77777777" w:rsidR="00D91A06" w:rsidRPr="0055257E" w:rsidRDefault="00D91A06" w:rsidP="0055257E">
      <w:pPr>
        <w:numPr>
          <w:ilvl w:val="0"/>
          <w:numId w:val="8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Принцип работы</w:t>
      </w:r>
      <w:r w:rsidRPr="0055257E">
        <w:rPr>
          <w:sz w:val="24"/>
          <w:szCs w:val="24"/>
        </w:rPr>
        <w:t>:</w:t>
      </w:r>
    </w:p>
    <w:p w14:paraId="725BDE0A" w14:textId="77777777" w:rsidR="00D91A06" w:rsidRPr="0055257E" w:rsidRDefault="00D91A06" w:rsidP="0055257E">
      <w:pPr>
        <w:numPr>
          <w:ilvl w:val="1"/>
          <w:numId w:val="8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Всё сообщение представляется одним </w:t>
      </w:r>
      <w:r w:rsidRPr="0055257E">
        <w:rPr>
          <w:b/>
          <w:bCs/>
          <w:sz w:val="24"/>
          <w:szCs w:val="24"/>
        </w:rPr>
        <w:t>вещественным числом</w:t>
      </w:r>
      <w:r w:rsidRPr="0055257E">
        <w:rPr>
          <w:sz w:val="24"/>
          <w:szCs w:val="24"/>
        </w:rPr>
        <w:t> в интервале [0, 1).</w:t>
      </w:r>
    </w:p>
    <w:p w14:paraId="496209F6" w14:textId="77777777" w:rsidR="00D91A06" w:rsidRPr="0055257E" w:rsidRDefault="00D91A06" w:rsidP="0055257E">
      <w:pPr>
        <w:numPr>
          <w:ilvl w:val="1"/>
          <w:numId w:val="8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Интервал последовательно сужается для каждого символа пропорционально его вероятности.</w:t>
      </w:r>
    </w:p>
    <w:p w14:paraId="51250499" w14:textId="77777777" w:rsidR="00D91A06" w:rsidRPr="0055257E" w:rsidRDefault="00D91A06" w:rsidP="0055257E">
      <w:pPr>
        <w:numPr>
          <w:ilvl w:val="1"/>
          <w:numId w:val="8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Результат — двоичная дробь, которую можно хранить или передавать.</w:t>
      </w:r>
    </w:p>
    <w:p w14:paraId="142E4072" w14:textId="77777777" w:rsidR="00D91A06" w:rsidRPr="0055257E" w:rsidRDefault="00D91A06" w:rsidP="0055257E">
      <w:pPr>
        <w:numPr>
          <w:ilvl w:val="0"/>
          <w:numId w:val="8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Пример</w:t>
      </w:r>
      <w:r w:rsidRPr="0055257E">
        <w:rPr>
          <w:sz w:val="24"/>
          <w:szCs w:val="24"/>
        </w:rPr>
        <w:t> (стр. 73–74):</w:t>
      </w:r>
      <w:r w:rsidRPr="0055257E">
        <w:rPr>
          <w:sz w:val="24"/>
          <w:szCs w:val="24"/>
        </w:rPr>
        <w:br/>
        <w:t>Для строки «</w:t>
      </w:r>
      <w:proofErr w:type="spellStart"/>
      <w:r w:rsidRPr="0055257E">
        <w:rPr>
          <w:sz w:val="24"/>
          <w:szCs w:val="24"/>
        </w:rPr>
        <w:t>ава</w:t>
      </w:r>
      <w:proofErr w:type="spellEnd"/>
      <w:r w:rsidRPr="0055257E">
        <w:rPr>
          <w:sz w:val="24"/>
          <w:szCs w:val="24"/>
        </w:rPr>
        <w:t>» с алфавитом {а, в, с} и вероятностями {2/3, 1/4, 1/12}:</w:t>
      </w:r>
    </w:p>
    <w:p w14:paraId="4D6B073E" w14:textId="77777777" w:rsidR="00D91A06" w:rsidRPr="0055257E" w:rsidRDefault="00D91A06" w:rsidP="0055257E">
      <w:pPr>
        <w:numPr>
          <w:ilvl w:val="1"/>
          <w:numId w:val="84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Исходный интервал [0, 1).</w:t>
      </w:r>
    </w:p>
    <w:p w14:paraId="1E01A759" w14:textId="77777777" w:rsidR="00D91A06" w:rsidRPr="0055257E" w:rsidRDefault="00D91A06" w:rsidP="0055257E">
      <w:pPr>
        <w:numPr>
          <w:ilvl w:val="1"/>
          <w:numId w:val="84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Символ «а» занимает интервал [0, 0.6667).</w:t>
      </w:r>
    </w:p>
    <w:p w14:paraId="407DC24C" w14:textId="77777777" w:rsidR="00D91A06" w:rsidRPr="0055257E" w:rsidRDefault="00D91A06" w:rsidP="0055257E">
      <w:pPr>
        <w:numPr>
          <w:ilvl w:val="1"/>
          <w:numId w:val="84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Символ «в» сужает интервал внутри [0, 0.6667) до [0.4444, 0.5556).</w:t>
      </w:r>
    </w:p>
    <w:p w14:paraId="3393A398" w14:textId="77777777" w:rsidR="00D91A06" w:rsidRPr="0055257E" w:rsidRDefault="00D91A06" w:rsidP="0055257E">
      <w:pPr>
        <w:numPr>
          <w:ilvl w:val="1"/>
          <w:numId w:val="84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Символ «а» даёт итоговый интервал [0.5185, 0.5556).</w:t>
      </w:r>
    </w:p>
    <w:p w14:paraId="41F7CAB9" w14:textId="77777777" w:rsidR="00D91A06" w:rsidRPr="0055257E" w:rsidRDefault="00D91A06" w:rsidP="0055257E">
      <w:pPr>
        <w:numPr>
          <w:ilvl w:val="1"/>
          <w:numId w:val="8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Любое число из этого интервала (например, 0.52) кодирует всё сообщение.</w:t>
      </w:r>
    </w:p>
    <w:p w14:paraId="5A28E024" w14:textId="77777777" w:rsidR="00D91A06" w:rsidRPr="0055257E" w:rsidRDefault="00D91A06" w:rsidP="0055257E">
      <w:pPr>
        <w:numPr>
          <w:ilvl w:val="0"/>
          <w:numId w:val="8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Преимущества</w:t>
      </w:r>
      <w:r w:rsidRPr="0055257E">
        <w:rPr>
          <w:sz w:val="24"/>
          <w:szCs w:val="24"/>
        </w:rPr>
        <w:t>:</w:t>
      </w:r>
    </w:p>
    <w:p w14:paraId="6D2BA31C" w14:textId="77777777" w:rsidR="00D91A06" w:rsidRPr="0055257E" w:rsidRDefault="00D91A06" w:rsidP="0055257E">
      <w:pPr>
        <w:numPr>
          <w:ilvl w:val="1"/>
          <w:numId w:val="8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Может достигать </w:t>
      </w:r>
      <w:r w:rsidRPr="0055257E">
        <w:rPr>
          <w:b/>
          <w:bCs/>
          <w:sz w:val="24"/>
          <w:szCs w:val="24"/>
        </w:rPr>
        <w:t>энтропийного предела</w:t>
      </w:r>
      <w:r w:rsidRPr="0055257E">
        <w:rPr>
          <w:sz w:val="24"/>
          <w:szCs w:val="24"/>
        </w:rPr>
        <w:t> (длина кода ≈ энтропия сообщения).</w:t>
      </w:r>
    </w:p>
    <w:p w14:paraId="3E1D67CD" w14:textId="77777777" w:rsidR="00D91A06" w:rsidRPr="0055257E" w:rsidRDefault="00D91A06" w:rsidP="0055257E">
      <w:pPr>
        <w:numPr>
          <w:ilvl w:val="1"/>
          <w:numId w:val="8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Эффективнее кодов Хаффмана для маленьких алфавитов и коррелированных данных.</w:t>
      </w:r>
    </w:p>
    <w:p w14:paraId="0923FC6B" w14:textId="77777777" w:rsidR="00D91A06" w:rsidRPr="0055257E" w:rsidRDefault="00D91A06" w:rsidP="0055257E">
      <w:pPr>
        <w:numPr>
          <w:ilvl w:val="1"/>
          <w:numId w:val="8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Используется в JPEG2000, H.264, WEBP.</w:t>
      </w:r>
    </w:p>
    <w:p w14:paraId="44973949" w14:textId="77777777" w:rsidR="00D91A06" w:rsidRPr="0055257E" w:rsidRDefault="00D91A06" w:rsidP="0055257E">
      <w:pPr>
        <w:numPr>
          <w:ilvl w:val="0"/>
          <w:numId w:val="8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Недостатки</w:t>
      </w:r>
      <w:r w:rsidRPr="0055257E">
        <w:rPr>
          <w:sz w:val="24"/>
          <w:szCs w:val="24"/>
        </w:rPr>
        <w:t>:</w:t>
      </w:r>
    </w:p>
    <w:p w14:paraId="787D89FF" w14:textId="77777777" w:rsidR="00D91A06" w:rsidRPr="0055257E" w:rsidRDefault="00D91A06" w:rsidP="0055257E">
      <w:pPr>
        <w:numPr>
          <w:ilvl w:val="1"/>
          <w:numId w:val="8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Высокая вычислительная сложность.</w:t>
      </w:r>
    </w:p>
    <w:p w14:paraId="14173496" w14:textId="7A3740DB" w:rsidR="00D91A06" w:rsidRPr="0055257E" w:rsidRDefault="00D91A06" w:rsidP="0055257E">
      <w:pPr>
        <w:numPr>
          <w:ilvl w:val="1"/>
          <w:numId w:val="83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Чувствительность к ошибкам (потеря синхронизации).</w:t>
      </w:r>
    </w:p>
    <w:p w14:paraId="59491531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Сравнение методов</w:t>
      </w:r>
      <w:r w:rsidRPr="0055257E">
        <w:rPr>
          <w:sz w:val="24"/>
          <w:szCs w:val="24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2125"/>
        <w:gridCol w:w="1615"/>
        <w:gridCol w:w="3063"/>
      </w:tblGrid>
      <w:tr w:rsidR="00D91A06" w:rsidRPr="0055257E" w14:paraId="79D33ADB" w14:textId="77777777" w:rsidTr="0055257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BEDA35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Метод</w:t>
            </w:r>
          </w:p>
        </w:tc>
        <w:tc>
          <w:tcPr>
            <w:tcW w:w="212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C60231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Оптимальность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4ECA98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Сложность</w:t>
            </w:r>
          </w:p>
        </w:tc>
        <w:tc>
          <w:tcPr>
            <w:tcW w:w="306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F1D48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Применение</w:t>
            </w:r>
          </w:p>
        </w:tc>
      </w:tr>
      <w:tr w:rsidR="00D91A06" w:rsidRPr="0055257E" w14:paraId="646C8AF9" w14:textId="77777777" w:rsidTr="0055257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85CC62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Шеннона-</w:t>
            </w:r>
            <w:proofErr w:type="spellStart"/>
            <w:r w:rsidRPr="0055257E">
              <w:rPr>
                <w:sz w:val="24"/>
                <w:szCs w:val="24"/>
              </w:rPr>
              <w:t>Фано</w:t>
            </w:r>
            <w:proofErr w:type="spellEnd"/>
          </w:p>
        </w:tc>
        <w:tc>
          <w:tcPr>
            <w:tcW w:w="212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FEA9F0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Не всегда оптимален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A29F7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Низкая</w:t>
            </w:r>
          </w:p>
        </w:tc>
        <w:tc>
          <w:tcPr>
            <w:tcW w:w="306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B8B109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Историческое, учебные примеры</w:t>
            </w:r>
          </w:p>
        </w:tc>
      </w:tr>
      <w:tr w:rsidR="00D91A06" w:rsidRPr="0055257E" w14:paraId="34D7045D" w14:textId="77777777" w:rsidTr="0055257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1C5118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Хаффман</w:t>
            </w:r>
          </w:p>
        </w:tc>
        <w:tc>
          <w:tcPr>
            <w:tcW w:w="212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5FC901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Оптимальный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F098C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Средняя</w:t>
            </w:r>
          </w:p>
        </w:tc>
        <w:tc>
          <w:tcPr>
            <w:tcW w:w="306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0E2610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ZIP, JPEG, MP3</w:t>
            </w:r>
          </w:p>
        </w:tc>
      </w:tr>
      <w:tr w:rsidR="00D91A06" w:rsidRPr="0055257E" w14:paraId="5373D436" w14:textId="77777777" w:rsidTr="0055257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F2161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Арифметическое</w:t>
            </w:r>
          </w:p>
        </w:tc>
        <w:tc>
          <w:tcPr>
            <w:tcW w:w="212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40458E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Оптимальный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B91EB8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Высокая</w:t>
            </w:r>
          </w:p>
        </w:tc>
        <w:tc>
          <w:tcPr>
            <w:tcW w:w="306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DC5348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Видеокодеки, современные форматы</w:t>
            </w:r>
          </w:p>
        </w:tc>
      </w:tr>
    </w:tbl>
    <w:p w14:paraId="51CBFE3E" w14:textId="77777777" w:rsidR="00B26E89" w:rsidRPr="0055257E" w:rsidRDefault="00B26E89" w:rsidP="005D2309">
      <w:pPr>
        <w:pStyle w:val="3"/>
      </w:pPr>
      <w:r w:rsidRPr="0055257E">
        <w:lastRenderedPageBreak/>
        <w:t xml:space="preserve">35. Основные понятия в криптографии. Криптографическая система. </w:t>
      </w:r>
    </w:p>
    <w:p w14:paraId="1FF23114" w14:textId="6B5D05AF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Криптография</w:t>
      </w:r>
      <w:r w:rsidRPr="0055257E">
        <w:rPr>
          <w:sz w:val="24"/>
          <w:szCs w:val="24"/>
        </w:rPr>
        <w:t> — наука о методах защиты информации путём её преобразования (шифрования) для обеспечения конфиденциальности, целостности и аутентичности.</w:t>
      </w:r>
    </w:p>
    <w:p w14:paraId="29518164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1. Основные понятия</w:t>
      </w:r>
      <w:r w:rsidRPr="0055257E">
        <w:rPr>
          <w:sz w:val="24"/>
          <w:szCs w:val="24"/>
        </w:rPr>
        <w:t> (стр. 77–80)</w:t>
      </w:r>
    </w:p>
    <w:p w14:paraId="36DDAADA" w14:textId="77777777" w:rsidR="00D91A06" w:rsidRPr="0055257E" w:rsidRDefault="00D91A06" w:rsidP="0055257E">
      <w:pPr>
        <w:numPr>
          <w:ilvl w:val="0"/>
          <w:numId w:val="8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Шифр</w:t>
      </w:r>
      <w:r w:rsidRPr="0055257E">
        <w:rPr>
          <w:sz w:val="24"/>
          <w:szCs w:val="24"/>
        </w:rPr>
        <w:t> — алгоритм преобразования открытого текста в шифрованный и обратно.</w:t>
      </w:r>
    </w:p>
    <w:p w14:paraId="70F038A5" w14:textId="77777777" w:rsidR="00D91A06" w:rsidRPr="0055257E" w:rsidRDefault="00D91A06" w:rsidP="0055257E">
      <w:pPr>
        <w:numPr>
          <w:ilvl w:val="0"/>
          <w:numId w:val="8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Ключ</w:t>
      </w:r>
      <w:r w:rsidRPr="0055257E">
        <w:rPr>
          <w:sz w:val="24"/>
          <w:szCs w:val="24"/>
        </w:rPr>
        <w:t> — секретный параметр шифра, определяющий конкретное преобразование.</w:t>
      </w:r>
    </w:p>
    <w:p w14:paraId="4ABA0EC6" w14:textId="77777777" w:rsidR="00D91A06" w:rsidRPr="0055257E" w:rsidRDefault="00D91A06" w:rsidP="0055257E">
      <w:pPr>
        <w:numPr>
          <w:ilvl w:val="0"/>
          <w:numId w:val="8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Зашифрование</w:t>
      </w:r>
      <w:r w:rsidRPr="0055257E">
        <w:rPr>
          <w:sz w:val="24"/>
          <w:szCs w:val="24"/>
        </w:rPr>
        <w:t xml:space="preserve"> → преобразование открытого текста в </w:t>
      </w:r>
      <w:proofErr w:type="spellStart"/>
      <w:r w:rsidRPr="0055257E">
        <w:rPr>
          <w:sz w:val="24"/>
          <w:szCs w:val="24"/>
        </w:rPr>
        <w:t>шифртекст</w:t>
      </w:r>
      <w:proofErr w:type="spellEnd"/>
      <w:r w:rsidRPr="0055257E">
        <w:rPr>
          <w:sz w:val="24"/>
          <w:szCs w:val="24"/>
        </w:rPr>
        <w:t>.</w:t>
      </w:r>
    </w:p>
    <w:p w14:paraId="5ED58D15" w14:textId="77777777" w:rsidR="00D91A06" w:rsidRPr="0055257E" w:rsidRDefault="00D91A06" w:rsidP="0055257E">
      <w:pPr>
        <w:numPr>
          <w:ilvl w:val="0"/>
          <w:numId w:val="8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Расшифрование</w:t>
      </w:r>
      <w:r w:rsidRPr="0055257E">
        <w:rPr>
          <w:sz w:val="24"/>
          <w:szCs w:val="24"/>
        </w:rPr>
        <w:t> → обратное преобразование </w:t>
      </w:r>
      <w:r w:rsidRPr="0055257E">
        <w:rPr>
          <w:b/>
          <w:bCs/>
          <w:sz w:val="24"/>
          <w:szCs w:val="24"/>
        </w:rPr>
        <w:t>с известным ключом</w:t>
      </w:r>
      <w:r w:rsidRPr="0055257E">
        <w:rPr>
          <w:sz w:val="24"/>
          <w:szCs w:val="24"/>
        </w:rPr>
        <w:t>.</w:t>
      </w:r>
    </w:p>
    <w:p w14:paraId="41923F96" w14:textId="77777777" w:rsidR="00D91A06" w:rsidRPr="0055257E" w:rsidRDefault="00D91A06" w:rsidP="0055257E">
      <w:pPr>
        <w:numPr>
          <w:ilvl w:val="0"/>
          <w:numId w:val="8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Дешифрование</w:t>
      </w:r>
      <w:r w:rsidRPr="0055257E">
        <w:rPr>
          <w:sz w:val="24"/>
          <w:szCs w:val="24"/>
        </w:rPr>
        <w:t> → попытка раскрытия текста </w:t>
      </w:r>
      <w:r w:rsidRPr="0055257E">
        <w:rPr>
          <w:b/>
          <w:bCs/>
          <w:sz w:val="24"/>
          <w:szCs w:val="24"/>
        </w:rPr>
        <w:t>без ключа</w:t>
      </w:r>
      <w:r w:rsidRPr="0055257E">
        <w:rPr>
          <w:sz w:val="24"/>
          <w:szCs w:val="24"/>
        </w:rPr>
        <w:t> (криптоанализ).</w:t>
      </w:r>
    </w:p>
    <w:p w14:paraId="2AFCC6B5" w14:textId="52E4A55D" w:rsidR="00D91A06" w:rsidRPr="0055257E" w:rsidRDefault="00D91A06" w:rsidP="0055257E">
      <w:pPr>
        <w:numPr>
          <w:ilvl w:val="0"/>
          <w:numId w:val="85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Криптостойкость</w:t>
      </w:r>
      <w:r w:rsidRPr="0055257E">
        <w:rPr>
          <w:sz w:val="24"/>
          <w:szCs w:val="24"/>
        </w:rPr>
        <w:t> — способность шифра противостоять атакам.</w:t>
      </w:r>
    </w:p>
    <w:p w14:paraId="3E5FD935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2. Криптографическая система (криптосистема)</w:t>
      </w:r>
      <w:r w:rsidRPr="0055257E">
        <w:rPr>
          <w:sz w:val="24"/>
          <w:szCs w:val="24"/>
        </w:rPr>
        <w:t> (стр. 80–82)</w:t>
      </w:r>
    </w:p>
    <w:p w14:paraId="7E1C9CB8" w14:textId="77777777" w:rsidR="00D91A06" w:rsidRPr="0055257E" w:rsidRDefault="00D91A06" w:rsidP="0055257E">
      <w:pPr>
        <w:numPr>
          <w:ilvl w:val="0"/>
          <w:numId w:val="8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Определение</w:t>
      </w:r>
      <w:r w:rsidRPr="0055257E">
        <w:rPr>
          <w:sz w:val="24"/>
          <w:szCs w:val="24"/>
        </w:rPr>
        <w:t>: Совокупность алгоритмов, протоколов и ключей для защиты информации.</w:t>
      </w:r>
    </w:p>
    <w:p w14:paraId="2AB53036" w14:textId="77777777" w:rsidR="00D91A06" w:rsidRPr="0055257E" w:rsidRDefault="00D91A06" w:rsidP="0055257E">
      <w:pPr>
        <w:numPr>
          <w:ilvl w:val="0"/>
          <w:numId w:val="8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Основные подсистемы</w:t>
      </w:r>
      <w:r w:rsidRPr="0055257E">
        <w:rPr>
          <w:sz w:val="24"/>
          <w:szCs w:val="24"/>
        </w:rPr>
        <w:t>:</w:t>
      </w:r>
    </w:p>
    <w:p w14:paraId="04075AB7" w14:textId="77777777" w:rsidR="00D91A06" w:rsidRPr="0055257E" w:rsidRDefault="00D91A06" w:rsidP="0055257E">
      <w:pPr>
        <w:numPr>
          <w:ilvl w:val="1"/>
          <w:numId w:val="8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Система шифрования</w:t>
      </w:r>
      <w:r w:rsidRPr="0055257E">
        <w:rPr>
          <w:sz w:val="24"/>
          <w:szCs w:val="24"/>
        </w:rPr>
        <w:t> — обеспечивает конфиденциальность.</w:t>
      </w:r>
    </w:p>
    <w:p w14:paraId="292FE2D1" w14:textId="77777777" w:rsidR="00D91A06" w:rsidRPr="0055257E" w:rsidRDefault="00D91A06" w:rsidP="0055257E">
      <w:pPr>
        <w:numPr>
          <w:ilvl w:val="1"/>
          <w:numId w:val="8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Система </w:t>
      </w:r>
      <w:proofErr w:type="spellStart"/>
      <w:r w:rsidRPr="0055257E">
        <w:rPr>
          <w:b/>
          <w:bCs/>
          <w:sz w:val="24"/>
          <w:szCs w:val="24"/>
        </w:rPr>
        <w:t>имитозащиты</w:t>
      </w:r>
      <w:proofErr w:type="spellEnd"/>
      <w:r w:rsidRPr="0055257E">
        <w:rPr>
          <w:sz w:val="24"/>
          <w:szCs w:val="24"/>
        </w:rPr>
        <w:t> — гарантирует целостность и аутентичность (например, коды аутентичности сообщений).</w:t>
      </w:r>
    </w:p>
    <w:p w14:paraId="2D1D3894" w14:textId="77777777" w:rsidR="00D91A06" w:rsidRPr="0055257E" w:rsidRDefault="00D91A06" w:rsidP="0055257E">
      <w:pPr>
        <w:numPr>
          <w:ilvl w:val="1"/>
          <w:numId w:val="8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Система цифровой подписи</w:t>
      </w:r>
      <w:r w:rsidRPr="0055257E">
        <w:rPr>
          <w:sz w:val="24"/>
          <w:szCs w:val="24"/>
        </w:rPr>
        <w:t> — подтверждает авторство и неизменность.</w:t>
      </w:r>
    </w:p>
    <w:p w14:paraId="551058A3" w14:textId="77777777" w:rsidR="00D91A06" w:rsidRPr="0055257E" w:rsidRDefault="00D91A06" w:rsidP="0055257E">
      <w:pPr>
        <w:numPr>
          <w:ilvl w:val="1"/>
          <w:numId w:val="8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Ключевая система</w:t>
      </w:r>
      <w:r w:rsidRPr="0055257E">
        <w:rPr>
          <w:sz w:val="24"/>
          <w:szCs w:val="24"/>
        </w:rPr>
        <w:t> — управление ключами (генерация, распределение, хранение).</w:t>
      </w:r>
    </w:p>
    <w:p w14:paraId="6F253B01" w14:textId="77777777" w:rsidR="00D91A06" w:rsidRPr="0055257E" w:rsidRDefault="00D91A06" w:rsidP="0055257E">
      <w:pPr>
        <w:numPr>
          <w:ilvl w:val="0"/>
          <w:numId w:val="8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Обобщённая модель системы шифрования</w:t>
      </w:r>
      <w:r w:rsidRPr="0055257E">
        <w:rPr>
          <w:sz w:val="24"/>
          <w:szCs w:val="24"/>
        </w:rPr>
        <w:t> (стр. 81):</w:t>
      </w:r>
    </w:p>
    <w:p w14:paraId="025594BF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proofErr w:type="spellStart"/>
      <w:r w:rsidRPr="0055257E">
        <w:rPr>
          <w:sz w:val="24"/>
          <w:szCs w:val="24"/>
        </w:rPr>
        <w:t>text</w:t>
      </w:r>
      <w:proofErr w:type="spellEnd"/>
    </w:p>
    <w:p w14:paraId="28380EC6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proofErr w:type="gramStart"/>
      <w:r w:rsidRPr="0055257E">
        <w:rPr>
          <w:sz w:val="24"/>
          <w:szCs w:val="24"/>
        </w:rPr>
        <w:t>Отправитель:  X</w:t>
      </w:r>
      <w:proofErr w:type="gramEnd"/>
      <w:r w:rsidRPr="0055257E">
        <w:rPr>
          <w:sz w:val="24"/>
          <w:szCs w:val="24"/>
        </w:rPr>
        <w:t xml:space="preserve"> (открытый текст) → [</w:t>
      </w:r>
      <w:proofErr w:type="spellStart"/>
      <w:r w:rsidRPr="0055257E">
        <w:rPr>
          <w:sz w:val="24"/>
          <w:szCs w:val="24"/>
        </w:rPr>
        <w:t>E_k</w:t>
      </w:r>
      <w:proofErr w:type="spellEnd"/>
      <w:r w:rsidRPr="0055257E">
        <w:rPr>
          <w:sz w:val="24"/>
          <w:szCs w:val="24"/>
        </w:rPr>
        <w:t>] → Y (</w:t>
      </w:r>
      <w:proofErr w:type="spellStart"/>
      <w:r w:rsidRPr="0055257E">
        <w:rPr>
          <w:sz w:val="24"/>
          <w:szCs w:val="24"/>
        </w:rPr>
        <w:t>шифртекст</w:t>
      </w:r>
      <w:proofErr w:type="spellEnd"/>
      <w:r w:rsidRPr="0055257E">
        <w:rPr>
          <w:sz w:val="24"/>
          <w:szCs w:val="24"/>
        </w:rPr>
        <w:t xml:space="preserve">) → канал связи  </w:t>
      </w:r>
    </w:p>
    <w:p w14:paraId="2CEE1435" w14:textId="2A4E8441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proofErr w:type="gramStart"/>
      <w:r w:rsidRPr="0055257E">
        <w:rPr>
          <w:sz w:val="24"/>
          <w:szCs w:val="24"/>
        </w:rPr>
        <w:t xml:space="preserve">Получатель:   </w:t>
      </w:r>
      <w:proofErr w:type="gramEnd"/>
      <w:r w:rsidRPr="0055257E">
        <w:rPr>
          <w:sz w:val="24"/>
          <w:szCs w:val="24"/>
        </w:rPr>
        <w:t>Y → [</w:t>
      </w:r>
      <w:proofErr w:type="spellStart"/>
      <w:r w:rsidRPr="0055257E">
        <w:rPr>
          <w:sz w:val="24"/>
          <w:szCs w:val="24"/>
        </w:rPr>
        <w:t>D_k</w:t>
      </w:r>
      <w:proofErr w:type="spellEnd"/>
      <w:r w:rsidRPr="0055257E">
        <w:rPr>
          <w:sz w:val="24"/>
          <w:szCs w:val="24"/>
        </w:rPr>
        <w:t xml:space="preserve">] → X, где </w:t>
      </w:r>
      <w:proofErr w:type="spellStart"/>
      <w:r w:rsidRPr="0055257E">
        <w:rPr>
          <w:sz w:val="24"/>
          <w:szCs w:val="24"/>
        </w:rPr>
        <w:t>E_k</w:t>
      </w:r>
      <w:proofErr w:type="spellEnd"/>
      <w:r w:rsidRPr="0055257E">
        <w:rPr>
          <w:sz w:val="24"/>
          <w:szCs w:val="24"/>
        </w:rPr>
        <w:t>/</w:t>
      </w:r>
      <w:proofErr w:type="spellStart"/>
      <w:r w:rsidRPr="0055257E">
        <w:rPr>
          <w:sz w:val="24"/>
          <w:szCs w:val="24"/>
        </w:rPr>
        <w:t>D_k</w:t>
      </w:r>
      <w:proofErr w:type="spellEnd"/>
      <w:r w:rsidRPr="0055257E">
        <w:rPr>
          <w:sz w:val="24"/>
          <w:szCs w:val="24"/>
        </w:rPr>
        <w:t xml:space="preserve"> — алгоритмы шифрования/расшифрования, k — ключ.</w:t>
      </w:r>
    </w:p>
    <w:p w14:paraId="4489F851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3. Принципы </w:t>
      </w:r>
      <w:proofErr w:type="spellStart"/>
      <w:r w:rsidRPr="0055257E">
        <w:rPr>
          <w:b/>
          <w:bCs/>
          <w:sz w:val="24"/>
          <w:szCs w:val="24"/>
        </w:rPr>
        <w:t>Керкгоффса</w:t>
      </w:r>
      <w:proofErr w:type="spellEnd"/>
      <w:r w:rsidRPr="0055257E">
        <w:rPr>
          <w:sz w:val="24"/>
          <w:szCs w:val="24"/>
        </w:rPr>
        <w:t> (стр. 83–84)</w:t>
      </w:r>
      <w:r w:rsidRPr="0055257E">
        <w:rPr>
          <w:sz w:val="24"/>
          <w:szCs w:val="24"/>
        </w:rPr>
        <w:br/>
        <w:t>Основные требования к криптосистемам (сформулированы в 1883 г.):</w:t>
      </w:r>
    </w:p>
    <w:p w14:paraId="7C0804B4" w14:textId="77777777" w:rsidR="00D91A06" w:rsidRPr="0055257E" w:rsidRDefault="00D91A06" w:rsidP="0055257E">
      <w:pPr>
        <w:numPr>
          <w:ilvl w:val="0"/>
          <w:numId w:val="8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Стойкость должна опираться на </w:t>
      </w:r>
      <w:r w:rsidRPr="0055257E">
        <w:rPr>
          <w:b/>
          <w:bCs/>
          <w:sz w:val="24"/>
          <w:szCs w:val="24"/>
        </w:rPr>
        <w:t>секретность ключа</w:t>
      </w:r>
      <w:r w:rsidRPr="0055257E">
        <w:rPr>
          <w:sz w:val="24"/>
          <w:szCs w:val="24"/>
        </w:rPr>
        <w:t>, а не алгоритма.</w:t>
      </w:r>
    </w:p>
    <w:p w14:paraId="5AA95FF4" w14:textId="77777777" w:rsidR="00D91A06" w:rsidRPr="0055257E" w:rsidRDefault="00D91A06" w:rsidP="0055257E">
      <w:pPr>
        <w:numPr>
          <w:ilvl w:val="0"/>
          <w:numId w:val="8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Алгоритм должен быть публичным и изученным.</w:t>
      </w:r>
    </w:p>
    <w:p w14:paraId="2ED30981" w14:textId="77777777" w:rsidR="00D91A06" w:rsidRPr="0055257E" w:rsidRDefault="00D91A06" w:rsidP="0055257E">
      <w:pPr>
        <w:numPr>
          <w:ilvl w:val="0"/>
          <w:numId w:val="8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Ключ должен быть легко сменяемым и хранимым.</w:t>
      </w:r>
    </w:p>
    <w:p w14:paraId="712068FC" w14:textId="77777777" w:rsidR="00D91A06" w:rsidRPr="0055257E" w:rsidRDefault="00D91A06" w:rsidP="0055257E">
      <w:pPr>
        <w:numPr>
          <w:ilvl w:val="0"/>
          <w:numId w:val="8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Шифрование должно быть применимо к дискретным данным.</w:t>
      </w:r>
    </w:p>
    <w:p w14:paraId="5BB222E9" w14:textId="2245F2A6" w:rsidR="00D91A06" w:rsidRPr="0055257E" w:rsidRDefault="00D91A06" w:rsidP="0055257E">
      <w:pPr>
        <w:numPr>
          <w:ilvl w:val="0"/>
          <w:numId w:val="87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Система должна быть простой в использовании.</w:t>
      </w:r>
    </w:p>
    <w:p w14:paraId="5BF230FD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4. Классификация шифров</w:t>
      </w:r>
      <w:r w:rsidRPr="0055257E">
        <w:rPr>
          <w:sz w:val="24"/>
          <w:szCs w:val="24"/>
        </w:rPr>
        <w:t> (стр. 85–87)</w:t>
      </w:r>
    </w:p>
    <w:p w14:paraId="754E4CC6" w14:textId="77777777" w:rsidR="00D91A06" w:rsidRPr="0055257E" w:rsidRDefault="00D91A06" w:rsidP="0055257E">
      <w:pPr>
        <w:numPr>
          <w:ilvl w:val="0"/>
          <w:numId w:val="8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По типу преобразования</w:t>
      </w:r>
      <w:r w:rsidRPr="0055257E">
        <w:rPr>
          <w:sz w:val="24"/>
          <w:szCs w:val="24"/>
        </w:rPr>
        <w:t>:</w:t>
      </w:r>
    </w:p>
    <w:p w14:paraId="57E4333A" w14:textId="77777777" w:rsidR="00D91A06" w:rsidRPr="0055257E" w:rsidRDefault="00D91A06" w:rsidP="0055257E">
      <w:pPr>
        <w:numPr>
          <w:ilvl w:val="1"/>
          <w:numId w:val="8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Шифры перестановки</w:t>
      </w:r>
      <w:r w:rsidRPr="0055257E">
        <w:rPr>
          <w:sz w:val="24"/>
          <w:szCs w:val="24"/>
        </w:rPr>
        <w:t> — меняют порядок символов (например, шифр «</w:t>
      </w:r>
      <w:proofErr w:type="spellStart"/>
      <w:r w:rsidRPr="0055257E">
        <w:rPr>
          <w:sz w:val="24"/>
          <w:szCs w:val="24"/>
        </w:rPr>
        <w:t>Сцитала</w:t>
      </w:r>
      <w:proofErr w:type="spellEnd"/>
      <w:r w:rsidRPr="0055257E">
        <w:rPr>
          <w:sz w:val="24"/>
          <w:szCs w:val="24"/>
        </w:rPr>
        <w:t>»).</w:t>
      </w:r>
    </w:p>
    <w:p w14:paraId="688E161A" w14:textId="77777777" w:rsidR="00D91A06" w:rsidRPr="0055257E" w:rsidRDefault="00D91A06" w:rsidP="0055257E">
      <w:pPr>
        <w:numPr>
          <w:ilvl w:val="1"/>
          <w:numId w:val="8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Шифры замены</w:t>
      </w:r>
      <w:r w:rsidRPr="0055257E">
        <w:rPr>
          <w:sz w:val="24"/>
          <w:szCs w:val="24"/>
        </w:rPr>
        <w:t xml:space="preserve"> — заменяют символы на другие (например, шифр Цезаря, </w:t>
      </w:r>
      <w:proofErr w:type="spellStart"/>
      <w:r w:rsidRPr="0055257E">
        <w:rPr>
          <w:sz w:val="24"/>
          <w:szCs w:val="24"/>
        </w:rPr>
        <w:t>Виженера</w:t>
      </w:r>
      <w:proofErr w:type="spellEnd"/>
      <w:r w:rsidRPr="0055257E">
        <w:rPr>
          <w:sz w:val="24"/>
          <w:szCs w:val="24"/>
        </w:rPr>
        <w:t>).</w:t>
      </w:r>
    </w:p>
    <w:p w14:paraId="2DF2E213" w14:textId="77777777" w:rsidR="00D91A06" w:rsidRPr="0055257E" w:rsidRDefault="00D91A06" w:rsidP="0055257E">
      <w:pPr>
        <w:numPr>
          <w:ilvl w:val="1"/>
          <w:numId w:val="8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Композиционные шифры</w:t>
      </w:r>
      <w:r w:rsidRPr="0055257E">
        <w:rPr>
          <w:sz w:val="24"/>
          <w:szCs w:val="24"/>
        </w:rPr>
        <w:t> — комбинация перестановки и замены (например, AES).</w:t>
      </w:r>
    </w:p>
    <w:p w14:paraId="59D7CBB1" w14:textId="77777777" w:rsidR="00D91A06" w:rsidRPr="0055257E" w:rsidRDefault="00D91A06" w:rsidP="0055257E">
      <w:pPr>
        <w:numPr>
          <w:ilvl w:val="0"/>
          <w:numId w:val="8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По размеру обрабатываемого блока</w:t>
      </w:r>
      <w:r w:rsidRPr="0055257E">
        <w:rPr>
          <w:sz w:val="24"/>
          <w:szCs w:val="24"/>
        </w:rPr>
        <w:t>:</w:t>
      </w:r>
    </w:p>
    <w:p w14:paraId="46AE2881" w14:textId="77777777" w:rsidR="00D91A06" w:rsidRPr="0055257E" w:rsidRDefault="00D91A06" w:rsidP="0055257E">
      <w:pPr>
        <w:numPr>
          <w:ilvl w:val="1"/>
          <w:numId w:val="8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Поточные шифры</w:t>
      </w:r>
      <w:r w:rsidRPr="0055257E">
        <w:rPr>
          <w:sz w:val="24"/>
          <w:szCs w:val="24"/>
        </w:rPr>
        <w:t xml:space="preserve"> — шифруют символы поочерёдно (например, RC4, шифр </w:t>
      </w:r>
      <w:proofErr w:type="spellStart"/>
      <w:r w:rsidRPr="0055257E">
        <w:rPr>
          <w:sz w:val="24"/>
          <w:szCs w:val="24"/>
        </w:rPr>
        <w:t>Вернама</w:t>
      </w:r>
      <w:proofErr w:type="spellEnd"/>
      <w:r w:rsidRPr="0055257E">
        <w:rPr>
          <w:sz w:val="24"/>
          <w:szCs w:val="24"/>
        </w:rPr>
        <w:t>).</w:t>
      </w:r>
    </w:p>
    <w:p w14:paraId="29C64879" w14:textId="2C98B4D0" w:rsidR="00D91A06" w:rsidRPr="0055257E" w:rsidRDefault="00D91A06" w:rsidP="0055257E">
      <w:pPr>
        <w:numPr>
          <w:ilvl w:val="1"/>
          <w:numId w:val="88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Блочные шифры</w:t>
      </w:r>
      <w:r w:rsidRPr="0055257E">
        <w:rPr>
          <w:sz w:val="24"/>
          <w:szCs w:val="24"/>
        </w:rPr>
        <w:t> — работают с фиксированными блоками (например, DES, AES).</w:t>
      </w:r>
    </w:p>
    <w:p w14:paraId="36D720A6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5. Основные задачи криптографии</w:t>
      </w:r>
      <w:r w:rsidRPr="0055257E">
        <w:rPr>
          <w:sz w:val="24"/>
          <w:szCs w:val="24"/>
        </w:rPr>
        <w:t> (стр. 79–80)</w:t>
      </w:r>
    </w:p>
    <w:p w14:paraId="760C6036" w14:textId="77777777" w:rsidR="00D91A06" w:rsidRPr="0055257E" w:rsidRDefault="00D91A06" w:rsidP="0055257E">
      <w:pPr>
        <w:numPr>
          <w:ilvl w:val="0"/>
          <w:numId w:val="8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Конфиденциальность</w:t>
      </w:r>
      <w:r w:rsidRPr="0055257E">
        <w:rPr>
          <w:sz w:val="24"/>
          <w:szCs w:val="24"/>
        </w:rPr>
        <w:t> — защита от несанкционированного доступа.</w:t>
      </w:r>
    </w:p>
    <w:p w14:paraId="53D3E4A3" w14:textId="77777777" w:rsidR="00D91A06" w:rsidRPr="0055257E" w:rsidRDefault="00D91A06" w:rsidP="0055257E">
      <w:pPr>
        <w:numPr>
          <w:ilvl w:val="0"/>
          <w:numId w:val="8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Целостность</w:t>
      </w:r>
      <w:r w:rsidRPr="0055257E">
        <w:rPr>
          <w:sz w:val="24"/>
          <w:szCs w:val="24"/>
        </w:rPr>
        <w:t> — обнаружение изменений данных.</w:t>
      </w:r>
    </w:p>
    <w:p w14:paraId="02F72626" w14:textId="77777777" w:rsidR="00D91A06" w:rsidRPr="0055257E" w:rsidRDefault="00D91A06" w:rsidP="0055257E">
      <w:pPr>
        <w:numPr>
          <w:ilvl w:val="0"/>
          <w:numId w:val="89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Аутентификация</w:t>
      </w:r>
      <w:r w:rsidRPr="0055257E">
        <w:rPr>
          <w:sz w:val="24"/>
          <w:szCs w:val="24"/>
        </w:rPr>
        <w:t> — подтверждение подлинности сторон или данных.</w:t>
      </w:r>
    </w:p>
    <w:p w14:paraId="4EF958B0" w14:textId="77CC721F" w:rsidR="00D91A06" w:rsidRPr="0055257E" w:rsidRDefault="00D91A06" w:rsidP="0055257E">
      <w:pPr>
        <w:numPr>
          <w:ilvl w:val="0"/>
          <w:numId w:val="89"/>
        </w:numPr>
        <w:spacing w:line="240" w:lineRule="auto"/>
        <w:contextualSpacing/>
        <w:rPr>
          <w:sz w:val="24"/>
          <w:szCs w:val="24"/>
        </w:rPr>
      </w:pPr>
      <w:proofErr w:type="spellStart"/>
      <w:r w:rsidRPr="0055257E">
        <w:rPr>
          <w:b/>
          <w:bCs/>
          <w:sz w:val="24"/>
          <w:szCs w:val="24"/>
        </w:rPr>
        <w:t>Неотказуемость</w:t>
      </w:r>
      <w:proofErr w:type="spellEnd"/>
      <w:r w:rsidRPr="0055257E">
        <w:rPr>
          <w:sz w:val="24"/>
          <w:szCs w:val="24"/>
        </w:rPr>
        <w:t> — предотвращение отказа от авторства.</w:t>
      </w:r>
    </w:p>
    <w:p w14:paraId="4ECC27E3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Практическое значение</w:t>
      </w:r>
      <w:r w:rsidRPr="0055257E">
        <w:rPr>
          <w:sz w:val="24"/>
          <w:szCs w:val="24"/>
        </w:rPr>
        <w:t>:</w:t>
      </w:r>
    </w:p>
    <w:p w14:paraId="0923020A" w14:textId="77777777" w:rsidR="00D91A06" w:rsidRPr="0055257E" w:rsidRDefault="00D91A06" w:rsidP="0055257E">
      <w:pPr>
        <w:numPr>
          <w:ilvl w:val="0"/>
          <w:numId w:val="90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lastRenderedPageBreak/>
        <w:t>Криптография лежит в основе:</w:t>
      </w:r>
    </w:p>
    <w:p w14:paraId="1F11F38E" w14:textId="77777777" w:rsidR="00D91A06" w:rsidRPr="0055257E" w:rsidRDefault="00D91A06" w:rsidP="0055257E">
      <w:pPr>
        <w:numPr>
          <w:ilvl w:val="1"/>
          <w:numId w:val="90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Защищённой связи (SSL/TLS, VPN).</w:t>
      </w:r>
    </w:p>
    <w:p w14:paraId="0EB951BA" w14:textId="77777777" w:rsidR="00D91A06" w:rsidRPr="0055257E" w:rsidRDefault="00D91A06" w:rsidP="0055257E">
      <w:pPr>
        <w:numPr>
          <w:ilvl w:val="1"/>
          <w:numId w:val="90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Цифровых подписей (электронные документы).</w:t>
      </w:r>
    </w:p>
    <w:p w14:paraId="7680F674" w14:textId="77777777" w:rsidR="00D91A06" w:rsidRPr="0055257E" w:rsidRDefault="00D91A06" w:rsidP="0055257E">
      <w:pPr>
        <w:numPr>
          <w:ilvl w:val="1"/>
          <w:numId w:val="90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Криптовалют (блокчейн, </w:t>
      </w:r>
      <w:proofErr w:type="spellStart"/>
      <w:r w:rsidRPr="0055257E">
        <w:rPr>
          <w:sz w:val="24"/>
          <w:szCs w:val="24"/>
        </w:rPr>
        <w:t>Bitcoin</w:t>
      </w:r>
      <w:proofErr w:type="spellEnd"/>
      <w:r w:rsidRPr="0055257E">
        <w:rPr>
          <w:sz w:val="24"/>
          <w:szCs w:val="24"/>
        </w:rPr>
        <w:t>).</w:t>
      </w:r>
    </w:p>
    <w:p w14:paraId="4C7BAE96" w14:textId="77777777" w:rsidR="00D91A06" w:rsidRPr="0055257E" w:rsidRDefault="00D91A06" w:rsidP="0055257E">
      <w:pPr>
        <w:numPr>
          <w:ilvl w:val="1"/>
          <w:numId w:val="90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Современных стандартов: AES (блочный шифр), RSA (асимметричное шифрование).</w:t>
      </w:r>
    </w:p>
    <w:p w14:paraId="3FE58071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Заключение</w:t>
      </w:r>
      <w:r w:rsidRPr="0055257E">
        <w:rPr>
          <w:sz w:val="24"/>
          <w:szCs w:val="24"/>
        </w:rPr>
        <w:t>:</w:t>
      </w:r>
      <w:r w:rsidRPr="0055257E">
        <w:rPr>
          <w:sz w:val="24"/>
          <w:szCs w:val="24"/>
        </w:rPr>
        <w:br/>
        <w:t xml:space="preserve">Криптография — не только наука о шифрах, но и системная дисциплина, обеспечивающая безопасность информационных процессов. Её методы постоянно развиваются, отвечая на новые вызовы (квантовые компьютеры, </w:t>
      </w:r>
      <w:proofErr w:type="spellStart"/>
      <w:r w:rsidRPr="0055257E">
        <w:rPr>
          <w:sz w:val="24"/>
          <w:szCs w:val="24"/>
        </w:rPr>
        <w:t>IoT</w:t>
      </w:r>
      <w:proofErr w:type="spellEnd"/>
      <w:r w:rsidRPr="0055257E">
        <w:rPr>
          <w:sz w:val="24"/>
          <w:szCs w:val="24"/>
        </w:rPr>
        <w:t>).</w:t>
      </w:r>
    </w:p>
    <w:p w14:paraId="12F74EE6" w14:textId="77777777" w:rsidR="00B26E89" w:rsidRPr="0055257E" w:rsidRDefault="00B26E89" w:rsidP="005D2309">
      <w:pPr>
        <w:pStyle w:val="3"/>
      </w:pPr>
      <w:r w:rsidRPr="0055257E">
        <w:t xml:space="preserve">36. Обобщенная модель системы шифрования. </w:t>
      </w:r>
    </w:p>
    <w:p w14:paraId="79787A52" w14:textId="501C32B4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Обобщенная модель системы шифрования описывает основные компоненты и процессы, обеспечивающие конфиденциальность информации. Она включает следующие элементы (стр. 81–84):</w:t>
      </w:r>
    </w:p>
    <w:p w14:paraId="1DF98EF5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1. Компоненты модели:</w:t>
      </w:r>
    </w:p>
    <w:p w14:paraId="09EE0787" w14:textId="77777777" w:rsidR="00D91A06" w:rsidRPr="0055257E" w:rsidRDefault="00D91A06" w:rsidP="0055257E">
      <w:pPr>
        <w:numPr>
          <w:ilvl w:val="0"/>
          <w:numId w:val="9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X</w:t>
      </w:r>
      <w:r w:rsidRPr="0055257E">
        <w:rPr>
          <w:sz w:val="24"/>
          <w:szCs w:val="24"/>
        </w:rPr>
        <w:t> — множество открытых сообщений.</w:t>
      </w:r>
    </w:p>
    <w:p w14:paraId="0BA37434" w14:textId="77777777" w:rsidR="00D91A06" w:rsidRPr="0055257E" w:rsidRDefault="00D91A06" w:rsidP="0055257E">
      <w:pPr>
        <w:numPr>
          <w:ilvl w:val="0"/>
          <w:numId w:val="9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K</w:t>
      </w:r>
      <w:r w:rsidRPr="0055257E">
        <w:rPr>
          <w:sz w:val="24"/>
          <w:szCs w:val="24"/>
        </w:rPr>
        <w:t> — множество ключей.</w:t>
      </w:r>
    </w:p>
    <w:p w14:paraId="18AD9E2C" w14:textId="77777777" w:rsidR="00D91A06" w:rsidRPr="0055257E" w:rsidRDefault="00D91A06" w:rsidP="0055257E">
      <w:pPr>
        <w:numPr>
          <w:ilvl w:val="0"/>
          <w:numId w:val="9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Y</w:t>
      </w:r>
      <w:r w:rsidRPr="0055257E">
        <w:rPr>
          <w:sz w:val="24"/>
          <w:szCs w:val="24"/>
        </w:rPr>
        <w:t> — множество шифрограмм.</w:t>
      </w:r>
    </w:p>
    <w:p w14:paraId="5799C910" w14:textId="77777777" w:rsidR="00D91A06" w:rsidRPr="0055257E" w:rsidRDefault="00D91A06" w:rsidP="0055257E">
      <w:pPr>
        <w:numPr>
          <w:ilvl w:val="0"/>
          <w:numId w:val="9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Eₖ: X → Y</w:t>
      </w:r>
      <w:r w:rsidRPr="0055257E">
        <w:rPr>
          <w:sz w:val="24"/>
          <w:szCs w:val="24"/>
        </w:rPr>
        <w:t> — алгоритм зашифрования на ключе k.</w:t>
      </w:r>
    </w:p>
    <w:p w14:paraId="41C344CD" w14:textId="77777777" w:rsidR="00D91A06" w:rsidRPr="0055257E" w:rsidRDefault="00D91A06" w:rsidP="0055257E">
      <w:pPr>
        <w:numPr>
          <w:ilvl w:val="0"/>
          <w:numId w:val="9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Dₖ: Y → X</w:t>
      </w:r>
      <w:r w:rsidRPr="0055257E">
        <w:rPr>
          <w:sz w:val="24"/>
          <w:szCs w:val="24"/>
        </w:rPr>
        <w:t> — алгоритм расшифрования на ключе k.</w:t>
      </w:r>
    </w:p>
    <w:p w14:paraId="7B334C14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2. Условия корректности:</w:t>
      </w:r>
    </w:p>
    <w:p w14:paraId="79FA92C6" w14:textId="77777777" w:rsidR="00D91A06" w:rsidRPr="0055257E" w:rsidRDefault="00D91A06" w:rsidP="0055257E">
      <w:pPr>
        <w:numPr>
          <w:ilvl w:val="0"/>
          <w:numId w:val="9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Для любого открытого сообщения </w:t>
      </w:r>
      <w:r w:rsidRPr="0055257E">
        <w:rPr>
          <w:b/>
          <w:bCs/>
          <w:sz w:val="24"/>
          <w:szCs w:val="24"/>
        </w:rPr>
        <w:t xml:space="preserve">x </w:t>
      </w:r>
      <w:r w:rsidRPr="0055257E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55257E">
        <w:rPr>
          <w:b/>
          <w:bCs/>
          <w:sz w:val="24"/>
          <w:szCs w:val="24"/>
        </w:rPr>
        <w:t xml:space="preserve"> X</w:t>
      </w:r>
      <w:r w:rsidRPr="0055257E">
        <w:rPr>
          <w:sz w:val="24"/>
          <w:szCs w:val="24"/>
        </w:rPr>
        <w:t> и ключа </w:t>
      </w:r>
      <w:r w:rsidRPr="0055257E">
        <w:rPr>
          <w:b/>
          <w:bCs/>
          <w:sz w:val="24"/>
          <w:szCs w:val="24"/>
        </w:rPr>
        <w:t xml:space="preserve">k </w:t>
      </w:r>
      <w:r w:rsidRPr="0055257E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55257E">
        <w:rPr>
          <w:b/>
          <w:bCs/>
          <w:sz w:val="24"/>
          <w:szCs w:val="24"/>
        </w:rPr>
        <w:t xml:space="preserve"> K</w:t>
      </w:r>
      <w:r w:rsidRPr="0055257E">
        <w:rPr>
          <w:sz w:val="24"/>
          <w:szCs w:val="24"/>
        </w:rPr>
        <w:t> должно выполняться:</w:t>
      </w:r>
    </w:p>
    <w:p w14:paraId="1CDDAB58" w14:textId="258FA692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(x))=x</m:t>
          </m:r>
          <m:r>
            <w:rPr>
              <w:i/>
              <w:sz w:val="24"/>
              <w:szCs w:val="24"/>
            </w:rPr>
            <w:br/>
          </m:r>
        </m:oMath>
      </m:oMathPara>
    </w:p>
    <w:p w14:paraId="7F031AB8" w14:textId="77777777" w:rsidR="00D91A06" w:rsidRPr="0055257E" w:rsidRDefault="00D91A06" w:rsidP="0055257E">
      <w:pPr>
        <w:numPr>
          <w:ilvl w:val="0"/>
          <w:numId w:val="9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Это обеспечивает однозначное восстановление исходного сообщения при известном ключе.</w:t>
      </w:r>
    </w:p>
    <w:p w14:paraId="3524F72F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3. Процесс шифрования:</w:t>
      </w:r>
    </w:p>
    <w:p w14:paraId="662BA71B" w14:textId="77777777" w:rsidR="00D91A06" w:rsidRPr="0055257E" w:rsidRDefault="00D91A06" w:rsidP="0055257E">
      <w:pPr>
        <w:numPr>
          <w:ilvl w:val="0"/>
          <w:numId w:val="9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Генерация ключей</w:t>
      </w:r>
      <w:r w:rsidRPr="0055257E">
        <w:rPr>
          <w:sz w:val="24"/>
          <w:szCs w:val="24"/>
        </w:rPr>
        <w:t>: Источник ключевой информации вырабатывает пару ключей:</w:t>
      </w:r>
    </w:p>
    <w:p w14:paraId="33B69944" w14:textId="77777777" w:rsidR="00D91A06" w:rsidRPr="0055257E" w:rsidRDefault="00D91A06" w:rsidP="0055257E">
      <w:pPr>
        <w:numPr>
          <w:ilvl w:val="1"/>
          <w:numId w:val="9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kₑ </w:t>
      </w:r>
      <w:r w:rsidRPr="0055257E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55257E">
        <w:rPr>
          <w:b/>
          <w:bCs/>
          <w:sz w:val="24"/>
          <w:szCs w:val="24"/>
        </w:rPr>
        <w:t xml:space="preserve"> K</w:t>
      </w:r>
      <w:r w:rsidRPr="0055257E">
        <w:rPr>
          <w:sz w:val="24"/>
          <w:szCs w:val="24"/>
        </w:rPr>
        <w:t> — ключ зашифрования для отправителя.</w:t>
      </w:r>
    </w:p>
    <w:p w14:paraId="7F22931A" w14:textId="77777777" w:rsidR="00D91A06" w:rsidRPr="0055257E" w:rsidRDefault="00D91A06" w:rsidP="0055257E">
      <w:pPr>
        <w:numPr>
          <w:ilvl w:val="1"/>
          <w:numId w:val="9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kₑ </w:t>
      </w:r>
      <w:r w:rsidRPr="0055257E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55257E">
        <w:rPr>
          <w:b/>
          <w:bCs/>
          <w:sz w:val="24"/>
          <w:szCs w:val="24"/>
        </w:rPr>
        <w:t xml:space="preserve"> K</w:t>
      </w:r>
      <w:r w:rsidRPr="0055257E">
        <w:rPr>
          <w:sz w:val="24"/>
          <w:szCs w:val="24"/>
        </w:rPr>
        <w:t> — ключ расшифрования для получателя (в симметричных системах kₑ = kₑ).</w:t>
      </w:r>
    </w:p>
    <w:p w14:paraId="6C723EA2" w14:textId="77777777" w:rsidR="00D91A06" w:rsidRPr="0055257E" w:rsidRDefault="00D91A06" w:rsidP="0055257E">
      <w:pPr>
        <w:numPr>
          <w:ilvl w:val="0"/>
          <w:numId w:val="9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Зашифрование</w:t>
      </w:r>
      <w:r w:rsidRPr="0055257E">
        <w:rPr>
          <w:sz w:val="24"/>
          <w:szCs w:val="24"/>
        </w:rPr>
        <w:t>: Отправитель преобразует сообщение </w:t>
      </w:r>
      <w:r w:rsidRPr="0055257E">
        <w:rPr>
          <w:b/>
          <w:bCs/>
          <w:sz w:val="24"/>
          <w:szCs w:val="24"/>
        </w:rPr>
        <w:t xml:space="preserve">x </w:t>
      </w:r>
      <w:r w:rsidRPr="0055257E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55257E">
        <w:rPr>
          <w:b/>
          <w:bCs/>
          <w:sz w:val="24"/>
          <w:szCs w:val="24"/>
        </w:rPr>
        <w:t xml:space="preserve"> X</w:t>
      </w:r>
      <w:r w:rsidRPr="0055257E">
        <w:rPr>
          <w:sz w:val="24"/>
          <w:szCs w:val="24"/>
        </w:rPr>
        <w:t> в шифрограмму:</w:t>
      </w:r>
    </w:p>
    <w:p w14:paraId="75D9C628" w14:textId="77E814E0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y=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</m:sub>
              </m:sSub>
            </m:sub>
          </m:sSub>
          <m:r>
            <w:rPr>
              <w:rFonts w:ascii="Cambria Math" w:hAnsi="Cambria Math"/>
              <w:sz w:val="24"/>
              <w:szCs w:val="24"/>
            </w:rPr>
            <m:t>(x)</m:t>
          </m:r>
          <m:r>
            <w:rPr>
              <w:i/>
              <w:sz w:val="24"/>
              <w:szCs w:val="24"/>
            </w:rPr>
            <w:br/>
          </m:r>
        </m:oMath>
      </m:oMathPara>
    </w:p>
    <w:p w14:paraId="3E93EFBB" w14:textId="77777777" w:rsidR="00D91A06" w:rsidRPr="0055257E" w:rsidRDefault="00D91A06" w:rsidP="0055257E">
      <w:pPr>
        <w:numPr>
          <w:ilvl w:val="0"/>
          <w:numId w:val="9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Передача</w:t>
      </w:r>
      <w:r w:rsidRPr="0055257E">
        <w:rPr>
          <w:sz w:val="24"/>
          <w:szCs w:val="24"/>
        </w:rPr>
        <w:t>: Шифрограмма </w:t>
      </w:r>
      <w:r w:rsidRPr="0055257E">
        <w:rPr>
          <w:b/>
          <w:bCs/>
          <w:sz w:val="24"/>
          <w:szCs w:val="24"/>
        </w:rPr>
        <w:t xml:space="preserve">y </w:t>
      </w:r>
      <w:r w:rsidRPr="0055257E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55257E">
        <w:rPr>
          <w:b/>
          <w:bCs/>
          <w:sz w:val="24"/>
          <w:szCs w:val="24"/>
        </w:rPr>
        <w:t xml:space="preserve"> Y</w:t>
      </w:r>
      <w:r w:rsidRPr="0055257E">
        <w:rPr>
          <w:sz w:val="24"/>
          <w:szCs w:val="24"/>
        </w:rPr>
        <w:t> передаётся по незащищённому каналу связи.</w:t>
      </w:r>
    </w:p>
    <w:p w14:paraId="4C60B4DF" w14:textId="77777777" w:rsidR="00D91A06" w:rsidRPr="0055257E" w:rsidRDefault="00D91A06" w:rsidP="0055257E">
      <w:pPr>
        <w:numPr>
          <w:ilvl w:val="0"/>
          <w:numId w:val="9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Расшифрование</w:t>
      </w:r>
      <w:r w:rsidRPr="0055257E">
        <w:rPr>
          <w:sz w:val="24"/>
          <w:szCs w:val="24"/>
        </w:rPr>
        <w:t>: Получатель восстанавливает сообщение:</w:t>
      </w:r>
    </w:p>
    <w:p w14:paraId="3507A3FB" w14:textId="6D522515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x=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sub>
              </m:sSub>
            </m:sub>
          </m:sSub>
          <m:r>
            <w:rPr>
              <w:rFonts w:ascii="Cambria Math" w:hAnsi="Cambria Math"/>
              <w:sz w:val="24"/>
              <w:szCs w:val="24"/>
            </w:rPr>
            <m:t>(y)</m:t>
          </m:r>
          <m:r>
            <w:rPr>
              <w:i/>
              <w:sz w:val="24"/>
              <w:szCs w:val="24"/>
            </w:rPr>
            <w:br/>
          </m:r>
        </m:oMath>
      </m:oMathPara>
    </w:p>
    <w:p w14:paraId="012AAD47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4. Угрозы и требования:</w:t>
      </w:r>
    </w:p>
    <w:p w14:paraId="5D462F25" w14:textId="77777777" w:rsidR="00D91A06" w:rsidRPr="0055257E" w:rsidRDefault="00D91A06" w:rsidP="0055257E">
      <w:pPr>
        <w:numPr>
          <w:ilvl w:val="0"/>
          <w:numId w:val="9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Противник</w:t>
      </w:r>
      <w:r w:rsidRPr="0055257E">
        <w:rPr>
          <w:sz w:val="24"/>
          <w:szCs w:val="24"/>
        </w:rPr>
        <w:t> может:</w:t>
      </w:r>
    </w:p>
    <w:p w14:paraId="688B7AAD" w14:textId="77777777" w:rsidR="00D91A06" w:rsidRPr="0055257E" w:rsidRDefault="00D91A06" w:rsidP="0055257E">
      <w:pPr>
        <w:numPr>
          <w:ilvl w:val="1"/>
          <w:numId w:val="94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Перехватывать данные (пассивная атака).</w:t>
      </w:r>
    </w:p>
    <w:p w14:paraId="49EE3B27" w14:textId="77777777" w:rsidR="00D91A06" w:rsidRPr="0055257E" w:rsidRDefault="00D91A06" w:rsidP="0055257E">
      <w:pPr>
        <w:numPr>
          <w:ilvl w:val="1"/>
          <w:numId w:val="94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Искажать или навязывать сообщения (активная атака).</w:t>
      </w:r>
    </w:p>
    <w:p w14:paraId="53602E1E" w14:textId="77777777" w:rsidR="00D91A06" w:rsidRPr="0055257E" w:rsidRDefault="00D91A06" w:rsidP="0055257E">
      <w:pPr>
        <w:numPr>
          <w:ilvl w:val="0"/>
          <w:numId w:val="9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Требования к ключам</w:t>
      </w:r>
      <w:r w:rsidRPr="0055257E">
        <w:rPr>
          <w:sz w:val="24"/>
          <w:szCs w:val="24"/>
        </w:rPr>
        <w:t>:</w:t>
      </w:r>
    </w:p>
    <w:p w14:paraId="2BD624C5" w14:textId="77777777" w:rsidR="00D91A06" w:rsidRPr="0055257E" w:rsidRDefault="00D91A06" w:rsidP="0055257E">
      <w:pPr>
        <w:numPr>
          <w:ilvl w:val="1"/>
          <w:numId w:val="94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Все ключи из </w:t>
      </w:r>
      <w:r w:rsidRPr="0055257E">
        <w:rPr>
          <w:b/>
          <w:bCs/>
          <w:sz w:val="24"/>
          <w:szCs w:val="24"/>
        </w:rPr>
        <w:t>K</w:t>
      </w:r>
      <w:r w:rsidRPr="0055257E">
        <w:rPr>
          <w:sz w:val="24"/>
          <w:szCs w:val="24"/>
        </w:rPr>
        <w:t> должны быть равновероятны для максимизации энтропии.</w:t>
      </w:r>
    </w:p>
    <w:p w14:paraId="514D544F" w14:textId="77777777" w:rsidR="00D91A06" w:rsidRPr="0055257E" w:rsidRDefault="00D91A06" w:rsidP="0055257E">
      <w:pPr>
        <w:numPr>
          <w:ilvl w:val="1"/>
          <w:numId w:val="94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Ключи передаются по защищённому каналу (например, спецсвязь).</w:t>
      </w:r>
    </w:p>
    <w:p w14:paraId="1EA84420" w14:textId="77777777" w:rsidR="00D91A06" w:rsidRPr="0055257E" w:rsidRDefault="00D91A06" w:rsidP="0055257E">
      <w:pPr>
        <w:numPr>
          <w:ilvl w:val="0"/>
          <w:numId w:val="94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 xml:space="preserve">Принцип </w:t>
      </w:r>
      <w:proofErr w:type="spellStart"/>
      <w:r w:rsidRPr="0055257E">
        <w:rPr>
          <w:b/>
          <w:bCs/>
          <w:sz w:val="24"/>
          <w:szCs w:val="24"/>
        </w:rPr>
        <w:t>Керкгоффса</w:t>
      </w:r>
      <w:proofErr w:type="spellEnd"/>
      <w:r w:rsidRPr="0055257E">
        <w:rPr>
          <w:sz w:val="24"/>
          <w:szCs w:val="24"/>
        </w:rPr>
        <w:t> (стр. 83):</w:t>
      </w:r>
      <w:r w:rsidRPr="0055257E">
        <w:rPr>
          <w:sz w:val="24"/>
          <w:szCs w:val="24"/>
        </w:rPr>
        <w:br/>
        <w:t>Стойкость системы должна зависеть только от секретности ключа, а не от секретности алгоритмов.</w:t>
      </w:r>
    </w:p>
    <w:p w14:paraId="384A48E8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5. Математическая запись модели:</w:t>
      </w:r>
    </w:p>
    <w:p w14:paraId="14DBB87C" w14:textId="470A027B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lastRenderedPageBreak/>
            <m:t>Σ</m:t>
          </m:r>
          <m:r>
            <w:rPr>
              <w:rFonts w:ascii="Cambria Math" w:hAnsi="Cambria Math"/>
              <w:sz w:val="24"/>
              <w:szCs w:val="24"/>
            </w:rPr>
            <m:t>=(X,K,Y,E,D,P(X),P(K))</m:t>
          </m:r>
          <m:r>
            <w:rPr>
              <w:i/>
              <w:sz w:val="24"/>
              <w:szCs w:val="24"/>
            </w:rPr>
            <w:br/>
          </m:r>
        </m:oMath>
      </m:oMathPara>
    </w:p>
    <w:p w14:paraId="7DB9B61C" w14:textId="4BD2EBAD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w:r w:rsidRPr="0055257E">
        <w:rPr>
          <w:b/>
          <w:bCs/>
          <w:sz w:val="24"/>
          <w:szCs w:val="24"/>
        </w:rPr>
        <w:t>P(X)</w:t>
      </w:r>
      <w:r w:rsidRPr="0055257E">
        <w:rPr>
          <w:sz w:val="24"/>
          <w:szCs w:val="24"/>
        </w:rPr>
        <w:t> и </w:t>
      </w:r>
      <w:r w:rsidRPr="0055257E">
        <w:rPr>
          <w:b/>
          <w:bCs/>
          <w:sz w:val="24"/>
          <w:szCs w:val="24"/>
        </w:rPr>
        <w:t>P(K)</w:t>
      </w:r>
      <w:r w:rsidRPr="0055257E">
        <w:rPr>
          <w:sz w:val="24"/>
          <w:szCs w:val="24"/>
        </w:rPr>
        <w:t> — распределения вероятностей на множествах сообщений и ключей.</w:t>
      </w:r>
    </w:p>
    <w:p w14:paraId="588C4D4D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Практическое значение модели:</w:t>
      </w:r>
    </w:p>
    <w:p w14:paraId="197E6A00" w14:textId="77777777" w:rsidR="00D91A06" w:rsidRPr="0055257E" w:rsidRDefault="00D91A06" w:rsidP="0055257E">
      <w:pPr>
        <w:numPr>
          <w:ilvl w:val="0"/>
          <w:numId w:val="9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Позволяет формально анализировать стойкость шифров.</w:t>
      </w:r>
    </w:p>
    <w:p w14:paraId="21B5527A" w14:textId="77777777" w:rsidR="00D91A06" w:rsidRPr="0055257E" w:rsidRDefault="00D91A06" w:rsidP="0055257E">
      <w:pPr>
        <w:numPr>
          <w:ilvl w:val="0"/>
          <w:numId w:val="9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Лежит в основе проектирования реальных криптосистем (например, AES, RSA).</w:t>
      </w:r>
    </w:p>
    <w:p w14:paraId="45A9701D" w14:textId="7639876C" w:rsidR="00D91A06" w:rsidRPr="0055257E" w:rsidRDefault="00D91A06" w:rsidP="0055257E">
      <w:pPr>
        <w:numPr>
          <w:ilvl w:val="0"/>
          <w:numId w:val="95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Подчёркивает важность защиты ключей, а не алгоритмов.</w:t>
      </w:r>
    </w:p>
    <w:p w14:paraId="499D298F" w14:textId="19E57647" w:rsidR="00B26E89" w:rsidRPr="0055257E" w:rsidRDefault="00B26E89" w:rsidP="005D2309">
      <w:pPr>
        <w:pStyle w:val="3"/>
      </w:pPr>
      <w:r w:rsidRPr="0055257E">
        <w:t>37. Формы описания шифров.</w:t>
      </w:r>
    </w:p>
    <w:p w14:paraId="24DEBFA4" w14:textId="4884089A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Для анализа и проектирования шифров используются три основные формы описания: </w:t>
      </w:r>
      <w:r w:rsidRPr="0055257E">
        <w:rPr>
          <w:b/>
          <w:bCs/>
          <w:sz w:val="24"/>
          <w:szCs w:val="24"/>
        </w:rPr>
        <w:t>математическая</w:t>
      </w:r>
      <w:r w:rsidRPr="0055257E">
        <w:rPr>
          <w:sz w:val="24"/>
          <w:szCs w:val="24"/>
        </w:rPr>
        <w:t>, </w:t>
      </w:r>
      <w:r w:rsidRPr="0055257E">
        <w:rPr>
          <w:b/>
          <w:bCs/>
          <w:sz w:val="24"/>
          <w:szCs w:val="24"/>
        </w:rPr>
        <w:t>табличная</w:t>
      </w:r>
      <w:r w:rsidRPr="0055257E">
        <w:rPr>
          <w:sz w:val="24"/>
          <w:szCs w:val="24"/>
        </w:rPr>
        <w:t> и </w:t>
      </w:r>
      <w:r w:rsidRPr="0055257E">
        <w:rPr>
          <w:b/>
          <w:bCs/>
          <w:sz w:val="24"/>
          <w:szCs w:val="24"/>
        </w:rPr>
        <w:t>графическая</w:t>
      </w:r>
      <w:r w:rsidRPr="0055257E">
        <w:rPr>
          <w:sz w:val="24"/>
          <w:szCs w:val="24"/>
        </w:rPr>
        <w:t> (стр. 86–88).</w:t>
      </w:r>
    </w:p>
    <w:p w14:paraId="106AC9C0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1. Математическая форма</w:t>
      </w:r>
      <w:r w:rsidRPr="0055257E">
        <w:rPr>
          <w:sz w:val="24"/>
          <w:szCs w:val="24"/>
        </w:rPr>
        <w:br/>
        <w:t>Позволяет строго формализовать свойства шифра.</w:t>
      </w:r>
    </w:p>
    <w:p w14:paraId="6BCA960D" w14:textId="77777777" w:rsidR="00D91A06" w:rsidRPr="0055257E" w:rsidRDefault="00D91A06" w:rsidP="0055257E">
      <w:pPr>
        <w:numPr>
          <w:ilvl w:val="0"/>
          <w:numId w:val="9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Алгебраическая модель</w:t>
      </w:r>
      <w:r w:rsidRPr="0055257E">
        <w:rPr>
          <w:sz w:val="24"/>
          <w:szCs w:val="24"/>
        </w:rPr>
        <w:t> (по Шеннону):</w:t>
      </w:r>
    </w:p>
    <w:p w14:paraId="55EB5F9E" w14:textId="7F52F269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=(X,K,Y,E,D)</m:t>
          </m:r>
          <m:r>
            <w:rPr>
              <w:i/>
              <w:sz w:val="24"/>
              <w:szCs w:val="24"/>
            </w:rPr>
            <w:br/>
          </m:r>
        </m:oMath>
      </m:oMathPara>
    </w:p>
    <w:p w14:paraId="41C003A5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где:</w:t>
      </w:r>
    </w:p>
    <w:p w14:paraId="7E58A336" w14:textId="77777777" w:rsidR="00D91A06" w:rsidRPr="0055257E" w:rsidRDefault="00D91A06" w:rsidP="0055257E">
      <w:pPr>
        <w:numPr>
          <w:ilvl w:val="1"/>
          <w:numId w:val="9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X, K, Y</w:t>
      </w:r>
      <w:r w:rsidRPr="0055257E">
        <w:rPr>
          <w:sz w:val="24"/>
          <w:szCs w:val="24"/>
        </w:rPr>
        <w:t> — конечные множества (сообщения, ключи, шифрограммы).</w:t>
      </w:r>
    </w:p>
    <w:p w14:paraId="297A3964" w14:textId="77777777" w:rsidR="00D91A06" w:rsidRPr="0055257E" w:rsidRDefault="00D91A06" w:rsidP="0055257E">
      <w:pPr>
        <w:numPr>
          <w:ilvl w:val="1"/>
          <w:numId w:val="9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E: X × K → Y</w:t>
      </w:r>
      <w:r w:rsidRPr="0055257E">
        <w:rPr>
          <w:sz w:val="24"/>
          <w:szCs w:val="24"/>
        </w:rPr>
        <w:t> — функция зашифрования.</w:t>
      </w:r>
    </w:p>
    <w:p w14:paraId="50F88506" w14:textId="77777777" w:rsidR="00D91A06" w:rsidRPr="0055257E" w:rsidRDefault="00D91A06" w:rsidP="0055257E">
      <w:pPr>
        <w:numPr>
          <w:ilvl w:val="1"/>
          <w:numId w:val="9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D: Y × K → X</w:t>
      </w:r>
      <w:r w:rsidRPr="0055257E">
        <w:rPr>
          <w:sz w:val="24"/>
          <w:szCs w:val="24"/>
        </w:rPr>
        <w:t> — функция расшифрования.</w:t>
      </w:r>
      <w:r w:rsidRPr="0055257E">
        <w:rPr>
          <w:sz w:val="24"/>
          <w:szCs w:val="24"/>
        </w:rPr>
        <w:br/>
        <w:t>Условия:</w:t>
      </w:r>
    </w:p>
    <w:p w14:paraId="69140CE5" w14:textId="4E4EA5B9" w:rsidR="00D91A06" w:rsidRPr="0055257E" w:rsidRDefault="00D91A06" w:rsidP="0055257E">
      <w:pPr>
        <w:numPr>
          <w:ilvl w:val="1"/>
          <w:numId w:val="9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Однозначность расшифрования</w:t>
      </w:r>
      <w:r w:rsidRPr="0055257E">
        <w:rPr>
          <w:sz w:val="24"/>
          <w:szCs w:val="24"/>
        </w:rPr>
        <w:t>: 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∀</m:t>
        </m:r>
        <m:r>
          <w:rPr>
            <w:rFonts w:ascii="Cambria Math" w:hAnsi="Cambria Math"/>
            <w:sz w:val="24"/>
            <w:szCs w:val="24"/>
          </w:rPr>
          <m:t>x∈X,k∈K: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>(x))=x</m:t>
        </m:r>
      </m:oMath>
      <w:r w:rsidRPr="0055257E">
        <w:rPr>
          <w:sz w:val="24"/>
          <w:szCs w:val="24"/>
        </w:rPr>
        <w:t>.</w:t>
      </w:r>
    </w:p>
    <w:p w14:paraId="413FA59A" w14:textId="41F16681" w:rsidR="00D91A06" w:rsidRPr="0055257E" w:rsidRDefault="00D91A06" w:rsidP="0055257E">
      <w:pPr>
        <w:numPr>
          <w:ilvl w:val="1"/>
          <w:numId w:val="97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Полнота</w:t>
      </w:r>
      <w:r w:rsidRPr="0055257E">
        <w:rPr>
          <w:sz w:val="24"/>
          <w:szCs w:val="24"/>
        </w:rPr>
        <w:t>: 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∀</m:t>
        </m:r>
        <m:r>
          <w:rPr>
            <w:rFonts w:ascii="Cambria Math" w:hAnsi="Cambria Math"/>
            <w:sz w:val="24"/>
            <w:szCs w:val="24"/>
          </w:rPr>
          <m:t>y∈Y</m:t>
        </m:r>
        <m:r>
          <m:rPr>
            <m:nor/>
          </m:rPr>
          <w:rPr>
            <w:sz w:val="24"/>
            <w:szCs w:val="24"/>
          </w:rPr>
          <m:t xml:space="preserve"> </m:t>
        </m:r>
        <m:r>
          <m:rPr>
            <m:nor/>
          </m:rPr>
          <w:rPr>
            <w:sz w:val="24"/>
            <w:szCs w:val="24"/>
          </w:rPr>
          <w:tab/>
        </m:r>
        <m:r>
          <m:rPr>
            <m:nor/>
          </m:rPr>
          <w:rPr>
            <w:sz w:val="24"/>
            <w:szCs w:val="24"/>
          </w:rPr>
          <w:tab/>
        </m:r>
        <m:r>
          <m:rPr>
            <m:nor/>
          </m:rPr>
          <w:rPr>
            <w:sz w:val="24"/>
            <w:szCs w:val="24"/>
          </w:rPr>
          <w:tab/>
        </m:r>
        <m:r>
          <m:rPr>
            <m:nor/>
          </m:rPr>
          <w:rPr>
            <w:sz w:val="24"/>
            <w:szCs w:val="24"/>
          </w:rPr>
          <w:tab/>
        </m:r>
        <m:r>
          <m:rPr>
            <m:nor/>
          </m:rPr>
          <w:rPr>
            <w:sz w:val="24"/>
            <w:szCs w:val="24"/>
          </w:rPr>
          <w:tab/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∃</m:t>
        </m:r>
        <m:r>
          <w:rPr>
            <w:rFonts w:ascii="Cambria Math" w:hAnsi="Cambria Math"/>
            <w:sz w:val="24"/>
            <w:szCs w:val="24"/>
          </w:rPr>
          <m:t>x∈X,k∈K: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>(x)=y</m:t>
        </m:r>
      </m:oMath>
      <w:r w:rsidRPr="0055257E">
        <w:rPr>
          <w:sz w:val="24"/>
          <w:szCs w:val="24"/>
        </w:rPr>
        <w:t>.</w:t>
      </w:r>
    </w:p>
    <w:p w14:paraId="41C0DAD0" w14:textId="77777777" w:rsidR="00D91A06" w:rsidRPr="0055257E" w:rsidRDefault="00D91A06" w:rsidP="0055257E">
      <w:pPr>
        <w:numPr>
          <w:ilvl w:val="0"/>
          <w:numId w:val="96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Вероятностная модель</w:t>
      </w:r>
      <w:r w:rsidRPr="0055257E">
        <w:rPr>
          <w:sz w:val="24"/>
          <w:szCs w:val="24"/>
        </w:rPr>
        <w:t>:</w:t>
      </w:r>
    </w:p>
    <w:p w14:paraId="1E973D8C" w14:textId="57E71B0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m:rPr>
                  <m:nor/>
                </m:rPr>
                <w:rPr>
                  <w:sz w:val="24"/>
                  <w:szCs w:val="24"/>
                </w:rPr>
                <m:t>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∪{P(X),P(K)}</m:t>
          </m:r>
          <m:r>
            <w:rPr>
              <w:i/>
              <w:sz w:val="24"/>
              <w:szCs w:val="24"/>
            </w:rPr>
            <w:br/>
          </m:r>
        </m:oMath>
      </m:oMathPara>
    </w:p>
    <w:p w14:paraId="2B20F17D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где </w:t>
      </w:r>
      <w:r w:rsidRPr="0055257E">
        <w:rPr>
          <w:b/>
          <w:bCs/>
          <w:sz w:val="24"/>
          <w:szCs w:val="24"/>
        </w:rPr>
        <w:t>P(X)</w:t>
      </w:r>
      <w:r w:rsidRPr="0055257E">
        <w:rPr>
          <w:sz w:val="24"/>
          <w:szCs w:val="24"/>
        </w:rPr>
        <w:t> и </w:t>
      </w:r>
      <w:r w:rsidRPr="0055257E">
        <w:rPr>
          <w:b/>
          <w:bCs/>
          <w:sz w:val="24"/>
          <w:szCs w:val="24"/>
        </w:rPr>
        <w:t>P(K)</w:t>
      </w:r>
      <w:r w:rsidRPr="0055257E">
        <w:rPr>
          <w:sz w:val="24"/>
          <w:szCs w:val="24"/>
        </w:rPr>
        <w:t> — распределения вероятностей на </w:t>
      </w:r>
      <w:r w:rsidRPr="0055257E">
        <w:rPr>
          <w:b/>
          <w:bCs/>
          <w:sz w:val="24"/>
          <w:szCs w:val="24"/>
        </w:rPr>
        <w:t>X</w:t>
      </w:r>
      <w:r w:rsidRPr="0055257E">
        <w:rPr>
          <w:sz w:val="24"/>
          <w:szCs w:val="24"/>
        </w:rPr>
        <w:t> и </w:t>
      </w:r>
      <w:r w:rsidRPr="0055257E">
        <w:rPr>
          <w:b/>
          <w:bCs/>
          <w:sz w:val="24"/>
          <w:szCs w:val="24"/>
        </w:rPr>
        <w:t>K</w:t>
      </w:r>
      <w:r w:rsidRPr="0055257E">
        <w:rPr>
          <w:sz w:val="24"/>
          <w:szCs w:val="24"/>
        </w:rPr>
        <w:t>.</w:t>
      </w:r>
      <w:r w:rsidRPr="0055257E">
        <w:rPr>
          <w:sz w:val="24"/>
          <w:szCs w:val="24"/>
        </w:rPr>
        <w:br/>
        <w:t>Вероятность шифрограммы </w:t>
      </w:r>
      <w:r w:rsidRPr="0055257E">
        <w:rPr>
          <w:b/>
          <w:bCs/>
          <w:sz w:val="24"/>
          <w:szCs w:val="24"/>
        </w:rPr>
        <w:t>y</w:t>
      </w:r>
      <w:r w:rsidRPr="0055257E">
        <w:rPr>
          <w:sz w:val="24"/>
          <w:szCs w:val="24"/>
        </w:rPr>
        <w:t> вычисляется по формуле полной вероятности:</w:t>
      </w:r>
    </w:p>
    <w:p w14:paraId="29DD02C8" w14:textId="07C3CC1A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p(y)=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</w:rPr>
                <m:t>(x,k):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(x)=y</m:t>
              </m:r>
            </m:sub>
            <m:sup/>
            <m:e>
              <m:r>
                <w:rPr>
                  <w:rFonts w:ascii="Cambria Math" w:hAnsi="Cambria Math"/>
                  <w:sz w:val="24"/>
                  <w:szCs w:val="24"/>
                </w:rPr>
                <m:t>p(x)⋅p(k)</m:t>
              </m:r>
            </m:e>
          </m:nary>
          <m:r>
            <w:rPr>
              <w:sz w:val="24"/>
              <w:szCs w:val="24"/>
            </w:rPr>
            <w:br/>
          </m:r>
        </m:oMath>
      </m:oMathPara>
    </w:p>
    <w:p w14:paraId="58F7F70B" w14:textId="16C819BB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Эта модель позволяет оценивать криптостойкость, учитывая статистику сообщений и ключей.</w:t>
      </w:r>
    </w:p>
    <w:p w14:paraId="3BCD51B0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2. Табличная форма</w:t>
      </w:r>
      <w:r w:rsidRPr="0055257E">
        <w:rPr>
          <w:sz w:val="24"/>
          <w:szCs w:val="24"/>
        </w:rPr>
        <w:br/>
        <w:t>Представляет шифр в виде таблицы соответствий между открытыми сообщениями, ключами и шифрограммами.</w:t>
      </w:r>
    </w:p>
    <w:p w14:paraId="4EC3ADF8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Пример таблицы</w:t>
      </w:r>
      <w:r w:rsidRPr="0055257E">
        <w:rPr>
          <w:sz w:val="24"/>
          <w:szCs w:val="24"/>
        </w:rPr>
        <w:t> (стр. 87):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"/>
        <w:gridCol w:w="744"/>
        <w:gridCol w:w="744"/>
        <w:gridCol w:w="672"/>
      </w:tblGrid>
      <w:tr w:rsidR="00D91A06" w:rsidRPr="0055257E" w14:paraId="7F92964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F5E58D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741FA0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b/>
                <w:bCs/>
                <w:sz w:val="24"/>
                <w:szCs w:val="24"/>
              </w:rPr>
              <w:t>x₁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EE08F4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b/>
                <w:bCs/>
                <w:sz w:val="24"/>
                <w:szCs w:val="24"/>
              </w:rPr>
              <w:t>x₂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A4B97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b/>
                <w:bCs/>
                <w:sz w:val="24"/>
                <w:szCs w:val="24"/>
              </w:rPr>
              <w:t>x₃</w:t>
            </w:r>
          </w:p>
        </w:tc>
      </w:tr>
      <w:tr w:rsidR="00D91A06" w:rsidRPr="0055257E" w14:paraId="5FE7484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B1082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b/>
                <w:bCs/>
                <w:sz w:val="24"/>
                <w:szCs w:val="24"/>
              </w:rPr>
              <w:t>k₁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51D6D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y₁₁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D69C0A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y₁₂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2D0360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y₁₃</w:t>
            </w:r>
          </w:p>
        </w:tc>
      </w:tr>
      <w:tr w:rsidR="00D91A06" w:rsidRPr="0055257E" w14:paraId="2042DCB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CB98F0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b/>
                <w:bCs/>
                <w:sz w:val="24"/>
                <w:szCs w:val="24"/>
              </w:rPr>
              <w:t>k₂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7194A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y₂₁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1E728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y₂₂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D90A6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y₂₃</w:t>
            </w:r>
          </w:p>
        </w:tc>
      </w:tr>
      <w:tr w:rsidR="00D91A06" w:rsidRPr="0055257E" w14:paraId="5377523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B0D7D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b/>
                <w:bCs/>
                <w:sz w:val="24"/>
                <w:szCs w:val="24"/>
              </w:rPr>
              <w:t>k₃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E1422F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y₃₁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4F3BF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y₃₂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F7A4BA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y₃₃</w:t>
            </w:r>
          </w:p>
        </w:tc>
      </w:tr>
    </w:tbl>
    <w:p w14:paraId="23997E8B" w14:textId="77777777" w:rsidR="00D91A06" w:rsidRPr="0055257E" w:rsidRDefault="00D91A06" w:rsidP="0055257E">
      <w:pPr>
        <w:numPr>
          <w:ilvl w:val="0"/>
          <w:numId w:val="9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Строки — ключи, столбцы — открытые сообщения.</w:t>
      </w:r>
    </w:p>
    <w:p w14:paraId="52985251" w14:textId="77777777" w:rsidR="00D91A06" w:rsidRPr="0055257E" w:rsidRDefault="00D91A06" w:rsidP="0055257E">
      <w:pPr>
        <w:numPr>
          <w:ilvl w:val="0"/>
          <w:numId w:val="98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На пересечении — шифрограмма </w:t>
      </w:r>
      <w:r w:rsidRPr="0055257E">
        <w:rPr>
          <w:b/>
          <w:bCs/>
          <w:sz w:val="24"/>
          <w:szCs w:val="24"/>
        </w:rPr>
        <w:t>y_{</w:t>
      </w:r>
      <w:proofErr w:type="spellStart"/>
      <w:r w:rsidRPr="0055257E">
        <w:rPr>
          <w:b/>
          <w:bCs/>
          <w:sz w:val="24"/>
          <w:szCs w:val="24"/>
        </w:rPr>
        <w:t>ji</w:t>
      </w:r>
      <w:proofErr w:type="spellEnd"/>
      <w:r w:rsidRPr="0055257E">
        <w:rPr>
          <w:b/>
          <w:bCs/>
          <w:sz w:val="24"/>
          <w:szCs w:val="24"/>
        </w:rPr>
        <w:t>} = E_{</w:t>
      </w:r>
      <w:proofErr w:type="spellStart"/>
      <w:r w:rsidRPr="0055257E">
        <w:rPr>
          <w:b/>
          <w:bCs/>
          <w:sz w:val="24"/>
          <w:szCs w:val="24"/>
        </w:rPr>
        <w:t>k_</w:t>
      </w:r>
      <w:proofErr w:type="gramStart"/>
      <w:r w:rsidRPr="0055257E">
        <w:rPr>
          <w:b/>
          <w:bCs/>
          <w:sz w:val="24"/>
          <w:szCs w:val="24"/>
        </w:rPr>
        <w:t>j</w:t>
      </w:r>
      <w:proofErr w:type="spellEnd"/>
      <w:r w:rsidRPr="0055257E">
        <w:rPr>
          <w:b/>
          <w:bCs/>
          <w:sz w:val="24"/>
          <w:szCs w:val="24"/>
        </w:rPr>
        <w:t>}(</w:t>
      </w:r>
      <w:proofErr w:type="spellStart"/>
      <w:proofErr w:type="gramEnd"/>
      <w:r w:rsidRPr="0055257E">
        <w:rPr>
          <w:b/>
          <w:bCs/>
          <w:sz w:val="24"/>
          <w:szCs w:val="24"/>
        </w:rPr>
        <w:t>x_i</w:t>
      </w:r>
      <w:proofErr w:type="spellEnd"/>
      <w:r w:rsidRPr="0055257E">
        <w:rPr>
          <w:b/>
          <w:bCs/>
          <w:sz w:val="24"/>
          <w:szCs w:val="24"/>
        </w:rPr>
        <w:t>)</w:t>
      </w:r>
      <w:r w:rsidRPr="0055257E">
        <w:rPr>
          <w:sz w:val="24"/>
          <w:szCs w:val="24"/>
        </w:rPr>
        <w:t>.</w:t>
      </w:r>
    </w:p>
    <w:p w14:paraId="389AD3A1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Преимущества</w:t>
      </w:r>
      <w:r w:rsidRPr="0055257E">
        <w:rPr>
          <w:sz w:val="24"/>
          <w:szCs w:val="24"/>
        </w:rPr>
        <w:t>:</w:t>
      </w:r>
    </w:p>
    <w:p w14:paraId="26B5980A" w14:textId="77777777" w:rsidR="00D91A06" w:rsidRPr="0055257E" w:rsidRDefault="00D91A06" w:rsidP="0055257E">
      <w:pPr>
        <w:numPr>
          <w:ilvl w:val="0"/>
          <w:numId w:val="99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Наглядность для малых алфавитов.</w:t>
      </w:r>
    </w:p>
    <w:p w14:paraId="6A1BF162" w14:textId="74A9DDAB" w:rsidR="00D91A06" w:rsidRPr="0055257E" w:rsidRDefault="00D91A06" w:rsidP="0055257E">
      <w:pPr>
        <w:numPr>
          <w:ilvl w:val="0"/>
          <w:numId w:val="99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Удобна для анализа подстановочных шифров.</w:t>
      </w:r>
    </w:p>
    <w:p w14:paraId="4D082919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lastRenderedPageBreak/>
        <w:t>3. Графическая форма</w:t>
      </w:r>
      <w:r w:rsidRPr="0055257E">
        <w:rPr>
          <w:sz w:val="24"/>
          <w:szCs w:val="24"/>
        </w:rPr>
        <w:br/>
        <w:t>Использует </w:t>
      </w:r>
      <w:r w:rsidRPr="0055257E">
        <w:rPr>
          <w:b/>
          <w:bCs/>
          <w:sz w:val="24"/>
          <w:szCs w:val="24"/>
        </w:rPr>
        <w:t>двудольный граф</w:t>
      </w:r>
      <w:r w:rsidRPr="0055257E">
        <w:rPr>
          <w:sz w:val="24"/>
          <w:szCs w:val="24"/>
        </w:rPr>
        <w:t> для визуализации связей между сообщениями и шифрограммами.</w:t>
      </w:r>
    </w:p>
    <w:p w14:paraId="4D1D7E85" w14:textId="77777777" w:rsidR="00D91A06" w:rsidRPr="0055257E" w:rsidRDefault="00D91A06" w:rsidP="0055257E">
      <w:pPr>
        <w:numPr>
          <w:ilvl w:val="0"/>
          <w:numId w:val="10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Левые вершины</w:t>
      </w:r>
      <w:r w:rsidRPr="0055257E">
        <w:rPr>
          <w:sz w:val="24"/>
          <w:szCs w:val="24"/>
        </w:rPr>
        <w:t> — открытые сообщения </w:t>
      </w:r>
      <w:r w:rsidRPr="0055257E">
        <w:rPr>
          <w:b/>
          <w:bCs/>
          <w:sz w:val="24"/>
          <w:szCs w:val="24"/>
        </w:rPr>
        <w:t xml:space="preserve">x </w:t>
      </w:r>
      <w:r w:rsidRPr="0055257E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55257E">
        <w:rPr>
          <w:b/>
          <w:bCs/>
          <w:sz w:val="24"/>
          <w:szCs w:val="24"/>
        </w:rPr>
        <w:t xml:space="preserve"> X</w:t>
      </w:r>
      <w:r w:rsidRPr="0055257E">
        <w:rPr>
          <w:sz w:val="24"/>
          <w:szCs w:val="24"/>
        </w:rPr>
        <w:t>.</w:t>
      </w:r>
    </w:p>
    <w:p w14:paraId="7F8B975E" w14:textId="77777777" w:rsidR="00D91A06" w:rsidRPr="0055257E" w:rsidRDefault="00D91A06" w:rsidP="0055257E">
      <w:pPr>
        <w:numPr>
          <w:ilvl w:val="0"/>
          <w:numId w:val="10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Правые вершины</w:t>
      </w:r>
      <w:r w:rsidRPr="0055257E">
        <w:rPr>
          <w:sz w:val="24"/>
          <w:szCs w:val="24"/>
        </w:rPr>
        <w:t> — шифрограммы </w:t>
      </w:r>
      <w:r w:rsidRPr="0055257E">
        <w:rPr>
          <w:b/>
          <w:bCs/>
          <w:sz w:val="24"/>
          <w:szCs w:val="24"/>
        </w:rPr>
        <w:t xml:space="preserve">y </w:t>
      </w:r>
      <w:r w:rsidRPr="0055257E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55257E">
        <w:rPr>
          <w:b/>
          <w:bCs/>
          <w:sz w:val="24"/>
          <w:szCs w:val="24"/>
        </w:rPr>
        <w:t xml:space="preserve"> Y</w:t>
      </w:r>
      <w:r w:rsidRPr="0055257E">
        <w:rPr>
          <w:sz w:val="24"/>
          <w:szCs w:val="24"/>
        </w:rPr>
        <w:t>.</w:t>
      </w:r>
    </w:p>
    <w:p w14:paraId="293AF64C" w14:textId="77777777" w:rsidR="00D91A06" w:rsidRPr="0055257E" w:rsidRDefault="00D91A06" w:rsidP="0055257E">
      <w:pPr>
        <w:numPr>
          <w:ilvl w:val="0"/>
          <w:numId w:val="100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Рёбра</w:t>
      </w:r>
      <w:r w:rsidRPr="0055257E">
        <w:rPr>
          <w:sz w:val="24"/>
          <w:szCs w:val="24"/>
        </w:rPr>
        <w:t> соединяют </w:t>
      </w:r>
      <w:r w:rsidRPr="0055257E">
        <w:rPr>
          <w:b/>
          <w:bCs/>
          <w:sz w:val="24"/>
          <w:szCs w:val="24"/>
        </w:rPr>
        <w:t>x</w:t>
      </w:r>
      <w:r w:rsidRPr="0055257E">
        <w:rPr>
          <w:sz w:val="24"/>
          <w:szCs w:val="24"/>
        </w:rPr>
        <w:t> с </w:t>
      </w:r>
      <w:r w:rsidRPr="0055257E">
        <w:rPr>
          <w:b/>
          <w:bCs/>
          <w:sz w:val="24"/>
          <w:szCs w:val="24"/>
        </w:rPr>
        <w:t>y</w:t>
      </w:r>
      <w:r w:rsidRPr="0055257E">
        <w:rPr>
          <w:sz w:val="24"/>
          <w:szCs w:val="24"/>
        </w:rPr>
        <w:t>, если существует ключ </w:t>
      </w:r>
      <w:r w:rsidRPr="0055257E">
        <w:rPr>
          <w:b/>
          <w:bCs/>
          <w:sz w:val="24"/>
          <w:szCs w:val="24"/>
        </w:rPr>
        <w:t xml:space="preserve">k </w:t>
      </w:r>
      <w:r w:rsidRPr="0055257E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55257E">
        <w:rPr>
          <w:b/>
          <w:bCs/>
          <w:sz w:val="24"/>
          <w:szCs w:val="24"/>
        </w:rPr>
        <w:t xml:space="preserve"> K</w:t>
      </w:r>
      <w:r w:rsidRPr="0055257E">
        <w:rPr>
          <w:sz w:val="24"/>
          <w:szCs w:val="24"/>
        </w:rPr>
        <w:t>, такой что </w:t>
      </w:r>
      <w:r w:rsidRPr="0055257E">
        <w:rPr>
          <w:b/>
          <w:bCs/>
          <w:sz w:val="24"/>
          <w:szCs w:val="24"/>
        </w:rPr>
        <w:t xml:space="preserve">y = </w:t>
      </w:r>
      <w:proofErr w:type="spellStart"/>
      <w:r w:rsidRPr="0055257E">
        <w:rPr>
          <w:b/>
          <w:bCs/>
          <w:sz w:val="24"/>
          <w:szCs w:val="24"/>
        </w:rPr>
        <w:t>E_k</w:t>
      </w:r>
      <w:proofErr w:type="spellEnd"/>
      <w:r w:rsidRPr="0055257E">
        <w:rPr>
          <w:b/>
          <w:bCs/>
          <w:sz w:val="24"/>
          <w:szCs w:val="24"/>
        </w:rPr>
        <w:t>(x)</w:t>
      </w:r>
      <w:r w:rsidRPr="0055257E">
        <w:rPr>
          <w:sz w:val="24"/>
          <w:szCs w:val="24"/>
        </w:rPr>
        <w:t>.</w:t>
      </w:r>
    </w:p>
    <w:p w14:paraId="560792E8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Пример графа</w:t>
      </w:r>
      <w:r w:rsidRPr="0055257E">
        <w:rPr>
          <w:sz w:val="24"/>
          <w:szCs w:val="24"/>
        </w:rPr>
        <w:t> (стр. 88):</w:t>
      </w:r>
    </w:p>
    <w:p w14:paraId="7B9BAB30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proofErr w:type="spellStart"/>
      <w:r w:rsidRPr="0055257E">
        <w:rPr>
          <w:sz w:val="24"/>
          <w:szCs w:val="24"/>
        </w:rPr>
        <w:t>text</w:t>
      </w:r>
      <w:proofErr w:type="spellEnd"/>
    </w:p>
    <w:p w14:paraId="1E0359A2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x₁ --- y₁</w:t>
      </w:r>
    </w:p>
    <w:p w14:paraId="019265CF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  \   /</w:t>
      </w:r>
    </w:p>
    <w:p w14:paraId="68587463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   \ /</w:t>
      </w:r>
    </w:p>
    <w:p w14:paraId="2475F107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    X</w:t>
      </w:r>
    </w:p>
    <w:p w14:paraId="5BAC7089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   / \</w:t>
      </w:r>
    </w:p>
    <w:p w14:paraId="01660D31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 xml:space="preserve">  /   \</w:t>
      </w:r>
    </w:p>
    <w:p w14:paraId="4314C6F9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x₂ --- y₂</w:t>
      </w:r>
    </w:p>
    <w:p w14:paraId="0F2224D0" w14:textId="77777777" w:rsidR="00D91A06" w:rsidRPr="0055257E" w:rsidRDefault="00D91A06" w:rsidP="0055257E">
      <w:pPr>
        <w:numPr>
          <w:ilvl w:val="0"/>
          <w:numId w:val="101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Параллельные рёбра</w:t>
      </w:r>
      <w:r w:rsidRPr="0055257E">
        <w:rPr>
          <w:sz w:val="24"/>
          <w:szCs w:val="24"/>
        </w:rPr>
        <w:t> указывают на наличие </w:t>
      </w:r>
      <w:r w:rsidRPr="0055257E">
        <w:rPr>
          <w:b/>
          <w:bCs/>
          <w:sz w:val="24"/>
          <w:szCs w:val="24"/>
        </w:rPr>
        <w:t>эквивалентных ключей</w:t>
      </w:r>
      <w:r w:rsidRPr="0055257E">
        <w:rPr>
          <w:sz w:val="24"/>
          <w:szCs w:val="24"/>
        </w:rPr>
        <w:t> (разные ключи дают одинаковые отображения), что снижает стойкость.</w:t>
      </w:r>
    </w:p>
    <w:p w14:paraId="2BEB0326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Преимущества</w:t>
      </w:r>
      <w:r w:rsidRPr="0055257E">
        <w:rPr>
          <w:sz w:val="24"/>
          <w:szCs w:val="24"/>
        </w:rPr>
        <w:t>:</w:t>
      </w:r>
    </w:p>
    <w:p w14:paraId="71E49C7F" w14:textId="77777777" w:rsidR="00D91A06" w:rsidRPr="0055257E" w:rsidRDefault="00D91A06" w:rsidP="0055257E">
      <w:pPr>
        <w:numPr>
          <w:ilvl w:val="0"/>
          <w:numId w:val="10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Позволяет выявлять эквивалентные ключи и анализировать структуру шифра.</w:t>
      </w:r>
    </w:p>
    <w:p w14:paraId="4DF92664" w14:textId="6157A8F0" w:rsidR="00D91A06" w:rsidRPr="0055257E" w:rsidRDefault="00D91A06" w:rsidP="0055257E">
      <w:pPr>
        <w:numPr>
          <w:ilvl w:val="0"/>
          <w:numId w:val="102"/>
        </w:numPr>
        <w:spacing w:line="240" w:lineRule="auto"/>
        <w:contextualSpacing/>
        <w:rPr>
          <w:sz w:val="24"/>
          <w:szCs w:val="24"/>
        </w:rPr>
      </w:pPr>
      <w:r w:rsidRPr="0055257E">
        <w:rPr>
          <w:sz w:val="24"/>
          <w:szCs w:val="24"/>
        </w:rPr>
        <w:t>Удобна для изучения блочных шифров.</w:t>
      </w:r>
    </w:p>
    <w:p w14:paraId="6A42A032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Сравнение форм описания</w:t>
      </w:r>
      <w:r w:rsidRPr="0055257E">
        <w:rPr>
          <w:sz w:val="24"/>
          <w:szCs w:val="24"/>
        </w:rPr>
        <w:t>:</w:t>
      </w:r>
    </w:p>
    <w:tbl>
      <w:tblPr>
        <w:tblW w:w="878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7"/>
        <w:gridCol w:w="3400"/>
        <w:gridCol w:w="3402"/>
      </w:tblGrid>
      <w:tr w:rsidR="00D91A06" w:rsidRPr="0055257E" w14:paraId="745D0C52" w14:textId="77777777" w:rsidTr="0055257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087E26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Форма</w:t>
            </w:r>
          </w:p>
        </w:tc>
        <w:tc>
          <w:tcPr>
            <w:tcW w:w="340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C456D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Применение</w:t>
            </w:r>
          </w:p>
        </w:tc>
        <w:tc>
          <w:tcPr>
            <w:tcW w:w="340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606DB2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Недостатки</w:t>
            </w:r>
          </w:p>
        </w:tc>
      </w:tr>
      <w:tr w:rsidR="00D91A06" w:rsidRPr="0055257E" w14:paraId="1C5D6356" w14:textId="77777777" w:rsidTr="0055257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AE8AA5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Математическая</w:t>
            </w:r>
          </w:p>
        </w:tc>
        <w:tc>
          <w:tcPr>
            <w:tcW w:w="3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9A24D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Строгий анализ, доказательство стойкости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A42CF5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Сложность для неформальных систем</w:t>
            </w:r>
          </w:p>
        </w:tc>
      </w:tr>
      <w:tr w:rsidR="00D91A06" w:rsidRPr="0055257E" w14:paraId="5B4D209E" w14:textId="77777777" w:rsidTr="0055257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B893C9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Табличная</w:t>
            </w:r>
          </w:p>
        </w:tc>
        <w:tc>
          <w:tcPr>
            <w:tcW w:w="3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A730A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Малые алфавиты, учебные примеры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EC2B7D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Неприменима для больших алфавитов</w:t>
            </w:r>
          </w:p>
        </w:tc>
      </w:tr>
      <w:tr w:rsidR="00D91A06" w:rsidRPr="0055257E" w14:paraId="19C54C46" w14:textId="77777777" w:rsidTr="0055257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E92ECE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Графическая</w:t>
            </w:r>
          </w:p>
        </w:tc>
        <w:tc>
          <w:tcPr>
            <w:tcW w:w="3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B573C5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Визуальный анализ, выявление слабостей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272BBA" w14:textId="77777777" w:rsidR="00D91A06" w:rsidRPr="0055257E" w:rsidRDefault="00D91A06" w:rsidP="0055257E">
            <w:pPr>
              <w:spacing w:line="240" w:lineRule="auto"/>
              <w:contextualSpacing/>
              <w:rPr>
                <w:sz w:val="24"/>
                <w:szCs w:val="24"/>
              </w:rPr>
            </w:pPr>
            <w:r w:rsidRPr="0055257E">
              <w:rPr>
                <w:sz w:val="24"/>
                <w:szCs w:val="24"/>
              </w:rPr>
              <w:t>Трудночитаема для сложных шифров</w:t>
            </w:r>
          </w:p>
        </w:tc>
      </w:tr>
    </w:tbl>
    <w:p w14:paraId="410BDAC4" w14:textId="07D8FFE8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</w:p>
    <w:p w14:paraId="7ED47A06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Практическое значение</w:t>
      </w:r>
      <w:r w:rsidRPr="0055257E">
        <w:rPr>
          <w:sz w:val="24"/>
          <w:szCs w:val="24"/>
        </w:rPr>
        <w:t>:</w:t>
      </w:r>
    </w:p>
    <w:p w14:paraId="385A3CCE" w14:textId="77777777" w:rsidR="00D91A06" w:rsidRPr="0055257E" w:rsidRDefault="00D91A06" w:rsidP="0055257E">
      <w:pPr>
        <w:numPr>
          <w:ilvl w:val="0"/>
          <w:numId w:val="10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Математическая модель</w:t>
      </w:r>
      <w:r w:rsidRPr="0055257E">
        <w:rPr>
          <w:sz w:val="24"/>
          <w:szCs w:val="24"/>
        </w:rPr>
        <w:t> — основа для современных криптографических стандартов (например, AES).</w:t>
      </w:r>
    </w:p>
    <w:p w14:paraId="78DB71CA" w14:textId="77777777" w:rsidR="00D91A06" w:rsidRPr="0055257E" w:rsidRDefault="00D91A06" w:rsidP="0055257E">
      <w:pPr>
        <w:numPr>
          <w:ilvl w:val="0"/>
          <w:numId w:val="10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Табличное описание</w:t>
      </w:r>
      <w:r w:rsidRPr="0055257E">
        <w:rPr>
          <w:sz w:val="24"/>
          <w:szCs w:val="24"/>
        </w:rPr>
        <w:t> используется в S-блоках блочных шифров.</w:t>
      </w:r>
    </w:p>
    <w:p w14:paraId="15A9531D" w14:textId="77777777" w:rsidR="00D91A06" w:rsidRPr="0055257E" w:rsidRDefault="00D91A06" w:rsidP="0055257E">
      <w:pPr>
        <w:numPr>
          <w:ilvl w:val="0"/>
          <w:numId w:val="103"/>
        </w:num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Графические методы</w:t>
      </w:r>
      <w:r w:rsidRPr="0055257E">
        <w:rPr>
          <w:sz w:val="24"/>
          <w:szCs w:val="24"/>
        </w:rPr>
        <w:t> помогают в криптоанализе (поиск уязвимостей, эквивалентных ключей).</w:t>
      </w:r>
    </w:p>
    <w:p w14:paraId="1BE63569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  <w:r w:rsidRPr="0055257E">
        <w:rPr>
          <w:b/>
          <w:bCs/>
          <w:sz w:val="24"/>
          <w:szCs w:val="24"/>
        </w:rPr>
        <w:t>Заключение</w:t>
      </w:r>
      <w:r w:rsidRPr="0055257E">
        <w:rPr>
          <w:sz w:val="24"/>
          <w:szCs w:val="24"/>
        </w:rPr>
        <w:t>:</w:t>
      </w:r>
      <w:r w:rsidRPr="0055257E">
        <w:rPr>
          <w:sz w:val="24"/>
          <w:szCs w:val="24"/>
        </w:rPr>
        <w:br/>
        <w:t>Выбор формы описания зависит от задачи: математическая — для проектирования и доказательств, табличная и графическая — для анализа и обучения. В реальных системах часто комбинируются все три формы.</w:t>
      </w:r>
    </w:p>
    <w:p w14:paraId="65A4E0D9" w14:textId="77777777" w:rsidR="00D91A06" w:rsidRPr="0055257E" w:rsidRDefault="00D91A06" w:rsidP="0055257E">
      <w:pPr>
        <w:spacing w:line="240" w:lineRule="auto"/>
        <w:contextualSpacing/>
        <w:rPr>
          <w:sz w:val="24"/>
          <w:szCs w:val="24"/>
        </w:rPr>
      </w:pPr>
    </w:p>
    <w:sectPr w:rsidR="00D91A06" w:rsidRPr="0055257E" w:rsidSect="00D83B3B">
      <w:type w:val="continuous"/>
      <w:pgSz w:w="11907" w:h="16840" w:code="9"/>
      <w:pgMar w:top="1135" w:right="567" w:bottom="1134" w:left="170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90CC9"/>
    <w:multiLevelType w:val="multilevel"/>
    <w:tmpl w:val="406A7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B4004"/>
    <w:multiLevelType w:val="multilevel"/>
    <w:tmpl w:val="26F6F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70F61"/>
    <w:multiLevelType w:val="multilevel"/>
    <w:tmpl w:val="467A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EB257C"/>
    <w:multiLevelType w:val="multilevel"/>
    <w:tmpl w:val="5BAC3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A84DCA"/>
    <w:multiLevelType w:val="multilevel"/>
    <w:tmpl w:val="127C8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4E2AF6"/>
    <w:multiLevelType w:val="multilevel"/>
    <w:tmpl w:val="BBB6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D92344"/>
    <w:multiLevelType w:val="multilevel"/>
    <w:tmpl w:val="33EC5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5C766C"/>
    <w:multiLevelType w:val="multilevel"/>
    <w:tmpl w:val="AFFCD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EB0B82"/>
    <w:multiLevelType w:val="multilevel"/>
    <w:tmpl w:val="71B81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4043CC"/>
    <w:multiLevelType w:val="multilevel"/>
    <w:tmpl w:val="5C4C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412844"/>
    <w:multiLevelType w:val="multilevel"/>
    <w:tmpl w:val="F8160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6841F2"/>
    <w:multiLevelType w:val="multilevel"/>
    <w:tmpl w:val="57E8E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024DB6"/>
    <w:multiLevelType w:val="multilevel"/>
    <w:tmpl w:val="26D2C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356032"/>
    <w:multiLevelType w:val="multilevel"/>
    <w:tmpl w:val="4C70B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2050CB"/>
    <w:multiLevelType w:val="hybridMultilevel"/>
    <w:tmpl w:val="8CCE3C9E"/>
    <w:lvl w:ilvl="0" w:tplc="E59C522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22EEB1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7C8E81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276E04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03AE83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21E4DD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EF21B8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C62E7EA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99E7DA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8078F0"/>
    <w:multiLevelType w:val="multilevel"/>
    <w:tmpl w:val="AC02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622B14"/>
    <w:multiLevelType w:val="multilevel"/>
    <w:tmpl w:val="BE94C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74300C"/>
    <w:multiLevelType w:val="multilevel"/>
    <w:tmpl w:val="E1949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2320836"/>
    <w:multiLevelType w:val="multilevel"/>
    <w:tmpl w:val="3B98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1B7826"/>
    <w:multiLevelType w:val="multilevel"/>
    <w:tmpl w:val="1E88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A53CFE"/>
    <w:multiLevelType w:val="multilevel"/>
    <w:tmpl w:val="4F40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28740C"/>
    <w:multiLevelType w:val="multilevel"/>
    <w:tmpl w:val="970AD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912571D"/>
    <w:multiLevelType w:val="multilevel"/>
    <w:tmpl w:val="9306F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261265"/>
    <w:multiLevelType w:val="multilevel"/>
    <w:tmpl w:val="B1D4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F06B72"/>
    <w:multiLevelType w:val="multilevel"/>
    <w:tmpl w:val="781E8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350C1D"/>
    <w:multiLevelType w:val="multilevel"/>
    <w:tmpl w:val="AD10E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0783844"/>
    <w:multiLevelType w:val="multilevel"/>
    <w:tmpl w:val="ADCC1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8A4173"/>
    <w:multiLevelType w:val="multilevel"/>
    <w:tmpl w:val="4F40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ED1574"/>
    <w:multiLevelType w:val="multilevel"/>
    <w:tmpl w:val="50F07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6B7108"/>
    <w:multiLevelType w:val="multilevel"/>
    <w:tmpl w:val="457E6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26D2CEC"/>
    <w:multiLevelType w:val="multilevel"/>
    <w:tmpl w:val="50729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8004B7"/>
    <w:multiLevelType w:val="multilevel"/>
    <w:tmpl w:val="F4922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2C45711"/>
    <w:multiLevelType w:val="multilevel"/>
    <w:tmpl w:val="B9CAF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7665F1"/>
    <w:multiLevelType w:val="multilevel"/>
    <w:tmpl w:val="300CB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9C0184"/>
    <w:multiLevelType w:val="multilevel"/>
    <w:tmpl w:val="A046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57001A"/>
    <w:multiLevelType w:val="multilevel"/>
    <w:tmpl w:val="4126A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D32484"/>
    <w:multiLevelType w:val="hybridMultilevel"/>
    <w:tmpl w:val="3C96AF1E"/>
    <w:lvl w:ilvl="0" w:tplc="C7C0C1C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B96BBD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016888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C332060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0024DB0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7D02CC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25ED6A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9F4D1A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F2E48B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6903DF"/>
    <w:multiLevelType w:val="multilevel"/>
    <w:tmpl w:val="549E9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7E3DEF"/>
    <w:multiLevelType w:val="multilevel"/>
    <w:tmpl w:val="7C541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DB1F81"/>
    <w:multiLevelType w:val="multilevel"/>
    <w:tmpl w:val="AE441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9334CA"/>
    <w:multiLevelType w:val="multilevel"/>
    <w:tmpl w:val="F3FA4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C1E0A5B"/>
    <w:multiLevelType w:val="multilevel"/>
    <w:tmpl w:val="F782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447998"/>
    <w:multiLevelType w:val="multilevel"/>
    <w:tmpl w:val="34982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0135AA6"/>
    <w:multiLevelType w:val="multilevel"/>
    <w:tmpl w:val="D5327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16C1B87"/>
    <w:multiLevelType w:val="multilevel"/>
    <w:tmpl w:val="7CF2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2057A3B"/>
    <w:multiLevelType w:val="multilevel"/>
    <w:tmpl w:val="E8D00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4C62E42"/>
    <w:multiLevelType w:val="multilevel"/>
    <w:tmpl w:val="C5EA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4F52C3C"/>
    <w:multiLevelType w:val="multilevel"/>
    <w:tmpl w:val="8264A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65608CD"/>
    <w:multiLevelType w:val="multilevel"/>
    <w:tmpl w:val="9A5EB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7960D53"/>
    <w:multiLevelType w:val="multilevel"/>
    <w:tmpl w:val="BE2AE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7BC2F19"/>
    <w:multiLevelType w:val="multilevel"/>
    <w:tmpl w:val="0A2A5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8564DB1"/>
    <w:multiLevelType w:val="multilevel"/>
    <w:tmpl w:val="A172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8680B61"/>
    <w:multiLevelType w:val="multilevel"/>
    <w:tmpl w:val="50A8C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BC455E0"/>
    <w:multiLevelType w:val="multilevel"/>
    <w:tmpl w:val="6BF03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2F7786"/>
    <w:multiLevelType w:val="multilevel"/>
    <w:tmpl w:val="5154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CDA0106"/>
    <w:multiLevelType w:val="multilevel"/>
    <w:tmpl w:val="E5F6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D3651E9"/>
    <w:multiLevelType w:val="multilevel"/>
    <w:tmpl w:val="41CE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F52317F"/>
    <w:multiLevelType w:val="hybridMultilevel"/>
    <w:tmpl w:val="37CE612A"/>
    <w:lvl w:ilvl="0" w:tplc="E852144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06ADE6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5CA21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179CF8D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B36066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222EB0A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5FAAC3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66EB3D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6C476D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07E44D7"/>
    <w:multiLevelType w:val="multilevel"/>
    <w:tmpl w:val="7CCE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41153CC"/>
    <w:multiLevelType w:val="multilevel"/>
    <w:tmpl w:val="F804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4313488"/>
    <w:multiLevelType w:val="multilevel"/>
    <w:tmpl w:val="09CA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5902ED4"/>
    <w:multiLevelType w:val="multilevel"/>
    <w:tmpl w:val="7F0C8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7786C90"/>
    <w:multiLevelType w:val="multilevel"/>
    <w:tmpl w:val="4AAE6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8185EC3"/>
    <w:multiLevelType w:val="multilevel"/>
    <w:tmpl w:val="38C8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9014CF4"/>
    <w:multiLevelType w:val="multilevel"/>
    <w:tmpl w:val="F10E2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98E58DE"/>
    <w:multiLevelType w:val="multilevel"/>
    <w:tmpl w:val="301A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0C4775"/>
    <w:multiLevelType w:val="multilevel"/>
    <w:tmpl w:val="4D788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786728"/>
    <w:multiLevelType w:val="multilevel"/>
    <w:tmpl w:val="686E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7A290D"/>
    <w:multiLevelType w:val="multilevel"/>
    <w:tmpl w:val="3D0EB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BE41069"/>
    <w:multiLevelType w:val="multilevel"/>
    <w:tmpl w:val="5D923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CD78E6"/>
    <w:multiLevelType w:val="multilevel"/>
    <w:tmpl w:val="DB4EF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E9F3400"/>
    <w:multiLevelType w:val="multilevel"/>
    <w:tmpl w:val="32404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F690968"/>
    <w:multiLevelType w:val="multilevel"/>
    <w:tmpl w:val="071AB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01F5229"/>
    <w:multiLevelType w:val="multilevel"/>
    <w:tmpl w:val="4F68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3922754"/>
    <w:multiLevelType w:val="multilevel"/>
    <w:tmpl w:val="0A2EF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4236A89"/>
    <w:multiLevelType w:val="multilevel"/>
    <w:tmpl w:val="BA5E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5F22FA9"/>
    <w:multiLevelType w:val="multilevel"/>
    <w:tmpl w:val="4882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0008A7"/>
    <w:multiLevelType w:val="multilevel"/>
    <w:tmpl w:val="3C74A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9F530B5"/>
    <w:multiLevelType w:val="multilevel"/>
    <w:tmpl w:val="8E443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A186539"/>
    <w:multiLevelType w:val="multilevel"/>
    <w:tmpl w:val="F0C2D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ACC748E"/>
    <w:multiLevelType w:val="multilevel"/>
    <w:tmpl w:val="5CEA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BF61ABB"/>
    <w:multiLevelType w:val="multilevel"/>
    <w:tmpl w:val="5562E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E017AF4"/>
    <w:multiLevelType w:val="multilevel"/>
    <w:tmpl w:val="7C46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F6B1B08"/>
    <w:multiLevelType w:val="multilevel"/>
    <w:tmpl w:val="5172E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0D91630"/>
    <w:multiLevelType w:val="multilevel"/>
    <w:tmpl w:val="DE422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0F95750"/>
    <w:multiLevelType w:val="multilevel"/>
    <w:tmpl w:val="ABB6C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1215990"/>
    <w:multiLevelType w:val="multilevel"/>
    <w:tmpl w:val="61381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1447B4D"/>
    <w:multiLevelType w:val="multilevel"/>
    <w:tmpl w:val="1CC86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331617B"/>
    <w:multiLevelType w:val="multilevel"/>
    <w:tmpl w:val="EE7A5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39E49B2"/>
    <w:multiLevelType w:val="multilevel"/>
    <w:tmpl w:val="01C8A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4B63CC9"/>
    <w:multiLevelType w:val="multilevel"/>
    <w:tmpl w:val="595CA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5CE21FB"/>
    <w:multiLevelType w:val="multilevel"/>
    <w:tmpl w:val="A01E3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7E31831"/>
    <w:multiLevelType w:val="multilevel"/>
    <w:tmpl w:val="83D6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814729B"/>
    <w:multiLevelType w:val="multilevel"/>
    <w:tmpl w:val="0EBCA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9AB5A65"/>
    <w:multiLevelType w:val="multilevel"/>
    <w:tmpl w:val="3826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CC4B65"/>
    <w:multiLevelType w:val="multilevel"/>
    <w:tmpl w:val="3A5E8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A6D04DF"/>
    <w:multiLevelType w:val="multilevel"/>
    <w:tmpl w:val="028AB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ABD75C9"/>
    <w:multiLevelType w:val="multilevel"/>
    <w:tmpl w:val="091E3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C0C3E31"/>
    <w:multiLevelType w:val="multilevel"/>
    <w:tmpl w:val="2A5A0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CAB07E4"/>
    <w:multiLevelType w:val="multilevel"/>
    <w:tmpl w:val="B10C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E904193"/>
    <w:multiLevelType w:val="multilevel"/>
    <w:tmpl w:val="B1886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4288710">
    <w:abstractNumId w:val="31"/>
  </w:num>
  <w:num w:numId="2" w16cid:durableId="190262262">
    <w:abstractNumId w:val="9"/>
  </w:num>
  <w:num w:numId="3" w16cid:durableId="1950896205">
    <w:abstractNumId w:val="52"/>
  </w:num>
  <w:num w:numId="4" w16cid:durableId="1313364032">
    <w:abstractNumId w:val="38"/>
  </w:num>
  <w:num w:numId="5" w16cid:durableId="626277652">
    <w:abstractNumId w:val="67"/>
  </w:num>
  <w:num w:numId="6" w16cid:durableId="780028915">
    <w:abstractNumId w:val="69"/>
  </w:num>
  <w:num w:numId="7" w16cid:durableId="799765657">
    <w:abstractNumId w:val="82"/>
  </w:num>
  <w:num w:numId="8" w16cid:durableId="241837903">
    <w:abstractNumId w:val="48"/>
  </w:num>
  <w:num w:numId="9" w16cid:durableId="1218202138">
    <w:abstractNumId w:val="26"/>
  </w:num>
  <w:num w:numId="10" w16cid:durableId="874345072">
    <w:abstractNumId w:val="11"/>
  </w:num>
  <w:num w:numId="11" w16cid:durableId="1287198735">
    <w:abstractNumId w:val="99"/>
  </w:num>
  <w:num w:numId="12" w16cid:durableId="2085370244">
    <w:abstractNumId w:val="41"/>
  </w:num>
  <w:num w:numId="13" w16cid:durableId="1591698349">
    <w:abstractNumId w:val="36"/>
  </w:num>
  <w:num w:numId="14" w16cid:durableId="847597799">
    <w:abstractNumId w:val="18"/>
  </w:num>
  <w:num w:numId="15" w16cid:durableId="1054737895">
    <w:abstractNumId w:val="78"/>
  </w:num>
  <w:num w:numId="16" w16cid:durableId="1891375889">
    <w:abstractNumId w:val="80"/>
  </w:num>
  <w:num w:numId="17" w16cid:durableId="35009570">
    <w:abstractNumId w:val="100"/>
  </w:num>
  <w:num w:numId="18" w16cid:durableId="1106272093">
    <w:abstractNumId w:val="40"/>
  </w:num>
  <w:num w:numId="19" w16cid:durableId="995107816">
    <w:abstractNumId w:val="10"/>
  </w:num>
  <w:num w:numId="20" w16cid:durableId="1530338856">
    <w:abstractNumId w:val="46"/>
  </w:num>
  <w:num w:numId="21" w16cid:durableId="747382498">
    <w:abstractNumId w:val="77"/>
  </w:num>
  <w:num w:numId="22" w16cid:durableId="1672176971">
    <w:abstractNumId w:val="71"/>
  </w:num>
  <w:num w:numId="23" w16cid:durableId="1993020635">
    <w:abstractNumId w:val="44"/>
  </w:num>
  <w:num w:numId="24" w16cid:durableId="1696806789">
    <w:abstractNumId w:val="8"/>
  </w:num>
  <w:num w:numId="25" w16cid:durableId="2131434639">
    <w:abstractNumId w:val="25"/>
  </w:num>
  <w:num w:numId="26" w16cid:durableId="1270351531">
    <w:abstractNumId w:val="72"/>
  </w:num>
  <w:num w:numId="27" w16cid:durableId="1472286017">
    <w:abstractNumId w:val="13"/>
  </w:num>
  <w:num w:numId="28" w16cid:durableId="61949586">
    <w:abstractNumId w:val="28"/>
  </w:num>
  <w:num w:numId="29" w16cid:durableId="1995718211">
    <w:abstractNumId w:val="96"/>
  </w:num>
  <w:num w:numId="30" w16cid:durableId="1729646966">
    <w:abstractNumId w:val="2"/>
  </w:num>
  <w:num w:numId="31" w16cid:durableId="1801652512">
    <w:abstractNumId w:val="4"/>
  </w:num>
  <w:num w:numId="32" w16cid:durableId="640572594">
    <w:abstractNumId w:val="43"/>
  </w:num>
  <w:num w:numId="33" w16cid:durableId="2024891027">
    <w:abstractNumId w:val="95"/>
  </w:num>
  <w:num w:numId="34" w16cid:durableId="433131957">
    <w:abstractNumId w:val="54"/>
  </w:num>
  <w:num w:numId="35" w16cid:durableId="1277761770">
    <w:abstractNumId w:val="84"/>
  </w:num>
  <w:num w:numId="36" w16cid:durableId="711854121">
    <w:abstractNumId w:val="93"/>
  </w:num>
  <w:num w:numId="37" w16cid:durableId="1330403564">
    <w:abstractNumId w:val="81"/>
  </w:num>
  <w:num w:numId="38" w16cid:durableId="817919175">
    <w:abstractNumId w:val="17"/>
  </w:num>
  <w:num w:numId="39" w16cid:durableId="1900171198">
    <w:abstractNumId w:val="87"/>
  </w:num>
  <w:num w:numId="40" w16cid:durableId="1700006866">
    <w:abstractNumId w:val="97"/>
  </w:num>
  <w:num w:numId="41" w16cid:durableId="536964460">
    <w:abstractNumId w:val="21"/>
  </w:num>
  <w:num w:numId="42" w16cid:durableId="1583755488">
    <w:abstractNumId w:val="1"/>
  </w:num>
  <w:num w:numId="43" w16cid:durableId="614411217">
    <w:abstractNumId w:val="49"/>
  </w:num>
  <w:num w:numId="44" w16cid:durableId="1597639038">
    <w:abstractNumId w:val="20"/>
  </w:num>
  <w:num w:numId="45" w16cid:durableId="1716537685">
    <w:abstractNumId w:val="94"/>
  </w:num>
  <w:num w:numId="46" w16cid:durableId="673723738">
    <w:abstractNumId w:val="59"/>
  </w:num>
  <w:num w:numId="47" w16cid:durableId="793599753">
    <w:abstractNumId w:val="90"/>
  </w:num>
  <w:num w:numId="48" w16cid:durableId="2035958832">
    <w:abstractNumId w:val="35"/>
  </w:num>
  <w:num w:numId="49" w16cid:durableId="1329136107">
    <w:abstractNumId w:val="73"/>
  </w:num>
  <w:num w:numId="50" w16cid:durableId="624697934">
    <w:abstractNumId w:val="91"/>
  </w:num>
  <w:num w:numId="51" w16cid:durableId="1101989517">
    <w:abstractNumId w:val="55"/>
  </w:num>
  <w:num w:numId="52" w16cid:durableId="718364520">
    <w:abstractNumId w:val="98"/>
  </w:num>
  <w:num w:numId="53" w16cid:durableId="1699969602">
    <w:abstractNumId w:val="68"/>
  </w:num>
  <w:num w:numId="54" w16cid:durableId="1936665186">
    <w:abstractNumId w:val="58"/>
  </w:num>
  <w:num w:numId="55" w16cid:durableId="2016178406">
    <w:abstractNumId w:val="47"/>
  </w:num>
  <w:num w:numId="56" w16cid:durableId="2057271994">
    <w:abstractNumId w:val="51"/>
  </w:num>
  <w:num w:numId="57" w16cid:durableId="940576239">
    <w:abstractNumId w:val="12"/>
  </w:num>
  <w:num w:numId="58" w16cid:durableId="927273966">
    <w:abstractNumId w:val="83"/>
  </w:num>
  <w:num w:numId="59" w16cid:durableId="1914122432">
    <w:abstractNumId w:val="92"/>
  </w:num>
  <w:num w:numId="60" w16cid:durableId="1099373741">
    <w:abstractNumId w:val="32"/>
  </w:num>
  <w:num w:numId="61" w16cid:durableId="1044213586">
    <w:abstractNumId w:val="5"/>
  </w:num>
  <w:num w:numId="62" w16cid:durableId="375617999">
    <w:abstractNumId w:val="65"/>
  </w:num>
  <w:num w:numId="63" w16cid:durableId="53939105">
    <w:abstractNumId w:val="61"/>
  </w:num>
  <w:num w:numId="64" w16cid:durableId="227882616">
    <w:abstractNumId w:val="75"/>
  </w:num>
  <w:num w:numId="65" w16cid:durableId="1149908518">
    <w:abstractNumId w:val="88"/>
  </w:num>
  <w:num w:numId="66" w16cid:durableId="651913231">
    <w:abstractNumId w:val="70"/>
  </w:num>
  <w:num w:numId="67" w16cid:durableId="1003361783">
    <w:abstractNumId w:val="66"/>
  </w:num>
  <w:num w:numId="68" w16cid:durableId="591476439">
    <w:abstractNumId w:val="29"/>
  </w:num>
  <w:num w:numId="69" w16cid:durableId="1726221636">
    <w:abstractNumId w:val="15"/>
  </w:num>
  <w:num w:numId="70" w16cid:durableId="210266728">
    <w:abstractNumId w:val="79"/>
  </w:num>
  <w:num w:numId="71" w16cid:durableId="1290629404">
    <w:abstractNumId w:val="62"/>
  </w:num>
  <w:num w:numId="72" w16cid:durableId="1840073829">
    <w:abstractNumId w:val="42"/>
  </w:num>
  <w:num w:numId="73" w16cid:durableId="8995814">
    <w:abstractNumId w:val="22"/>
  </w:num>
  <w:num w:numId="74" w16cid:durableId="1112243363">
    <w:abstractNumId w:val="56"/>
  </w:num>
  <w:num w:numId="75" w16cid:durableId="2074811347">
    <w:abstractNumId w:val="53"/>
  </w:num>
  <w:num w:numId="76" w16cid:durableId="191845083">
    <w:abstractNumId w:val="37"/>
  </w:num>
  <w:num w:numId="77" w16cid:durableId="2102988477">
    <w:abstractNumId w:val="74"/>
  </w:num>
  <w:num w:numId="78" w16cid:durableId="1897426981">
    <w:abstractNumId w:val="19"/>
  </w:num>
  <w:num w:numId="79" w16cid:durableId="2090301908">
    <w:abstractNumId w:val="50"/>
  </w:num>
  <w:num w:numId="80" w16cid:durableId="424424204">
    <w:abstractNumId w:val="5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1" w16cid:durableId="2034719014">
    <w:abstractNumId w:val="23"/>
  </w:num>
  <w:num w:numId="82" w16cid:durableId="245960412">
    <w:abstractNumId w:val="2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3" w16cid:durableId="1750154966">
    <w:abstractNumId w:val="27"/>
  </w:num>
  <w:num w:numId="84" w16cid:durableId="2053845705">
    <w:abstractNumId w:val="57"/>
  </w:num>
  <w:num w:numId="85" w16cid:durableId="1881897280">
    <w:abstractNumId w:val="3"/>
  </w:num>
  <w:num w:numId="86" w16cid:durableId="764423906">
    <w:abstractNumId w:val="60"/>
  </w:num>
  <w:num w:numId="87" w16cid:durableId="485561170">
    <w:abstractNumId w:val="45"/>
  </w:num>
  <w:num w:numId="88" w16cid:durableId="982002889">
    <w:abstractNumId w:val="86"/>
  </w:num>
  <w:num w:numId="89" w16cid:durableId="1212688215">
    <w:abstractNumId w:val="63"/>
  </w:num>
  <w:num w:numId="90" w16cid:durableId="1985039440">
    <w:abstractNumId w:val="76"/>
  </w:num>
  <w:num w:numId="91" w16cid:durableId="1380663209">
    <w:abstractNumId w:val="16"/>
  </w:num>
  <w:num w:numId="92" w16cid:durableId="1993753254">
    <w:abstractNumId w:val="89"/>
  </w:num>
  <w:num w:numId="93" w16cid:durableId="2089765663">
    <w:abstractNumId w:val="6"/>
  </w:num>
  <w:num w:numId="94" w16cid:durableId="115683426">
    <w:abstractNumId w:val="85"/>
  </w:num>
  <w:num w:numId="95" w16cid:durableId="100035995">
    <w:abstractNumId w:val="24"/>
  </w:num>
  <w:num w:numId="96" w16cid:durableId="1922251862">
    <w:abstractNumId w:val="30"/>
  </w:num>
  <w:num w:numId="97" w16cid:durableId="441801660">
    <w:abstractNumId w:val="14"/>
  </w:num>
  <w:num w:numId="98" w16cid:durableId="1909804447">
    <w:abstractNumId w:val="33"/>
  </w:num>
  <w:num w:numId="99" w16cid:durableId="96564793">
    <w:abstractNumId w:val="7"/>
  </w:num>
  <w:num w:numId="100" w16cid:durableId="610819121">
    <w:abstractNumId w:val="34"/>
  </w:num>
  <w:num w:numId="101" w16cid:durableId="188571989">
    <w:abstractNumId w:val="0"/>
  </w:num>
  <w:num w:numId="102" w16cid:durableId="1237059109">
    <w:abstractNumId w:val="39"/>
  </w:num>
  <w:num w:numId="103" w16cid:durableId="1812360427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0B0"/>
    <w:rsid w:val="0005496D"/>
    <w:rsid w:val="00063F36"/>
    <w:rsid w:val="000A0D97"/>
    <w:rsid w:val="001747D4"/>
    <w:rsid w:val="001B115B"/>
    <w:rsid w:val="001C59DE"/>
    <w:rsid w:val="001E2104"/>
    <w:rsid w:val="00215173"/>
    <w:rsid w:val="002A6793"/>
    <w:rsid w:val="003B50DA"/>
    <w:rsid w:val="00473CB0"/>
    <w:rsid w:val="00487132"/>
    <w:rsid w:val="0053285E"/>
    <w:rsid w:val="005351F0"/>
    <w:rsid w:val="00541405"/>
    <w:rsid w:val="0055257E"/>
    <w:rsid w:val="005A25A8"/>
    <w:rsid w:val="005D2309"/>
    <w:rsid w:val="005E2808"/>
    <w:rsid w:val="00623C1A"/>
    <w:rsid w:val="00623E02"/>
    <w:rsid w:val="006455A6"/>
    <w:rsid w:val="006A63D5"/>
    <w:rsid w:val="006C7C8E"/>
    <w:rsid w:val="007079E9"/>
    <w:rsid w:val="00716696"/>
    <w:rsid w:val="00774B4C"/>
    <w:rsid w:val="007D02AA"/>
    <w:rsid w:val="00820453"/>
    <w:rsid w:val="008503D7"/>
    <w:rsid w:val="0086044B"/>
    <w:rsid w:val="00885BBB"/>
    <w:rsid w:val="008958F4"/>
    <w:rsid w:val="00895934"/>
    <w:rsid w:val="008C3AD3"/>
    <w:rsid w:val="00922FF5"/>
    <w:rsid w:val="00A0696B"/>
    <w:rsid w:val="00A15AB4"/>
    <w:rsid w:val="00A8220F"/>
    <w:rsid w:val="00AA69B0"/>
    <w:rsid w:val="00B26E89"/>
    <w:rsid w:val="00BF0741"/>
    <w:rsid w:val="00CA426C"/>
    <w:rsid w:val="00CB32E1"/>
    <w:rsid w:val="00D83B3B"/>
    <w:rsid w:val="00D91A06"/>
    <w:rsid w:val="00DD30B0"/>
    <w:rsid w:val="00DF6AC1"/>
    <w:rsid w:val="00DF73F3"/>
    <w:rsid w:val="00E27075"/>
    <w:rsid w:val="00F042E7"/>
    <w:rsid w:val="00F10E9F"/>
    <w:rsid w:val="00FF5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6DEB9"/>
  <w15:chartTrackingRefBased/>
  <w15:docId w15:val="{00F6E355-A71A-4D5A-B04F-4A4942BA3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220F"/>
    <w:pPr>
      <w:spacing w:after="20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30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30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30B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30B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30B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30B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30B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30B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DD30B0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DD30B0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DD30B0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DD30B0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DD30B0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DD30B0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DD30B0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DD30B0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DD30B0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DD30B0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DD30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DD30B0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DD30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D30B0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DD30B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D30B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30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DD30B0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DD30B0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A426C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A42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</TotalTime>
  <Pages>48</Pages>
  <Words>12849</Words>
  <Characters>73245</Characters>
  <Application>Microsoft Office Word</Application>
  <DocSecurity>0</DocSecurity>
  <Lines>610</Lines>
  <Paragraphs>171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25</cp:revision>
  <dcterms:created xsi:type="dcterms:W3CDTF">2026-01-09T12:54:00Z</dcterms:created>
  <dcterms:modified xsi:type="dcterms:W3CDTF">2026-01-27T21:37:00Z</dcterms:modified>
</cp:coreProperties>
</file>