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56" w:rsidRPr="00F968E3" w:rsidRDefault="00105A61" w:rsidP="00105A61">
      <w:pPr>
        <w:bidi/>
        <w:rPr>
          <w:rFonts w:cs="B Nazanin"/>
          <w:b/>
          <w:bCs/>
          <w:rtl/>
          <w:lang w:bidi="fa-IR"/>
        </w:rPr>
      </w:pPr>
      <w:r w:rsidRPr="00F968E3">
        <w:rPr>
          <w:rFonts w:cs="B Nazanin" w:hint="cs"/>
          <w:b/>
          <w:bCs/>
          <w:rtl/>
          <w:lang w:bidi="fa-IR"/>
        </w:rPr>
        <w:t>تکلیف سری اول درس ریزپردازنده</w:t>
      </w:r>
    </w:p>
    <w:p w:rsidR="00105A61" w:rsidRPr="00F968E3" w:rsidRDefault="00105A61" w:rsidP="00105A61">
      <w:pPr>
        <w:bidi/>
        <w:rPr>
          <w:rFonts w:cs="B Nazanin"/>
          <w:b/>
          <w:bCs/>
          <w:rtl/>
          <w:lang w:bidi="fa-IR"/>
        </w:rPr>
      </w:pPr>
      <w:r w:rsidRPr="00F968E3">
        <w:rPr>
          <w:rFonts w:ascii="Arial" w:hAnsi="Arial" w:cs="Arial" w:hint="cs"/>
          <w:b/>
          <w:bCs/>
          <w:rtl/>
          <w:lang w:bidi="fa-IR"/>
        </w:rPr>
        <w:t>یاسمن</w:t>
      </w:r>
      <w:r w:rsidRPr="00F968E3">
        <w:rPr>
          <w:rFonts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سادات</w:t>
      </w:r>
      <w:r w:rsidRPr="00F968E3">
        <w:rPr>
          <w:rFonts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میرمحمد</w:t>
      </w:r>
    </w:p>
    <w:p w:rsidR="00105A61" w:rsidRPr="00F968E3" w:rsidRDefault="00105A61" w:rsidP="00105A61">
      <w:pPr>
        <w:pBdr>
          <w:bottom w:val="double" w:sz="6" w:space="1" w:color="auto"/>
        </w:pBdr>
        <w:bidi/>
        <w:rPr>
          <w:rFonts w:cs="B Nazanin"/>
          <w:b/>
          <w:bCs/>
          <w:rtl/>
          <w:lang w:bidi="fa-IR"/>
        </w:rPr>
      </w:pPr>
      <w:r w:rsidRPr="00F968E3">
        <w:rPr>
          <w:rFonts w:cs="B Nazanin" w:hint="cs"/>
          <w:b/>
          <w:bCs/>
          <w:rtl/>
          <w:lang w:bidi="fa-IR"/>
        </w:rPr>
        <w:t>9431022</w:t>
      </w:r>
    </w:p>
    <w:p w:rsidR="00105A61" w:rsidRPr="00F968E3" w:rsidRDefault="00AB74EA" w:rsidP="00105A61">
      <w:pPr>
        <w:bidi/>
        <w:rPr>
          <w:rFonts w:cs="B Nazanin"/>
          <w:b/>
          <w:bCs/>
          <w:rtl/>
          <w:lang w:bidi="fa-IR"/>
        </w:rPr>
      </w:pPr>
      <w:r w:rsidRPr="00F968E3">
        <w:rPr>
          <w:rFonts w:cs="B Nazanin" w:hint="cs"/>
          <w:b/>
          <w:bCs/>
          <w:rtl/>
          <w:lang w:bidi="fa-IR"/>
        </w:rPr>
        <w:t>1</w:t>
      </w:r>
      <w:r w:rsidR="00105A61" w:rsidRPr="00F968E3">
        <w:rPr>
          <w:rFonts w:cs="B Nazanin" w:hint="cs"/>
          <w:b/>
          <w:bCs/>
          <w:rtl/>
          <w:lang w:bidi="fa-IR"/>
        </w:rPr>
        <w:t>)</w:t>
      </w:r>
    </w:p>
    <w:p w:rsidR="00105A61" w:rsidRPr="00F968E3" w:rsidRDefault="00105A61" w:rsidP="00AB74EA">
      <w:pPr>
        <w:bidi/>
        <w:rPr>
          <w:rFonts w:ascii="B Nazanin" w:cs="B Nazanin"/>
          <w:b/>
          <w:bCs/>
          <w:sz w:val="24"/>
          <w:szCs w:val="24"/>
          <w:rtl/>
        </w:rPr>
      </w:pP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الف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>)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یک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نمونه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از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پردازنده</w:t>
      </w:r>
      <w:proofErr w:type="spellEnd"/>
      <w:r w:rsidRPr="00F968E3">
        <w:rPr>
          <w:rFonts w:ascii="Arial" w:hAnsi="Arial"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های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Times New Roman" w:hAnsi="Times New Roman" w:cs="B Nazanin"/>
          <w:b/>
          <w:bCs/>
          <w:sz w:val="20"/>
          <w:szCs w:val="20"/>
        </w:rPr>
        <w:t xml:space="preserve">DSP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را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از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طریق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اینترنت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انتخاب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و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ویژگیهای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آنرا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لیست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نمائید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>.</w:t>
      </w:r>
    </w:p>
    <w:p w:rsidR="00AB74EA" w:rsidRPr="00F968E3" w:rsidRDefault="00AB74EA" w:rsidP="00AB74EA">
      <w:pPr>
        <w:pStyle w:val="NormalWeb"/>
        <w:shd w:val="clear" w:color="auto" w:fill="FFFFFF"/>
        <w:bidi/>
        <w:spacing w:before="120" w:beforeAutospacing="0" w:after="120" w:afterAutospacing="0"/>
        <w:rPr>
          <w:rFonts w:ascii="Tahoma" w:hAnsi="Tahoma" w:cs="B Nazanin"/>
          <w:b/>
          <w:bCs/>
          <w:color w:val="222222"/>
          <w:sz w:val="21"/>
          <w:szCs w:val="21"/>
        </w:rPr>
      </w:pP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پردازشگر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سیگنال‌های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دیجیتال</w:t>
      </w:r>
      <w:proofErr w:type="spellEnd"/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rtl/>
        </w:rPr>
        <w:t>(</w:t>
      </w:r>
      <w:r w:rsidRPr="00F968E3">
        <w:rPr>
          <w:rFonts w:ascii="Arial" w:hAnsi="Arial" w:cs="Arial" w:hint="cs"/>
          <w:b/>
          <w:bCs/>
          <w:sz w:val="21"/>
          <w:szCs w:val="21"/>
          <w:rtl/>
        </w:rPr>
        <w:t>به</w:t>
      </w:r>
      <w:r w:rsidRPr="00F968E3">
        <w:rPr>
          <w:rFonts w:ascii="Tahoma" w:hAnsi="Tahoma" w:cs="B Nazanin"/>
          <w:b/>
          <w:bCs/>
          <w:sz w:val="21"/>
          <w:szCs w:val="21"/>
          <w:rtl/>
        </w:rPr>
        <w:t> </w:t>
      </w:r>
      <w:proofErr w:type="spellStart"/>
      <w:r w:rsidRPr="00F968E3">
        <w:rPr>
          <w:rFonts w:ascii="Tahoma" w:hAnsi="Tahoma" w:cs="B Nazanin"/>
          <w:b/>
          <w:bCs/>
          <w:sz w:val="21"/>
          <w:szCs w:val="21"/>
        </w:rPr>
        <w:fldChar w:fldCharType="begin"/>
      </w:r>
      <w:r w:rsidRPr="00F968E3">
        <w:rPr>
          <w:rFonts w:ascii="Tahoma" w:hAnsi="Tahoma" w:cs="B Nazanin"/>
          <w:b/>
          <w:bCs/>
          <w:sz w:val="21"/>
          <w:szCs w:val="21"/>
        </w:rPr>
        <w:instrText xml:space="preserve"> HYPERLINK "https://fa.wikipedia.org/wiki/%D8%B2%D8%A8%D8%A7%D9%86_%D8%A7%D9%86%DA%AF%D9%84%DB%8C%D8%B3%DB%8C" \o "</w:instrText>
      </w:r>
      <w:r w:rsidRPr="00F968E3">
        <w:rPr>
          <w:rFonts w:ascii="Arial" w:hAnsi="Arial" w:cs="Arial" w:hint="cs"/>
          <w:b/>
          <w:bCs/>
          <w:sz w:val="21"/>
          <w:szCs w:val="21"/>
          <w:rtl/>
        </w:rPr>
        <w:instrText>زبان</w:instrText>
      </w:r>
      <w:r w:rsidRPr="00F968E3">
        <w:rPr>
          <w:rFonts w:ascii="Tahoma" w:hAnsi="Tahoma" w:cs="B Nazanin"/>
          <w:b/>
          <w:bCs/>
          <w:sz w:val="21"/>
          <w:szCs w:val="21"/>
          <w:rtl/>
        </w:rPr>
        <w:instrText xml:space="preserve"> </w:instrText>
      </w:r>
      <w:r w:rsidRPr="00F968E3">
        <w:rPr>
          <w:rFonts w:ascii="Arial" w:hAnsi="Arial" w:cs="Arial" w:hint="cs"/>
          <w:b/>
          <w:bCs/>
          <w:sz w:val="21"/>
          <w:szCs w:val="21"/>
          <w:rtl/>
        </w:rPr>
        <w:instrText>انگلیسی</w:instrText>
      </w:r>
      <w:r w:rsidRPr="00F968E3">
        <w:rPr>
          <w:rFonts w:ascii="Tahoma" w:hAnsi="Tahoma" w:cs="B Nazanin"/>
          <w:b/>
          <w:bCs/>
          <w:sz w:val="21"/>
          <w:szCs w:val="21"/>
        </w:rPr>
        <w:instrText xml:space="preserve">" </w:instrText>
      </w:r>
      <w:r w:rsidRPr="00F968E3">
        <w:rPr>
          <w:rFonts w:ascii="Tahoma" w:hAnsi="Tahoma" w:cs="B Nazanin"/>
          <w:b/>
          <w:bCs/>
          <w:sz w:val="21"/>
          <w:szCs w:val="21"/>
        </w:rPr>
        <w:fldChar w:fldCharType="separate"/>
      </w:r>
      <w:r w:rsidRPr="00F968E3">
        <w:rPr>
          <w:rStyle w:val="Hyperlink"/>
          <w:rFonts w:ascii="Arial" w:hAnsi="Arial" w:cs="Arial" w:hint="cs"/>
          <w:b/>
          <w:bCs/>
          <w:color w:val="auto"/>
          <w:sz w:val="21"/>
          <w:szCs w:val="21"/>
          <w:u w:val="none"/>
          <w:rtl/>
        </w:rPr>
        <w:t>انگلیسی</w:t>
      </w:r>
      <w:proofErr w:type="spellEnd"/>
      <w:r w:rsidRPr="00F968E3">
        <w:rPr>
          <w:rFonts w:ascii="Tahoma" w:hAnsi="Tahoma" w:cs="B Nazanin"/>
          <w:b/>
          <w:bCs/>
          <w:sz w:val="21"/>
          <w:szCs w:val="21"/>
        </w:rPr>
        <w:fldChar w:fldCharType="end"/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t>: 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lang w:val="en"/>
        </w:rPr>
        <w:t xml:space="preserve">DSP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  <w:lang w:val="en"/>
        </w:rPr>
        <w:t>یا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lang w:val="en"/>
        </w:rPr>
        <w:t xml:space="preserve"> Digital Signal Processor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،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> </w:t>
      </w:r>
      <w:proofErr w:type="spellStart"/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fldChar w:fldCharType="begin"/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instrText xml:space="preserve"> HYPERLINK "https://fa.wikipedia.org/wiki/%D8%B1%DB%8C%D8%B2%D9%BE%D8%B1%D8%AF%D8%A7%D8%B2%D9%86%D8%AF%D9%87" \o "</w:instrTex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instrText>ریزپردازنده</w:instrText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instrText xml:space="preserve">" </w:instrText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fldChar w:fldCharType="separate"/>
      </w:r>
      <w:r w:rsidRPr="00F968E3">
        <w:rPr>
          <w:rStyle w:val="Hyperlink"/>
          <w:rFonts w:ascii="Arial" w:hAnsi="Arial" w:cs="Arial" w:hint="cs"/>
          <w:b/>
          <w:bCs/>
          <w:color w:val="0B0080"/>
          <w:sz w:val="21"/>
          <w:szCs w:val="21"/>
          <w:u w:val="none"/>
          <w:rtl/>
        </w:rPr>
        <w:t>ریزپردازنده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fldChar w:fldCharType="end"/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t> 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یا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مجموعه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مداری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که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روی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> </w:t>
      </w:r>
      <w:proofErr w:type="spellStart"/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fldChar w:fldCharType="begin"/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instrText xml:space="preserve"> HYPERLINK "https://fa.wikipedia.org/wiki/%D9%BE%D8%B1%D8%AF%D8%A7%D8%B2%D8%B4_%D8%B3%DB%8C%DA%AF%D9%86%D8%A7%D9%84_%D8%AF%DB%8C%D8%AC%DB%8C%D8%AA%D8%A7%D9%84" \o "</w:instrTex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instrText>پردازش</w:instrTex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instrText xml:space="preserve"> </w:instrTex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instrText>سیگنال</w:instrTex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instrText xml:space="preserve"> </w:instrTex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instrText>دیجیتال</w:instrText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instrText xml:space="preserve">" </w:instrText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fldChar w:fldCharType="separate"/>
      </w:r>
      <w:r w:rsidRPr="00F968E3">
        <w:rPr>
          <w:rStyle w:val="Hyperlink"/>
          <w:rFonts w:ascii="Arial" w:hAnsi="Arial" w:cs="Arial" w:hint="cs"/>
          <w:b/>
          <w:bCs/>
          <w:color w:val="0B0080"/>
          <w:sz w:val="21"/>
          <w:szCs w:val="21"/>
          <w:u w:val="none"/>
          <w:rtl/>
        </w:rPr>
        <w:t>سیگنال‌های</w:t>
      </w:r>
      <w:proofErr w:type="spellEnd"/>
      <w:r w:rsidRPr="00F968E3">
        <w:rPr>
          <w:rStyle w:val="Hyperlink"/>
          <w:rFonts w:ascii="Tahoma" w:hAnsi="Tahoma" w:cs="B Nazanin"/>
          <w:b/>
          <w:bCs/>
          <w:color w:val="0B0080"/>
          <w:sz w:val="21"/>
          <w:szCs w:val="21"/>
          <w:u w:val="none"/>
          <w:rtl/>
        </w:rPr>
        <w:t xml:space="preserve"> </w:t>
      </w:r>
      <w:proofErr w:type="spellStart"/>
      <w:r w:rsidRPr="00F968E3">
        <w:rPr>
          <w:rStyle w:val="Hyperlink"/>
          <w:rFonts w:ascii="Arial" w:hAnsi="Arial" w:cs="Arial" w:hint="cs"/>
          <w:b/>
          <w:bCs/>
          <w:color w:val="0B0080"/>
          <w:sz w:val="21"/>
          <w:szCs w:val="21"/>
          <w:u w:val="none"/>
          <w:rtl/>
        </w:rPr>
        <w:t>دیجیتالی</w:t>
      </w:r>
      <w:proofErr w:type="spellEnd"/>
      <w:r w:rsidRPr="00F968E3">
        <w:rPr>
          <w:rStyle w:val="Hyperlink"/>
          <w:rFonts w:ascii="Tahoma" w:hAnsi="Tahoma" w:cs="B Nazanin"/>
          <w:b/>
          <w:bCs/>
          <w:color w:val="0B0080"/>
          <w:sz w:val="21"/>
          <w:szCs w:val="21"/>
          <w:u w:val="none"/>
          <w:rtl/>
        </w:rPr>
        <w:t xml:space="preserve"> </w:t>
      </w:r>
      <w:proofErr w:type="spellStart"/>
      <w:r w:rsidRPr="00F968E3">
        <w:rPr>
          <w:rStyle w:val="Hyperlink"/>
          <w:rFonts w:ascii="Arial" w:hAnsi="Arial" w:cs="Arial" w:hint="cs"/>
          <w:b/>
          <w:bCs/>
          <w:color w:val="0B0080"/>
          <w:sz w:val="21"/>
          <w:szCs w:val="21"/>
          <w:u w:val="none"/>
          <w:rtl/>
        </w:rPr>
        <w:t>ورودی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fldChar w:fldCharType="end"/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t> 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اساس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الگوریتم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تعریف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شده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پردازش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خا</w:t>
      </w:r>
      <w:bookmarkStart w:id="0" w:name="_GoBack"/>
      <w:bookmarkEnd w:id="0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صی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را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انجام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می‌دهد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. </w:t>
      </w:r>
    </w:p>
    <w:p w:rsidR="00AB74EA" w:rsidRPr="00F968E3" w:rsidRDefault="00AB74EA" w:rsidP="00AB74EA">
      <w:pPr>
        <w:pStyle w:val="NormalWeb"/>
        <w:shd w:val="clear" w:color="auto" w:fill="FFFFFF"/>
        <w:bidi/>
        <w:spacing w:before="120" w:beforeAutospacing="0" w:after="120" w:afterAutospacing="0"/>
        <w:rPr>
          <w:rFonts w:ascii="Tahoma" w:hAnsi="Tahoma" w:cs="B Nazanin"/>
          <w:b/>
          <w:bCs/>
          <w:color w:val="222222"/>
          <w:sz w:val="21"/>
          <w:szCs w:val="21"/>
          <w:rtl/>
        </w:rPr>
      </w:pPr>
    </w:p>
    <w:p w:rsidR="00AB74EA" w:rsidRPr="00F968E3" w:rsidRDefault="00AB74EA" w:rsidP="00AB74EA">
      <w:pPr>
        <w:pStyle w:val="NormalWeb"/>
        <w:shd w:val="clear" w:color="auto" w:fill="FFFFFF"/>
        <w:bidi/>
        <w:spacing w:before="120" w:beforeAutospacing="0" w:after="120" w:afterAutospacing="0"/>
        <w:rPr>
          <w:rFonts w:ascii="Tahoma" w:hAnsi="Tahoma" w:cs="B Nazanin"/>
          <w:b/>
          <w:bCs/>
          <w:color w:val="222222"/>
          <w:sz w:val="21"/>
          <w:szCs w:val="21"/>
          <w:rtl/>
        </w:rPr>
      </w:pPr>
      <w:r w:rsidRPr="00F968E3">
        <w:rPr>
          <w:rFonts w:cs="B Nazanin"/>
          <w:b/>
          <w:bCs/>
          <w:noProof/>
        </w:rPr>
        <w:drawing>
          <wp:inline distT="0" distB="0" distL="0" distR="0">
            <wp:extent cx="2543175" cy="2543175"/>
            <wp:effectExtent l="0" t="0" r="9525" b="9525"/>
            <wp:docPr id="2" name="Picture 2" descr="https://upload.wikimedia.org/wikipedia/commons/thumb/a/a9/Dsp_chip.jpg/220px-Dsp_c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9/Dsp_chip.jpg/220px-Dsp_chi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4EA" w:rsidRPr="00F968E3" w:rsidRDefault="00AB74EA" w:rsidP="00AB74EA">
      <w:pPr>
        <w:pStyle w:val="NormalWeb"/>
        <w:shd w:val="clear" w:color="auto" w:fill="FFFFFF"/>
        <w:bidi/>
        <w:spacing w:before="120" w:beforeAutospacing="0" w:after="120" w:afterAutospacing="0"/>
        <w:rPr>
          <w:rFonts w:ascii="Tahoma" w:hAnsi="Tahoma" w:cs="B Nazanin"/>
          <w:b/>
          <w:bCs/>
          <w:color w:val="222222"/>
          <w:sz w:val="21"/>
          <w:szCs w:val="21"/>
        </w:rPr>
      </w:pP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یک</w:t>
      </w:r>
      <w:proofErr w:type="spellEnd"/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تراشه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ی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t>DSP</w:t>
      </w:r>
    </w:p>
    <w:p w:rsidR="00AB74EA" w:rsidRPr="00F968E3" w:rsidRDefault="00AB74EA" w:rsidP="00AB74EA">
      <w:pPr>
        <w:pStyle w:val="NormalWeb"/>
        <w:shd w:val="clear" w:color="auto" w:fill="FFFFFF"/>
        <w:bidi/>
        <w:spacing w:before="120" w:beforeAutospacing="0" w:after="120" w:afterAutospacing="0"/>
        <w:rPr>
          <w:rFonts w:ascii="Tahoma" w:hAnsi="Tahoma" w:cs="B Nazanin"/>
          <w:b/>
          <w:bCs/>
          <w:color w:val="222222"/>
          <w:sz w:val="21"/>
          <w:szCs w:val="21"/>
        </w:rPr>
      </w:pPr>
    </w:p>
    <w:p w:rsidR="00AB74EA" w:rsidRPr="00F968E3" w:rsidRDefault="00AB74EA" w:rsidP="00AB74EA">
      <w:pPr>
        <w:pStyle w:val="NormalWeb"/>
        <w:shd w:val="clear" w:color="auto" w:fill="FFFFFF"/>
        <w:bidi/>
        <w:spacing w:before="120" w:beforeAutospacing="0" w:after="120" w:afterAutospacing="0"/>
        <w:rPr>
          <w:rFonts w:ascii="Tahoma" w:hAnsi="Tahoma" w:cs="B Nazanin"/>
          <w:b/>
          <w:bCs/>
          <w:color w:val="222222"/>
          <w:sz w:val="21"/>
          <w:szCs w:val="21"/>
        </w:rPr>
      </w:pP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سیگنال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دیجیتال</w:t>
      </w:r>
      <w:proofErr w:type="spellEnd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،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سیگنالی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است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که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هم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از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نظر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زمان</w:t>
      </w:r>
      <w:r w:rsidRPr="00F968E3">
        <w:rPr>
          <w:rFonts w:ascii="Tahoma" w:hAnsi="Tahoma" w:cs="B Nazanin"/>
          <w:b/>
          <w:bCs/>
          <w:i/>
          <w:i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i/>
          <w:iCs/>
          <w:color w:val="222222"/>
          <w:sz w:val="21"/>
          <w:szCs w:val="21"/>
          <w:rtl/>
        </w:rPr>
        <w:t>رخداد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gram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و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هم</w:t>
      </w:r>
      <w:proofErr w:type="gram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از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نظر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i/>
          <w:iCs/>
          <w:color w:val="222222"/>
          <w:sz w:val="21"/>
          <w:szCs w:val="21"/>
          <w:rtl/>
        </w:rPr>
        <w:t>مقدار</w:t>
      </w:r>
      <w:r w:rsidRPr="00F968E3">
        <w:rPr>
          <w:rFonts w:ascii="Tahoma" w:hAnsi="Tahoma" w:cs="B Nazanin"/>
          <w:b/>
          <w:bCs/>
          <w:i/>
          <w:i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بازهٔ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خاصی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محدود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شده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باشد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t>. </w:t>
      </w:r>
      <w:hyperlink r:id="rId8" w:tooltip="سیگنال دیجیتال" w:history="1">
        <w:proofErr w:type="spellStart"/>
        <w:r w:rsidRPr="00F968E3">
          <w:rPr>
            <w:rStyle w:val="Hyperlink"/>
            <w:rFonts w:ascii="Arial" w:hAnsi="Arial" w:cs="Arial" w:hint="cs"/>
            <w:b/>
            <w:bCs/>
            <w:color w:val="0B0080"/>
            <w:sz w:val="21"/>
            <w:szCs w:val="21"/>
            <w:u w:val="none"/>
            <w:rtl/>
          </w:rPr>
          <w:t>سیگنال</w:t>
        </w:r>
        <w:proofErr w:type="spellEnd"/>
        <w:r w:rsidRPr="00F968E3">
          <w:rPr>
            <w:rStyle w:val="Hyperlink"/>
            <w:rFonts w:ascii="Tahoma" w:hAnsi="Tahoma" w:cs="B Nazanin"/>
            <w:b/>
            <w:bCs/>
            <w:color w:val="0B0080"/>
            <w:sz w:val="21"/>
            <w:szCs w:val="21"/>
            <w:u w:val="none"/>
            <w:rtl/>
          </w:rPr>
          <w:t xml:space="preserve"> </w:t>
        </w:r>
        <w:proofErr w:type="spellStart"/>
        <w:r w:rsidRPr="00F968E3">
          <w:rPr>
            <w:rStyle w:val="Hyperlink"/>
            <w:rFonts w:ascii="Arial" w:hAnsi="Arial" w:cs="Arial" w:hint="cs"/>
            <w:b/>
            <w:bCs/>
            <w:color w:val="0B0080"/>
            <w:sz w:val="21"/>
            <w:szCs w:val="21"/>
            <w:u w:val="none"/>
            <w:rtl/>
          </w:rPr>
          <w:t>دیجیتال</w:t>
        </w:r>
        <w:proofErr w:type="spellEnd"/>
      </w:hyperlink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t> 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مقابل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> </w:t>
      </w:r>
      <w:proofErr w:type="spellStart"/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fldChar w:fldCharType="begin"/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instrText xml:space="preserve"> HYPERLINK "https://fa.wikipedia.org/wiki/%D8%B3%DB%8C%DA%AF%D9%86%D8%A7%D9%84_%D8%A2%D9%86%D8%A7%D9%84%D9%88%DA%AF" \o "</w:instrTex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instrText>سیگنال</w:instrTex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instrText xml:space="preserve"> </w:instrTex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instrText>آنالوگ</w:instrText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instrText xml:space="preserve">" </w:instrText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fldChar w:fldCharType="separate"/>
      </w:r>
      <w:r w:rsidRPr="00F968E3">
        <w:rPr>
          <w:rStyle w:val="Hyperlink"/>
          <w:rFonts w:ascii="Arial" w:hAnsi="Arial" w:cs="Arial" w:hint="cs"/>
          <w:b/>
          <w:bCs/>
          <w:color w:val="0B0080"/>
          <w:sz w:val="21"/>
          <w:szCs w:val="21"/>
          <w:u w:val="none"/>
          <w:rtl/>
        </w:rPr>
        <w:t>سیگنال</w:t>
      </w:r>
      <w:proofErr w:type="spellEnd"/>
      <w:r w:rsidRPr="00F968E3">
        <w:rPr>
          <w:rStyle w:val="Hyperlink"/>
          <w:rFonts w:ascii="Tahoma" w:hAnsi="Tahoma" w:cs="B Nazanin"/>
          <w:b/>
          <w:bCs/>
          <w:color w:val="0B0080"/>
          <w:sz w:val="21"/>
          <w:szCs w:val="21"/>
          <w:u w:val="none"/>
          <w:rtl/>
        </w:rPr>
        <w:t xml:space="preserve"> </w:t>
      </w:r>
      <w:proofErr w:type="spellStart"/>
      <w:r w:rsidRPr="00F968E3">
        <w:rPr>
          <w:rStyle w:val="Hyperlink"/>
          <w:rFonts w:ascii="Arial" w:hAnsi="Arial" w:cs="Arial" w:hint="cs"/>
          <w:b/>
          <w:bCs/>
          <w:color w:val="0B0080"/>
          <w:sz w:val="21"/>
          <w:szCs w:val="21"/>
          <w:u w:val="none"/>
          <w:rtl/>
        </w:rPr>
        <w:t>آنالوگ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fldChar w:fldCharType="end"/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تعریف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می‌شود</w:t>
      </w:r>
      <w:proofErr w:type="spellEnd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،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که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آن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حدودی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برای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پارامترهای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یادشده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تعریف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نمی‌شود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.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سیگنال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دیجیتال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از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نظر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ریاضی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سیگنالی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است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که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فقط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از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صفرها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gram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و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یک‌های</w:t>
      </w:r>
      <w:proofErr w:type="spellEnd"/>
      <w:proofErr w:type="gram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منطقی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تشکیل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شده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باشد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.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این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یک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و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صفرها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ممکن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است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شیوه‌های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مختلفی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نشان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داده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شوند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که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این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proofErr w:type="gram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شیوه</w:t>
      </w:r>
      <w:proofErr w:type="spellEnd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،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> </w:t>
      </w:r>
      <w:proofErr w:type="spellStart"/>
      <w:r w:rsidR="00E9146A" w:rsidRPr="00F968E3">
        <w:rPr>
          <w:rFonts w:cs="B Nazanin"/>
          <w:b/>
          <w:bCs/>
        </w:rPr>
        <w:fldChar w:fldCharType="begin"/>
      </w:r>
      <w:r w:rsidR="00E9146A" w:rsidRPr="00F968E3">
        <w:rPr>
          <w:rFonts w:cs="B Nazanin"/>
          <w:b/>
          <w:bCs/>
        </w:rPr>
        <w:instrText xml:space="preserve"> HYPERLINK "https://fa.wikipedia.org/wiki/%DA%A9%D8%AF%DB%8C%D9%86%DA%AF" \o "</w:instrText>
      </w:r>
      <w:r w:rsidR="00E9146A" w:rsidRPr="00F968E3">
        <w:rPr>
          <w:rFonts w:ascii="Arial" w:hAnsi="Arial" w:cs="Arial" w:hint="cs"/>
          <w:b/>
          <w:bCs/>
          <w:rtl/>
        </w:rPr>
        <w:instrText>کدینگ</w:instrText>
      </w:r>
      <w:r w:rsidR="00E9146A" w:rsidRPr="00F968E3">
        <w:rPr>
          <w:rFonts w:cs="B Nazanin"/>
          <w:b/>
          <w:bCs/>
        </w:rPr>
        <w:instrText xml:space="preserve">" </w:instrText>
      </w:r>
      <w:r w:rsidR="00E9146A" w:rsidRPr="00F968E3">
        <w:rPr>
          <w:rFonts w:cs="B Nazanin"/>
          <w:b/>
          <w:bCs/>
        </w:rPr>
        <w:fldChar w:fldCharType="separate"/>
      </w:r>
      <w:r w:rsidRPr="00F968E3">
        <w:rPr>
          <w:rStyle w:val="Hyperlink"/>
          <w:rFonts w:ascii="Arial" w:hAnsi="Arial" w:cs="Arial" w:hint="cs"/>
          <w:b/>
          <w:bCs/>
          <w:color w:val="0B0080"/>
          <w:sz w:val="21"/>
          <w:szCs w:val="21"/>
          <w:u w:val="none"/>
          <w:rtl/>
        </w:rPr>
        <w:t>کدینگ</w:t>
      </w:r>
      <w:proofErr w:type="spellEnd"/>
      <w:proofErr w:type="gramEnd"/>
      <w:r w:rsidR="00E9146A" w:rsidRPr="00F968E3">
        <w:rPr>
          <w:rStyle w:val="Hyperlink"/>
          <w:rFonts w:ascii="Tahoma" w:hAnsi="Tahoma" w:cs="B Nazanin"/>
          <w:b/>
          <w:bCs/>
          <w:color w:val="0B0080"/>
          <w:sz w:val="21"/>
          <w:szCs w:val="21"/>
          <w:u w:val="none"/>
        </w:rPr>
        <w:fldChar w:fldCharType="end"/>
      </w:r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t> 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سیگنال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گویند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</w:rPr>
        <w:t>.</w:t>
      </w:r>
    </w:p>
    <w:p w:rsidR="00AB74EA" w:rsidRPr="00F968E3" w:rsidRDefault="00AB74EA" w:rsidP="00AB74EA">
      <w:pPr>
        <w:pStyle w:val="NormalWeb"/>
        <w:shd w:val="clear" w:color="auto" w:fill="FFFFFF"/>
        <w:bidi/>
        <w:spacing w:before="120" w:beforeAutospacing="0" w:after="120" w:afterAutospacing="0"/>
        <w:rPr>
          <w:rFonts w:ascii="Tahoma" w:hAnsi="Tahoma" w:cs="B Nazanin"/>
          <w:b/>
          <w:bCs/>
          <w:color w:val="222222"/>
          <w:sz w:val="21"/>
          <w:szCs w:val="21"/>
          <w:rtl/>
        </w:rPr>
      </w:pP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الگوریتم‌های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پردازش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دیجیتال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عملاً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نیاز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انجام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اعمال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ریاضی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زیاد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روی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داده‌ها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با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سرعتی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بالا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gram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و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پی</w:t>
      </w:r>
      <w:proofErr w:type="spellEnd"/>
      <w:proofErr w:type="gram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درپی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دارند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.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سیگنال‌ها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ی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پیوسته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از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آنالوگ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دیجیتال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تبدیل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شده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بصورت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دیجیتال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بکار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برده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gram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و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تغییر</w:t>
      </w:r>
      <w:proofErr w:type="spellEnd"/>
      <w:proofErr w:type="gram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می‌کنند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و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سپس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دوباره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به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فرم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آنالوگ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همان‌طور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که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دیاگرام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زیر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قابل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مشاهده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است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تبدیل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rtl/>
        </w:rPr>
        <w:t>می‌شود</w:t>
      </w:r>
      <w:proofErr w:type="spellEnd"/>
    </w:p>
    <w:p w:rsidR="00AB74EA" w:rsidRPr="00F968E3" w:rsidRDefault="00AB74EA" w:rsidP="00AB74EA">
      <w:pPr>
        <w:pStyle w:val="NormalWeb"/>
        <w:shd w:val="clear" w:color="auto" w:fill="FFFFFF"/>
        <w:bidi/>
        <w:spacing w:before="120" w:beforeAutospacing="0" w:after="120" w:afterAutospacing="0"/>
        <w:rPr>
          <w:rFonts w:ascii="Tahoma" w:hAnsi="Tahoma" w:cs="B Nazanin"/>
          <w:b/>
          <w:bCs/>
          <w:color w:val="222222"/>
          <w:sz w:val="21"/>
          <w:szCs w:val="21"/>
          <w:rtl/>
        </w:rPr>
      </w:pPr>
    </w:p>
    <w:p w:rsidR="00AB74EA" w:rsidRPr="00F968E3" w:rsidRDefault="00AB74EA" w:rsidP="00AB74EA">
      <w:pPr>
        <w:pStyle w:val="NormalWeb"/>
        <w:shd w:val="clear" w:color="auto" w:fill="FFFFFF"/>
        <w:bidi/>
        <w:spacing w:before="120" w:beforeAutospacing="0" w:after="120" w:afterAutospacing="0"/>
        <w:jc w:val="center"/>
        <w:rPr>
          <w:rFonts w:ascii="Tahoma" w:hAnsi="Tahoma" w:cs="B Nazanin"/>
          <w:b/>
          <w:bCs/>
          <w:color w:val="222222"/>
          <w:sz w:val="21"/>
          <w:szCs w:val="21"/>
        </w:rPr>
      </w:pPr>
      <w:r w:rsidRPr="00F968E3">
        <w:rPr>
          <w:rFonts w:cs="B Nazanin"/>
          <w:b/>
          <w:bCs/>
          <w:noProof/>
        </w:rPr>
        <w:drawing>
          <wp:inline distT="0" distB="0" distL="0" distR="0">
            <wp:extent cx="3905250" cy="762000"/>
            <wp:effectExtent l="0" t="0" r="0" b="0"/>
            <wp:docPr id="1" name="Picture 1" descr="DSP block diagr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P block diagram.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4EA" w:rsidRPr="00F968E3" w:rsidRDefault="00093773" w:rsidP="00AB74EA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</w:pP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یک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پردازشگر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سیگنال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دیجیتال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یک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میکروپروسسور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ویژه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است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با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معماری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خاصی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برای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نیازهای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قابل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استفادهٔ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پردازش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سیگنال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دیجیتال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بهینه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شده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است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.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از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اهداف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پردازشگرهای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سیگنال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دیجیتال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می‌توان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اندازه‌گیری</w:t>
      </w:r>
      <w:proofErr w:type="spellEnd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،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فیلتر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و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یا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فشرده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سازی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سیگنال‌های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آنالوگ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پیوستهٔ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دنیای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واقعی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اشاره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کرد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.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از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اهداف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کلی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میکروپروسسورها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این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است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می‌توانند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الگوریتم‌های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پردازش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سیگنال‌های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دیجیتال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را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با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موفقیت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اجرا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کنند</w:t>
      </w:r>
      <w:proofErr w:type="spellEnd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؛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ولی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پردازشگرهای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سیگنال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دیجیتال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مخصوص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کارایی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بهتری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دارند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بنابراین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برای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وسیله‌های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قابل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حمل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مثل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تلفن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همراه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lastRenderedPageBreak/>
        <w:t>به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خاطر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محدودیت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توان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مصرفی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مناسب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تر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می‌باشند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.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پردازشگرهای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سیگنال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دیجیتال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اغلب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از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معماری‌های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ویژه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برای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حافظهٔ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خود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استفاده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می‌کنند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که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می‌توانند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داده‌ها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و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یا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دستورالعمل‌هایی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را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به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طور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هم‌زمان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بگیرند</w:t>
      </w:r>
      <w:proofErr w:type="spellEnd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</w:rPr>
        <w:t>.</w:t>
      </w:r>
    </w:p>
    <w:p w:rsidR="00093773" w:rsidRPr="00F968E3" w:rsidRDefault="00093773" w:rsidP="00093773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</w:pPr>
    </w:p>
    <w:p w:rsidR="00093773" w:rsidRPr="00F968E3" w:rsidRDefault="00771D7B" w:rsidP="00093773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به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عنوان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نمونه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ای</w:t>
      </w:r>
      <w:proofErr w:type="spellEnd"/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از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این</w:t>
      </w:r>
      <w:proofErr w:type="spellEnd"/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ریزپردازنده</w:t>
      </w:r>
      <w:proofErr w:type="spellEnd"/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ها،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میتوان</w:t>
      </w:r>
      <w:proofErr w:type="spellEnd"/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به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خانواده</w:t>
      </w:r>
      <w:proofErr w:type="spellEnd"/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ی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</w:rPr>
        <w:t>TMS320CXX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از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شکرت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lang w:bidi="fa-IR"/>
        </w:rPr>
        <w:t xml:space="preserve">Texas </w:t>
      </w:r>
      <w:proofErr w:type="gramStart"/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lang w:bidi="fa-IR"/>
        </w:rPr>
        <w:t xml:space="preserve">Instrument 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و</w:t>
      </w:r>
      <w:proofErr w:type="gramEnd"/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خانواده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ی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lang w:bidi="fa-IR"/>
        </w:rPr>
        <w:t>56000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از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شرکت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lang w:bidi="fa-IR"/>
        </w:rPr>
        <w:t xml:space="preserve">Motorola 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اشاره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نمود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.</w:t>
      </w:r>
    </w:p>
    <w:p w:rsidR="0054728C" w:rsidRPr="00F968E3" w:rsidRDefault="0054728C" w:rsidP="0054728C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lang w:bidi="fa-IR"/>
        </w:rPr>
      </w:pPr>
    </w:p>
    <w:p w:rsidR="0054728C" w:rsidRPr="00F968E3" w:rsidRDefault="0054728C" w:rsidP="0054728C">
      <w:pPr>
        <w:bidi/>
        <w:jc w:val="right"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</w:pPr>
      <w:r w:rsidRPr="00F968E3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</w:rPr>
        <w:t>TMS320C6201:</w:t>
      </w:r>
    </w:p>
    <w:p w:rsidR="0054728C" w:rsidRPr="00F968E3" w:rsidRDefault="0054728C" w:rsidP="0054728C">
      <w:pPr>
        <w:bidi/>
        <w:jc w:val="center"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</w:rPr>
      </w:pPr>
      <w:r w:rsidRPr="00F968E3">
        <w:rPr>
          <w:rFonts w:cs="B Nazanin"/>
          <w:b/>
          <w:bCs/>
          <w:noProof/>
        </w:rPr>
        <w:drawing>
          <wp:inline distT="0" distB="0" distL="0" distR="0" wp14:anchorId="7D7546B2" wp14:editId="4CC64C09">
            <wp:extent cx="447675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8C" w:rsidRPr="00F968E3" w:rsidRDefault="0054728C" w:rsidP="0054728C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</w:p>
    <w:p w:rsidR="00780DEC" w:rsidRPr="00F968E3" w:rsidRDefault="00780DEC" w:rsidP="0054728C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</w:p>
    <w:p w:rsidR="00780DEC" w:rsidRPr="00F968E3" w:rsidRDefault="00780DEC" w:rsidP="00780DEC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</w:p>
    <w:p w:rsidR="00780DEC" w:rsidRPr="00F968E3" w:rsidRDefault="00780DEC" w:rsidP="00780DEC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</w:p>
    <w:p w:rsidR="00780DEC" w:rsidRPr="00F968E3" w:rsidRDefault="00780DEC" w:rsidP="00780DEC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</w:p>
    <w:p w:rsidR="00780DEC" w:rsidRPr="00F968E3" w:rsidRDefault="00780DEC" w:rsidP="00780DEC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</w:p>
    <w:p w:rsidR="00780DEC" w:rsidRPr="00F968E3" w:rsidRDefault="00780DEC" w:rsidP="00780DEC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</w:p>
    <w:p w:rsidR="0054728C" w:rsidRPr="00F968E3" w:rsidRDefault="0054728C" w:rsidP="00780DEC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ویژگی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ها</w:t>
      </w:r>
      <w:r w:rsidRPr="00F968E3">
        <w:rPr>
          <w:rFonts w:ascii="Tahoma" w:hAnsi="Tahoma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  <w:t>:</w:t>
      </w:r>
    </w:p>
    <w:p w:rsidR="005E6E98" w:rsidRPr="00F968E3" w:rsidRDefault="005E6E98" w:rsidP="005E6E98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</w:p>
    <w:p w:rsidR="005E6E98" w:rsidRPr="00F968E3" w:rsidRDefault="005E6E98" w:rsidP="005E6E98">
      <w:pPr>
        <w:bidi/>
        <w:jc w:val="right"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  <w:r w:rsidRPr="00F968E3">
        <w:rPr>
          <w:rFonts w:cs="B Nazanin"/>
          <w:b/>
          <w:bCs/>
          <w:noProof/>
        </w:rPr>
        <w:lastRenderedPageBreak/>
        <w:drawing>
          <wp:inline distT="0" distB="0" distL="0" distR="0" wp14:anchorId="7DA3A0AC" wp14:editId="4FBB5A06">
            <wp:extent cx="5943600" cy="3760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8C" w:rsidRPr="00F968E3" w:rsidRDefault="006713DE" w:rsidP="0054728C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lang w:bidi="fa-IR"/>
        </w:rPr>
      </w:pPr>
      <w:r w:rsidRPr="00F968E3">
        <w:rPr>
          <w:rFonts w:cs="B Nazanin"/>
          <w:b/>
          <w:bCs/>
          <w:noProof/>
        </w:rPr>
        <w:drawing>
          <wp:inline distT="0" distB="0" distL="0" distR="0" wp14:anchorId="06044B71" wp14:editId="7B316B95">
            <wp:extent cx="211455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High-Performance Fixed-Point Digital Signal Processor (DSP) TMS320C6201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5-ns Instruction Cycle Time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200-MHz Clock Rate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Eight 32-Bit Instructions/Cycle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1600 MIPS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proofErr w:type="spellStart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VelociTI</w:t>
      </w:r>
      <w:proofErr w:type="spellEnd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™ Advanced Very Long Instruction Word (VLIW) TMS320C62x™ DSP CPU Core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Eight Independent Functional Units:</w:t>
      </w:r>
    </w:p>
    <w:p w:rsidR="006713DE" w:rsidRPr="00F968E3" w:rsidRDefault="006713DE" w:rsidP="006713DE">
      <w:pPr>
        <w:numPr>
          <w:ilvl w:val="2"/>
          <w:numId w:val="1"/>
        </w:numPr>
        <w:spacing w:after="120" w:line="240" w:lineRule="auto"/>
        <w:ind w:left="72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Six ALUs (32-/40-Bit)</w:t>
      </w:r>
    </w:p>
    <w:p w:rsidR="006713DE" w:rsidRPr="00F968E3" w:rsidRDefault="006713DE" w:rsidP="006713DE">
      <w:pPr>
        <w:numPr>
          <w:ilvl w:val="2"/>
          <w:numId w:val="1"/>
        </w:numPr>
        <w:spacing w:after="120" w:line="240" w:lineRule="auto"/>
        <w:ind w:left="72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Two 16-Bit Multipliers (32-Bit Results)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Load-Store Architecture With 32 32-Bit General-Purpose Registers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lastRenderedPageBreak/>
        <w:t>Instruction Packing Reduces Code Size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All Instructions Conditional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Instruction Set Features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Byte-Addressable (8-, 16-, 32-Bit Data)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32-Bit Address Range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8-Bit Overflow Protection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Saturation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Bit-Field Extract, Set, Clear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Bit-Counting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Normalization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1M-Bit On-Chip SRAM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512K-Bit Internal Program/Cache (16K 32-Bit Instructions)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512K-Bit Dual-Access Internal Data (64K Bytes) Organized as Two Blocks for Improved Concurrency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32-Bit External Memory Interface (EMIF)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proofErr w:type="spellStart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Glueless</w:t>
      </w:r>
      <w:proofErr w:type="spellEnd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 xml:space="preserve"> Interface to Asynchronous Memories: SRAM and EPROM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proofErr w:type="spellStart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Glueless</w:t>
      </w:r>
      <w:proofErr w:type="spellEnd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 xml:space="preserve"> Interface to Synchronous Memories: SDRAM and SBSRAM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 xml:space="preserve">Four-Channel </w:t>
      </w:r>
      <w:proofErr w:type="spellStart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Bootloading</w:t>
      </w:r>
      <w:proofErr w:type="spellEnd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 xml:space="preserve"> Direct-Memory-Access (DMA) Controller with an Auxiliary Channel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16-Bit Host-Port Interface (HPI)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Access to Entire Memory Map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Two Multichannel Buffered Serial Ports (</w:t>
      </w:r>
      <w:proofErr w:type="spellStart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McBSPs</w:t>
      </w:r>
      <w:proofErr w:type="spellEnd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)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Direct Interface to T1/E1, MVIP, SCSA Framers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ST-Bus-Switching Compatible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Up to 256 Channels Each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AC97-Compatible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Serial Peripheral Interface (SPI) Compatible (Motorola™)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Two 32-Bit General-Purpose Timers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Flexible Phase-Locked Loop (PLL) Clock Generator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IEEE-1149.1 (JTAG</w:t>
      </w:r>
      <w:r w:rsidRPr="00F968E3">
        <w:rPr>
          <w:rFonts w:ascii="Open Sans" w:eastAsia="Times New Roman" w:hAnsi="Open Sans" w:cs="B Nazanin"/>
          <w:b/>
          <w:bCs/>
          <w:noProof/>
          <w:color w:val="555555"/>
          <w:sz w:val="21"/>
          <w:szCs w:val="21"/>
        </w:rPr>
        <w:drawing>
          <wp:inline distT="0" distB="0" distL="0" distR="0">
            <wp:extent cx="142875" cy="180975"/>
            <wp:effectExtent l="0" t="0" r="9525" b="9525"/>
            <wp:docPr id="8" name="Picture 8" descr="http://focus.ti.com/graphics/shared/symbols/lc/dagg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cus.ti.com/graphics/shared/symbols/lc/dagger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) Boundary-Scan Compatible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352-Pin BGA Package (GJC Suffix)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352-Pin BGA Package (GJL Suffix)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CMOS Technology</w:t>
      </w:r>
    </w:p>
    <w:p w:rsidR="006713DE" w:rsidRPr="00F968E3" w:rsidRDefault="006713DE" w:rsidP="006713DE">
      <w:pPr>
        <w:numPr>
          <w:ilvl w:val="1"/>
          <w:numId w:val="1"/>
        </w:numPr>
        <w:spacing w:after="120" w:line="240" w:lineRule="auto"/>
        <w:ind w:left="48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lastRenderedPageBreak/>
        <w:t>0.18-µm/5-Level Metal Process</w:t>
      </w:r>
    </w:p>
    <w:p w:rsidR="006713DE" w:rsidRPr="00F968E3" w:rsidRDefault="006713DE" w:rsidP="006713DE">
      <w:pPr>
        <w:numPr>
          <w:ilvl w:val="0"/>
          <w:numId w:val="1"/>
        </w:numPr>
        <w:spacing w:after="120" w:line="240" w:lineRule="auto"/>
        <w:ind w:left="240"/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</w:pPr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3.3-V I/</w:t>
      </w:r>
      <w:proofErr w:type="spellStart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Os</w:t>
      </w:r>
      <w:proofErr w:type="spellEnd"/>
      <w:r w:rsidRPr="00F968E3">
        <w:rPr>
          <w:rFonts w:ascii="Open Sans" w:eastAsia="Times New Roman" w:hAnsi="Open Sans" w:cs="B Nazanin"/>
          <w:b/>
          <w:bCs/>
          <w:color w:val="555555"/>
          <w:sz w:val="21"/>
          <w:szCs w:val="21"/>
        </w:rPr>
        <w:t>, 1.8-V Internal</w:t>
      </w:r>
    </w:p>
    <w:p w:rsidR="00DE17C6" w:rsidRPr="00F968E3" w:rsidRDefault="00DE17C6" w:rsidP="00DE17C6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</w:p>
    <w:p w:rsidR="00DE17C6" w:rsidRPr="00F968E3" w:rsidRDefault="00DE17C6" w:rsidP="00DE17C6">
      <w:pPr>
        <w:bidi/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</w:p>
    <w:p w:rsidR="00771D7B" w:rsidRPr="00F968E3" w:rsidRDefault="00771D7B" w:rsidP="00771D7B">
      <w:pPr>
        <w:bidi/>
        <w:rPr>
          <w:rFonts w:ascii="B Nazanin" w:cs="B Nazanin"/>
          <w:b/>
          <w:bCs/>
          <w:sz w:val="24"/>
          <w:szCs w:val="24"/>
          <w:lang w:bidi="fa-IR"/>
        </w:rPr>
      </w:pPr>
    </w:p>
    <w:p w:rsidR="007A339F" w:rsidRPr="00F968E3" w:rsidRDefault="00105A61" w:rsidP="00105A61">
      <w:pPr>
        <w:bidi/>
        <w:rPr>
          <w:rFonts w:ascii="B Nazanin" w:cs="B Nazanin"/>
          <w:b/>
          <w:bCs/>
          <w:sz w:val="24"/>
          <w:szCs w:val="24"/>
          <w:rtl/>
        </w:rPr>
      </w:pPr>
      <w:proofErr w:type="gram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ب</w:t>
      </w:r>
      <w:r w:rsidRPr="00F968E3">
        <w:rPr>
          <w:rFonts w:ascii="B Nazanin" w:cs="B Nazanin" w:hint="cs"/>
          <w:b/>
          <w:bCs/>
          <w:sz w:val="24"/>
          <w:szCs w:val="24"/>
          <w:rtl/>
        </w:rPr>
        <w:t>)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سه</w:t>
      </w:r>
      <w:proofErr w:type="gram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دستورالعمل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این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ریزپردازنده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که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برای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پردازش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رقمی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سیگنالها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ارائه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شده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است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را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انتخاب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و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کارکرد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آنها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را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توضیح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دهید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>.</w:t>
      </w:r>
    </w:p>
    <w:p w:rsidR="007A339F" w:rsidRPr="00F968E3" w:rsidRDefault="00F968E3" w:rsidP="00F968E3">
      <w:pPr>
        <w:tabs>
          <w:tab w:val="left" w:pos="8175"/>
          <w:tab w:val="right" w:pos="9360"/>
        </w:tabs>
        <w:rPr>
          <w:rFonts w:ascii="B Nazanin" w:cs="B Nazanin"/>
          <w:b/>
          <w:bCs/>
          <w:sz w:val="24"/>
          <w:szCs w:val="24"/>
        </w:rPr>
      </w:pPr>
      <w:r w:rsidRPr="00F968E3">
        <w:rPr>
          <w:rFonts w:ascii="B Nazanin" w:cs="B Nazanin"/>
          <w:b/>
          <w:bCs/>
          <w:sz w:val="24"/>
          <w:szCs w:val="24"/>
          <w:rtl/>
        </w:rPr>
        <w:tab/>
      </w:r>
      <w:r w:rsidRPr="00F968E3">
        <w:rPr>
          <w:rFonts w:ascii="B Nazanin" w:cs="B Nazanin"/>
          <w:b/>
          <w:bCs/>
          <w:sz w:val="24"/>
          <w:szCs w:val="24"/>
          <w:rtl/>
        </w:rPr>
        <w:tab/>
      </w:r>
      <w:r w:rsidR="007A339F" w:rsidRPr="00F968E3">
        <w:rPr>
          <w:rFonts w:ascii="B Nazanin" w:cs="B Nazanin" w:hint="cs"/>
          <w:b/>
          <w:bCs/>
          <w:sz w:val="24"/>
          <w:szCs w:val="24"/>
          <w:rtl/>
        </w:rPr>
        <w:t>1)</w:t>
      </w:r>
    </w:p>
    <w:p w:rsidR="007A339F" w:rsidRPr="00F968E3" w:rsidRDefault="007A339F" w:rsidP="007A339F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sz w:val="20"/>
          <w:szCs w:val="20"/>
        </w:rPr>
      </w:pPr>
      <w:r w:rsidRPr="00F968E3">
        <w:rPr>
          <w:rFonts w:ascii="Arial" w:hAnsi="Arial" w:cs="B Nazanin"/>
          <w:b/>
          <w:bCs/>
          <w:sz w:val="20"/>
          <w:szCs w:val="20"/>
        </w:rPr>
        <w:t xml:space="preserve">ADDAB (.unit) src2, src1, </w:t>
      </w:r>
      <w:proofErr w:type="spellStart"/>
      <w:proofErr w:type="gramStart"/>
      <w:r w:rsidRPr="00F968E3">
        <w:rPr>
          <w:rFonts w:ascii="Arial" w:hAnsi="Arial" w:cs="B Nazanin"/>
          <w:b/>
          <w:bCs/>
          <w:sz w:val="20"/>
          <w:szCs w:val="20"/>
        </w:rPr>
        <w:t>dst</w:t>
      </w:r>
      <w:proofErr w:type="spellEnd"/>
      <w:proofErr w:type="gramEnd"/>
    </w:p>
    <w:p w:rsidR="007A339F" w:rsidRPr="00F968E3" w:rsidRDefault="007A339F" w:rsidP="007A339F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sz w:val="20"/>
          <w:szCs w:val="20"/>
        </w:rPr>
      </w:pPr>
      <w:proofErr w:type="gramStart"/>
      <w:r w:rsidRPr="00F968E3">
        <w:rPr>
          <w:rFonts w:ascii="Arial" w:hAnsi="Arial" w:cs="B Nazanin"/>
          <w:b/>
          <w:bCs/>
          <w:sz w:val="20"/>
          <w:szCs w:val="20"/>
        </w:rPr>
        <w:t>or</w:t>
      </w:r>
      <w:proofErr w:type="gramEnd"/>
    </w:p>
    <w:p w:rsidR="007A339F" w:rsidRPr="00F968E3" w:rsidRDefault="007A339F" w:rsidP="007A339F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sz w:val="20"/>
          <w:szCs w:val="20"/>
        </w:rPr>
      </w:pPr>
      <w:r w:rsidRPr="00F968E3">
        <w:rPr>
          <w:rFonts w:ascii="Arial" w:hAnsi="Arial" w:cs="B Nazanin"/>
          <w:b/>
          <w:bCs/>
          <w:sz w:val="20"/>
          <w:szCs w:val="20"/>
        </w:rPr>
        <w:t xml:space="preserve">ADDAH (.unit) src2, src1, </w:t>
      </w:r>
      <w:proofErr w:type="spellStart"/>
      <w:proofErr w:type="gramStart"/>
      <w:r w:rsidRPr="00F968E3">
        <w:rPr>
          <w:rFonts w:ascii="Arial" w:hAnsi="Arial" w:cs="B Nazanin"/>
          <w:b/>
          <w:bCs/>
          <w:sz w:val="20"/>
          <w:szCs w:val="20"/>
        </w:rPr>
        <w:t>dst</w:t>
      </w:r>
      <w:proofErr w:type="spellEnd"/>
      <w:proofErr w:type="gramEnd"/>
    </w:p>
    <w:p w:rsidR="007A339F" w:rsidRPr="00F968E3" w:rsidRDefault="007A339F" w:rsidP="007A339F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sz w:val="20"/>
          <w:szCs w:val="20"/>
        </w:rPr>
      </w:pPr>
      <w:proofErr w:type="gramStart"/>
      <w:r w:rsidRPr="00F968E3">
        <w:rPr>
          <w:rFonts w:ascii="Arial" w:hAnsi="Arial" w:cs="B Nazanin"/>
          <w:b/>
          <w:bCs/>
          <w:sz w:val="20"/>
          <w:szCs w:val="20"/>
        </w:rPr>
        <w:t>or</w:t>
      </w:r>
      <w:proofErr w:type="gramEnd"/>
    </w:p>
    <w:p w:rsidR="007A339F" w:rsidRPr="00F968E3" w:rsidRDefault="007A339F" w:rsidP="007A339F">
      <w:pPr>
        <w:bidi/>
        <w:jc w:val="right"/>
        <w:rPr>
          <w:rFonts w:ascii="Arial" w:hAnsi="Arial" w:cs="B Nazanin"/>
          <w:b/>
          <w:bCs/>
          <w:sz w:val="20"/>
          <w:szCs w:val="20"/>
        </w:rPr>
      </w:pPr>
      <w:r w:rsidRPr="00F968E3">
        <w:rPr>
          <w:rFonts w:ascii="Arial" w:hAnsi="Arial" w:cs="B Nazanin"/>
          <w:b/>
          <w:bCs/>
          <w:sz w:val="20"/>
          <w:szCs w:val="20"/>
        </w:rPr>
        <w:t xml:space="preserve">ADDAW (.unit) src2, src1, </w:t>
      </w:r>
      <w:proofErr w:type="spellStart"/>
      <w:proofErr w:type="gramStart"/>
      <w:r w:rsidRPr="00F968E3">
        <w:rPr>
          <w:rFonts w:ascii="Arial" w:hAnsi="Arial" w:cs="B Nazanin"/>
          <w:b/>
          <w:bCs/>
          <w:sz w:val="20"/>
          <w:szCs w:val="20"/>
        </w:rPr>
        <w:t>dst</w:t>
      </w:r>
      <w:proofErr w:type="spellEnd"/>
      <w:proofErr w:type="gramEnd"/>
    </w:p>
    <w:p w:rsidR="007A339F" w:rsidRPr="00F968E3" w:rsidRDefault="007A339F" w:rsidP="007A339F">
      <w:pPr>
        <w:bidi/>
        <w:rPr>
          <w:rFonts w:ascii="Arial" w:hAnsi="Arial" w:cs="B Nazanin"/>
          <w:b/>
          <w:bCs/>
          <w:sz w:val="20"/>
          <w:szCs w:val="20"/>
          <w:rtl/>
          <w:lang w:bidi="fa-IR"/>
        </w:rPr>
      </w:pP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>عمل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کرد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: </w:t>
      </w:r>
      <w:r w:rsidRPr="00F968E3">
        <w:rPr>
          <w:rFonts w:ascii="Arial" w:hAnsi="Arial" w:cs="B Nazanin"/>
          <w:b/>
          <w:bCs/>
          <w:sz w:val="20"/>
          <w:szCs w:val="20"/>
          <w:lang w:bidi="fa-IR"/>
        </w:rPr>
        <w:t xml:space="preserve">source 1 , 2 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جمع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شده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و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داخل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proofErr w:type="spellStart"/>
      <w:r w:rsidRPr="00F968E3">
        <w:rPr>
          <w:rFonts w:ascii="Arial" w:hAnsi="Arial" w:cs="B Nazanin"/>
          <w:b/>
          <w:bCs/>
          <w:sz w:val="20"/>
          <w:szCs w:val="20"/>
          <w:lang w:bidi="fa-IR"/>
        </w:rPr>
        <w:t>dst</w:t>
      </w:r>
      <w:proofErr w:type="spellEnd"/>
      <w:r w:rsidRPr="00F968E3">
        <w:rPr>
          <w:rFonts w:ascii="Arial" w:hAnsi="Arial" w:cs="B Nazanin"/>
          <w:b/>
          <w:bCs/>
          <w:sz w:val="20"/>
          <w:szCs w:val="20"/>
          <w:lang w:bidi="fa-IR"/>
        </w:rPr>
        <w:t xml:space="preserve"> 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ذخیره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میشوند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>.</w:t>
      </w:r>
    </w:p>
    <w:p w:rsidR="007A339F" w:rsidRPr="00F968E3" w:rsidRDefault="007A339F" w:rsidP="007A339F">
      <w:pPr>
        <w:bidi/>
        <w:rPr>
          <w:rFonts w:ascii="Arial" w:hAnsi="Arial" w:cs="B Nazanin"/>
          <w:b/>
          <w:bCs/>
          <w:sz w:val="20"/>
          <w:szCs w:val="20"/>
          <w:rtl/>
          <w:lang w:bidi="fa-IR"/>
        </w:rPr>
      </w:pP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>2)</w:t>
      </w:r>
    </w:p>
    <w:p w:rsidR="007A339F" w:rsidRPr="00F968E3" w:rsidRDefault="007A339F" w:rsidP="007A339F">
      <w:pPr>
        <w:bidi/>
        <w:jc w:val="right"/>
        <w:rPr>
          <w:rFonts w:ascii="Arial" w:hAnsi="Arial" w:cs="B Nazanin"/>
          <w:b/>
          <w:bCs/>
          <w:sz w:val="20"/>
          <w:szCs w:val="20"/>
          <w:rtl/>
        </w:rPr>
      </w:pPr>
      <w:r w:rsidRPr="00F968E3">
        <w:rPr>
          <w:rFonts w:ascii="Arial" w:hAnsi="Arial" w:cs="B Nazanin"/>
          <w:b/>
          <w:bCs/>
          <w:sz w:val="20"/>
          <w:szCs w:val="20"/>
        </w:rPr>
        <w:t xml:space="preserve">AND (.unit) src1, src2, </w:t>
      </w:r>
      <w:proofErr w:type="spellStart"/>
      <w:proofErr w:type="gramStart"/>
      <w:r w:rsidRPr="00F968E3">
        <w:rPr>
          <w:rFonts w:ascii="Arial" w:hAnsi="Arial" w:cs="B Nazanin"/>
          <w:b/>
          <w:bCs/>
          <w:sz w:val="20"/>
          <w:szCs w:val="20"/>
        </w:rPr>
        <w:t>dst</w:t>
      </w:r>
      <w:proofErr w:type="spellEnd"/>
      <w:proofErr w:type="gramEnd"/>
    </w:p>
    <w:p w:rsidR="007A339F" w:rsidRPr="00F968E3" w:rsidRDefault="007A339F" w:rsidP="007A339F">
      <w:pPr>
        <w:bidi/>
        <w:rPr>
          <w:rFonts w:ascii="Arial" w:hAnsi="Arial" w:cs="B Nazanin" w:hint="cs"/>
          <w:b/>
          <w:bCs/>
          <w:sz w:val="20"/>
          <w:szCs w:val="20"/>
          <w:rtl/>
          <w:lang w:bidi="fa-IR"/>
        </w:rPr>
      </w:pPr>
      <w:proofErr w:type="spellStart"/>
      <w:r w:rsidRPr="00F968E3">
        <w:rPr>
          <w:rFonts w:ascii="Arial" w:hAnsi="Arial" w:cs="Arial" w:hint="cs"/>
          <w:b/>
          <w:bCs/>
          <w:sz w:val="20"/>
          <w:szCs w:val="20"/>
          <w:rtl/>
        </w:rPr>
        <w:t>عملکرد</w:t>
      </w:r>
      <w:proofErr w:type="spellEnd"/>
      <w:r w:rsidRPr="00F968E3">
        <w:rPr>
          <w:rFonts w:ascii="Arial" w:hAnsi="Arial" w:cs="B Nazanin" w:hint="cs"/>
          <w:b/>
          <w:bCs/>
          <w:sz w:val="20"/>
          <w:szCs w:val="20"/>
          <w:rtl/>
        </w:rPr>
        <w:t xml:space="preserve">: </w:t>
      </w:r>
      <w:r w:rsidRPr="00F968E3">
        <w:rPr>
          <w:rFonts w:ascii="Arial" w:hAnsi="Arial" w:cs="B Nazanin"/>
          <w:b/>
          <w:bCs/>
          <w:sz w:val="20"/>
          <w:szCs w:val="20"/>
        </w:rPr>
        <w:t xml:space="preserve">src1 , </w:t>
      </w:r>
      <w:proofErr w:type="gramStart"/>
      <w:r w:rsidRPr="00F968E3">
        <w:rPr>
          <w:rFonts w:ascii="Arial" w:hAnsi="Arial" w:cs="B Nazanin"/>
          <w:b/>
          <w:bCs/>
          <w:sz w:val="20"/>
          <w:szCs w:val="20"/>
        </w:rPr>
        <w:t xml:space="preserve">2 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با</w:t>
      </w:r>
      <w:proofErr w:type="gramEnd"/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یکدیگر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B Nazanin"/>
          <w:b/>
          <w:bCs/>
          <w:sz w:val="20"/>
          <w:szCs w:val="20"/>
          <w:lang w:bidi="fa-IR"/>
        </w:rPr>
        <w:t>and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شده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و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حاصل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داخل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proofErr w:type="spellStart"/>
      <w:r w:rsidRPr="00F968E3">
        <w:rPr>
          <w:rFonts w:ascii="Arial" w:hAnsi="Arial" w:cs="B Nazanin"/>
          <w:b/>
          <w:bCs/>
          <w:sz w:val="20"/>
          <w:szCs w:val="20"/>
          <w:lang w:bidi="fa-IR"/>
        </w:rPr>
        <w:t>dst</w:t>
      </w:r>
      <w:proofErr w:type="spellEnd"/>
      <w:r w:rsidRPr="00F968E3">
        <w:rPr>
          <w:rFonts w:ascii="Arial" w:hAnsi="Arial" w:cs="B Nazanin"/>
          <w:b/>
          <w:bCs/>
          <w:sz w:val="20"/>
          <w:szCs w:val="20"/>
          <w:lang w:bidi="fa-IR"/>
        </w:rPr>
        <w:t xml:space="preserve"> 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نگه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داری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میشود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>.</w:t>
      </w:r>
    </w:p>
    <w:p w:rsidR="007A339F" w:rsidRPr="00F968E3" w:rsidRDefault="007A339F" w:rsidP="007A339F">
      <w:pPr>
        <w:bidi/>
        <w:rPr>
          <w:rFonts w:ascii="Arial" w:hAnsi="Arial" w:cs="B Nazanin"/>
          <w:b/>
          <w:bCs/>
          <w:sz w:val="20"/>
          <w:szCs w:val="20"/>
          <w:rtl/>
          <w:lang w:bidi="fa-IR"/>
        </w:rPr>
      </w:pPr>
    </w:p>
    <w:p w:rsidR="007A339F" w:rsidRPr="00F968E3" w:rsidRDefault="007A339F" w:rsidP="007A339F">
      <w:pPr>
        <w:bidi/>
        <w:rPr>
          <w:rFonts w:ascii="Arial" w:hAnsi="Arial" w:cs="B Nazanin"/>
          <w:b/>
          <w:bCs/>
          <w:sz w:val="20"/>
          <w:szCs w:val="20"/>
          <w:rtl/>
          <w:lang w:bidi="fa-IR"/>
        </w:rPr>
      </w:pPr>
    </w:p>
    <w:p w:rsidR="007A339F" w:rsidRPr="00F968E3" w:rsidRDefault="007A339F" w:rsidP="007A339F">
      <w:pPr>
        <w:bidi/>
        <w:rPr>
          <w:rFonts w:ascii="Arial" w:hAnsi="Arial" w:cs="B Nazanin"/>
          <w:b/>
          <w:bCs/>
          <w:sz w:val="20"/>
          <w:szCs w:val="20"/>
          <w:rtl/>
          <w:lang w:bidi="fa-IR"/>
        </w:rPr>
      </w:pP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>3)</w:t>
      </w:r>
    </w:p>
    <w:p w:rsidR="007A339F" w:rsidRPr="00F968E3" w:rsidRDefault="007A339F" w:rsidP="007A339F">
      <w:pPr>
        <w:bidi/>
        <w:jc w:val="right"/>
        <w:rPr>
          <w:rFonts w:ascii="Arial" w:hAnsi="Arial" w:cs="B Nazanin"/>
          <w:b/>
          <w:bCs/>
          <w:sz w:val="20"/>
          <w:szCs w:val="20"/>
          <w:rtl/>
        </w:rPr>
      </w:pPr>
      <w:r w:rsidRPr="00F968E3">
        <w:rPr>
          <w:rFonts w:ascii="Arial" w:hAnsi="Arial" w:cs="B Nazanin"/>
          <w:b/>
          <w:bCs/>
          <w:sz w:val="20"/>
          <w:szCs w:val="20"/>
        </w:rPr>
        <w:t xml:space="preserve">CMPEQ (.unit) src1, src2, </w:t>
      </w:r>
      <w:proofErr w:type="spellStart"/>
      <w:proofErr w:type="gramStart"/>
      <w:r w:rsidRPr="00F968E3">
        <w:rPr>
          <w:rFonts w:ascii="Arial" w:hAnsi="Arial" w:cs="B Nazanin"/>
          <w:b/>
          <w:bCs/>
          <w:sz w:val="20"/>
          <w:szCs w:val="20"/>
        </w:rPr>
        <w:t>dst</w:t>
      </w:r>
      <w:proofErr w:type="spellEnd"/>
      <w:proofErr w:type="gramEnd"/>
    </w:p>
    <w:p w:rsidR="007A339F" w:rsidRPr="00F968E3" w:rsidRDefault="007A339F" w:rsidP="007A339F">
      <w:pPr>
        <w:bidi/>
        <w:rPr>
          <w:rFonts w:ascii="Arial" w:hAnsi="Arial" w:cs="B Nazanin" w:hint="cs"/>
          <w:b/>
          <w:bCs/>
          <w:sz w:val="20"/>
          <w:szCs w:val="20"/>
          <w:rtl/>
          <w:lang w:bidi="fa-IR"/>
        </w:rPr>
      </w:pPr>
      <w:proofErr w:type="spellStart"/>
      <w:proofErr w:type="gramStart"/>
      <w:r w:rsidRPr="00F968E3">
        <w:rPr>
          <w:rFonts w:ascii="Arial" w:hAnsi="Arial" w:cs="Arial" w:hint="cs"/>
          <w:b/>
          <w:bCs/>
          <w:sz w:val="20"/>
          <w:szCs w:val="20"/>
          <w:rtl/>
        </w:rPr>
        <w:t>عملکرد</w:t>
      </w:r>
      <w:proofErr w:type="spellEnd"/>
      <w:r w:rsidRPr="00F968E3">
        <w:rPr>
          <w:rFonts w:ascii="Arial" w:hAnsi="Arial" w:cs="B Nazanin" w:hint="cs"/>
          <w:b/>
          <w:bCs/>
          <w:sz w:val="20"/>
          <w:szCs w:val="20"/>
          <w:rtl/>
        </w:rPr>
        <w:t>:</w:t>
      </w:r>
      <w:r w:rsidRPr="00F968E3">
        <w:rPr>
          <w:rFonts w:ascii="Arial" w:hAnsi="Arial" w:cs="B Nazanin"/>
          <w:b/>
          <w:bCs/>
          <w:sz w:val="20"/>
          <w:szCs w:val="20"/>
        </w:rPr>
        <w:t>src</w:t>
      </w:r>
      <w:proofErr w:type="gramEnd"/>
      <w:r w:rsidRPr="00F968E3">
        <w:rPr>
          <w:rFonts w:ascii="Arial" w:hAnsi="Arial" w:cs="B Nazanin"/>
          <w:b/>
          <w:bCs/>
          <w:sz w:val="20"/>
          <w:szCs w:val="20"/>
        </w:rPr>
        <w:t xml:space="preserve">1 , 2 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را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مقایسه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میکند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و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اگر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برابر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بودند،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مقدار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1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در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proofErr w:type="spellStart"/>
      <w:r w:rsidRPr="00F968E3">
        <w:rPr>
          <w:rFonts w:ascii="Arial" w:hAnsi="Arial" w:cs="B Nazanin"/>
          <w:b/>
          <w:bCs/>
          <w:sz w:val="20"/>
          <w:szCs w:val="20"/>
          <w:lang w:bidi="fa-IR"/>
        </w:rPr>
        <w:t>dst</w:t>
      </w:r>
      <w:proofErr w:type="spellEnd"/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ذخیره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میشود،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در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غیر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این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صورت،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صفر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ذخیره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میشود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>.</w:t>
      </w:r>
    </w:p>
    <w:p w:rsidR="007A339F" w:rsidRPr="00F968E3" w:rsidRDefault="007A339F" w:rsidP="007A339F">
      <w:pPr>
        <w:bidi/>
        <w:rPr>
          <w:rFonts w:ascii="Arial" w:hAnsi="Arial" w:cs="B Nazanin" w:hint="cs"/>
          <w:b/>
          <w:bCs/>
          <w:sz w:val="20"/>
          <w:szCs w:val="20"/>
          <w:rtl/>
          <w:lang w:bidi="fa-IR"/>
        </w:rPr>
      </w:pPr>
    </w:p>
    <w:p w:rsidR="007A339F" w:rsidRPr="00F968E3" w:rsidRDefault="007A339F" w:rsidP="007A339F">
      <w:pPr>
        <w:bidi/>
        <w:rPr>
          <w:rFonts w:ascii="B Nazanin" w:cs="B Nazanin" w:hint="cs"/>
          <w:b/>
          <w:bCs/>
          <w:sz w:val="24"/>
          <w:szCs w:val="24"/>
          <w:rtl/>
          <w:lang w:bidi="fa-IR"/>
        </w:rPr>
      </w:pPr>
    </w:p>
    <w:p w:rsidR="006F6428" w:rsidRPr="00F968E3" w:rsidRDefault="006F6428" w:rsidP="00105A61">
      <w:pPr>
        <w:bidi/>
        <w:rPr>
          <w:rFonts w:ascii="B Nazanin" w:cs="B Nazanin"/>
          <w:b/>
          <w:bCs/>
          <w:sz w:val="24"/>
          <w:szCs w:val="24"/>
        </w:rPr>
      </w:pPr>
    </w:p>
    <w:p w:rsidR="00105A61" w:rsidRPr="00F968E3" w:rsidRDefault="00105A61" w:rsidP="00105A61">
      <w:pPr>
        <w:bidi/>
        <w:rPr>
          <w:rFonts w:cs="B Nazanin"/>
          <w:b/>
          <w:bCs/>
          <w:sz w:val="24"/>
          <w:szCs w:val="24"/>
          <w:rtl/>
        </w:rPr>
      </w:pPr>
    </w:p>
    <w:p w:rsidR="00105A61" w:rsidRPr="00F968E3" w:rsidRDefault="00105A61" w:rsidP="00105A61">
      <w:pPr>
        <w:bidi/>
        <w:rPr>
          <w:rFonts w:ascii="B Nazanin" w:cs="B Nazanin"/>
          <w:b/>
          <w:bCs/>
          <w:sz w:val="24"/>
          <w:szCs w:val="24"/>
          <w:rtl/>
        </w:rPr>
      </w:pPr>
    </w:p>
    <w:p w:rsidR="00105A61" w:rsidRPr="00F968E3" w:rsidRDefault="00105A61" w:rsidP="00105A61">
      <w:pPr>
        <w:bidi/>
        <w:rPr>
          <w:rFonts w:ascii="B Nazanin" w:cs="B Nazanin"/>
          <w:b/>
          <w:bCs/>
          <w:sz w:val="24"/>
          <w:szCs w:val="24"/>
          <w:rtl/>
        </w:rPr>
      </w:pPr>
    </w:p>
    <w:p w:rsidR="0057706B" w:rsidRPr="00F968E3" w:rsidRDefault="0057706B" w:rsidP="00105A61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B Nazanin"/>
          <w:b/>
          <w:bCs/>
          <w:sz w:val="24"/>
          <w:szCs w:val="24"/>
          <w:rtl/>
        </w:rPr>
      </w:pPr>
      <w:r w:rsidRPr="00F968E3">
        <w:rPr>
          <w:rFonts w:ascii="Arial" w:hAnsi="Arial" w:cs="B Nazanin" w:hint="cs"/>
          <w:b/>
          <w:bCs/>
          <w:sz w:val="24"/>
          <w:szCs w:val="24"/>
          <w:rtl/>
        </w:rPr>
        <w:t>2)</w:t>
      </w:r>
    </w:p>
    <w:p w:rsidR="00105A61" w:rsidRPr="00F968E3" w:rsidRDefault="00105A61" w:rsidP="0057706B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b/>
          <w:bCs/>
          <w:sz w:val="24"/>
          <w:szCs w:val="24"/>
        </w:rPr>
      </w:pP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یکی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از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ویژگیهایی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که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شرکت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Times New Roman" w:hAnsi="Times New Roman" w:cs="B Nazanin"/>
          <w:b/>
          <w:bCs/>
          <w:sz w:val="20"/>
          <w:szCs w:val="20"/>
        </w:rPr>
        <w:t xml:space="preserve">TI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برای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میکروکنترلر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Times New Roman" w:hAnsi="Times New Roman" w:cs="B Nazanin"/>
          <w:b/>
          <w:bCs/>
          <w:sz w:val="20"/>
          <w:szCs w:val="20"/>
        </w:rPr>
        <w:t xml:space="preserve">RM57l843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در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دیتاشیت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آن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ارائه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کرده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عبارت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است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از</w:t>
      </w:r>
      <w:r w:rsidRPr="00F968E3">
        <w:rPr>
          <w:rFonts w:ascii="B Nazanin" w:cs="B Nazanin"/>
          <w:b/>
          <w:bCs/>
          <w:sz w:val="24"/>
          <w:szCs w:val="24"/>
        </w:rPr>
        <w:t>:</w:t>
      </w:r>
    </w:p>
    <w:p w:rsidR="00105A61" w:rsidRPr="00F968E3" w:rsidRDefault="00105A61" w:rsidP="00105A61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 New Roman" w:hAnsi="Times New Roman" w:cs="B Nazanin"/>
          <w:b/>
          <w:bCs/>
          <w:sz w:val="20"/>
          <w:szCs w:val="20"/>
        </w:rPr>
      </w:pPr>
      <w:r w:rsidRPr="00F968E3">
        <w:rPr>
          <w:rFonts w:ascii="Times New Roman" w:hAnsi="Times New Roman" w:cs="B Nazanin"/>
          <w:b/>
          <w:bCs/>
          <w:sz w:val="20"/>
          <w:szCs w:val="20"/>
        </w:rPr>
        <w:t xml:space="preserve">Dual-Core Lockstep CPUs </w:t>
      </w:r>
      <w:proofErr w:type="gramStart"/>
      <w:r w:rsidRPr="00F968E3">
        <w:rPr>
          <w:rFonts w:ascii="Times New Roman" w:hAnsi="Times New Roman" w:cs="B Nazanin"/>
          <w:b/>
          <w:bCs/>
          <w:sz w:val="20"/>
          <w:szCs w:val="20"/>
        </w:rPr>
        <w:t>With</w:t>
      </w:r>
      <w:proofErr w:type="gramEnd"/>
      <w:r w:rsidRPr="00F968E3">
        <w:rPr>
          <w:rFonts w:ascii="Times New Roman" w:hAnsi="Times New Roman" w:cs="B Nazanin"/>
          <w:b/>
          <w:bCs/>
          <w:sz w:val="20"/>
          <w:szCs w:val="20"/>
        </w:rPr>
        <w:t xml:space="preserve"> ECC-Protected Caches</w:t>
      </w:r>
    </w:p>
    <w:p w:rsidR="00105A61" w:rsidRPr="00F968E3" w:rsidRDefault="00105A61" w:rsidP="00105A61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 New Roman" w:hAnsi="Times New Roman" w:cs="B Nazanin"/>
          <w:b/>
          <w:bCs/>
          <w:sz w:val="20"/>
          <w:szCs w:val="20"/>
        </w:rPr>
      </w:pPr>
      <w:proofErr w:type="gramStart"/>
      <w:r w:rsidRPr="00F968E3">
        <w:rPr>
          <w:rFonts w:cs="B Nazanin"/>
          <w:b/>
          <w:bCs/>
          <w:sz w:val="24"/>
          <w:szCs w:val="24"/>
        </w:rPr>
        <w:t>[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Times New Roman" w:hAnsi="Times New Roman" w:cs="B Nazanin"/>
          <w:b/>
          <w:bCs/>
          <w:sz w:val="20"/>
          <w:szCs w:val="20"/>
        </w:rPr>
        <w:t>TI.com</w:t>
      </w:r>
      <w:proofErr w:type="gramEnd"/>
      <w:r w:rsidRPr="00F968E3">
        <w:rPr>
          <w:rFonts w:ascii="Times New Roman" w:hAnsi="Times New Roman" w:cs="B Nazanin"/>
          <w:b/>
          <w:bCs/>
          <w:sz w:val="20"/>
          <w:szCs w:val="20"/>
        </w:rPr>
        <w:t>]</w:t>
      </w:r>
    </w:p>
    <w:p w:rsidR="00105A61" w:rsidRPr="00F968E3" w:rsidRDefault="00203136" w:rsidP="00105A61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b/>
          <w:bCs/>
          <w:sz w:val="24"/>
          <w:szCs w:val="24"/>
        </w:rPr>
      </w:pPr>
      <w:r w:rsidRPr="00F968E3">
        <w:rPr>
          <w:rFonts w:ascii="B Nazanin" w:cs="B Nazanin" w:hint="cs"/>
          <w:b/>
          <w:bCs/>
          <w:sz w:val="24"/>
          <w:szCs w:val="24"/>
          <w:rtl/>
          <w:lang w:bidi="fa-IR"/>
        </w:rPr>
        <w:t>2-1: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در</w:t>
      </w:r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خصوص</w:t>
      </w:r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ویژگیهای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Times New Roman" w:hAnsi="Times New Roman" w:cs="B Nazanin"/>
          <w:b/>
          <w:bCs/>
          <w:sz w:val="20"/>
          <w:szCs w:val="20"/>
        </w:rPr>
        <w:t xml:space="preserve">Dual-Core Lockstep CPUs 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و</w:t>
      </w:r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Times New Roman" w:hAnsi="Times New Roman" w:cs="B Nazanin"/>
          <w:b/>
          <w:bCs/>
          <w:sz w:val="20"/>
          <w:szCs w:val="20"/>
        </w:rPr>
        <w:t xml:space="preserve">ECC-Protected Caches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تحقیق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و</w:t>
      </w:r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آنها</w:t>
      </w:r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را</w:t>
      </w:r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توضیح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دهید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>.</w:t>
      </w:r>
    </w:p>
    <w:p w:rsidR="00B034C2" w:rsidRPr="00F968E3" w:rsidRDefault="00B034C2" w:rsidP="00B034C2">
      <w:pPr>
        <w:autoSpaceDE w:val="0"/>
        <w:autoSpaceDN w:val="0"/>
        <w:adjustRightInd w:val="0"/>
        <w:spacing w:after="0" w:line="240" w:lineRule="auto"/>
        <w:jc w:val="right"/>
        <w:rPr>
          <w:rFonts w:ascii="B Nazanin" w:cs="B Nazanin"/>
          <w:b/>
          <w:bCs/>
          <w:sz w:val="24"/>
          <w:szCs w:val="24"/>
        </w:rPr>
      </w:pPr>
    </w:p>
    <w:p w:rsidR="00954ADB" w:rsidRPr="00F968E3" w:rsidRDefault="00954ADB" w:rsidP="00B034C2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color w:val="FF0000"/>
          <w:shd w:val="clear" w:color="auto" w:fill="FFFFFF"/>
        </w:rPr>
      </w:pPr>
      <w:r w:rsidRPr="00F968E3">
        <w:rPr>
          <w:rFonts w:ascii="Arial" w:hAnsi="Arial" w:cs="B Nazanin"/>
          <w:b/>
          <w:bCs/>
          <w:color w:val="FF0000"/>
          <w:shd w:val="clear" w:color="auto" w:fill="FFFFFF"/>
        </w:rPr>
        <w:t>A:</w:t>
      </w:r>
    </w:p>
    <w:p w:rsidR="004972EA" w:rsidRPr="00F968E3" w:rsidRDefault="006F6428" w:rsidP="006F6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b/>
          <w:bCs/>
          <w:i/>
          <w:iCs/>
          <w:sz w:val="28"/>
          <w:szCs w:val="28"/>
          <w:rtl/>
        </w:rPr>
      </w:pPr>
      <w:r w:rsidRPr="00F968E3">
        <w:rPr>
          <w:rFonts w:ascii="Times New Roman" w:hAnsi="Times New Roman" w:cs="B Nazanin"/>
          <w:b/>
          <w:bCs/>
          <w:i/>
          <w:iCs/>
          <w:sz w:val="28"/>
          <w:szCs w:val="28"/>
        </w:rPr>
        <w:lastRenderedPageBreak/>
        <w:t>Dual-Core Lockstep CPU:</w:t>
      </w:r>
    </w:p>
    <w:p w:rsidR="004972EA" w:rsidRPr="00F968E3" w:rsidRDefault="004972EA" w:rsidP="006F6428">
      <w:pPr>
        <w:pStyle w:val="NormalWeb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Arial" w:hAnsi="Arial" w:cs="B Nazanin"/>
          <w:b/>
          <w:bCs/>
          <w:rtl/>
        </w:rPr>
      </w:pPr>
    </w:p>
    <w:p w:rsidR="004972EA" w:rsidRPr="00F968E3" w:rsidRDefault="004972EA" w:rsidP="006F6428">
      <w:pPr>
        <w:pStyle w:val="NormalWeb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Arial" w:hAnsi="Arial" w:cs="B Nazanin"/>
          <w:b/>
          <w:bCs/>
          <w:rtl/>
          <w:lang w:bidi="fa-IR"/>
        </w:rPr>
      </w:pPr>
      <w:r w:rsidRPr="00F968E3">
        <w:rPr>
          <w:rFonts w:ascii="Arial" w:hAnsi="Arial" w:cs="B Nazanin" w:hint="cs"/>
          <w:b/>
          <w:bCs/>
          <w:rtl/>
          <w:lang w:bidi="fa-IR"/>
        </w:rPr>
        <w:t>تکنیکی است که برای چک کردن میزان قابل اعتماد بودن سیستم به کار می رود.</w:t>
      </w:r>
    </w:p>
    <w:p w:rsidR="004972EA" w:rsidRPr="00F968E3" w:rsidRDefault="004972EA" w:rsidP="006F6428">
      <w:pPr>
        <w:pStyle w:val="NormalWeb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Arial" w:hAnsi="Arial" w:cs="B Nazanin" w:hint="cs"/>
          <w:b/>
          <w:bCs/>
          <w:rtl/>
          <w:lang w:bidi="fa-IR"/>
        </w:rPr>
      </w:pPr>
      <w:r w:rsidRPr="00F968E3">
        <w:rPr>
          <w:rFonts w:ascii="Arial" w:hAnsi="Arial" w:cs="Arial" w:hint="cs"/>
          <w:b/>
          <w:bCs/>
          <w:rtl/>
          <w:lang w:bidi="fa-IR"/>
        </w:rPr>
        <w:t>با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اضافه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کردن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یک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پردازنده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دوم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به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سیستم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انجام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میشود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که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وظیفه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آن،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چک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کردن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دائمی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و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شناسایی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عملیات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پردازنده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اصلی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است</w:t>
      </w:r>
      <w:r w:rsidRPr="00F968E3">
        <w:rPr>
          <w:rFonts w:ascii="Arial" w:hAnsi="Arial" w:cs="B Nazanin" w:hint="cs"/>
          <w:b/>
          <w:bCs/>
          <w:rtl/>
          <w:lang w:bidi="fa-IR"/>
        </w:rPr>
        <w:t>.</w:t>
      </w:r>
    </w:p>
    <w:p w:rsidR="004972EA" w:rsidRPr="00F968E3" w:rsidRDefault="004972EA" w:rsidP="006F6428">
      <w:pPr>
        <w:pStyle w:val="NormalWeb"/>
        <w:shd w:val="clear" w:color="auto" w:fill="FFFFFF"/>
        <w:bidi/>
        <w:spacing w:before="0" w:beforeAutospacing="0" w:after="0" w:afterAutospacing="0" w:line="360" w:lineRule="atLeast"/>
        <w:jc w:val="both"/>
        <w:textAlignment w:val="baseline"/>
        <w:rPr>
          <w:rFonts w:ascii="Arial" w:hAnsi="Arial" w:cs="B Nazanin"/>
          <w:b/>
          <w:bCs/>
          <w:rtl/>
          <w:lang w:bidi="fa-IR"/>
        </w:rPr>
      </w:pPr>
      <w:r w:rsidRPr="00F968E3">
        <w:rPr>
          <w:rFonts w:ascii="Arial" w:hAnsi="Arial" w:cs="Arial" w:hint="cs"/>
          <w:b/>
          <w:bCs/>
          <w:rtl/>
          <w:lang w:bidi="fa-IR"/>
        </w:rPr>
        <w:t>هر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دو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پردازنده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در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یک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زمان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مشخص،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مقدار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دهی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شده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 </w:t>
      </w:r>
      <w:r w:rsidRPr="00F968E3">
        <w:rPr>
          <w:rFonts w:ascii="Arial" w:hAnsi="Arial" w:cs="Arial" w:hint="cs"/>
          <w:b/>
          <w:bCs/>
          <w:rtl/>
          <w:lang w:bidi="fa-IR"/>
        </w:rPr>
        <w:t>و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مقدار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اولیه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ای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به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عنوان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ورودی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به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آن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ها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داده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میشود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.( </w:t>
      </w:r>
      <w:r w:rsidRPr="00F968E3">
        <w:rPr>
          <w:rFonts w:ascii="Arial" w:hAnsi="Arial" w:cs="Arial" w:hint="cs"/>
          <w:b/>
          <w:bCs/>
          <w:rtl/>
          <w:lang w:bidi="fa-IR"/>
        </w:rPr>
        <w:t>کد،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اطلاعاعت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قرار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گرفته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روی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باس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مشترک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و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..). </w:t>
      </w:r>
      <w:r w:rsidRPr="00F968E3">
        <w:rPr>
          <w:rFonts w:ascii="Arial" w:hAnsi="Arial" w:cs="Arial" w:hint="cs"/>
          <w:b/>
          <w:bCs/>
          <w:rtl/>
          <w:lang w:bidi="fa-IR"/>
        </w:rPr>
        <w:t>پس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در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زمان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انجام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عملیات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نرمال،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هر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دو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پردازنده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به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صورت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کلاک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>_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به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>_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کلاک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کار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میکنند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و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در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این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حالت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گفته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میشود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آنها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در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حالت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B Nazanin"/>
          <w:b/>
          <w:bCs/>
          <w:lang w:bidi="fa-IR"/>
        </w:rPr>
        <w:t>Lock step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4C2AC7" w:rsidRPr="00F968E3">
        <w:rPr>
          <w:rFonts w:ascii="Arial" w:hAnsi="Arial" w:cs="Arial" w:hint="cs"/>
          <w:b/>
          <w:bCs/>
          <w:rtl/>
          <w:lang w:bidi="fa-IR"/>
        </w:rPr>
        <w:t>هستند</w:t>
      </w:r>
      <w:r w:rsidR="004C2AC7" w:rsidRPr="00F968E3">
        <w:rPr>
          <w:rFonts w:ascii="Arial" w:hAnsi="Arial" w:cs="B Nazanin" w:hint="cs"/>
          <w:b/>
          <w:bCs/>
          <w:rtl/>
          <w:lang w:bidi="fa-IR"/>
        </w:rPr>
        <w:t>.</w:t>
      </w:r>
    </w:p>
    <w:p w:rsidR="00983246" w:rsidRPr="00F968E3" w:rsidRDefault="00983246" w:rsidP="006F6428">
      <w:pPr>
        <w:pStyle w:val="NormalWeb"/>
        <w:shd w:val="clear" w:color="auto" w:fill="FFFFFF"/>
        <w:bidi/>
        <w:spacing w:before="0" w:beforeAutospacing="0" w:after="0" w:afterAutospacing="0" w:line="360" w:lineRule="atLeast"/>
        <w:jc w:val="both"/>
        <w:textAlignment w:val="baseline"/>
        <w:rPr>
          <w:rFonts w:ascii="Arial" w:hAnsi="Arial" w:cs="B Nazanin" w:hint="cs"/>
          <w:b/>
          <w:bCs/>
          <w:rtl/>
          <w:lang w:bidi="fa-IR"/>
        </w:rPr>
      </w:pPr>
      <w:r w:rsidRPr="00F968E3">
        <w:rPr>
          <w:rFonts w:ascii="Arial" w:hAnsi="Arial" w:cs="Arial" w:hint="cs"/>
          <w:b/>
          <w:bCs/>
          <w:rtl/>
          <w:lang w:bidi="fa-IR"/>
        </w:rPr>
        <w:t>این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سیستم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صحت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خروجی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را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در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هر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لحظه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مورد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بررسی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قرار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داده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و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در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صورت</w:t>
      </w:r>
      <w:r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rtl/>
          <w:lang w:bidi="fa-IR"/>
        </w:rPr>
        <w:t>مشا</w:t>
      </w:r>
      <w:r w:rsidR="006F6428" w:rsidRPr="00F968E3">
        <w:rPr>
          <w:rFonts w:ascii="Arial" w:hAnsi="Arial" w:cs="Arial" w:hint="cs"/>
          <w:b/>
          <w:bCs/>
          <w:rtl/>
          <w:lang w:bidi="fa-IR"/>
        </w:rPr>
        <w:t>هده</w:t>
      </w:r>
      <w:r w:rsidR="006F6428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6F6428" w:rsidRPr="00F968E3">
        <w:rPr>
          <w:rFonts w:ascii="Arial" w:hAnsi="Arial" w:cs="Arial" w:hint="cs"/>
          <w:b/>
          <w:bCs/>
          <w:rtl/>
          <w:lang w:bidi="fa-IR"/>
        </w:rPr>
        <w:t>ی</w:t>
      </w:r>
      <w:r w:rsidR="006F6428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6F6428" w:rsidRPr="00F968E3">
        <w:rPr>
          <w:rFonts w:ascii="Arial" w:hAnsi="Arial" w:cs="Arial" w:hint="cs"/>
          <w:b/>
          <w:bCs/>
          <w:rtl/>
          <w:lang w:bidi="fa-IR"/>
        </w:rPr>
        <w:t>خطا،</w:t>
      </w:r>
      <w:r w:rsidR="006F6428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6F6428" w:rsidRPr="00F968E3">
        <w:rPr>
          <w:rFonts w:ascii="Arial" w:hAnsi="Arial" w:cs="Arial" w:hint="cs"/>
          <w:b/>
          <w:bCs/>
          <w:rtl/>
          <w:lang w:bidi="fa-IR"/>
        </w:rPr>
        <w:t>پیغام</w:t>
      </w:r>
      <w:r w:rsidR="006F6428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6F6428" w:rsidRPr="00F968E3">
        <w:rPr>
          <w:rFonts w:ascii="Arial" w:hAnsi="Arial" w:cs="Arial" w:hint="cs"/>
          <w:b/>
          <w:bCs/>
          <w:rtl/>
          <w:lang w:bidi="fa-IR"/>
        </w:rPr>
        <w:t>خطا</w:t>
      </w:r>
      <w:r w:rsidR="006F6428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6F6428" w:rsidRPr="00F968E3">
        <w:rPr>
          <w:rFonts w:ascii="Arial" w:hAnsi="Arial" w:cs="Arial" w:hint="cs"/>
          <w:b/>
          <w:bCs/>
          <w:rtl/>
          <w:lang w:bidi="fa-IR"/>
        </w:rPr>
        <w:t>ارسال</w:t>
      </w:r>
      <w:r w:rsidR="006F6428" w:rsidRPr="00F968E3">
        <w:rPr>
          <w:rFonts w:ascii="Arial" w:hAnsi="Arial" w:cs="B Nazanin" w:hint="cs"/>
          <w:b/>
          <w:bCs/>
          <w:rtl/>
          <w:lang w:bidi="fa-IR"/>
        </w:rPr>
        <w:t xml:space="preserve"> </w:t>
      </w:r>
      <w:r w:rsidR="006F6428" w:rsidRPr="00F968E3">
        <w:rPr>
          <w:rFonts w:ascii="Arial" w:hAnsi="Arial" w:cs="Arial" w:hint="cs"/>
          <w:b/>
          <w:bCs/>
          <w:rtl/>
          <w:lang w:bidi="fa-IR"/>
        </w:rPr>
        <w:t>میکند</w:t>
      </w:r>
      <w:r w:rsidR="006F6428" w:rsidRPr="00F968E3">
        <w:rPr>
          <w:rFonts w:ascii="Arial" w:hAnsi="Arial" w:cs="B Nazanin" w:hint="cs"/>
          <w:b/>
          <w:bCs/>
          <w:rtl/>
          <w:lang w:bidi="fa-IR"/>
        </w:rPr>
        <w:t>.</w:t>
      </w:r>
    </w:p>
    <w:p w:rsidR="00954ADB" w:rsidRPr="00F968E3" w:rsidRDefault="00954ADB" w:rsidP="00B034C2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i/>
          <w:iCs/>
          <w:sz w:val="28"/>
          <w:szCs w:val="28"/>
          <w:shd w:val="clear" w:color="auto" w:fill="FFFFFF"/>
        </w:rPr>
      </w:pPr>
    </w:p>
    <w:p w:rsidR="00954ADB" w:rsidRPr="00F968E3" w:rsidRDefault="00954ADB" w:rsidP="00B034C2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color w:val="FF0000"/>
          <w:shd w:val="clear" w:color="auto" w:fill="FFFFFF"/>
        </w:rPr>
      </w:pPr>
    </w:p>
    <w:p w:rsidR="00B034C2" w:rsidRPr="00F968E3" w:rsidRDefault="00954ADB" w:rsidP="00B034C2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color w:val="FF0000"/>
          <w:shd w:val="clear" w:color="auto" w:fill="FFFFFF"/>
        </w:rPr>
      </w:pPr>
      <w:r w:rsidRPr="00F968E3">
        <w:rPr>
          <w:rFonts w:ascii="Arial" w:hAnsi="Arial" w:cs="B Nazanin"/>
          <w:b/>
          <w:bCs/>
          <w:color w:val="FF0000"/>
          <w:shd w:val="clear" w:color="auto" w:fill="FFFFFF"/>
        </w:rPr>
        <w:t>B</w:t>
      </w:r>
      <w:r w:rsidR="00B034C2" w:rsidRPr="00F968E3">
        <w:rPr>
          <w:rFonts w:ascii="Arial" w:hAnsi="Arial" w:cs="B Nazanin"/>
          <w:b/>
          <w:bCs/>
          <w:color w:val="FF0000"/>
          <w:shd w:val="clear" w:color="auto" w:fill="FFFFFF"/>
        </w:rPr>
        <w:t>:</w:t>
      </w:r>
    </w:p>
    <w:p w:rsidR="00B034C2" w:rsidRPr="00F968E3" w:rsidRDefault="00B034C2" w:rsidP="004972EA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color w:val="222222"/>
          <w:sz w:val="21"/>
          <w:szCs w:val="21"/>
          <w:shd w:val="clear" w:color="auto" w:fill="FFFFFF"/>
        </w:rPr>
      </w:pPr>
      <w:r w:rsidRPr="00F968E3">
        <w:rPr>
          <w:rFonts w:ascii="Arial" w:hAnsi="Arial" w:cs="B Nazanin"/>
          <w:b/>
          <w:bCs/>
          <w:i/>
          <w:iCs/>
          <w:color w:val="222222"/>
          <w:sz w:val="28"/>
          <w:szCs w:val="28"/>
          <w:shd w:val="clear" w:color="auto" w:fill="FFFFFF"/>
        </w:rPr>
        <w:t>Error-correcting code memory (ECC memory</w:t>
      </w:r>
      <w:r w:rsidR="006F6428" w:rsidRPr="00F968E3">
        <w:rPr>
          <w:rFonts w:ascii="Arial" w:hAnsi="Arial" w:cs="B Nazanin"/>
          <w:b/>
          <w:bCs/>
          <w:i/>
          <w:iCs/>
          <w:color w:val="222222"/>
          <w:sz w:val="28"/>
          <w:szCs w:val="28"/>
          <w:shd w:val="clear" w:color="auto" w:fill="FFFFFF"/>
        </w:rPr>
        <w:t>)</w:t>
      </w:r>
    </w:p>
    <w:p w:rsidR="003E5D1F" w:rsidRPr="00F968E3" w:rsidRDefault="004972EA" w:rsidP="004972EA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color w:val="0000FF"/>
          <w:sz w:val="21"/>
          <w:szCs w:val="21"/>
          <w:u w:val="single"/>
          <w:shd w:val="clear" w:color="auto" w:fill="FFFFFF"/>
          <w:rtl/>
        </w:rPr>
      </w:pPr>
      <w:hyperlink r:id="rId14" w:history="1">
        <w:r w:rsidRPr="00F968E3">
          <w:rPr>
            <w:rStyle w:val="Hyperlink"/>
            <w:rFonts w:ascii="Arial" w:hAnsi="Arial" w:cs="B Nazanin" w:hint="cs"/>
            <w:b/>
            <w:bCs/>
            <w:sz w:val="21"/>
            <w:szCs w:val="21"/>
            <w:shd w:val="clear" w:color="auto" w:fill="FFFFFF"/>
            <w:rtl/>
          </w:rPr>
          <w:t>)</w:t>
        </w:r>
        <w:r w:rsidRPr="00F968E3">
          <w:rPr>
            <w:rStyle w:val="Hyperlink"/>
            <w:rFonts w:ascii="Arial" w:hAnsi="Arial" w:cs="B Nazanin"/>
            <w:b/>
            <w:bCs/>
            <w:sz w:val="21"/>
            <w:szCs w:val="21"/>
            <w:shd w:val="clear" w:color="auto" w:fill="FFFFFF"/>
          </w:rPr>
          <w:t>https://en.wikipedia.org/wiki/ECC_memory</w:t>
        </w:r>
      </w:hyperlink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>(</w:t>
      </w:r>
    </w:p>
    <w:p w:rsidR="002C3168" w:rsidRPr="00F968E3" w:rsidRDefault="008F5C17" w:rsidP="002C31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B Nazanin"/>
          <w:b/>
          <w:bCs/>
          <w:color w:val="222222"/>
          <w:sz w:val="21"/>
          <w:szCs w:val="21"/>
          <w:shd w:val="clear" w:color="auto" w:fill="FFFFFF"/>
          <w:rtl/>
        </w:rPr>
      </w:pP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نوعی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حافظه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است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که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توانایی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تشخیص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gram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و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اصلاح</w:t>
      </w:r>
      <w:proofErr w:type="gram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خطاهایی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که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در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انتقال</w:t>
      </w:r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اطلاعات</w:t>
      </w:r>
      <w:proofErr w:type="spellEnd"/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به</w:t>
      </w:r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وجود</w:t>
      </w:r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می</w:t>
      </w:r>
      <w:proofErr w:type="spellEnd"/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آید</w:t>
      </w:r>
      <w:proofErr w:type="spellEnd"/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را</w:t>
      </w:r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دارد</w:t>
      </w:r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. </w:t>
      </w:r>
      <w:proofErr w:type="spellStart"/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هنگامی</w:t>
      </w:r>
      <w:proofErr w:type="spellEnd"/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استفاده</w:t>
      </w:r>
      <w:proofErr w:type="spellEnd"/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میشود</w:t>
      </w:r>
      <w:proofErr w:type="spellEnd"/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24C81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که</w:t>
      </w:r>
      <w:proofErr w:type="spell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خطا</w:t>
      </w:r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در</w:t>
      </w:r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انتقال</w:t>
      </w:r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اطلاعات</w:t>
      </w:r>
      <w:proofErr w:type="spell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به</w:t>
      </w:r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گونه</w:t>
      </w:r>
      <w:proofErr w:type="spell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ای</w:t>
      </w:r>
      <w:proofErr w:type="spell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رخ</w:t>
      </w:r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دهد</w:t>
      </w:r>
      <w:proofErr w:type="spell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که</w:t>
      </w:r>
      <w:proofErr w:type="spell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توسط</w:t>
      </w:r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proofErr w:type="gram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سیستم،به</w:t>
      </w:r>
      <w:proofErr w:type="spellEnd"/>
      <w:proofErr w:type="gram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روش</w:t>
      </w:r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های</w:t>
      </w:r>
      <w:proofErr w:type="spell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محاسباتی</w:t>
      </w:r>
      <w:proofErr w:type="spell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و</w:t>
      </w:r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اصلاحاتی</w:t>
      </w:r>
      <w:proofErr w:type="spell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عادی</w:t>
      </w:r>
      <w:proofErr w:type="spellEnd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،</w:t>
      </w:r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قابل</w:t>
      </w:r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رفع</w:t>
      </w:r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کردن</w:t>
      </w:r>
      <w:proofErr w:type="spell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2C3168"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نباشد</w:t>
      </w:r>
      <w:proofErr w:type="spellEnd"/>
      <w:r w:rsidR="002C3168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>.</w:t>
      </w:r>
    </w:p>
    <w:p w:rsidR="00524C81" w:rsidRPr="00F968E3" w:rsidRDefault="002C3168" w:rsidP="002C31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B Nazanin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اگر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خطایی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در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ارسال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اطلاعات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رخ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داده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proofErr w:type="gram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باشد،و</w:t>
      </w:r>
      <w:proofErr w:type="spellEnd"/>
      <w:proofErr w:type="gram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حافظه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ی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ما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از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نوع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"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تصحیح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کننده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ی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خطا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"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نباشد</w:t>
      </w:r>
      <w:proofErr w:type="spellEnd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،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نمیتواند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خطا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را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رفع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کند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>(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حتی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اگر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بتواند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آن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را</w:t>
      </w:r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تشخیص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color w:val="222222"/>
          <w:sz w:val="21"/>
          <w:szCs w:val="21"/>
          <w:shd w:val="clear" w:color="auto" w:fill="FFFFFF"/>
          <w:rtl/>
        </w:rPr>
        <w:t>دهد</w:t>
      </w:r>
      <w:proofErr w:type="spellEnd"/>
      <w:r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>)</w:t>
      </w:r>
      <w:r w:rsidR="00524C81" w:rsidRPr="00F968E3"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 </w:t>
      </w:r>
    </w:p>
    <w:p w:rsidR="008F5C17" w:rsidRPr="00F968E3" w:rsidRDefault="008F5C17" w:rsidP="00B034C2">
      <w:pPr>
        <w:autoSpaceDE w:val="0"/>
        <w:autoSpaceDN w:val="0"/>
        <w:adjustRightInd w:val="0"/>
        <w:spacing w:after="0" w:line="240" w:lineRule="auto"/>
        <w:rPr>
          <w:rFonts w:ascii="Arial" w:hAnsi="Arial" w:cs="B Nazanin" w:hint="cs"/>
          <w:b/>
          <w:bCs/>
          <w:color w:val="222222"/>
          <w:sz w:val="21"/>
          <w:szCs w:val="21"/>
          <w:shd w:val="clear" w:color="auto" w:fill="FFFFFF"/>
          <w:rtl/>
          <w:lang w:bidi="fa-IR"/>
        </w:rPr>
      </w:pPr>
    </w:p>
    <w:p w:rsidR="00B034C2" w:rsidRPr="00F968E3" w:rsidRDefault="00B034C2" w:rsidP="00B034C2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color w:val="222222"/>
          <w:sz w:val="21"/>
          <w:szCs w:val="21"/>
          <w:shd w:val="clear" w:color="auto" w:fill="FFFFFF"/>
        </w:rPr>
      </w:pPr>
    </w:p>
    <w:p w:rsidR="00B034C2" w:rsidRPr="00F968E3" w:rsidRDefault="00B034C2" w:rsidP="00B034C2">
      <w:pPr>
        <w:autoSpaceDE w:val="0"/>
        <w:autoSpaceDN w:val="0"/>
        <w:adjustRightInd w:val="0"/>
        <w:spacing w:after="0" w:line="240" w:lineRule="auto"/>
        <w:rPr>
          <w:rFonts w:ascii="Arial" w:hAnsi="Arial" w:cs="B Nazanin"/>
          <w:b/>
          <w:bCs/>
          <w:color w:val="FF0000"/>
          <w:shd w:val="clear" w:color="auto" w:fill="FFFFFF"/>
        </w:rPr>
      </w:pPr>
    </w:p>
    <w:p w:rsidR="00B034C2" w:rsidRPr="00F968E3" w:rsidRDefault="00B034C2" w:rsidP="00B034C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B Nazanin" w:cs="B Nazanin"/>
          <w:b/>
          <w:bCs/>
          <w:sz w:val="24"/>
          <w:szCs w:val="24"/>
        </w:rPr>
      </w:pPr>
    </w:p>
    <w:p w:rsidR="00105A61" w:rsidRPr="00F968E3" w:rsidRDefault="00203136" w:rsidP="00203136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B Nazanin"/>
          <w:b/>
          <w:bCs/>
          <w:sz w:val="24"/>
          <w:szCs w:val="24"/>
          <w:rtl/>
        </w:rPr>
      </w:pPr>
      <w:r w:rsidRPr="00F968E3">
        <w:rPr>
          <w:rFonts w:ascii="B Nazanin" w:cs="B Nazanin" w:hint="cs"/>
          <w:b/>
          <w:bCs/>
          <w:sz w:val="24"/>
          <w:szCs w:val="24"/>
          <w:rtl/>
        </w:rPr>
        <w:t>2-2</w:t>
      </w:r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انواع</w:t>
      </w:r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روشهای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بسته</w:t>
      </w:r>
      <w:r w:rsidR="00BD4162" w:rsidRPr="00F968E3">
        <w:rPr>
          <w:rFonts w:ascii="Arial" w:hAnsi="Arial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بندی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تراشه</w:t>
      </w:r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این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میکروکنترلر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کدامند</w:t>
      </w:r>
      <w:proofErr w:type="spellEnd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؟</w:t>
      </w:r>
    </w:p>
    <w:p w:rsidR="007662B4" w:rsidRPr="00F968E3" w:rsidRDefault="00D36484" w:rsidP="00C17494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B Nazanin"/>
          <w:b/>
          <w:bCs/>
          <w:sz w:val="20"/>
          <w:szCs w:val="20"/>
        </w:rPr>
      </w:pPr>
      <w:proofErr w:type="gramStart"/>
      <w:r w:rsidRPr="00F968E3">
        <w:rPr>
          <w:rFonts w:ascii="Arial" w:hAnsi="Arial" w:cs="B Nazanin"/>
          <w:b/>
          <w:bCs/>
          <w:sz w:val="20"/>
          <w:szCs w:val="20"/>
        </w:rPr>
        <w:t>337</w:t>
      </w:r>
      <w:proofErr w:type="gramEnd"/>
      <w:r w:rsidRPr="00F968E3">
        <w:rPr>
          <w:rFonts w:ascii="Arial" w:hAnsi="Arial" w:cs="B Nazanin"/>
          <w:b/>
          <w:bCs/>
          <w:sz w:val="20"/>
          <w:szCs w:val="20"/>
        </w:rPr>
        <w:t xml:space="preserve"> BGA</w:t>
      </w:r>
      <w:r w:rsidR="00C17494" w:rsidRPr="00F968E3">
        <w:rPr>
          <w:rFonts w:ascii="Arial" w:hAnsi="Arial" w:cs="B Nazanin"/>
          <w:b/>
          <w:bCs/>
          <w:sz w:val="20"/>
          <w:szCs w:val="20"/>
        </w:rPr>
        <w:t xml:space="preserve"> (Plastic Grid Array)</w:t>
      </w:r>
    </w:p>
    <w:p w:rsidR="00D36484" w:rsidRPr="00F968E3" w:rsidRDefault="00C17494" w:rsidP="00C17494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B Nazanin"/>
          <w:b/>
          <w:bCs/>
          <w:sz w:val="20"/>
          <w:szCs w:val="20"/>
          <w:rtl/>
        </w:rPr>
      </w:pPr>
      <w:proofErr w:type="spellStart"/>
      <w:r w:rsidRPr="00F968E3">
        <w:rPr>
          <w:rFonts w:ascii="Arial" w:hAnsi="Arial" w:cs="Arial" w:hint="cs"/>
          <w:b/>
          <w:bCs/>
          <w:sz w:val="20"/>
          <w:szCs w:val="20"/>
          <w:rtl/>
        </w:rPr>
        <w:t>که</w:t>
      </w:r>
      <w:proofErr w:type="spellEnd"/>
      <w:r w:rsidRPr="00F968E3">
        <w:rPr>
          <w:rFonts w:ascii="Arial" w:hAnsi="Arial" w:cs="B Nazanin" w:hint="cs"/>
          <w:b/>
          <w:bCs/>
          <w:sz w:val="20"/>
          <w:szCs w:val="20"/>
          <w:rtl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</w:rPr>
        <w:t>خود</w:t>
      </w:r>
      <w:r w:rsidRPr="00F968E3">
        <w:rPr>
          <w:rFonts w:ascii="Arial" w:hAnsi="Arial" w:cs="B Nazanin" w:hint="cs"/>
          <w:b/>
          <w:bCs/>
          <w:sz w:val="20"/>
          <w:szCs w:val="20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0"/>
          <w:szCs w:val="20"/>
          <w:rtl/>
        </w:rPr>
        <w:t>دارای</w:t>
      </w:r>
      <w:proofErr w:type="spellEnd"/>
      <w:r w:rsidRPr="00F968E3">
        <w:rPr>
          <w:rFonts w:ascii="Arial" w:hAnsi="Arial" w:cs="B Nazanin" w:hint="cs"/>
          <w:b/>
          <w:bCs/>
          <w:sz w:val="20"/>
          <w:szCs w:val="20"/>
          <w:rtl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</w:rPr>
        <w:t>انوا</w:t>
      </w:r>
      <w:r w:rsidR="007662B4" w:rsidRPr="00F968E3">
        <w:rPr>
          <w:rFonts w:ascii="Arial" w:hAnsi="Arial" w:cs="Arial" w:hint="cs"/>
          <w:b/>
          <w:bCs/>
          <w:sz w:val="20"/>
          <w:szCs w:val="20"/>
          <w:rtl/>
        </w:rPr>
        <w:t>ع</w:t>
      </w:r>
      <w:r w:rsidR="007662B4" w:rsidRPr="00F968E3">
        <w:rPr>
          <w:rFonts w:ascii="Arial" w:hAnsi="Arial" w:cs="B Nazanin" w:hint="cs"/>
          <w:b/>
          <w:bCs/>
          <w:sz w:val="20"/>
          <w:szCs w:val="20"/>
          <w:rtl/>
        </w:rPr>
        <w:t xml:space="preserve"> </w:t>
      </w:r>
      <w:proofErr w:type="spellStart"/>
      <w:r w:rsidR="007662B4" w:rsidRPr="00F968E3">
        <w:rPr>
          <w:rFonts w:ascii="Arial" w:hAnsi="Arial" w:cs="Arial" w:hint="cs"/>
          <w:b/>
          <w:bCs/>
          <w:sz w:val="20"/>
          <w:szCs w:val="20"/>
          <w:rtl/>
        </w:rPr>
        <w:t>مختلفی</w:t>
      </w:r>
      <w:proofErr w:type="spellEnd"/>
      <w:r w:rsidR="007662B4" w:rsidRPr="00F968E3">
        <w:rPr>
          <w:rFonts w:ascii="Arial" w:hAnsi="Arial" w:cs="B Nazanin" w:hint="cs"/>
          <w:b/>
          <w:bCs/>
          <w:sz w:val="20"/>
          <w:szCs w:val="20"/>
          <w:rtl/>
        </w:rPr>
        <w:t xml:space="preserve"> </w:t>
      </w:r>
      <w:r w:rsidR="007662B4" w:rsidRPr="00F968E3">
        <w:rPr>
          <w:rFonts w:ascii="Arial" w:hAnsi="Arial" w:cs="Arial" w:hint="cs"/>
          <w:b/>
          <w:bCs/>
          <w:sz w:val="20"/>
          <w:szCs w:val="20"/>
          <w:rtl/>
        </w:rPr>
        <w:t>است</w:t>
      </w:r>
      <w:r w:rsidR="007662B4" w:rsidRPr="00F968E3">
        <w:rPr>
          <w:rFonts w:ascii="Arial" w:hAnsi="Arial" w:cs="B Nazanin" w:hint="cs"/>
          <w:b/>
          <w:bCs/>
          <w:sz w:val="20"/>
          <w:szCs w:val="20"/>
          <w:rtl/>
        </w:rPr>
        <w:t xml:space="preserve"> </w:t>
      </w:r>
      <w:r w:rsidR="007662B4" w:rsidRPr="00F968E3">
        <w:rPr>
          <w:rFonts w:ascii="Arial" w:hAnsi="Arial" w:cs="Arial" w:hint="cs"/>
          <w:b/>
          <w:bCs/>
          <w:sz w:val="20"/>
          <w:szCs w:val="20"/>
          <w:rtl/>
        </w:rPr>
        <w:t>از</w:t>
      </w:r>
      <w:r w:rsidR="007662B4" w:rsidRPr="00F968E3">
        <w:rPr>
          <w:rFonts w:ascii="Arial" w:hAnsi="Arial" w:cs="B Nazanin" w:hint="cs"/>
          <w:b/>
          <w:bCs/>
          <w:sz w:val="20"/>
          <w:szCs w:val="20"/>
          <w:rtl/>
        </w:rPr>
        <w:t xml:space="preserve"> </w:t>
      </w:r>
      <w:r w:rsidR="007662B4" w:rsidRPr="00F968E3">
        <w:rPr>
          <w:rFonts w:ascii="Arial" w:hAnsi="Arial" w:cs="Arial" w:hint="cs"/>
          <w:b/>
          <w:bCs/>
          <w:sz w:val="20"/>
          <w:szCs w:val="20"/>
          <w:rtl/>
        </w:rPr>
        <w:t>جمله</w:t>
      </w:r>
      <w:r w:rsidR="007662B4" w:rsidRPr="00F968E3">
        <w:rPr>
          <w:rFonts w:ascii="Arial" w:hAnsi="Arial" w:cs="B Nazanin" w:hint="cs"/>
          <w:b/>
          <w:bCs/>
          <w:sz w:val="20"/>
          <w:szCs w:val="20"/>
          <w:rtl/>
        </w:rPr>
        <w:t>:</w:t>
      </w:r>
    </w:p>
    <w:p w:rsidR="007662B4" w:rsidRPr="00F968E3" w:rsidRDefault="007662B4" w:rsidP="007662B4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B Nazanin"/>
          <w:b/>
          <w:bCs/>
          <w:sz w:val="20"/>
          <w:szCs w:val="20"/>
        </w:rPr>
      </w:pPr>
      <w:r w:rsidRPr="00F968E3">
        <w:rPr>
          <w:rFonts w:ascii="Arial" w:hAnsi="Arial" w:cs="B Nazanin"/>
          <w:b/>
          <w:bCs/>
          <w:sz w:val="20"/>
          <w:szCs w:val="20"/>
        </w:rPr>
        <w:t>GFS</w:t>
      </w:r>
      <w:proofErr w:type="gramStart"/>
      <w:r w:rsidRPr="00F968E3">
        <w:rPr>
          <w:rFonts w:ascii="Arial" w:hAnsi="Arial" w:cs="B Nazanin"/>
          <w:b/>
          <w:bCs/>
          <w:sz w:val="20"/>
          <w:szCs w:val="20"/>
        </w:rPr>
        <w:t>,GFM,GFN</w:t>
      </w:r>
      <w:r w:rsidR="00C17494" w:rsidRPr="00F968E3">
        <w:rPr>
          <w:rFonts w:ascii="Arial" w:hAnsi="Arial" w:cs="B Nazanin"/>
          <w:b/>
          <w:bCs/>
          <w:sz w:val="20"/>
          <w:szCs w:val="20"/>
        </w:rPr>
        <w:t>,GFX,ZVA</w:t>
      </w:r>
      <w:proofErr w:type="gramEnd"/>
      <w:r w:rsidR="00C17494" w:rsidRPr="00F968E3">
        <w:rPr>
          <w:rFonts w:ascii="Arial" w:hAnsi="Arial" w:cs="B Nazanin"/>
          <w:b/>
          <w:bCs/>
          <w:sz w:val="20"/>
          <w:szCs w:val="20"/>
        </w:rPr>
        <w:t>….</w:t>
      </w:r>
    </w:p>
    <w:p w:rsidR="00C17494" w:rsidRPr="00F968E3" w:rsidRDefault="00C17494" w:rsidP="00C17494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B Nazanin"/>
          <w:b/>
          <w:bCs/>
          <w:sz w:val="20"/>
          <w:szCs w:val="20"/>
          <w:lang w:bidi="fa-IR"/>
        </w:rPr>
      </w:pPr>
    </w:p>
    <w:p w:rsidR="00C17494" w:rsidRPr="00F968E3" w:rsidRDefault="00C17494" w:rsidP="00C17494">
      <w:pPr>
        <w:autoSpaceDE w:val="0"/>
        <w:autoSpaceDN w:val="0"/>
        <w:bidi/>
        <w:adjustRightInd w:val="0"/>
        <w:spacing w:after="0" w:line="240" w:lineRule="auto"/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</w:rPr>
      </w:pP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انواع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دیگری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روش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های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بسته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بندی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هم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وجود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دارد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از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0"/>
          <w:szCs w:val="20"/>
          <w:rtl/>
          <w:lang w:bidi="fa-IR"/>
        </w:rPr>
        <w:t>جمله</w:t>
      </w:r>
      <w:r w:rsidRPr="00F968E3">
        <w:rPr>
          <w:rFonts w:ascii="Arial" w:hAnsi="Arial" w:cs="B Nazanin" w:hint="cs"/>
          <w:b/>
          <w:bCs/>
          <w:sz w:val="20"/>
          <w:szCs w:val="20"/>
          <w:rtl/>
          <w:lang w:bidi="fa-IR"/>
        </w:rPr>
        <w:t>:</w:t>
      </w:r>
      <w:r w:rsidRPr="00F968E3"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</w:rPr>
        <w:t xml:space="preserve"> </w:t>
      </w:r>
      <w:r w:rsidRPr="00F968E3"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</w:rPr>
        <w:t>BGA MICROSTAR JUNIOR</w:t>
      </w:r>
      <w:r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</w:rPr>
        <w:t>،</w:t>
      </w:r>
      <w:r w:rsidRPr="00F968E3"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</w:rPr>
        <w:t>BGA MICROSTAR</w:t>
      </w:r>
      <w:r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</w:rPr>
        <w:t>،</w:t>
      </w:r>
    </w:p>
    <w:p w:rsidR="007F0F07" w:rsidRPr="00F968E3" w:rsidRDefault="00C17494" w:rsidP="007F0F07">
      <w:pPr>
        <w:autoSpaceDE w:val="0"/>
        <w:autoSpaceDN w:val="0"/>
        <w:bidi/>
        <w:adjustRightInd w:val="0"/>
        <w:spacing w:after="0" w:line="240" w:lineRule="auto"/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  <w:lang w:bidi="fa-IR"/>
        </w:rPr>
      </w:pPr>
      <w:r w:rsidRPr="00F968E3"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</w:rPr>
        <w:t>CBGA</w:t>
      </w:r>
      <w:r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</w:rPr>
        <w:t>،</w:t>
      </w:r>
      <w:r w:rsidRPr="00F968E3"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</w:rPr>
        <w:t>CFCBGA</w:t>
      </w:r>
      <w:r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</w:rPr>
        <w:t>،</w:t>
      </w:r>
      <w:r w:rsidRPr="00F968E3"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</w:rPr>
        <w:t>FC/CSP</w:t>
      </w:r>
      <w:r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</w:rPr>
        <w:t>،</w:t>
      </w:r>
      <w:r w:rsidR="00A768B7" w:rsidRPr="00F968E3"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</w:rPr>
        <w:t>NFBGA</w:t>
      </w:r>
      <w:r w:rsidR="007F0F07" w:rsidRPr="00F968E3"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</w:rPr>
        <w:t>T</w:t>
      </w:r>
      <w:r w:rsidR="007F0F07" w:rsidRPr="00F968E3"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</w:rPr>
        <w:t>POP-FCBGA</w:t>
      </w:r>
      <w:r w:rsidR="007F0F07" w:rsidRPr="00F968E3"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</w:rPr>
        <w:t>T</w:t>
      </w:r>
      <w:r w:rsidR="007F0F07"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>و</w:t>
      </w:r>
      <w:proofErr w:type="gramStart"/>
      <w:r w:rsidR="007F0F07" w:rsidRPr="00F968E3">
        <w:rPr>
          <w:rFonts w:ascii="Open Sans" w:hAnsi="Open Sans" w:cs="B Nazanin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>....</w:t>
      </w:r>
      <w:proofErr w:type="gramEnd"/>
      <w:r w:rsidR="007F0F07" w:rsidRPr="00F968E3">
        <w:rPr>
          <w:rFonts w:ascii="Open Sans" w:hAnsi="Open Sans" w:cs="B Nazanin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 xml:space="preserve"> </w:t>
      </w:r>
      <w:r w:rsidR="007F0F07"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>که</w:t>
      </w:r>
      <w:r w:rsidR="007F0F07" w:rsidRPr="00F968E3">
        <w:rPr>
          <w:rFonts w:ascii="Open Sans" w:hAnsi="Open Sans" w:cs="B Nazanin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 xml:space="preserve"> </w:t>
      </w:r>
      <w:r w:rsidR="007F0F07"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>رواج</w:t>
      </w:r>
      <w:r w:rsidR="007F0F07" w:rsidRPr="00F968E3">
        <w:rPr>
          <w:rFonts w:ascii="Open Sans" w:hAnsi="Open Sans" w:cs="B Nazanin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 xml:space="preserve"> </w:t>
      </w:r>
      <w:r w:rsidR="007F0F07"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>کمتری</w:t>
      </w:r>
      <w:r w:rsidR="007F0F07" w:rsidRPr="00F968E3">
        <w:rPr>
          <w:rFonts w:ascii="Open Sans" w:hAnsi="Open Sans" w:cs="B Nazanin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 xml:space="preserve"> </w:t>
      </w:r>
      <w:r w:rsidR="007F0F07"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>نسبت</w:t>
      </w:r>
      <w:r w:rsidR="007F0F07" w:rsidRPr="00F968E3">
        <w:rPr>
          <w:rFonts w:ascii="Open Sans" w:hAnsi="Open Sans" w:cs="B Nazanin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 xml:space="preserve"> </w:t>
      </w:r>
      <w:r w:rsidR="007F0F07"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>به</w:t>
      </w:r>
      <w:r w:rsidR="007F0F07" w:rsidRPr="00F968E3">
        <w:rPr>
          <w:rFonts w:ascii="Open Sans" w:hAnsi="Open Sans" w:cs="B Nazanin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 xml:space="preserve"> </w:t>
      </w:r>
      <w:r w:rsidR="007F0F07" w:rsidRPr="00F968E3">
        <w:rPr>
          <w:rFonts w:ascii="Open Sans" w:hAnsi="Open Sans" w:cs="B Nazanin"/>
          <w:b/>
          <w:bCs/>
          <w:color w:val="555555"/>
          <w:sz w:val="21"/>
          <w:szCs w:val="21"/>
          <w:shd w:val="clear" w:color="auto" w:fill="FFFFFF"/>
          <w:lang w:bidi="fa-IR"/>
        </w:rPr>
        <w:t>BGA</w:t>
      </w:r>
      <w:r w:rsidR="007F0F07" w:rsidRPr="00F968E3">
        <w:rPr>
          <w:rFonts w:ascii="Open Sans" w:hAnsi="Open Sans" w:cs="B Nazanin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 xml:space="preserve"> </w:t>
      </w:r>
      <w:r w:rsidR="007F0F07" w:rsidRPr="00F968E3">
        <w:rPr>
          <w:rFonts w:ascii="Arial" w:hAnsi="Arial" w:cs="Arial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>دارند</w:t>
      </w:r>
      <w:r w:rsidR="007F0F07" w:rsidRPr="00F968E3">
        <w:rPr>
          <w:rFonts w:ascii="Open Sans" w:hAnsi="Open Sans" w:cs="B Nazanin" w:hint="cs"/>
          <w:b/>
          <w:bCs/>
          <w:color w:val="555555"/>
          <w:sz w:val="21"/>
          <w:szCs w:val="21"/>
          <w:shd w:val="clear" w:color="auto" w:fill="FFFFFF"/>
          <w:rtl/>
          <w:lang w:bidi="fa-IR"/>
        </w:rPr>
        <w:t>.</w:t>
      </w:r>
    </w:p>
    <w:p w:rsidR="00C17494" w:rsidRPr="00F968E3" w:rsidRDefault="00C17494" w:rsidP="00C17494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B Nazanin"/>
          <w:b/>
          <w:bCs/>
          <w:sz w:val="20"/>
          <w:szCs w:val="20"/>
        </w:rPr>
      </w:pPr>
    </w:p>
    <w:p w:rsidR="001D64F9" w:rsidRPr="00F968E3" w:rsidRDefault="00203136" w:rsidP="00203136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B Nazanin"/>
          <w:b/>
          <w:bCs/>
          <w:sz w:val="24"/>
          <w:szCs w:val="24"/>
          <w:rtl/>
        </w:rPr>
      </w:pPr>
      <w:r w:rsidRPr="00F968E3">
        <w:rPr>
          <w:rFonts w:ascii="B Nazanin" w:cs="B Nazanin" w:hint="cs"/>
          <w:b/>
          <w:bCs/>
          <w:sz w:val="24"/>
          <w:szCs w:val="24"/>
          <w:rtl/>
        </w:rPr>
        <w:t>2-</w:t>
      </w:r>
      <w:proofErr w:type="gramStart"/>
      <w:r w:rsidRPr="00F968E3">
        <w:rPr>
          <w:rFonts w:ascii="B Nazanin" w:cs="B Nazanin" w:hint="cs"/>
          <w:b/>
          <w:bCs/>
          <w:sz w:val="24"/>
          <w:szCs w:val="24"/>
          <w:rtl/>
        </w:rPr>
        <w:t>3: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محدوده</w:t>
      </w:r>
      <w:proofErr w:type="gramEnd"/>
      <w:r w:rsidR="00BD4162" w:rsidRPr="00F968E3">
        <w:rPr>
          <w:rFonts w:ascii="Arial" w:hAnsi="Arial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های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دمایی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کار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آن</w:t>
      </w:r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کدامند</w:t>
      </w:r>
      <w:proofErr w:type="spellEnd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؟</w:t>
      </w:r>
    </w:p>
    <w:p w:rsidR="001D64F9" w:rsidRPr="00F968E3" w:rsidRDefault="001D64F9" w:rsidP="001D64F9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B Nazanin"/>
          <w:b/>
          <w:bCs/>
          <w:sz w:val="24"/>
          <w:szCs w:val="24"/>
          <w:rtl/>
        </w:rPr>
      </w:pPr>
      <w:proofErr w:type="gram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از</w:t>
      </w:r>
      <w:r w:rsidRPr="00F968E3">
        <w:rPr>
          <w:rFonts w:ascii="Arial" w:hAnsi="Arial" w:cs="B Nazanin" w:hint="cs"/>
          <w:b/>
          <w:bCs/>
          <w:sz w:val="24"/>
          <w:szCs w:val="24"/>
          <w:rtl/>
        </w:rPr>
        <w:t xml:space="preserve"> 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منفی</w:t>
      </w:r>
      <w:proofErr w:type="spellEnd"/>
      <w:proofErr w:type="gramEnd"/>
      <w:r w:rsidRPr="00F968E3">
        <w:rPr>
          <w:rFonts w:ascii="Arial" w:hAnsi="Arial" w:cs="B Nazanin" w:hint="cs"/>
          <w:b/>
          <w:bCs/>
          <w:sz w:val="24"/>
          <w:szCs w:val="24"/>
          <w:rtl/>
        </w:rPr>
        <w:t xml:space="preserve"> 40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،</w:t>
      </w:r>
      <w:r w:rsidRPr="00F968E3">
        <w:rPr>
          <w:rFonts w:ascii="Arial" w:hAnsi="Arial" w:cs="B Nazanin" w:hint="cs"/>
          <w:b/>
          <w:bCs/>
          <w:sz w:val="24"/>
          <w:szCs w:val="24"/>
          <w:rtl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تا</w:t>
      </w:r>
      <w:r w:rsidRPr="00F968E3">
        <w:rPr>
          <w:rFonts w:ascii="Arial" w:hAnsi="Arial" w:cs="B Nazanin" w:hint="cs"/>
          <w:b/>
          <w:bCs/>
          <w:sz w:val="24"/>
          <w:szCs w:val="24"/>
          <w:rtl/>
        </w:rPr>
        <w:t xml:space="preserve"> 105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درجه</w:t>
      </w:r>
      <w:r w:rsidRPr="00F968E3">
        <w:rPr>
          <w:rFonts w:ascii="Arial" w:hAnsi="Arial" w:cs="B Nazanin" w:hint="cs"/>
          <w:b/>
          <w:bCs/>
          <w:sz w:val="24"/>
          <w:szCs w:val="24"/>
          <w:rtl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ی</w:t>
      </w:r>
      <w:r w:rsidRPr="00F968E3">
        <w:rPr>
          <w:rFonts w:ascii="Arial" w:hAnsi="Arial"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سانتی</w:t>
      </w:r>
      <w:proofErr w:type="spellEnd"/>
      <w:r w:rsidRPr="00F968E3">
        <w:rPr>
          <w:rFonts w:ascii="Arial" w:hAnsi="Arial"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گراد</w:t>
      </w:r>
      <w:proofErr w:type="spellEnd"/>
      <w:r w:rsidRPr="00F968E3">
        <w:rPr>
          <w:rFonts w:ascii="Arial" w:hAnsi="Arial" w:cs="B Nazanin" w:hint="cs"/>
          <w:b/>
          <w:bCs/>
          <w:sz w:val="24"/>
          <w:szCs w:val="24"/>
          <w:rtl/>
        </w:rPr>
        <w:t>.</w:t>
      </w:r>
    </w:p>
    <w:p w:rsidR="001D64F9" w:rsidRPr="00F968E3" w:rsidRDefault="001D64F9" w:rsidP="001D64F9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B Nazanin"/>
          <w:b/>
          <w:bCs/>
          <w:sz w:val="24"/>
          <w:szCs w:val="24"/>
          <w:rtl/>
        </w:rPr>
      </w:pPr>
      <w:r w:rsidRPr="00F968E3">
        <w:rPr>
          <w:rFonts w:cs="B Nazanin"/>
          <w:b/>
          <w:bCs/>
          <w:noProof/>
        </w:rPr>
        <w:drawing>
          <wp:inline distT="0" distB="0" distL="0" distR="0" wp14:anchorId="3E4D2778" wp14:editId="625CEBF0">
            <wp:extent cx="771525" cy="15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F9" w:rsidRPr="00F968E3" w:rsidRDefault="001D64F9" w:rsidP="001D64F9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B Nazanin"/>
          <w:b/>
          <w:bCs/>
          <w:sz w:val="24"/>
          <w:szCs w:val="24"/>
        </w:rPr>
      </w:pPr>
    </w:p>
    <w:p w:rsidR="00105A61" w:rsidRPr="00F968E3" w:rsidRDefault="00203136" w:rsidP="00C81CE9">
      <w:pPr>
        <w:bidi/>
        <w:rPr>
          <w:rFonts w:ascii="Arial" w:hAnsi="Arial" w:cs="B Nazanin" w:hint="cs"/>
          <w:b/>
          <w:bCs/>
          <w:sz w:val="24"/>
          <w:szCs w:val="24"/>
          <w:rtl/>
          <w:lang w:bidi="fa-IR"/>
        </w:rPr>
      </w:pPr>
      <w:r w:rsidRPr="00F968E3">
        <w:rPr>
          <w:rFonts w:ascii="B Nazanin" w:cs="B Nazanin" w:hint="cs"/>
          <w:b/>
          <w:bCs/>
          <w:sz w:val="24"/>
          <w:szCs w:val="24"/>
          <w:rtl/>
        </w:rPr>
        <w:t>2-</w:t>
      </w:r>
      <w:proofErr w:type="gramStart"/>
      <w:r w:rsidRPr="00F968E3">
        <w:rPr>
          <w:rFonts w:ascii="B Nazanin" w:cs="B Nazanin" w:hint="cs"/>
          <w:b/>
          <w:bCs/>
          <w:sz w:val="24"/>
          <w:szCs w:val="24"/>
          <w:rtl/>
        </w:rPr>
        <w:t>4: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ولتاژ</w:t>
      </w:r>
      <w:proofErr w:type="gram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کاری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این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میکروکنترلر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چند</w:t>
      </w:r>
      <w:proofErr w:type="spellEnd"/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ولت</w:t>
      </w:r>
      <w:r w:rsidR="00105A61"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="00105A61" w:rsidRPr="00F968E3">
        <w:rPr>
          <w:rFonts w:ascii="Arial" w:hAnsi="Arial" w:cs="Arial" w:hint="cs"/>
          <w:b/>
          <w:bCs/>
          <w:sz w:val="24"/>
          <w:szCs w:val="24"/>
          <w:rtl/>
        </w:rPr>
        <w:t>است؟</w:t>
      </w:r>
    </w:p>
    <w:p w:rsidR="00C81CE9" w:rsidRPr="00F968E3" w:rsidRDefault="00C81CE9" w:rsidP="00C81CE9">
      <w:pPr>
        <w:bidi/>
        <w:rPr>
          <w:rFonts w:ascii="Arial" w:hAnsi="Arial" w:cs="B Nazanin" w:hint="cs"/>
          <w:b/>
          <w:bCs/>
          <w:sz w:val="24"/>
          <w:szCs w:val="24"/>
          <w:rtl/>
          <w:lang w:bidi="fa-IR"/>
        </w:rPr>
      </w:pP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ولتاژ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داخلی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آن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باید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بین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1.14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تا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1.32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و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ولتاژ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ورودی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>/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خروجی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آن،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بین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3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تا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3.5 </w:t>
      </w:r>
      <w:r w:rsidRPr="00F968E3">
        <w:rPr>
          <w:rFonts w:ascii="Arial" w:hAnsi="Arial" w:cs="Arial" w:hint="cs"/>
          <w:b/>
          <w:bCs/>
          <w:sz w:val="24"/>
          <w:szCs w:val="24"/>
          <w:rtl/>
          <w:lang w:bidi="fa-IR"/>
        </w:rPr>
        <w:t>باشد</w:t>
      </w:r>
      <w:r w:rsidRPr="00F968E3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>.</w:t>
      </w:r>
    </w:p>
    <w:p w:rsidR="00D36484" w:rsidRPr="00F968E3" w:rsidRDefault="00D36484" w:rsidP="00D36484">
      <w:pPr>
        <w:bidi/>
        <w:rPr>
          <w:rFonts w:ascii="B Nazanin" w:cs="B Nazanin"/>
          <w:b/>
          <w:bCs/>
          <w:sz w:val="24"/>
          <w:szCs w:val="24"/>
          <w:rtl/>
        </w:rPr>
      </w:pPr>
    </w:p>
    <w:p w:rsidR="00105A61" w:rsidRPr="00F968E3" w:rsidRDefault="00105A61" w:rsidP="00105A61">
      <w:pPr>
        <w:bidi/>
        <w:rPr>
          <w:rFonts w:ascii="B Nazanin" w:cs="B Nazanin"/>
          <w:b/>
          <w:bCs/>
          <w:sz w:val="24"/>
          <w:szCs w:val="24"/>
          <w:rtl/>
        </w:rPr>
      </w:pPr>
    </w:p>
    <w:p w:rsidR="00F968E3" w:rsidRDefault="00F968E3" w:rsidP="0068274C">
      <w:pPr>
        <w:bidi/>
        <w:rPr>
          <w:rFonts w:ascii="B Nazanin" w:cs="B Nazanin"/>
          <w:b/>
          <w:bCs/>
          <w:sz w:val="24"/>
          <w:szCs w:val="24"/>
        </w:rPr>
      </w:pPr>
    </w:p>
    <w:p w:rsidR="0068274C" w:rsidRDefault="0068274C" w:rsidP="0068274C">
      <w:pPr>
        <w:bidi/>
        <w:rPr>
          <w:rFonts w:ascii="B Nazanin" w:cs="B Nazanin"/>
          <w:b/>
          <w:bCs/>
          <w:sz w:val="24"/>
          <w:szCs w:val="24"/>
        </w:rPr>
      </w:pPr>
    </w:p>
    <w:p w:rsidR="00F968E3" w:rsidRPr="00F968E3" w:rsidRDefault="00F968E3" w:rsidP="00F968E3">
      <w:pPr>
        <w:bidi/>
        <w:rPr>
          <w:rFonts w:ascii="B Nazanin" w:cs="B Nazanin"/>
          <w:b/>
          <w:bCs/>
          <w:sz w:val="24"/>
          <w:szCs w:val="24"/>
          <w:rtl/>
        </w:rPr>
      </w:pPr>
    </w:p>
    <w:p w:rsidR="0057706B" w:rsidRPr="00F968E3" w:rsidRDefault="0057706B" w:rsidP="00105A61">
      <w:pPr>
        <w:bidi/>
        <w:rPr>
          <w:rFonts w:ascii="B Nazanin" w:cs="B Nazanin"/>
          <w:b/>
          <w:bCs/>
          <w:sz w:val="24"/>
          <w:szCs w:val="24"/>
          <w:rtl/>
        </w:rPr>
      </w:pPr>
      <w:r w:rsidRPr="00F968E3">
        <w:rPr>
          <w:rFonts w:ascii="B Nazanin" w:cs="B Nazanin" w:hint="cs"/>
          <w:b/>
          <w:bCs/>
          <w:sz w:val="24"/>
          <w:szCs w:val="24"/>
          <w:rtl/>
        </w:rPr>
        <w:lastRenderedPageBreak/>
        <w:t>3)</w:t>
      </w:r>
    </w:p>
    <w:p w:rsidR="0057706B" w:rsidRPr="00F968E3" w:rsidRDefault="0057706B" w:rsidP="0057706B">
      <w:pPr>
        <w:bidi/>
        <w:rPr>
          <w:rFonts w:ascii="B Nazanin" w:cs="B Nazanin"/>
          <w:b/>
          <w:bCs/>
          <w:sz w:val="24"/>
          <w:szCs w:val="24"/>
          <w:rtl/>
        </w:rPr>
      </w:pP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تحقیق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اختیاری</w:t>
      </w:r>
      <w:proofErr w:type="spellEnd"/>
      <w:r w:rsidRPr="00F968E3">
        <w:rPr>
          <w:rFonts w:ascii="B Nazanin" w:cs="B Nazanin" w:hint="cs"/>
          <w:b/>
          <w:bCs/>
          <w:sz w:val="24"/>
          <w:szCs w:val="24"/>
          <w:rtl/>
        </w:rPr>
        <w:t>:</w:t>
      </w:r>
    </w:p>
    <w:p w:rsidR="003F0F86" w:rsidRPr="00F968E3" w:rsidRDefault="0057706B" w:rsidP="0057706B">
      <w:pPr>
        <w:bidi/>
        <w:rPr>
          <w:rFonts w:ascii="Arial" w:hAnsi="Arial" w:cs="B Nazanin"/>
          <w:b/>
          <w:bCs/>
          <w:sz w:val="24"/>
          <w:szCs w:val="24"/>
        </w:rPr>
      </w:pP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بعضی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Arial" w:hAnsi="Arial" w:cs="Arial" w:hint="cs"/>
          <w:b/>
          <w:bCs/>
          <w:sz w:val="24"/>
          <w:szCs w:val="24"/>
          <w:rtl/>
        </w:rPr>
        <w:t>از</w:t>
      </w:r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دیگر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تولیدات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شرکت</w:t>
      </w:r>
      <w:proofErr w:type="spellEnd"/>
      <w:r w:rsidRPr="00F968E3">
        <w:rPr>
          <w:rFonts w:ascii="B Nazanin" w:cs="B Nazanin"/>
          <w:b/>
          <w:bCs/>
          <w:sz w:val="24"/>
          <w:szCs w:val="24"/>
        </w:rPr>
        <w:t xml:space="preserve"> </w:t>
      </w:r>
      <w:r w:rsidRPr="00F968E3">
        <w:rPr>
          <w:rFonts w:ascii="Times New Roman" w:hAnsi="Times New Roman" w:cs="B Nazanin"/>
          <w:b/>
          <w:bCs/>
          <w:sz w:val="20"/>
          <w:szCs w:val="20"/>
        </w:rPr>
        <w:t xml:space="preserve">TI </w:t>
      </w:r>
      <w:proofErr w:type="spellStart"/>
      <w:r w:rsidRPr="00F968E3">
        <w:rPr>
          <w:rFonts w:ascii="Arial" w:hAnsi="Arial" w:cs="Arial" w:hint="cs"/>
          <w:b/>
          <w:bCs/>
          <w:sz w:val="24"/>
          <w:szCs w:val="24"/>
          <w:rtl/>
        </w:rPr>
        <w:t>کدامند</w:t>
      </w:r>
      <w:proofErr w:type="spellEnd"/>
      <w:r w:rsidRPr="00F968E3">
        <w:rPr>
          <w:rFonts w:ascii="Arial" w:hAnsi="Arial" w:cs="Arial" w:hint="cs"/>
          <w:b/>
          <w:bCs/>
          <w:sz w:val="24"/>
          <w:szCs w:val="24"/>
          <w:rtl/>
        </w:rPr>
        <w:t>؟</w:t>
      </w:r>
    </w:p>
    <w:p w:rsidR="00105A61" w:rsidRPr="00F968E3" w:rsidRDefault="00105A61" w:rsidP="0057706B">
      <w:pPr>
        <w:bidi/>
        <w:rPr>
          <w:rFonts w:ascii="Arial" w:hAnsi="Arial" w:cs="B Nazanin"/>
          <w:b/>
          <w:bCs/>
          <w:sz w:val="24"/>
          <w:szCs w:val="24"/>
        </w:rPr>
      </w:pPr>
    </w:p>
    <w:p w:rsidR="003F0F86" w:rsidRPr="00F968E3" w:rsidRDefault="003F0F86" w:rsidP="003F0F86">
      <w:pPr>
        <w:pStyle w:val="Heading2"/>
        <w:spacing w:before="0" w:beforeAutospacing="0" w:after="120" w:afterAutospacing="0"/>
        <w:ind w:left="336"/>
        <w:rPr>
          <w:rFonts w:ascii="Open Sans" w:hAnsi="Open Sans" w:cs="B Nazanin"/>
          <w:color w:val="333333"/>
          <w:sz w:val="38"/>
          <w:szCs w:val="38"/>
        </w:rPr>
      </w:pPr>
      <w:hyperlink r:id="rId16" w:history="1">
        <w:r w:rsidRPr="00F968E3">
          <w:rPr>
            <w:rStyle w:val="Hyperlink"/>
            <w:rFonts w:ascii="Open Sans" w:hAnsi="Open Sans" w:cs="B Nazanin"/>
            <w:color w:val="000000"/>
            <w:sz w:val="38"/>
            <w:szCs w:val="38"/>
            <w:u w:val="none"/>
          </w:rPr>
          <w:t>Amplifiers</w:t>
        </w:r>
      </w:hyperlink>
      <w:r w:rsidRPr="00F968E3">
        <w:rPr>
          <w:rFonts w:ascii="Open Sans" w:hAnsi="Open Sans" w:cs="B Nazanin"/>
          <w:color w:val="333333"/>
          <w:sz w:val="38"/>
          <w:szCs w:val="38"/>
        </w:rPr>
        <w:t>:</w:t>
      </w:r>
    </w:p>
    <w:p w:rsidR="003F0F86" w:rsidRPr="00F968E3" w:rsidRDefault="003F0F86" w:rsidP="003F0F86">
      <w:pPr>
        <w:pStyle w:val="Heading2"/>
        <w:spacing w:before="0" w:beforeAutospacing="0" w:after="120" w:afterAutospacing="0"/>
        <w:ind w:left="336"/>
        <w:jc w:val="center"/>
        <w:rPr>
          <w:rFonts w:ascii="Open Sans" w:hAnsi="Open Sans" w:cs="B Nazanin"/>
          <w:color w:val="333333"/>
          <w:sz w:val="38"/>
          <w:szCs w:val="38"/>
        </w:rPr>
      </w:pPr>
      <w:r w:rsidRPr="00F968E3">
        <w:rPr>
          <w:rFonts w:cs="B Nazanin"/>
          <w:noProof/>
        </w:rPr>
        <w:drawing>
          <wp:inline distT="0" distB="0" distL="0" distR="0" wp14:anchorId="28031704" wp14:editId="662D056F">
            <wp:extent cx="310515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86" w:rsidRPr="00F968E3" w:rsidRDefault="003F0F86" w:rsidP="003F0F86">
      <w:pPr>
        <w:pStyle w:val="Heading2"/>
        <w:spacing w:before="0" w:beforeAutospacing="0" w:after="120" w:afterAutospacing="0"/>
        <w:ind w:left="336"/>
        <w:jc w:val="center"/>
        <w:rPr>
          <w:rFonts w:ascii="Open Sans" w:hAnsi="Open Sans" w:cs="B Nazanin"/>
          <w:color w:val="333333"/>
          <w:sz w:val="38"/>
          <w:szCs w:val="38"/>
        </w:rPr>
      </w:pPr>
    </w:p>
    <w:p w:rsidR="003F0F86" w:rsidRPr="00F968E3" w:rsidRDefault="003F0F86" w:rsidP="003F0F86">
      <w:pPr>
        <w:pStyle w:val="Heading1"/>
        <w:spacing w:before="0"/>
        <w:rPr>
          <w:rFonts w:ascii="Open Sans" w:hAnsi="Open Sans" w:cs="B Nazanin"/>
          <w:b/>
          <w:bCs/>
          <w:color w:val="333333"/>
          <w:sz w:val="53"/>
          <w:szCs w:val="53"/>
        </w:rPr>
      </w:pPr>
      <w:r w:rsidRPr="00F968E3">
        <w:rPr>
          <w:rFonts w:ascii="Open Sans" w:hAnsi="Open Sans" w:cs="B Nazanin"/>
          <w:b/>
          <w:bCs/>
          <w:color w:val="333333"/>
          <w:sz w:val="53"/>
          <w:szCs w:val="53"/>
        </w:rPr>
        <w:t>Processors</w:t>
      </w:r>
    </w:p>
    <w:p w:rsidR="003F0F86" w:rsidRPr="00F968E3" w:rsidRDefault="003F0F86" w:rsidP="003F0F86">
      <w:pPr>
        <w:pStyle w:val="Heading2"/>
        <w:spacing w:before="0" w:beforeAutospacing="0" w:after="120" w:afterAutospacing="0"/>
        <w:ind w:left="336"/>
        <w:jc w:val="center"/>
        <w:rPr>
          <w:rFonts w:ascii="Open Sans" w:hAnsi="Open Sans" w:cs="B Nazanin"/>
          <w:color w:val="333333"/>
          <w:sz w:val="38"/>
          <w:szCs w:val="38"/>
        </w:rPr>
      </w:pPr>
      <w:r w:rsidRPr="00F968E3">
        <w:rPr>
          <w:rFonts w:cs="B Nazanin"/>
          <w:noProof/>
        </w:rPr>
        <w:drawing>
          <wp:inline distT="0" distB="0" distL="0" distR="0" wp14:anchorId="56E05B2A" wp14:editId="0DFF340B">
            <wp:extent cx="2162175" cy="220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86" w:rsidRPr="00F968E3" w:rsidRDefault="003F0F86" w:rsidP="003F0F86">
      <w:pPr>
        <w:pStyle w:val="Heading2"/>
        <w:spacing w:before="0" w:beforeAutospacing="0" w:after="120" w:afterAutospacing="0"/>
        <w:ind w:left="336"/>
        <w:jc w:val="center"/>
        <w:rPr>
          <w:rFonts w:ascii="Open Sans" w:hAnsi="Open Sans" w:cs="B Nazanin"/>
          <w:color w:val="333333"/>
          <w:sz w:val="38"/>
          <w:szCs w:val="38"/>
        </w:rPr>
      </w:pPr>
      <w:r w:rsidRPr="00F968E3">
        <w:rPr>
          <w:rFonts w:cs="B Nazanin"/>
          <w:noProof/>
        </w:rPr>
        <w:lastRenderedPageBreak/>
        <w:drawing>
          <wp:inline distT="0" distB="0" distL="0" distR="0" wp14:anchorId="5E73528F" wp14:editId="06A5EAEA">
            <wp:extent cx="2266950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86" w:rsidRPr="00F968E3" w:rsidRDefault="003F0F86" w:rsidP="003F0F86">
      <w:pPr>
        <w:pStyle w:val="Heading1"/>
        <w:spacing w:before="0"/>
        <w:rPr>
          <w:rFonts w:ascii="Open Sans" w:hAnsi="Open Sans" w:cs="B Nazanin"/>
          <w:b/>
          <w:bCs/>
          <w:color w:val="333333"/>
          <w:sz w:val="53"/>
          <w:szCs w:val="53"/>
        </w:rPr>
      </w:pPr>
      <w:r w:rsidRPr="00F968E3">
        <w:rPr>
          <w:rStyle w:val="emphasis"/>
          <w:rFonts w:ascii="Open Sans" w:hAnsi="Open Sans" w:cs="B Nazanin"/>
          <w:b/>
          <w:bCs/>
          <w:color w:val="EE0000"/>
          <w:sz w:val="53"/>
          <w:szCs w:val="53"/>
        </w:rPr>
        <w:t>Light </w:t>
      </w:r>
      <w:r w:rsidRPr="00F968E3">
        <w:rPr>
          <w:rFonts w:ascii="Open Sans" w:hAnsi="Open Sans" w:cs="B Nazanin"/>
          <w:b/>
          <w:bCs/>
          <w:color w:val="333333"/>
          <w:sz w:val="53"/>
          <w:szCs w:val="53"/>
        </w:rPr>
        <w:t>sensors</w:t>
      </w:r>
      <w:r w:rsidRPr="00F968E3">
        <w:rPr>
          <w:rFonts w:ascii="Open Sans" w:hAnsi="Open Sans" w:cs="B Nazanin"/>
          <w:b/>
          <w:bCs/>
          <w:color w:val="333333"/>
          <w:sz w:val="53"/>
          <w:szCs w:val="53"/>
        </w:rPr>
        <w:t>:</w:t>
      </w:r>
    </w:p>
    <w:p w:rsidR="003F0F86" w:rsidRPr="00F968E3" w:rsidRDefault="003F0F86" w:rsidP="003F0F86">
      <w:pPr>
        <w:jc w:val="center"/>
        <w:rPr>
          <w:rFonts w:cs="B Nazanin"/>
          <w:b/>
          <w:bCs/>
        </w:rPr>
      </w:pPr>
      <w:r w:rsidRPr="00F968E3">
        <w:rPr>
          <w:rFonts w:cs="B Nazanin"/>
          <w:b/>
          <w:bCs/>
          <w:noProof/>
        </w:rPr>
        <w:drawing>
          <wp:inline distT="0" distB="0" distL="0" distR="0" wp14:anchorId="6402F0DC" wp14:editId="5F598EA8">
            <wp:extent cx="2305050" cy="3076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86" w:rsidRPr="00F968E3" w:rsidRDefault="003F0F86" w:rsidP="003F0F86">
      <w:pPr>
        <w:rPr>
          <w:rFonts w:cs="B Nazanin"/>
          <w:b/>
          <w:bCs/>
        </w:rPr>
      </w:pPr>
    </w:p>
    <w:p w:rsidR="003F0F86" w:rsidRPr="00F968E3" w:rsidRDefault="003F0F86" w:rsidP="003F0F86">
      <w:pPr>
        <w:pStyle w:val="Heading1"/>
        <w:spacing w:before="0" w:after="120"/>
        <w:rPr>
          <w:rFonts w:ascii="Open Sans" w:hAnsi="Open Sans" w:cs="B Nazanin"/>
          <w:b/>
          <w:bCs/>
          <w:color w:val="333333"/>
        </w:rPr>
      </w:pPr>
      <w:r w:rsidRPr="00F968E3">
        <w:rPr>
          <w:rFonts w:ascii="Open Sans" w:hAnsi="Open Sans" w:cs="B Nazanin"/>
          <w:b/>
          <w:bCs/>
          <w:color w:val="333333"/>
        </w:rPr>
        <w:t>Blood Glucose Monitors</w:t>
      </w:r>
    </w:p>
    <w:p w:rsidR="003F0F86" w:rsidRPr="00F968E3" w:rsidRDefault="003F0F86" w:rsidP="003F0F86">
      <w:pPr>
        <w:rPr>
          <w:rFonts w:cs="B Nazanin"/>
          <w:b/>
          <w:bCs/>
        </w:rPr>
      </w:pPr>
    </w:p>
    <w:p w:rsidR="003F0F86" w:rsidRPr="00F968E3" w:rsidRDefault="003F0F86" w:rsidP="003F0F86">
      <w:pPr>
        <w:rPr>
          <w:rFonts w:cs="B Nazanin"/>
          <w:b/>
          <w:bCs/>
        </w:rPr>
      </w:pPr>
      <w:proofErr w:type="gramStart"/>
      <w:r w:rsidRPr="00F968E3">
        <w:rPr>
          <w:rFonts w:cs="B Nazanin"/>
          <w:b/>
          <w:bCs/>
        </w:rPr>
        <w:t>And</w:t>
      </w:r>
      <w:proofErr w:type="gramEnd"/>
      <w:r w:rsidRPr="00F968E3">
        <w:rPr>
          <w:rFonts w:cs="B Nazanin"/>
          <w:b/>
          <w:bCs/>
        </w:rPr>
        <w:t xml:space="preserve"> so many others!</w:t>
      </w:r>
    </w:p>
    <w:p w:rsidR="003F0F86" w:rsidRPr="00F968E3" w:rsidRDefault="003F0F86" w:rsidP="003F0F86">
      <w:pPr>
        <w:rPr>
          <w:rFonts w:cs="B Nazanin"/>
          <w:b/>
          <w:bCs/>
        </w:rPr>
      </w:pPr>
    </w:p>
    <w:p w:rsidR="003F0F86" w:rsidRPr="00F968E3" w:rsidRDefault="003F0F86" w:rsidP="003F0F86">
      <w:pPr>
        <w:rPr>
          <w:rFonts w:cs="B Nazanin"/>
          <w:b/>
          <w:bCs/>
        </w:rPr>
      </w:pPr>
    </w:p>
    <w:p w:rsidR="003F0F86" w:rsidRPr="00F968E3" w:rsidRDefault="003F0F86" w:rsidP="003F0F86">
      <w:pPr>
        <w:rPr>
          <w:rFonts w:cs="B Nazanin"/>
          <w:b/>
          <w:bCs/>
        </w:rPr>
      </w:pPr>
    </w:p>
    <w:p w:rsidR="003F0F86" w:rsidRPr="00F968E3" w:rsidRDefault="003F0F86" w:rsidP="003F0F86">
      <w:pPr>
        <w:rPr>
          <w:rFonts w:cs="B Nazanin"/>
          <w:b/>
          <w:bCs/>
        </w:rPr>
      </w:pPr>
    </w:p>
    <w:p w:rsidR="003F0F86" w:rsidRPr="00F968E3" w:rsidRDefault="003F0F86" w:rsidP="003F0F86">
      <w:pPr>
        <w:rPr>
          <w:rFonts w:cs="B Nazanin"/>
          <w:b/>
          <w:bCs/>
        </w:rPr>
      </w:pPr>
    </w:p>
    <w:p w:rsidR="003F0F86" w:rsidRPr="00F968E3" w:rsidRDefault="003F0F86" w:rsidP="003F0F86">
      <w:pPr>
        <w:pStyle w:val="Heading2"/>
        <w:spacing w:before="0" w:beforeAutospacing="0" w:after="120" w:afterAutospacing="0"/>
        <w:ind w:left="336"/>
        <w:jc w:val="center"/>
        <w:rPr>
          <w:rFonts w:ascii="Open Sans" w:hAnsi="Open Sans" w:cs="B Nazanin"/>
          <w:color w:val="333333"/>
          <w:sz w:val="38"/>
          <w:szCs w:val="38"/>
        </w:rPr>
      </w:pPr>
    </w:p>
    <w:p w:rsidR="003F0F86" w:rsidRPr="00F968E3" w:rsidRDefault="003F0F86" w:rsidP="003F0F86">
      <w:pPr>
        <w:bidi/>
        <w:jc w:val="right"/>
        <w:rPr>
          <w:rFonts w:cs="B Nazanin"/>
          <w:b/>
          <w:bCs/>
          <w:rtl/>
          <w:lang w:bidi="fa-IR"/>
        </w:rPr>
      </w:pPr>
    </w:p>
    <w:sectPr w:rsidR="003F0F86" w:rsidRPr="00F968E3" w:rsidSect="00A41C7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E77" w:rsidRDefault="000B7E77" w:rsidP="00A41C7F">
      <w:pPr>
        <w:spacing w:after="0" w:line="240" w:lineRule="auto"/>
      </w:pPr>
      <w:r>
        <w:separator/>
      </w:r>
    </w:p>
  </w:endnote>
  <w:endnote w:type="continuationSeparator" w:id="0">
    <w:p w:rsidR="000B7E77" w:rsidRDefault="000B7E77" w:rsidP="00A4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6072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1C7F" w:rsidRDefault="00A41C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0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1C7F" w:rsidRDefault="00A41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E77" w:rsidRDefault="000B7E77" w:rsidP="00A41C7F">
      <w:pPr>
        <w:spacing w:after="0" w:line="240" w:lineRule="auto"/>
      </w:pPr>
      <w:r>
        <w:separator/>
      </w:r>
    </w:p>
  </w:footnote>
  <w:footnote w:type="continuationSeparator" w:id="0">
    <w:p w:rsidR="000B7E77" w:rsidRDefault="000B7E77" w:rsidP="00A41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0F7" w:rsidRDefault="005700F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700F7" w:rsidRDefault="005700F7" w:rsidP="005700F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Yasaman mirmohammad    9431022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700F7" w:rsidRDefault="005700F7" w:rsidP="005700F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Yasaman mirmohammad    9431022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B56B8"/>
    <w:multiLevelType w:val="multilevel"/>
    <w:tmpl w:val="3B20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44"/>
    <w:rsid w:val="00093773"/>
    <w:rsid w:val="000B7E77"/>
    <w:rsid w:val="00105A61"/>
    <w:rsid w:val="001D64F9"/>
    <w:rsid w:val="00200187"/>
    <w:rsid w:val="00203136"/>
    <w:rsid w:val="0028287C"/>
    <w:rsid w:val="002C3168"/>
    <w:rsid w:val="003E5D1F"/>
    <w:rsid w:val="003F0F86"/>
    <w:rsid w:val="00442756"/>
    <w:rsid w:val="00485045"/>
    <w:rsid w:val="004972EA"/>
    <w:rsid w:val="004C2AC7"/>
    <w:rsid w:val="00524C81"/>
    <w:rsid w:val="0054728C"/>
    <w:rsid w:val="005700F7"/>
    <w:rsid w:val="0057706B"/>
    <w:rsid w:val="005E6E98"/>
    <w:rsid w:val="006713DE"/>
    <w:rsid w:val="0068274C"/>
    <w:rsid w:val="006F6428"/>
    <w:rsid w:val="007662B4"/>
    <w:rsid w:val="00771D7B"/>
    <w:rsid w:val="00780DEC"/>
    <w:rsid w:val="007A339F"/>
    <w:rsid w:val="007E5821"/>
    <w:rsid w:val="007F0F07"/>
    <w:rsid w:val="008B4255"/>
    <w:rsid w:val="008F5C17"/>
    <w:rsid w:val="00954ADB"/>
    <w:rsid w:val="00983246"/>
    <w:rsid w:val="009B3380"/>
    <w:rsid w:val="00A41C7F"/>
    <w:rsid w:val="00A768B7"/>
    <w:rsid w:val="00AB74EA"/>
    <w:rsid w:val="00B034C2"/>
    <w:rsid w:val="00BD4162"/>
    <w:rsid w:val="00C17494"/>
    <w:rsid w:val="00C81CE9"/>
    <w:rsid w:val="00D36484"/>
    <w:rsid w:val="00D92144"/>
    <w:rsid w:val="00DE17C6"/>
    <w:rsid w:val="00E9146A"/>
    <w:rsid w:val="00EC1F96"/>
    <w:rsid w:val="00F9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D1C2A4-47EC-4CFC-99AD-E6B54162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0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74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4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0F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F0F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mphasis">
    <w:name w:val="emphasis"/>
    <w:basedOn w:val="DefaultParagraphFont"/>
    <w:rsid w:val="003F0F86"/>
  </w:style>
  <w:style w:type="paragraph" w:styleId="Header">
    <w:name w:val="header"/>
    <w:basedOn w:val="Normal"/>
    <w:link w:val="HeaderChar"/>
    <w:uiPriority w:val="99"/>
    <w:unhideWhenUsed/>
    <w:rsid w:val="00A41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C7F"/>
  </w:style>
  <w:style w:type="paragraph" w:styleId="Footer">
    <w:name w:val="footer"/>
    <w:basedOn w:val="Normal"/>
    <w:link w:val="FooterChar"/>
    <w:uiPriority w:val="99"/>
    <w:unhideWhenUsed/>
    <w:rsid w:val="00A41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B3%DB%8C%DA%AF%D9%86%D8%A7%D9%84_%D8%AF%DB%8C%D8%AC%DB%8C%D8%AA%D8%A7%D9%84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i.com/amplifier-circuit/overview.html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)https://en.wikipedia.org/wiki/ECC_memory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72"/>
    <w:rsid w:val="00047528"/>
    <w:rsid w:val="0077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9A2E3D588644EBB4FFC3B86E9B559E">
    <w:name w:val="C09A2E3D588644EBB4FFC3B86E9B559E"/>
    <w:rsid w:val="0077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9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Yasaman mirmohammad    9431022</dc:title>
  <dc:subject/>
  <dc:creator>yasaman m</dc:creator>
  <cp:keywords/>
  <dc:description/>
  <cp:lastModifiedBy>yasaman m</cp:lastModifiedBy>
  <cp:revision>26</cp:revision>
  <cp:lastPrinted>2018-02-27T19:10:00Z</cp:lastPrinted>
  <dcterms:created xsi:type="dcterms:W3CDTF">2018-02-23T11:15:00Z</dcterms:created>
  <dcterms:modified xsi:type="dcterms:W3CDTF">2018-02-27T19:11:00Z</dcterms:modified>
</cp:coreProperties>
</file>