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browser-&gt;server: HTTP GET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https://studies.cs.helsinki.fi/exampleapp/spa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server--&gt;browser: HTML-code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browser-&gt;server: HTTP GET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https://studies.cs.helsinki.fi/exampleapp/main.css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server--&gt;browser: main.css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browser-&gt;server: HTTP GET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https://studies.cs.helsinki.fi/exampleapp/spa.js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server--&gt;browser: spa.js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 over browser: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js-code is executing it requests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JSON data from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note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browser-&gt;server: HTTP GET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https://studies.cs.helsinki.fi/exampleapp/data.json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server--&gt;browser: [{"content":"yasaswini","date":"2021-05-25T17:38:26.432Z"}]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 right of browser: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websites is an single page app fetched from the server,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uses Javascript to manipulate the contents that executes in the browser.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note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tudies.cs.helsinki.fi/exampleapp/main.css" Id="docRId1" Type="http://schemas.openxmlformats.org/officeDocument/2006/relationships/hyperlink" /><Relationship TargetMode="External" Target="https://studies.cs.helsinki.fi/exampleapp/data.json" Id="docRId3" Type="http://schemas.openxmlformats.org/officeDocument/2006/relationships/hyperlink" /><Relationship Target="media/image0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studies.cs.helsinki.fi/exampleapp/spa" Id="docRId0" Type="http://schemas.openxmlformats.org/officeDocument/2006/relationships/hyperlink" /><Relationship TargetMode="External" Target="https://studies.cs.helsinki.fi/exampleapp/spa.js" Id="docRId2" Type="http://schemas.openxmlformats.org/officeDocument/2006/relationships/hyperlink" /><Relationship Target="embeddings/oleObject0.bin" Id="docRId4" Type="http://schemas.openxmlformats.org/officeDocument/2006/relationships/oleObject" /><Relationship Target="numbering.xml" Id="docRId6" Type="http://schemas.openxmlformats.org/officeDocument/2006/relationships/numbering" /></Relationships>
</file>