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76C8A" w14:textId="54072925" w:rsidR="00B8529C" w:rsidRDefault="00B8529C" w:rsidP="00017F35">
      <w:pPr>
        <w:jc w:val="center"/>
        <w:rPr>
          <w:b/>
          <w:bCs/>
          <w:sz w:val="52"/>
          <w:szCs w:val="52"/>
        </w:rPr>
      </w:pPr>
      <w:r w:rsidRPr="00B8529C">
        <w:rPr>
          <w:b/>
          <w:bCs/>
          <w:sz w:val="52"/>
          <w:szCs w:val="52"/>
        </w:rPr>
        <w:t>Responsive web page</w:t>
      </w:r>
    </w:p>
    <w:p w14:paraId="5AD90E51" w14:textId="77777777" w:rsidR="00017F35" w:rsidRPr="00017F35" w:rsidRDefault="00017F35" w:rsidP="00017F35">
      <w:pPr>
        <w:jc w:val="center"/>
        <w:rPr>
          <w:b/>
          <w:bCs/>
          <w:sz w:val="52"/>
          <w:szCs w:val="52"/>
        </w:rPr>
      </w:pPr>
    </w:p>
    <w:p w14:paraId="29BC77C2" w14:textId="0392A2AD" w:rsidR="00587AE6" w:rsidRDefault="007D50D5" w:rsidP="00587AE6">
      <w:pPr>
        <w:rPr>
          <w:sz w:val="36"/>
          <w:szCs w:val="36"/>
        </w:rPr>
      </w:pPr>
      <w:r w:rsidRPr="00587AE6">
        <w:rPr>
          <w:b/>
          <w:bCs/>
          <w:sz w:val="44"/>
          <w:szCs w:val="44"/>
        </w:rPr>
        <w:t>Title</w:t>
      </w:r>
      <w:r w:rsidRPr="00587AE6">
        <w:rPr>
          <w:b/>
          <w:bCs/>
          <w:sz w:val="36"/>
          <w:szCs w:val="36"/>
        </w:rPr>
        <w:t>:</w:t>
      </w:r>
      <w:r w:rsidRPr="007D50D5">
        <w:rPr>
          <w:sz w:val="36"/>
          <w:szCs w:val="36"/>
        </w:rPr>
        <w:t xml:space="preserve"> </w:t>
      </w:r>
      <w:r w:rsidR="00CB5168">
        <w:rPr>
          <w:sz w:val="36"/>
          <w:szCs w:val="36"/>
        </w:rPr>
        <w:t>Responsive Web Page</w:t>
      </w:r>
    </w:p>
    <w:p w14:paraId="77109CB7" w14:textId="52E27E9C" w:rsidR="00587AE6" w:rsidRDefault="007D50D5" w:rsidP="00587AE6">
      <w:pPr>
        <w:rPr>
          <w:sz w:val="36"/>
          <w:szCs w:val="36"/>
        </w:rPr>
      </w:pPr>
      <w:r>
        <w:rPr>
          <w:sz w:val="36"/>
          <w:szCs w:val="36"/>
        </w:rPr>
        <w:br/>
      </w:r>
      <w:r w:rsidRPr="00587AE6">
        <w:rPr>
          <w:b/>
          <w:bCs/>
          <w:sz w:val="44"/>
          <w:szCs w:val="44"/>
        </w:rPr>
        <w:t>Overvie</w:t>
      </w:r>
      <w:r w:rsidR="00967FF1" w:rsidRPr="00587AE6">
        <w:rPr>
          <w:b/>
          <w:bCs/>
          <w:sz w:val="44"/>
          <w:szCs w:val="44"/>
        </w:rPr>
        <w:t>w</w:t>
      </w:r>
      <w:r>
        <w:rPr>
          <w:sz w:val="36"/>
          <w:szCs w:val="36"/>
        </w:rPr>
        <w:t xml:space="preserve">: </w:t>
      </w:r>
    </w:p>
    <w:p w14:paraId="70EABE95" w14:textId="2DE0810B" w:rsidR="00CB5168" w:rsidRPr="00017F35" w:rsidRDefault="00017F35" w:rsidP="00587AE6">
      <w:pPr>
        <w:rPr>
          <w:sz w:val="32"/>
          <w:szCs w:val="32"/>
        </w:rPr>
      </w:pPr>
      <w:r w:rsidRPr="00017F35">
        <w:rPr>
          <w:rFonts w:ascii="Arial" w:hAnsi="Arial" w:cs="Arial"/>
          <w:color w:val="1F1F1F"/>
          <w:sz w:val="32"/>
          <w:szCs w:val="32"/>
          <w:shd w:val="clear" w:color="auto" w:fill="FFFFFF"/>
        </w:rPr>
        <w:t>ODYSSEY is a website dedicated to space exploration and enthusiasts. It offers a variety of resources, including news articles, educational resources, and a community forum. The website is designed to be easy to use and navigate, and it provides a wealth of information about space science and technology.</w:t>
      </w:r>
    </w:p>
    <w:p w14:paraId="38490A2E" w14:textId="77777777" w:rsidR="00017F35" w:rsidRPr="00017F35" w:rsidRDefault="008562B5" w:rsidP="00B8529C">
      <w:pPr>
        <w:numPr>
          <w:ilvl w:val="0"/>
          <w:numId w:val="6"/>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8562B5">
        <w:rPr>
          <w:b/>
          <w:bCs/>
          <w:sz w:val="36"/>
          <w:szCs w:val="36"/>
        </w:rPr>
        <w:t>Navbar</w:t>
      </w:r>
      <w:r w:rsidRPr="00017F35">
        <w:rPr>
          <w:sz w:val="32"/>
          <w:szCs w:val="32"/>
        </w:rPr>
        <w:t xml:space="preserve">: </w:t>
      </w:r>
    </w:p>
    <w:p w14:paraId="4E9CD104" w14:textId="112AF6C1" w:rsidR="00B8529C" w:rsidRPr="00017F35" w:rsidRDefault="00B8529C" w:rsidP="00017F35">
      <w:pPr>
        <w:pStyle w:val="ListParagraph"/>
        <w:numPr>
          <w:ilvl w:val="0"/>
          <w:numId w:val="1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navbar is located at the top of the page and includes the ODYSSEY logo, a search bar, and a navigation menu.</w:t>
      </w:r>
    </w:p>
    <w:p w14:paraId="710B7545" w14:textId="77777777" w:rsidR="00B8529C" w:rsidRPr="00017F35" w:rsidRDefault="00B8529C" w:rsidP="00017F35">
      <w:pPr>
        <w:pStyle w:val="ListParagraph"/>
        <w:numPr>
          <w:ilvl w:val="0"/>
          <w:numId w:val="1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navigation menu includes links to the following pages: Home, News, Articles, Resources, Forum, and About Us.</w:t>
      </w:r>
    </w:p>
    <w:p w14:paraId="0BD1B3CB" w14:textId="1B7B09D6" w:rsidR="00967FF1" w:rsidRDefault="00B8529C" w:rsidP="00017F35">
      <w:pPr>
        <w:pStyle w:val="ListParagraph"/>
        <w:numPr>
          <w:ilvl w:val="0"/>
          <w:numId w:val="1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navbar is designed to be easy to use and navigate, and it helps users find the information they are looking for quickly and easily.</w:t>
      </w:r>
    </w:p>
    <w:p w14:paraId="1FEC3A57" w14:textId="77777777" w:rsidR="00017F35" w:rsidRPr="00017F35" w:rsidRDefault="00017F35" w:rsidP="00017F35">
      <w:pPr>
        <w:shd w:val="clear" w:color="auto" w:fill="FFFFFF"/>
        <w:spacing w:before="100" w:beforeAutospacing="1" w:after="150" w:line="240" w:lineRule="auto"/>
        <w:ind w:left="360"/>
        <w:rPr>
          <w:rFonts w:ascii="Arial" w:eastAsia="Times New Roman" w:hAnsi="Arial" w:cs="Arial"/>
          <w:color w:val="1F1F1F"/>
          <w:sz w:val="32"/>
          <w:szCs w:val="32"/>
          <w:lang w:val="en-IN" w:eastAsia="en-IN"/>
        </w:rPr>
      </w:pPr>
    </w:p>
    <w:p w14:paraId="7DF7FFB8" w14:textId="7906F70E" w:rsidR="00017F35" w:rsidRPr="00017F35" w:rsidRDefault="00CB5168" w:rsidP="00017F35">
      <w:pPr>
        <w:pStyle w:val="ListParagraph"/>
        <w:numPr>
          <w:ilvl w:val="0"/>
          <w:numId w:val="14"/>
        </w:numPr>
        <w:rPr>
          <w:sz w:val="36"/>
          <w:szCs w:val="36"/>
        </w:rPr>
      </w:pPr>
      <w:r w:rsidRPr="00017F35">
        <w:rPr>
          <w:b/>
          <w:bCs/>
          <w:sz w:val="36"/>
          <w:szCs w:val="36"/>
        </w:rPr>
        <w:t>Image</w:t>
      </w:r>
      <w:r w:rsidRPr="00017F35">
        <w:rPr>
          <w:sz w:val="36"/>
          <w:szCs w:val="36"/>
        </w:rPr>
        <w:t xml:space="preserve">: </w:t>
      </w:r>
    </w:p>
    <w:p w14:paraId="3A052AC5" w14:textId="6B6F539D" w:rsidR="00017F35" w:rsidRPr="00017F35" w:rsidRDefault="00017F35" w:rsidP="00017F35">
      <w:pPr>
        <w:pStyle w:val="ListParagraph"/>
        <w:numPr>
          <w:ilvl w:val="0"/>
          <w:numId w:val="8"/>
        </w:numPr>
        <w:shd w:val="clear" w:color="auto" w:fill="FFFFFF"/>
        <w:spacing w:before="100" w:beforeAutospacing="1" w:after="150" w:line="240" w:lineRule="auto"/>
        <w:rPr>
          <w:rFonts w:ascii="Arial" w:eastAsia="Times New Roman" w:hAnsi="Arial" w:cs="Arial"/>
          <w:color w:val="1F1F1F"/>
          <w:sz w:val="36"/>
          <w:szCs w:val="36"/>
          <w:lang w:val="en-IN" w:eastAsia="en-IN"/>
        </w:rPr>
      </w:pPr>
      <w:r w:rsidRPr="00017F35">
        <w:rPr>
          <w:rFonts w:ascii="Arial" w:eastAsia="Times New Roman" w:hAnsi="Arial" w:cs="Arial"/>
          <w:color w:val="1F1F1F"/>
          <w:sz w:val="36"/>
          <w:szCs w:val="36"/>
          <w:lang w:val="en-IN" w:eastAsia="en-IN"/>
        </w:rPr>
        <w:t>The image is located at the top of the page and takes up the full width of the</w:t>
      </w:r>
      <w:r w:rsidRPr="00017F35">
        <w:rPr>
          <w:rFonts w:ascii="Arial" w:eastAsia="Times New Roman" w:hAnsi="Arial" w:cs="Arial"/>
          <w:color w:val="1F1F1F"/>
          <w:sz w:val="36"/>
          <w:szCs w:val="36"/>
          <w:lang w:val="en-IN" w:eastAsia="en-IN"/>
        </w:rPr>
        <w:t xml:space="preserve"> </w:t>
      </w:r>
      <w:r w:rsidRPr="00017F35">
        <w:rPr>
          <w:rFonts w:ascii="Arial" w:eastAsia="Times New Roman" w:hAnsi="Arial" w:cs="Arial"/>
          <w:color w:val="1F1F1F"/>
          <w:sz w:val="36"/>
          <w:szCs w:val="36"/>
          <w:lang w:val="en-IN" w:eastAsia="en-IN"/>
        </w:rPr>
        <w:t>page.</w:t>
      </w:r>
    </w:p>
    <w:p w14:paraId="7346AC91" w14:textId="77777777" w:rsidR="00017F35" w:rsidRPr="00017F35" w:rsidRDefault="00017F35" w:rsidP="00017F35">
      <w:pPr>
        <w:pStyle w:val="ListParagraph"/>
        <w:numPr>
          <w:ilvl w:val="0"/>
          <w:numId w:val="8"/>
        </w:numPr>
        <w:shd w:val="clear" w:color="auto" w:fill="FFFFFF"/>
        <w:spacing w:before="100" w:beforeAutospacing="1" w:after="150" w:line="240" w:lineRule="auto"/>
        <w:rPr>
          <w:rFonts w:ascii="Arial" w:eastAsia="Times New Roman" w:hAnsi="Arial" w:cs="Arial"/>
          <w:color w:val="1F1F1F"/>
          <w:sz w:val="36"/>
          <w:szCs w:val="36"/>
          <w:lang w:val="en-IN" w:eastAsia="en-IN"/>
        </w:rPr>
      </w:pPr>
      <w:r w:rsidRPr="00017F35">
        <w:rPr>
          <w:rFonts w:ascii="Arial" w:eastAsia="Times New Roman" w:hAnsi="Arial" w:cs="Arial"/>
          <w:color w:val="1F1F1F"/>
          <w:sz w:val="36"/>
          <w:szCs w:val="36"/>
          <w:lang w:val="en-IN" w:eastAsia="en-IN"/>
        </w:rPr>
        <w:t>The image is a high-quality photograph of a galaxy.</w:t>
      </w:r>
    </w:p>
    <w:p w14:paraId="7957312E" w14:textId="77777777" w:rsidR="00017F35" w:rsidRPr="00017F35" w:rsidRDefault="00017F35" w:rsidP="00017F35">
      <w:pPr>
        <w:pStyle w:val="ListParagraph"/>
        <w:numPr>
          <w:ilvl w:val="0"/>
          <w:numId w:val="8"/>
        </w:numPr>
        <w:shd w:val="clear" w:color="auto" w:fill="FFFFFF"/>
        <w:spacing w:before="100" w:beforeAutospacing="1" w:after="150" w:line="240" w:lineRule="auto"/>
        <w:rPr>
          <w:rFonts w:ascii="Arial" w:eastAsia="Times New Roman" w:hAnsi="Arial" w:cs="Arial"/>
          <w:color w:val="1F1F1F"/>
          <w:sz w:val="36"/>
          <w:szCs w:val="36"/>
          <w:lang w:val="en-IN" w:eastAsia="en-IN"/>
        </w:rPr>
      </w:pPr>
      <w:r w:rsidRPr="00017F35">
        <w:rPr>
          <w:rFonts w:ascii="Arial" w:eastAsia="Times New Roman" w:hAnsi="Arial" w:cs="Arial"/>
          <w:color w:val="1F1F1F"/>
          <w:sz w:val="36"/>
          <w:szCs w:val="36"/>
          <w:lang w:val="en-IN" w:eastAsia="en-IN"/>
        </w:rPr>
        <w:lastRenderedPageBreak/>
        <w:t>The image is used to capture the attention of users and to create a sense of awe and wonder.</w:t>
      </w:r>
    </w:p>
    <w:p w14:paraId="62725784" w14:textId="1C1C1FAD" w:rsidR="00CB5168" w:rsidRPr="00017F35" w:rsidRDefault="00CB5168" w:rsidP="00E820D7">
      <w:pPr>
        <w:pStyle w:val="ListParagraph"/>
        <w:numPr>
          <w:ilvl w:val="0"/>
          <w:numId w:val="2"/>
        </w:numPr>
        <w:rPr>
          <w:sz w:val="36"/>
          <w:szCs w:val="36"/>
        </w:rPr>
      </w:pPr>
      <w:r>
        <w:rPr>
          <w:noProof/>
          <w14:ligatures w14:val="standardContextual"/>
        </w:rPr>
        <w:drawing>
          <wp:inline distT="0" distB="0" distL="0" distR="0" wp14:anchorId="3384D5E3" wp14:editId="51197595">
            <wp:extent cx="5731510" cy="3223895"/>
            <wp:effectExtent l="0" t="0" r="2540" b="0"/>
            <wp:docPr id="169920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0761" name=""/>
                    <pic:cNvPicPr/>
                  </pic:nvPicPr>
                  <pic:blipFill>
                    <a:blip r:embed="rId5"/>
                    <a:stretch>
                      <a:fillRect/>
                    </a:stretch>
                  </pic:blipFill>
                  <pic:spPr>
                    <a:xfrm>
                      <a:off x="0" y="0"/>
                      <a:ext cx="5731510" cy="3223895"/>
                    </a:xfrm>
                    <a:prstGeom prst="rect">
                      <a:avLst/>
                    </a:prstGeom>
                  </pic:spPr>
                </pic:pic>
              </a:graphicData>
            </a:graphic>
          </wp:inline>
        </w:drawing>
      </w:r>
    </w:p>
    <w:p w14:paraId="7504DABE" w14:textId="77777777" w:rsidR="00CB5168" w:rsidRDefault="00CB5168" w:rsidP="00CB5168">
      <w:pPr>
        <w:pStyle w:val="ListParagraph"/>
        <w:rPr>
          <w:sz w:val="36"/>
          <w:szCs w:val="36"/>
        </w:rPr>
      </w:pPr>
    </w:p>
    <w:p w14:paraId="431FA7ED" w14:textId="60B549FE" w:rsidR="008562B5" w:rsidRPr="00017F35" w:rsidRDefault="008562B5" w:rsidP="00017F35">
      <w:pPr>
        <w:pStyle w:val="ListParagraph"/>
        <w:numPr>
          <w:ilvl w:val="0"/>
          <w:numId w:val="10"/>
        </w:numPr>
        <w:rPr>
          <w:sz w:val="36"/>
          <w:szCs w:val="36"/>
        </w:rPr>
      </w:pPr>
      <w:proofErr w:type="gramStart"/>
      <w:r w:rsidRPr="00017F35">
        <w:rPr>
          <w:b/>
          <w:bCs/>
          <w:sz w:val="36"/>
          <w:szCs w:val="36"/>
        </w:rPr>
        <w:t>Cards</w:t>
      </w:r>
      <w:r w:rsidRPr="00017F35">
        <w:rPr>
          <w:sz w:val="36"/>
          <w:szCs w:val="36"/>
        </w:rPr>
        <w:t xml:space="preserve"> :</w:t>
      </w:r>
      <w:proofErr w:type="gramEnd"/>
      <w:r w:rsidRPr="00017F35">
        <w:rPr>
          <w:sz w:val="36"/>
          <w:szCs w:val="36"/>
        </w:rPr>
        <w:t xml:space="preserve"> </w:t>
      </w:r>
    </w:p>
    <w:p w14:paraId="6D7A4C32" w14:textId="77777777" w:rsidR="00017F35" w:rsidRPr="00017F35" w:rsidRDefault="00017F35" w:rsidP="00017F35">
      <w:pPr>
        <w:numPr>
          <w:ilvl w:val="0"/>
          <w:numId w:val="2"/>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cards are located in the middle of the page and are used to display news articles.</w:t>
      </w:r>
    </w:p>
    <w:p w14:paraId="07CA0F6E" w14:textId="77777777" w:rsidR="00017F35" w:rsidRPr="00017F35" w:rsidRDefault="00017F35" w:rsidP="00017F35">
      <w:pPr>
        <w:numPr>
          <w:ilvl w:val="0"/>
          <w:numId w:val="2"/>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Each card includes a headline, a brief summary of the article, and a link to the full article.</w:t>
      </w:r>
    </w:p>
    <w:p w14:paraId="6DBEACC6" w14:textId="77777777" w:rsidR="00017F35" w:rsidRPr="00017F35" w:rsidRDefault="00017F35" w:rsidP="00017F35">
      <w:pPr>
        <w:numPr>
          <w:ilvl w:val="0"/>
          <w:numId w:val="2"/>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cards are designed to be visually appealing and to make it easy for users to scan the news headlines.</w:t>
      </w:r>
    </w:p>
    <w:p w14:paraId="2A2E6ED5" w14:textId="77777777" w:rsidR="00017F35" w:rsidRPr="00017F35" w:rsidRDefault="00017F35" w:rsidP="00017F35">
      <w:pPr>
        <w:pStyle w:val="ListParagraph"/>
        <w:rPr>
          <w:sz w:val="36"/>
          <w:szCs w:val="36"/>
        </w:rPr>
      </w:pPr>
    </w:p>
    <w:p w14:paraId="599E54F7" w14:textId="77777777" w:rsidR="00017F35" w:rsidRDefault="00017F35" w:rsidP="00017F35">
      <w:pPr>
        <w:pStyle w:val="ListParagraph"/>
        <w:rPr>
          <w:sz w:val="36"/>
          <w:szCs w:val="36"/>
        </w:rPr>
      </w:pPr>
    </w:p>
    <w:p w14:paraId="67DE04EC" w14:textId="78C793BD" w:rsidR="008562B5" w:rsidRDefault="00CB5168" w:rsidP="00967FF1">
      <w:pPr>
        <w:pStyle w:val="ListParagraph"/>
        <w:rPr>
          <w:sz w:val="36"/>
          <w:szCs w:val="36"/>
        </w:rPr>
      </w:pPr>
      <w:r>
        <w:rPr>
          <w:noProof/>
        </w:rPr>
        <w:drawing>
          <wp:inline distT="0" distB="0" distL="0" distR="0" wp14:anchorId="23D16C2F" wp14:editId="626E733F">
            <wp:extent cx="5731510" cy="2748280"/>
            <wp:effectExtent l="0" t="0" r="2540" b="0"/>
            <wp:docPr id="167980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2610FDAD" w14:textId="77777777" w:rsidR="008562B5" w:rsidRPr="008562B5" w:rsidRDefault="008562B5" w:rsidP="008562B5">
      <w:pPr>
        <w:pStyle w:val="ListParagraph"/>
        <w:rPr>
          <w:sz w:val="36"/>
          <w:szCs w:val="36"/>
        </w:rPr>
      </w:pPr>
    </w:p>
    <w:p w14:paraId="2CD1C236" w14:textId="48EEC0FE" w:rsidR="00B8529C" w:rsidRPr="00017F35" w:rsidRDefault="00B8529C" w:rsidP="00017F35">
      <w:pPr>
        <w:pStyle w:val="ListParagraph"/>
        <w:numPr>
          <w:ilvl w:val="0"/>
          <w:numId w:val="10"/>
        </w:numPr>
        <w:rPr>
          <w:b/>
          <w:bCs/>
          <w:sz w:val="36"/>
          <w:szCs w:val="36"/>
        </w:rPr>
      </w:pPr>
      <w:r w:rsidRPr="00017F35">
        <w:rPr>
          <w:b/>
          <w:bCs/>
          <w:sz w:val="36"/>
          <w:szCs w:val="36"/>
        </w:rPr>
        <w:t xml:space="preserve">Font &amp; </w:t>
      </w:r>
      <w:proofErr w:type="gramStart"/>
      <w:r w:rsidRPr="00017F35">
        <w:rPr>
          <w:b/>
          <w:bCs/>
          <w:sz w:val="36"/>
          <w:szCs w:val="36"/>
        </w:rPr>
        <w:t>Content :</w:t>
      </w:r>
      <w:proofErr w:type="gramEnd"/>
      <w:r w:rsidRPr="00017F35">
        <w:rPr>
          <w:b/>
          <w:bCs/>
          <w:sz w:val="36"/>
          <w:szCs w:val="36"/>
        </w:rPr>
        <w:t xml:space="preserve"> </w:t>
      </w:r>
    </w:p>
    <w:p w14:paraId="550B28FE" w14:textId="77777777" w:rsidR="00017F35" w:rsidRPr="00017F35" w:rsidRDefault="00017F35" w:rsidP="00017F35">
      <w:pPr>
        <w:numPr>
          <w:ilvl w:val="0"/>
          <w:numId w:val="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website uses a sans-serif font that is easy to read on screens of all sizes.</w:t>
      </w:r>
    </w:p>
    <w:p w14:paraId="28307EDA" w14:textId="77777777" w:rsidR="00017F35" w:rsidRPr="00017F35" w:rsidRDefault="00017F35" w:rsidP="00017F35">
      <w:pPr>
        <w:numPr>
          <w:ilvl w:val="0"/>
          <w:numId w:val="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font size is large enough to be easy to read, but not so large that it makes the page look cluttered.</w:t>
      </w:r>
    </w:p>
    <w:p w14:paraId="677F3E38" w14:textId="77777777" w:rsidR="00017F35" w:rsidRPr="00017F35" w:rsidRDefault="00017F35" w:rsidP="00017F35">
      <w:pPr>
        <w:numPr>
          <w:ilvl w:val="0"/>
          <w:numId w:val="5"/>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content is written in a clear and concise style that is easy to understand.</w:t>
      </w:r>
    </w:p>
    <w:p w14:paraId="50842319" w14:textId="77777777" w:rsidR="00017F35" w:rsidRPr="00017F35" w:rsidRDefault="00017F35" w:rsidP="00017F35">
      <w:pPr>
        <w:ind w:left="1080"/>
        <w:rPr>
          <w:b/>
          <w:bCs/>
          <w:sz w:val="36"/>
          <w:szCs w:val="36"/>
        </w:rPr>
      </w:pPr>
    </w:p>
    <w:p w14:paraId="75E1BE74" w14:textId="3EBA2B07" w:rsidR="008562B5" w:rsidRDefault="00CB5168" w:rsidP="008562B5">
      <w:pPr>
        <w:ind w:left="360"/>
        <w:rPr>
          <w:sz w:val="36"/>
          <w:szCs w:val="36"/>
        </w:rPr>
      </w:pPr>
      <w:r>
        <w:rPr>
          <w:noProof/>
        </w:rPr>
        <w:drawing>
          <wp:inline distT="0" distB="0" distL="0" distR="0" wp14:anchorId="01BE9177" wp14:editId="39FC8033">
            <wp:extent cx="5731510" cy="3536315"/>
            <wp:effectExtent l="0" t="0" r="2540" b="6985"/>
            <wp:docPr id="460296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inline>
        </w:drawing>
      </w:r>
    </w:p>
    <w:p w14:paraId="46144170" w14:textId="5418C1E2" w:rsidR="008562B5" w:rsidRDefault="00B8529C" w:rsidP="00B8529C">
      <w:pPr>
        <w:pStyle w:val="ListParagraph"/>
        <w:numPr>
          <w:ilvl w:val="0"/>
          <w:numId w:val="5"/>
        </w:numPr>
        <w:rPr>
          <w:b/>
          <w:bCs/>
          <w:sz w:val="36"/>
          <w:szCs w:val="36"/>
        </w:rPr>
      </w:pPr>
      <w:r w:rsidRPr="00B8529C">
        <w:rPr>
          <w:b/>
          <w:bCs/>
          <w:sz w:val="36"/>
          <w:szCs w:val="36"/>
        </w:rPr>
        <w:t>Community &amp; Footer:</w:t>
      </w:r>
    </w:p>
    <w:p w14:paraId="14401A7C" w14:textId="77777777" w:rsidR="00017F35" w:rsidRPr="00017F35" w:rsidRDefault="00017F35" w:rsidP="00017F35">
      <w:pPr>
        <w:pStyle w:val="ListParagraph"/>
        <w:numPr>
          <w:ilvl w:val="0"/>
          <w:numId w:val="13"/>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community section is located at the bottom of the page and includes a forum where users can discuss space exploration and space technology.</w:t>
      </w:r>
    </w:p>
    <w:p w14:paraId="7A44B799" w14:textId="77777777" w:rsidR="00017F35" w:rsidRPr="00017F35" w:rsidRDefault="00017F35" w:rsidP="00017F35">
      <w:pPr>
        <w:pStyle w:val="ListParagraph"/>
        <w:numPr>
          <w:ilvl w:val="0"/>
          <w:numId w:val="13"/>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forum is divided into different categories, such as astronomy, astrophysics, and space exploration.</w:t>
      </w:r>
    </w:p>
    <w:p w14:paraId="39445D65" w14:textId="77777777" w:rsidR="00017F35" w:rsidRPr="00017F35" w:rsidRDefault="00017F35" w:rsidP="00017F35">
      <w:pPr>
        <w:pStyle w:val="ListParagraph"/>
        <w:numPr>
          <w:ilvl w:val="0"/>
          <w:numId w:val="13"/>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017F35">
        <w:rPr>
          <w:rFonts w:ascii="Arial" w:eastAsia="Times New Roman" w:hAnsi="Arial" w:cs="Arial"/>
          <w:color w:val="1F1F1F"/>
          <w:sz w:val="32"/>
          <w:szCs w:val="32"/>
          <w:lang w:val="en-IN" w:eastAsia="en-IN"/>
        </w:rPr>
        <w:t>The footer includes links to the ODYSSEY social media pages, as well as a copyright notice and a privacy policy.</w:t>
      </w:r>
    </w:p>
    <w:p w14:paraId="77397DAE" w14:textId="77777777" w:rsidR="00017F35" w:rsidRPr="00017F35" w:rsidRDefault="00017F35" w:rsidP="00017F35">
      <w:pPr>
        <w:pStyle w:val="ListParagraph"/>
        <w:ind w:left="1440"/>
        <w:rPr>
          <w:b/>
          <w:bCs/>
          <w:sz w:val="32"/>
          <w:szCs w:val="32"/>
        </w:rPr>
      </w:pPr>
    </w:p>
    <w:p w14:paraId="45A53A6A" w14:textId="1A42F4BE" w:rsidR="008562B5" w:rsidRDefault="00CB5168" w:rsidP="00B8529C">
      <w:pPr>
        <w:pStyle w:val="ListParagraph"/>
        <w:rPr>
          <w:sz w:val="36"/>
          <w:szCs w:val="36"/>
        </w:rPr>
      </w:pPr>
      <w:r>
        <w:rPr>
          <w:noProof/>
        </w:rPr>
        <w:drawing>
          <wp:inline distT="0" distB="0" distL="0" distR="0" wp14:anchorId="4945E46A" wp14:editId="2672D8A1">
            <wp:extent cx="5731510" cy="2702560"/>
            <wp:effectExtent l="0" t="0" r="2540" b="2540"/>
            <wp:docPr id="1381214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43BF71B5" w14:textId="46554FB6" w:rsidR="008562B5" w:rsidRPr="008562B5" w:rsidRDefault="008562B5" w:rsidP="00CB5168">
      <w:pPr>
        <w:pStyle w:val="ListParagraph"/>
        <w:rPr>
          <w:sz w:val="36"/>
          <w:szCs w:val="36"/>
        </w:rPr>
      </w:pPr>
    </w:p>
    <w:p w14:paraId="13A50B8C" w14:textId="77777777" w:rsidR="008562B5" w:rsidRDefault="008562B5" w:rsidP="00FD67E8">
      <w:pPr>
        <w:pStyle w:val="ListParagraph"/>
        <w:rPr>
          <w:sz w:val="36"/>
          <w:szCs w:val="36"/>
        </w:rPr>
      </w:pPr>
    </w:p>
    <w:p w14:paraId="7A753428" w14:textId="41527E30" w:rsidR="00FD67E8" w:rsidRPr="00CB5168" w:rsidRDefault="00FD67E8" w:rsidP="00FD67E8">
      <w:pPr>
        <w:pStyle w:val="ListParagraph"/>
        <w:rPr>
          <w:sz w:val="32"/>
          <w:szCs w:val="32"/>
        </w:rPr>
      </w:pPr>
      <w:r w:rsidRPr="00884838">
        <w:rPr>
          <w:b/>
          <w:bCs/>
          <w:sz w:val="36"/>
          <w:szCs w:val="36"/>
        </w:rPr>
        <w:t>R</w:t>
      </w:r>
      <w:r w:rsidR="00884838">
        <w:rPr>
          <w:b/>
          <w:bCs/>
          <w:sz w:val="36"/>
          <w:szCs w:val="36"/>
        </w:rPr>
        <w:t>esponsive</w:t>
      </w:r>
      <w:r>
        <w:rPr>
          <w:sz w:val="36"/>
          <w:szCs w:val="36"/>
        </w:rPr>
        <w:t xml:space="preserve">:  </w:t>
      </w:r>
      <w:r w:rsidRPr="00CB5168">
        <w:rPr>
          <w:sz w:val="32"/>
          <w:szCs w:val="32"/>
        </w:rPr>
        <w:t>clear responsive for various screen modes.</w:t>
      </w:r>
    </w:p>
    <w:p w14:paraId="19C2800A" w14:textId="5FE245E3" w:rsidR="008562B5" w:rsidRDefault="00AB7E0A" w:rsidP="008562B5">
      <w:pPr>
        <w:pStyle w:val="ListParagraph"/>
        <w:rPr>
          <w:sz w:val="32"/>
          <w:szCs w:val="32"/>
        </w:rPr>
      </w:pPr>
      <w:r w:rsidRPr="00CB5168">
        <w:rPr>
          <w:sz w:val="32"/>
          <w:szCs w:val="32"/>
        </w:rPr>
        <w:t xml:space="preserve">Everything is </w:t>
      </w:r>
      <w:proofErr w:type="spellStart"/>
      <w:r w:rsidRPr="00CB5168">
        <w:rPr>
          <w:sz w:val="32"/>
          <w:szCs w:val="32"/>
        </w:rPr>
        <w:t>sastisfied</w:t>
      </w:r>
      <w:proofErr w:type="spellEnd"/>
      <w:r w:rsidRPr="00CB5168">
        <w:rPr>
          <w:sz w:val="32"/>
          <w:szCs w:val="32"/>
        </w:rPr>
        <w:t xml:space="preserve"> as per the task requiremen</w:t>
      </w:r>
      <w:r w:rsidR="008562B5" w:rsidRPr="00CB5168">
        <w:rPr>
          <w:sz w:val="32"/>
          <w:szCs w:val="32"/>
        </w:rPr>
        <w:t>ts</w:t>
      </w:r>
    </w:p>
    <w:p w14:paraId="78872E95" w14:textId="77777777" w:rsidR="00B8529C" w:rsidRPr="00884838" w:rsidRDefault="00B8529C" w:rsidP="008562B5">
      <w:pPr>
        <w:pStyle w:val="ListParagraph"/>
        <w:rPr>
          <w:sz w:val="28"/>
          <w:szCs w:val="28"/>
        </w:rPr>
      </w:pPr>
    </w:p>
    <w:p w14:paraId="4233436B" w14:textId="300F508D" w:rsidR="008562B5" w:rsidRDefault="008562B5" w:rsidP="008562B5">
      <w:pPr>
        <w:pStyle w:val="ListParagraph"/>
        <w:rPr>
          <w:sz w:val="36"/>
          <w:szCs w:val="36"/>
        </w:rPr>
      </w:pPr>
      <w:proofErr w:type="gramStart"/>
      <w:r w:rsidRPr="008562B5">
        <w:rPr>
          <w:b/>
          <w:bCs/>
          <w:sz w:val="36"/>
          <w:szCs w:val="36"/>
        </w:rPr>
        <w:t>Visualization</w:t>
      </w:r>
      <w:r w:rsidRPr="008562B5">
        <w:rPr>
          <w:sz w:val="36"/>
          <w:szCs w:val="36"/>
        </w:rPr>
        <w:t xml:space="preserve"> </w:t>
      </w:r>
      <w:r>
        <w:rPr>
          <w:sz w:val="36"/>
          <w:szCs w:val="36"/>
        </w:rPr>
        <w:t>:</w:t>
      </w:r>
      <w:proofErr w:type="gramEnd"/>
    </w:p>
    <w:p w14:paraId="0666053B" w14:textId="74BA7EFC" w:rsidR="00C21E11" w:rsidRPr="00C21E11" w:rsidRDefault="00C21E11" w:rsidP="00C21E11">
      <w:pPr>
        <w:numPr>
          <w:ilvl w:val="0"/>
          <w:numId w:val="16"/>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w:t>
      </w:r>
      <w:r w:rsidRPr="00C21E11">
        <w:rPr>
          <w:rFonts w:ascii="Arial" w:eastAsia="Times New Roman" w:hAnsi="Arial" w:cs="Arial"/>
          <w:color w:val="1F1F1F"/>
          <w:sz w:val="32"/>
          <w:szCs w:val="32"/>
          <w:lang w:val="en-IN" w:eastAsia="en-IN"/>
        </w:rPr>
        <w:t>he website uses a clean and modern design with a focus on white space and large, high-quality images.</w:t>
      </w:r>
    </w:p>
    <w:p w14:paraId="12E353F8" w14:textId="77777777" w:rsidR="00C21E11" w:rsidRPr="00C21E11" w:rsidRDefault="00C21E11" w:rsidP="00C21E11">
      <w:pPr>
        <w:numPr>
          <w:ilvl w:val="0"/>
          <w:numId w:val="16"/>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The layout is easy to follow and navigate, with a consistent header, navigation menu, and footer.</w:t>
      </w:r>
    </w:p>
    <w:p w14:paraId="36191907" w14:textId="77777777" w:rsidR="00C21E11" w:rsidRPr="00C21E11" w:rsidRDefault="00C21E11" w:rsidP="00C21E11">
      <w:pPr>
        <w:numPr>
          <w:ilvl w:val="0"/>
          <w:numId w:val="16"/>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 xml:space="preserve">The use of </w:t>
      </w:r>
      <w:proofErr w:type="spellStart"/>
      <w:r w:rsidRPr="00C21E11">
        <w:rPr>
          <w:rFonts w:ascii="Arial" w:eastAsia="Times New Roman" w:hAnsi="Arial" w:cs="Arial"/>
          <w:color w:val="1F1F1F"/>
          <w:sz w:val="32"/>
          <w:szCs w:val="32"/>
          <w:lang w:val="en-IN" w:eastAsia="en-IN"/>
        </w:rPr>
        <w:t>color</w:t>
      </w:r>
      <w:proofErr w:type="spellEnd"/>
      <w:r w:rsidRPr="00C21E11">
        <w:rPr>
          <w:rFonts w:ascii="Arial" w:eastAsia="Times New Roman" w:hAnsi="Arial" w:cs="Arial"/>
          <w:color w:val="1F1F1F"/>
          <w:sz w:val="32"/>
          <w:szCs w:val="32"/>
          <w:lang w:val="en-IN" w:eastAsia="en-IN"/>
        </w:rPr>
        <w:t xml:space="preserve"> is minimal and tasteful, with a focus on blue and white to create a sense of calm and professionalism.</w:t>
      </w:r>
    </w:p>
    <w:p w14:paraId="60ACF763" w14:textId="77777777" w:rsidR="00C21E11" w:rsidRPr="00C21E11" w:rsidRDefault="00C21E11" w:rsidP="008562B5">
      <w:pPr>
        <w:pStyle w:val="ListParagraph"/>
        <w:rPr>
          <w:sz w:val="32"/>
          <w:szCs w:val="32"/>
        </w:rPr>
      </w:pPr>
    </w:p>
    <w:p w14:paraId="62C74E1E" w14:textId="77777777" w:rsidR="00C21E11" w:rsidRDefault="00C21E11" w:rsidP="008562B5">
      <w:pPr>
        <w:pStyle w:val="ListParagraph"/>
        <w:rPr>
          <w:sz w:val="36"/>
          <w:szCs w:val="36"/>
        </w:rPr>
      </w:pPr>
    </w:p>
    <w:p w14:paraId="5DF28381" w14:textId="6BBAF612" w:rsidR="001B505C" w:rsidRPr="008562B5" w:rsidRDefault="001B505C" w:rsidP="008562B5">
      <w:pPr>
        <w:pStyle w:val="ListParagraph"/>
        <w:rPr>
          <w:sz w:val="36"/>
          <w:szCs w:val="36"/>
        </w:rPr>
      </w:pPr>
      <w:r>
        <w:rPr>
          <w:noProof/>
        </w:rPr>
        <w:drawing>
          <wp:inline distT="0" distB="0" distL="0" distR="0" wp14:anchorId="570E8C5B" wp14:editId="1CAB9E78">
            <wp:extent cx="5731510" cy="3223895"/>
            <wp:effectExtent l="0" t="0" r="2540" b="0"/>
            <wp:docPr id="2081457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480FB9B" w14:textId="77777777" w:rsidR="008562B5" w:rsidRDefault="008562B5" w:rsidP="008562B5">
      <w:pPr>
        <w:pStyle w:val="ListParagraph"/>
        <w:rPr>
          <w:sz w:val="36"/>
          <w:szCs w:val="36"/>
        </w:rPr>
      </w:pPr>
    </w:p>
    <w:p w14:paraId="5572ABC0" w14:textId="77777777" w:rsidR="008562B5" w:rsidRDefault="008562B5" w:rsidP="008562B5">
      <w:pPr>
        <w:pStyle w:val="ListParagraph"/>
        <w:rPr>
          <w:sz w:val="36"/>
          <w:szCs w:val="36"/>
        </w:rPr>
      </w:pPr>
    </w:p>
    <w:p w14:paraId="7AA7DE16" w14:textId="77777777" w:rsidR="008562B5" w:rsidRPr="008562B5" w:rsidRDefault="008562B5" w:rsidP="008562B5">
      <w:pPr>
        <w:pStyle w:val="ListParagraph"/>
        <w:rPr>
          <w:sz w:val="36"/>
          <w:szCs w:val="36"/>
        </w:rPr>
      </w:pPr>
    </w:p>
    <w:p w14:paraId="66064086" w14:textId="31013342" w:rsidR="00AB7E0A" w:rsidRPr="000E48A1" w:rsidRDefault="00AB7E0A" w:rsidP="00AB7E0A">
      <w:pPr>
        <w:rPr>
          <w:b/>
          <w:sz w:val="36"/>
          <w:szCs w:val="36"/>
        </w:rPr>
      </w:pPr>
      <w:r>
        <w:rPr>
          <w:b/>
          <w:sz w:val="36"/>
          <w:szCs w:val="36"/>
        </w:rPr>
        <w:t>Code Review:</w:t>
      </w:r>
    </w:p>
    <w:p w14:paraId="18E630EB" w14:textId="77777777" w:rsidR="00AB7E0A" w:rsidRPr="004514D7" w:rsidRDefault="00AB7E0A" w:rsidP="00AB7E0A">
      <w:pPr>
        <w:rPr>
          <w:b/>
          <w:sz w:val="32"/>
          <w:szCs w:val="32"/>
        </w:rPr>
      </w:pPr>
      <w:r w:rsidRPr="004514D7">
        <w:rPr>
          <w:b/>
          <w:sz w:val="32"/>
          <w:szCs w:val="32"/>
        </w:rPr>
        <w:t>1.Code Organization:</w:t>
      </w:r>
    </w:p>
    <w:p w14:paraId="51EF71D9" w14:textId="758698E9" w:rsidR="00AB7E0A" w:rsidRDefault="001B505C" w:rsidP="00AB7E0A">
      <w:pPr>
        <w:pStyle w:val="NormalWeb"/>
        <w:numPr>
          <w:ilvl w:val="0"/>
          <w:numId w:val="4"/>
        </w:numPr>
        <w:shd w:val="clear" w:color="auto" w:fill="FFFFFF"/>
        <w:spacing w:before="360" w:beforeAutospacing="0" w:after="360" w:afterAutospacing="0"/>
        <w:rPr>
          <w:rFonts w:ascii="Arial" w:hAnsi="Arial" w:cs="Arial"/>
          <w:color w:val="1F1F1F"/>
        </w:rPr>
      </w:pPr>
      <w:r w:rsidRPr="001B505C">
        <w:rPr>
          <w:rFonts w:ascii="Arial" w:hAnsi="Arial" w:cs="Arial"/>
          <w:color w:val="1F1F1F"/>
          <w:sz w:val="28"/>
          <w:szCs w:val="28"/>
        </w:rPr>
        <w:t>C</w:t>
      </w:r>
      <w:r w:rsidR="00AB7E0A" w:rsidRPr="001B505C">
        <w:rPr>
          <w:rFonts w:ascii="Arial" w:hAnsi="Arial" w:cs="Arial"/>
          <w:color w:val="1F1F1F"/>
          <w:sz w:val="28"/>
          <w:szCs w:val="28"/>
        </w:rPr>
        <w:t>ode is well-organized into separate files and functions. This makes it easy to read and maintain</w:t>
      </w:r>
      <w:r w:rsidR="00AB7E0A">
        <w:rPr>
          <w:rFonts w:ascii="Arial" w:hAnsi="Arial" w:cs="Arial"/>
          <w:color w:val="1F1F1F"/>
        </w:rPr>
        <w:t>.</w:t>
      </w:r>
    </w:p>
    <w:p w14:paraId="69EF80CC" w14:textId="77777777" w:rsidR="00AB7E0A" w:rsidRPr="002A0ED0" w:rsidRDefault="00AB7E0A" w:rsidP="00AB7E0A">
      <w:pPr>
        <w:pStyle w:val="NormalWeb"/>
        <w:shd w:val="clear" w:color="auto" w:fill="FFFFFF"/>
        <w:spacing w:before="360" w:beforeAutospacing="0" w:after="360" w:afterAutospacing="0"/>
        <w:rPr>
          <w:rFonts w:asciiTheme="minorHAnsi" w:hAnsiTheme="minorHAnsi" w:cstheme="minorHAnsi"/>
          <w:color w:val="1F1F1F"/>
          <w:sz w:val="32"/>
          <w:szCs w:val="32"/>
        </w:rPr>
      </w:pPr>
      <w:r w:rsidRPr="002A0ED0">
        <w:rPr>
          <w:rStyle w:val="Strong"/>
          <w:rFonts w:asciiTheme="minorHAnsi" w:eastAsiaTheme="majorEastAsia" w:hAnsiTheme="minorHAnsi" w:cstheme="minorHAnsi"/>
          <w:color w:val="1F1F1F"/>
          <w:sz w:val="32"/>
          <w:szCs w:val="32"/>
        </w:rPr>
        <w:t>2. Variable and function names:</w:t>
      </w:r>
    </w:p>
    <w:p w14:paraId="242D12B0" w14:textId="60ED7F33" w:rsidR="00AB7E0A" w:rsidRPr="00884838" w:rsidRDefault="00884838" w:rsidP="00AB7E0A">
      <w:pPr>
        <w:pStyle w:val="NormalWeb"/>
        <w:numPr>
          <w:ilvl w:val="0"/>
          <w:numId w:val="4"/>
        </w:numPr>
        <w:shd w:val="clear" w:color="auto" w:fill="FFFFFF"/>
        <w:spacing w:before="360" w:beforeAutospacing="0" w:after="360" w:afterAutospacing="0"/>
        <w:rPr>
          <w:rFonts w:ascii="Arial" w:hAnsi="Arial" w:cs="Arial"/>
          <w:color w:val="1F1F1F"/>
          <w:sz w:val="28"/>
          <w:szCs w:val="28"/>
        </w:rPr>
      </w:pPr>
      <w:r w:rsidRPr="00884838">
        <w:rPr>
          <w:rFonts w:ascii="Arial" w:hAnsi="Arial" w:cs="Arial"/>
          <w:color w:val="1F1F1F"/>
          <w:sz w:val="28"/>
          <w:szCs w:val="28"/>
        </w:rPr>
        <w:t>V</w:t>
      </w:r>
      <w:r w:rsidR="00AB7E0A" w:rsidRPr="00884838">
        <w:rPr>
          <w:rFonts w:ascii="Arial" w:hAnsi="Arial" w:cs="Arial"/>
          <w:color w:val="1F1F1F"/>
          <w:sz w:val="28"/>
          <w:szCs w:val="28"/>
        </w:rPr>
        <w:t>ariable and function names are descriptive and meaningful. This makes it easy to understand what your code is doing.</w:t>
      </w:r>
    </w:p>
    <w:p w14:paraId="7032B816" w14:textId="77777777" w:rsidR="00AB7E0A" w:rsidRPr="003D4C25" w:rsidRDefault="00AB7E0A" w:rsidP="00AB7E0A">
      <w:pPr>
        <w:pStyle w:val="NormalWeb"/>
        <w:shd w:val="clear" w:color="auto" w:fill="FFFFFF"/>
        <w:spacing w:before="360" w:beforeAutospacing="0" w:after="360" w:afterAutospacing="0"/>
        <w:rPr>
          <w:rFonts w:ascii="Arial" w:hAnsi="Arial" w:cs="Arial"/>
          <w:b/>
          <w:bCs/>
          <w:color w:val="1F1F1F"/>
        </w:rPr>
      </w:pPr>
      <w:r w:rsidRPr="003D4C25">
        <w:rPr>
          <w:rFonts w:ascii="Arial" w:hAnsi="Arial" w:cs="Arial"/>
          <w:b/>
          <w:bCs/>
          <w:color w:val="1F1F1F"/>
        </w:rPr>
        <w:t xml:space="preserve"> </w:t>
      </w:r>
      <w:r w:rsidRPr="003D4C25">
        <w:rPr>
          <w:rFonts w:ascii="Arial" w:hAnsi="Arial" w:cs="Arial"/>
          <w:b/>
          <w:bCs/>
          <w:color w:val="1F1F1F"/>
          <w:sz w:val="32"/>
          <w:szCs w:val="32"/>
        </w:rPr>
        <w:t>3.</w:t>
      </w:r>
      <w:r w:rsidRPr="003D4C25">
        <w:rPr>
          <w:rFonts w:ascii="Segoe UI" w:hAnsi="Segoe UI" w:cs="Segoe UI"/>
          <w:b/>
          <w:bCs/>
          <w:color w:val="1F2328"/>
          <w:sz w:val="32"/>
          <w:szCs w:val="32"/>
        </w:rPr>
        <w:t xml:space="preserve"> Functionality</w:t>
      </w:r>
    </w:p>
    <w:p w14:paraId="374BC4CC" w14:textId="77777777" w:rsidR="00C21E11" w:rsidRPr="00C21E11" w:rsidRDefault="00C21E11" w:rsidP="00C21E11">
      <w:pPr>
        <w:numPr>
          <w:ilvl w:val="0"/>
          <w:numId w:val="17"/>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The website is easy to use and navigate, with a clear hierarchy of information.</w:t>
      </w:r>
    </w:p>
    <w:p w14:paraId="70C9A3C4" w14:textId="77777777" w:rsidR="00C21E11" w:rsidRPr="00C21E11" w:rsidRDefault="00C21E11" w:rsidP="00C21E11">
      <w:pPr>
        <w:numPr>
          <w:ilvl w:val="0"/>
          <w:numId w:val="17"/>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The search bar allows users to quickly find the information they are looking for.</w:t>
      </w:r>
    </w:p>
    <w:p w14:paraId="029C985C" w14:textId="77777777" w:rsidR="00C21E11" w:rsidRPr="00C21E11" w:rsidRDefault="00C21E11" w:rsidP="00C21E11">
      <w:pPr>
        <w:numPr>
          <w:ilvl w:val="0"/>
          <w:numId w:val="17"/>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The cards provide a quick and easy way to scan the news headlines.</w:t>
      </w:r>
    </w:p>
    <w:p w14:paraId="4C8DA22A" w14:textId="77777777" w:rsidR="00C21E11" w:rsidRDefault="00C21E11" w:rsidP="00C21E11">
      <w:pPr>
        <w:numPr>
          <w:ilvl w:val="0"/>
          <w:numId w:val="17"/>
        </w:numPr>
        <w:shd w:val="clear" w:color="auto" w:fill="FFFFFF"/>
        <w:spacing w:before="100" w:beforeAutospacing="1" w:after="150" w:line="240" w:lineRule="auto"/>
        <w:rPr>
          <w:rFonts w:ascii="Arial" w:eastAsia="Times New Roman" w:hAnsi="Arial" w:cs="Arial"/>
          <w:color w:val="1F1F1F"/>
          <w:sz w:val="32"/>
          <w:szCs w:val="32"/>
          <w:lang w:val="en-IN" w:eastAsia="en-IN"/>
        </w:rPr>
      </w:pPr>
      <w:r w:rsidRPr="00C21E11">
        <w:rPr>
          <w:rFonts w:ascii="Arial" w:eastAsia="Times New Roman" w:hAnsi="Arial" w:cs="Arial"/>
          <w:color w:val="1F1F1F"/>
          <w:sz w:val="32"/>
          <w:szCs w:val="32"/>
          <w:lang w:val="en-IN" w:eastAsia="en-IN"/>
        </w:rPr>
        <w:t>The community forum allows users to connect with other space enthusiasts and share their knowledge.</w:t>
      </w:r>
    </w:p>
    <w:p w14:paraId="4E2CFB7F" w14:textId="77777777" w:rsidR="00C21E11" w:rsidRDefault="00C21E11" w:rsidP="00C21E11">
      <w:pPr>
        <w:shd w:val="clear" w:color="auto" w:fill="FFFFFF"/>
        <w:spacing w:before="100" w:beforeAutospacing="1" w:after="150" w:line="240" w:lineRule="auto"/>
        <w:ind w:left="360"/>
        <w:rPr>
          <w:rFonts w:ascii="Arial" w:eastAsia="Times New Roman" w:hAnsi="Arial" w:cs="Arial"/>
          <w:color w:val="1F1F1F"/>
          <w:sz w:val="32"/>
          <w:szCs w:val="32"/>
          <w:lang w:val="en-IN" w:eastAsia="en-IN"/>
        </w:rPr>
      </w:pPr>
    </w:p>
    <w:p w14:paraId="5307850D" w14:textId="0C8F2A2F" w:rsidR="00C21E11" w:rsidRPr="00C21E11" w:rsidRDefault="00C21E11" w:rsidP="00C21E11">
      <w:pPr>
        <w:numPr>
          <w:ilvl w:val="0"/>
          <w:numId w:val="17"/>
        </w:numPr>
        <w:shd w:val="clear" w:color="auto" w:fill="FFFFFF"/>
        <w:spacing w:before="100" w:beforeAutospacing="1" w:after="150" w:line="240" w:lineRule="auto"/>
        <w:rPr>
          <w:rFonts w:ascii="Arial" w:eastAsia="Times New Roman" w:hAnsi="Arial" w:cs="Arial"/>
          <w:b/>
          <w:bCs/>
          <w:color w:val="1F1F1F"/>
          <w:sz w:val="32"/>
          <w:szCs w:val="32"/>
          <w:lang w:val="en-IN" w:eastAsia="en-IN"/>
        </w:rPr>
      </w:pPr>
      <w:r w:rsidRPr="00C21E11">
        <w:rPr>
          <w:rFonts w:ascii="Arial" w:eastAsia="Times New Roman" w:hAnsi="Arial" w:cs="Arial"/>
          <w:b/>
          <w:bCs/>
          <w:color w:val="1F1F1F"/>
          <w:sz w:val="32"/>
          <w:szCs w:val="32"/>
          <w:lang w:val="en-IN" w:eastAsia="en-IN"/>
        </w:rPr>
        <w:t>Conclusion:</w:t>
      </w:r>
    </w:p>
    <w:p w14:paraId="693D0C1A" w14:textId="3CD26E63" w:rsidR="00AB7E0A" w:rsidRPr="00C21E11" w:rsidRDefault="008562B5" w:rsidP="00C21E11">
      <w:pPr>
        <w:pStyle w:val="ListParagraph"/>
        <w:shd w:val="clear" w:color="auto" w:fill="FFFFFF"/>
        <w:spacing w:before="60" w:after="100" w:afterAutospacing="1" w:line="240" w:lineRule="auto"/>
        <w:ind w:left="1210"/>
        <w:rPr>
          <w:b/>
          <w:bCs/>
          <w:sz w:val="32"/>
          <w:szCs w:val="32"/>
        </w:rPr>
      </w:pPr>
      <w:r w:rsidRPr="00C21E11">
        <w:rPr>
          <w:rFonts w:ascii="Segoe UI" w:eastAsia="Times New Roman" w:hAnsi="Segoe UI" w:cs="Segoe UI"/>
          <w:b/>
          <w:bCs/>
          <w:color w:val="1F2328"/>
          <w:sz w:val="32"/>
          <w:szCs w:val="32"/>
          <w:lang w:val="en-IN" w:eastAsia="en-IN"/>
        </w:rPr>
        <w:t>.</w:t>
      </w:r>
      <w:r w:rsidR="00C21E11" w:rsidRPr="00C21E11">
        <w:rPr>
          <w:rFonts w:ascii="Arial" w:hAnsi="Arial" w:cs="Arial"/>
          <w:color w:val="1F1F1F"/>
          <w:sz w:val="32"/>
          <w:szCs w:val="32"/>
          <w:shd w:val="clear" w:color="auto" w:fill="FFFFFF"/>
        </w:rPr>
        <w:t xml:space="preserve"> T</w:t>
      </w:r>
      <w:r w:rsidR="00C21E11" w:rsidRPr="00C21E11">
        <w:rPr>
          <w:rFonts w:ascii="Arial" w:hAnsi="Arial" w:cs="Arial"/>
          <w:color w:val="1F1F1F"/>
          <w:sz w:val="32"/>
          <w:szCs w:val="32"/>
          <w:shd w:val="clear" w:color="auto" w:fill="FFFFFF"/>
        </w:rPr>
        <w:t>he ODYSSEY website appears to be a well-designed and informative resource for space enthusiasts of all ages and backgrounds. The website features a clean and modern design, easy-to-use navigation, and a wealth of content about space science and technology. The community forum provides a space for users to connect with other space enthusiasts and share their knowledge. Overall, the ODYSSEY website is an effective and engaging resource for anyone interested in learning more about space exploration.</w:t>
      </w:r>
    </w:p>
    <w:p w14:paraId="12E6E01B" w14:textId="77777777" w:rsidR="00AB7E0A" w:rsidRPr="00C21E11" w:rsidRDefault="00AB7E0A" w:rsidP="003811F5">
      <w:pPr>
        <w:pStyle w:val="Heading1"/>
        <w:rPr>
          <w:sz w:val="32"/>
          <w:szCs w:val="32"/>
        </w:rPr>
      </w:pPr>
    </w:p>
    <w:sectPr w:rsidR="00AB7E0A" w:rsidRPr="00C21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905C"/>
      </v:shape>
    </w:pict>
  </w:numPicBullet>
  <w:abstractNum w:abstractNumId="0" w15:restartNumberingAfterBreak="0">
    <w:nsid w:val="0BA90EF0"/>
    <w:multiLevelType w:val="multilevel"/>
    <w:tmpl w:val="62BC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34E6F"/>
    <w:multiLevelType w:val="multilevel"/>
    <w:tmpl w:val="9DCA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A1CF2"/>
    <w:multiLevelType w:val="hybridMultilevel"/>
    <w:tmpl w:val="162C00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57524C3"/>
    <w:multiLevelType w:val="multilevel"/>
    <w:tmpl w:val="EAA09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B058C8"/>
    <w:multiLevelType w:val="multilevel"/>
    <w:tmpl w:val="7A0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C54CE8"/>
    <w:multiLevelType w:val="hybridMultilevel"/>
    <w:tmpl w:val="1520F4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FF31C3"/>
    <w:multiLevelType w:val="hybridMultilevel"/>
    <w:tmpl w:val="8C5041EA"/>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47BF4119"/>
    <w:multiLevelType w:val="hybridMultilevel"/>
    <w:tmpl w:val="61B493F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08F5389"/>
    <w:multiLevelType w:val="multilevel"/>
    <w:tmpl w:val="A69A06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26DE0"/>
    <w:multiLevelType w:val="hybridMultilevel"/>
    <w:tmpl w:val="EC18E8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60F3D48"/>
    <w:multiLevelType w:val="hybridMultilevel"/>
    <w:tmpl w:val="1E7CD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73A0F6B"/>
    <w:multiLevelType w:val="hybridMultilevel"/>
    <w:tmpl w:val="0AC2F2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D530987"/>
    <w:multiLevelType w:val="multilevel"/>
    <w:tmpl w:val="58A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B11300"/>
    <w:multiLevelType w:val="hybridMultilevel"/>
    <w:tmpl w:val="CDA84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0D52DB"/>
    <w:multiLevelType w:val="multilevel"/>
    <w:tmpl w:val="CDEA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617BD"/>
    <w:multiLevelType w:val="multilevel"/>
    <w:tmpl w:val="ACF8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3D7B90"/>
    <w:multiLevelType w:val="hybridMultilevel"/>
    <w:tmpl w:val="3222C2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3810742">
    <w:abstractNumId w:val="3"/>
  </w:num>
  <w:num w:numId="2" w16cid:durableId="24840398">
    <w:abstractNumId w:val="13"/>
  </w:num>
  <w:num w:numId="3" w16cid:durableId="1624462599">
    <w:abstractNumId w:val="5"/>
  </w:num>
  <w:num w:numId="4" w16cid:durableId="257952559">
    <w:abstractNumId w:val="6"/>
  </w:num>
  <w:num w:numId="5" w16cid:durableId="1073162891">
    <w:abstractNumId w:val="10"/>
  </w:num>
  <w:num w:numId="6" w16cid:durableId="1864242956">
    <w:abstractNumId w:val="8"/>
  </w:num>
  <w:num w:numId="7" w16cid:durableId="193425461">
    <w:abstractNumId w:val="1"/>
  </w:num>
  <w:num w:numId="8" w16cid:durableId="640230680">
    <w:abstractNumId w:val="9"/>
  </w:num>
  <w:num w:numId="9" w16cid:durableId="625814602">
    <w:abstractNumId w:val="0"/>
  </w:num>
  <w:num w:numId="10" w16cid:durableId="1064834378">
    <w:abstractNumId w:val="16"/>
  </w:num>
  <w:num w:numId="11" w16cid:durableId="582110166">
    <w:abstractNumId w:val="4"/>
  </w:num>
  <w:num w:numId="12" w16cid:durableId="1384476069">
    <w:abstractNumId w:val="15"/>
  </w:num>
  <w:num w:numId="13" w16cid:durableId="1562062030">
    <w:abstractNumId w:val="2"/>
  </w:num>
  <w:num w:numId="14" w16cid:durableId="820779985">
    <w:abstractNumId w:val="7"/>
  </w:num>
  <w:num w:numId="15" w16cid:durableId="82066264">
    <w:abstractNumId w:val="11"/>
  </w:num>
  <w:num w:numId="16" w16cid:durableId="2052992274">
    <w:abstractNumId w:val="12"/>
  </w:num>
  <w:num w:numId="17" w16cid:durableId="2097706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D5"/>
    <w:rsid w:val="00017F35"/>
    <w:rsid w:val="000A1D51"/>
    <w:rsid w:val="001277E7"/>
    <w:rsid w:val="001B505C"/>
    <w:rsid w:val="00210DFA"/>
    <w:rsid w:val="00306189"/>
    <w:rsid w:val="003811F5"/>
    <w:rsid w:val="00587AE6"/>
    <w:rsid w:val="005C3136"/>
    <w:rsid w:val="00601D6B"/>
    <w:rsid w:val="007D50D5"/>
    <w:rsid w:val="008562B5"/>
    <w:rsid w:val="00884838"/>
    <w:rsid w:val="00967FF1"/>
    <w:rsid w:val="00AB7E0A"/>
    <w:rsid w:val="00B8529C"/>
    <w:rsid w:val="00C21E11"/>
    <w:rsid w:val="00C601F5"/>
    <w:rsid w:val="00CB5168"/>
    <w:rsid w:val="00D13E11"/>
    <w:rsid w:val="00FD6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432FAC"/>
  <w15:chartTrackingRefBased/>
  <w15:docId w15:val="{DBCB05F2-E1CD-4390-B68A-3C472A5B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n-IN"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0D5"/>
    <w:pPr>
      <w:spacing w:line="259" w:lineRule="auto"/>
    </w:pPr>
    <w:rPr>
      <w:rFonts w:ascii="Calibri" w:eastAsia="Calibri" w:hAnsi="Calibri" w:cs="SimSun"/>
      <w:kern w:val="0"/>
      <w:sz w:val="22"/>
      <w:szCs w:val="22"/>
      <w:lang w:val="en-US"/>
      <w14:ligatures w14:val="none"/>
    </w:rPr>
  </w:style>
  <w:style w:type="paragraph" w:styleId="Heading1">
    <w:name w:val="heading 1"/>
    <w:basedOn w:val="Normal"/>
    <w:next w:val="Normal"/>
    <w:link w:val="Heading1Char"/>
    <w:uiPriority w:val="9"/>
    <w:qFormat/>
    <w:rsid w:val="00601D6B"/>
    <w:pPr>
      <w:keepNext/>
      <w:keepLines/>
      <w:spacing w:before="320" w:after="80" w:line="240" w:lineRule="auto"/>
      <w:jc w:val="center"/>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semiHidden/>
    <w:unhideWhenUsed/>
    <w:qFormat/>
    <w:rsid w:val="00601D6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01D6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01D6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01D6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01D6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01D6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01D6B"/>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601D6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D6B"/>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semiHidden/>
    <w:rsid w:val="00601D6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01D6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01D6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01D6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01D6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01D6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01D6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01D6B"/>
    <w:rPr>
      <w:b/>
      <w:bCs/>
      <w:i/>
      <w:iCs/>
    </w:rPr>
  </w:style>
  <w:style w:type="paragraph" w:styleId="Caption">
    <w:name w:val="caption"/>
    <w:basedOn w:val="Normal"/>
    <w:next w:val="Normal"/>
    <w:uiPriority w:val="35"/>
    <w:semiHidden/>
    <w:unhideWhenUsed/>
    <w:qFormat/>
    <w:rsid w:val="00601D6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01D6B"/>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601D6B"/>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601D6B"/>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601D6B"/>
    <w:rPr>
      <w:color w:val="000000" w:themeColor="text2"/>
      <w:sz w:val="28"/>
      <w:szCs w:val="28"/>
    </w:rPr>
  </w:style>
  <w:style w:type="character" w:styleId="Strong">
    <w:name w:val="Strong"/>
    <w:basedOn w:val="DefaultParagraphFont"/>
    <w:uiPriority w:val="22"/>
    <w:qFormat/>
    <w:rsid w:val="00601D6B"/>
    <w:rPr>
      <w:b/>
      <w:bCs/>
    </w:rPr>
  </w:style>
  <w:style w:type="character" w:styleId="Emphasis">
    <w:name w:val="Emphasis"/>
    <w:basedOn w:val="DefaultParagraphFont"/>
    <w:uiPriority w:val="20"/>
    <w:qFormat/>
    <w:rsid w:val="00601D6B"/>
    <w:rPr>
      <w:i/>
      <w:iCs/>
      <w:color w:val="000000" w:themeColor="text1"/>
    </w:rPr>
  </w:style>
  <w:style w:type="paragraph" w:styleId="NoSpacing">
    <w:name w:val="No Spacing"/>
    <w:uiPriority w:val="1"/>
    <w:qFormat/>
    <w:rsid w:val="00601D6B"/>
    <w:pPr>
      <w:spacing w:after="0" w:line="240" w:lineRule="auto"/>
    </w:pPr>
  </w:style>
  <w:style w:type="paragraph" w:styleId="ListParagraph">
    <w:name w:val="List Paragraph"/>
    <w:basedOn w:val="Normal"/>
    <w:uiPriority w:val="34"/>
    <w:qFormat/>
    <w:rsid w:val="00601D6B"/>
    <w:pPr>
      <w:ind w:left="720"/>
      <w:contextualSpacing/>
    </w:pPr>
  </w:style>
  <w:style w:type="paragraph" w:styleId="Quote">
    <w:name w:val="Quote"/>
    <w:basedOn w:val="Normal"/>
    <w:next w:val="Normal"/>
    <w:link w:val="QuoteChar"/>
    <w:uiPriority w:val="29"/>
    <w:qFormat/>
    <w:rsid w:val="00601D6B"/>
    <w:pPr>
      <w:spacing w:before="160"/>
      <w:ind w:left="720" w:right="720"/>
      <w:jc w:val="center"/>
    </w:pPr>
    <w:rPr>
      <w:i/>
      <w:iCs/>
      <w:color w:val="707070" w:themeColor="accent3" w:themeShade="BF"/>
      <w:sz w:val="24"/>
      <w:szCs w:val="24"/>
    </w:rPr>
  </w:style>
  <w:style w:type="character" w:customStyle="1" w:styleId="QuoteChar">
    <w:name w:val="Quote Char"/>
    <w:basedOn w:val="DefaultParagraphFont"/>
    <w:link w:val="Quote"/>
    <w:uiPriority w:val="29"/>
    <w:rsid w:val="00601D6B"/>
    <w:rPr>
      <w:i/>
      <w:iCs/>
      <w:color w:val="707070" w:themeColor="accent3" w:themeShade="BF"/>
      <w:sz w:val="24"/>
      <w:szCs w:val="24"/>
    </w:rPr>
  </w:style>
  <w:style w:type="paragraph" w:styleId="IntenseQuote">
    <w:name w:val="Intense Quote"/>
    <w:basedOn w:val="Normal"/>
    <w:next w:val="Normal"/>
    <w:link w:val="IntenseQuoteChar"/>
    <w:uiPriority w:val="30"/>
    <w:qFormat/>
    <w:rsid w:val="00601D6B"/>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601D6B"/>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601D6B"/>
    <w:rPr>
      <w:i/>
      <w:iCs/>
      <w:color w:val="595959" w:themeColor="text1" w:themeTint="A6"/>
    </w:rPr>
  </w:style>
  <w:style w:type="character" w:styleId="IntenseEmphasis">
    <w:name w:val="Intense Emphasis"/>
    <w:basedOn w:val="DefaultParagraphFont"/>
    <w:uiPriority w:val="21"/>
    <w:qFormat/>
    <w:rsid w:val="00601D6B"/>
    <w:rPr>
      <w:b/>
      <w:bCs/>
      <w:i/>
      <w:iCs/>
      <w:color w:val="auto"/>
    </w:rPr>
  </w:style>
  <w:style w:type="character" w:styleId="SubtleReference">
    <w:name w:val="Subtle Reference"/>
    <w:basedOn w:val="DefaultParagraphFont"/>
    <w:uiPriority w:val="31"/>
    <w:qFormat/>
    <w:rsid w:val="00601D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01D6B"/>
    <w:rPr>
      <w:b/>
      <w:bCs/>
      <w:caps w:val="0"/>
      <w:smallCaps/>
      <w:color w:val="auto"/>
      <w:spacing w:val="0"/>
      <w:u w:val="single"/>
    </w:rPr>
  </w:style>
  <w:style w:type="character" w:styleId="BookTitle">
    <w:name w:val="Book Title"/>
    <w:basedOn w:val="DefaultParagraphFont"/>
    <w:uiPriority w:val="33"/>
    <w:qFormat/>
    <w:rsid w:val="00601D6B"/>
    <w:rPr>
      <w:b/>
      <w:bCs/>
      <w:caps w:val="0"/>
      <w:smallCaps/>
      <w:spacing w:val="0"/>
    </w:rPr>
  </w:style>
  <w:style w:type="paragraph" w:styleId="TOCHeading">
    <w:name w:val="TOC Heading"/>
    <w:basedOn w:val="Heading1"/>
    <w:next w:val="Normal"/>
    <w:uiPriority w:val="39"/>
    <w:semiHidden/>
    <w:unhideWhenUsed/>
    <w:qFormat/>
    <w:rsid w:val="00601D6B"/>
    <w:pPr>
      <w:outlineLvl w:val="9"/>
    </w:pPr>
  </w:style>
  <w:style w:type="paragraph" w:styleId="NormalWeb">
    <w:name w:val="Normal (Web)"/>
    <w:basedOn w:val="Normal"/>
    <w:uiPriority w:val="99"/>
    <w:unhideWhenUsed/>
    <w:rsid w:val="00AB7E0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4193">
      <w:bodyDiv w:val="1"/>
      <w:marLeft w:val="0"/>
      <w:marRight w:val="0"/>
      <w:marTop w:val="0"/>
      <w:marBottom w:val="0"/>
      <w:divBdr>
        <w:top w:val="none" w:sz="0" w:space="0" w:color="auto"/>
        <w:left w:val="none" w:sz="0" w:space="0" w:color="auto"/>
        <w:bottom w:val="none" w:sz="0" w:space="0" w:color="auto"/>
        <w:right w:val="none" w:sz="0" w:space="0" w:color="auto"/>
      </w:divBdr>
    </w:div>
    <w:div w:id="788401656">
      <w:bodyDiv w:val="1"/>
      <w:marLeft w:val="0"/>
      <w:marRight w:val="0"/>
      <w:marTop w:val="0"/>
      <w:marBottom w:val="0"/>
      <w:divBdr>
        <w:top w:val="none" w:sz="0" w:space="0" w:color="auto"/>
        <w:left w:val="none" w:sz="0" w:space="0" w:color="auto"/>
        <w:bottom w:val="none" w:sz="0" w:space="0" w:color="auto"/>
        <w:right w:val="none" w:sz="0" w:space="0" w:color="auto"/>
      </w:divBdr>
    </w:div>
    <w:div w:id="808012889">
      <w:bodyDiv w:val="1"/>
      <w:marLeft w:val="0"/>
      <w:marRight w:val="0"/>
      <w:marTop w:val="0"/>
      <w:marBottom w:val="0"/>
      <w:divBdr>
        <w:top w:val="none" w:sz="0" w:space="0" w:color="auto"/>
        <w:left w:val="none" w:sz="0" w:space="0" w:color="auto"/>
        <w:bottom w:val="none" w:sz="0" w:space="0" w:color="auto"/>
        <w:right w:val="none" w:sz="0" w:space="0" w:color="auto"/>
      </w:divBdr>
    </w:div>
    <w:div w:id="1326201779">
      <w:bodyDiv w:val="1"/>
      <w:marLeft w:val="0"/>
      <w:marRight w:val="0"/>
      <w:marTop w:val="0"/>
      <w:marBottom w:val="0"/>
      <w:divBdr>
        <w:top w:val="none" w:sz="0" w:space="0" w:color="auto"/>
        <w:left w:val="none" w:sz="0" w:space="0" w:color="auto"/>
        <w:bottom w:val="none" w:sz="0" w:space="0" w:color="auto"/>
        <w:right w:val="none" w:sz="0" w:space="0" w:color="auto"/>
      </w:divBdr>
    </w:div>
    <w:div w:id="1439834179">
      <w:bodyDiv w:val="1"/>
      <w:marLeft w:val="0"/>
      <w:marRight w:val="0"/>
      <w:marTop w:val="0"/>
      <w:marBottom w:val="0"/>
      <w:divBdr>
        <w:top w:val="none" w:sz="0" w:space="0" w:color="auto"/>
        <w:left w:val="none" w:sz="0" w:space="0" w:color="auto"/>
        <w:bottom w:val="none" w:sz="0" w:space="0" w:color="auto"/>
        <w:right w:val="none" w:sz="0" w:space="0" w:color="auto"/>
      </w:divBdr>
    </w:div>
    <w:div w:id="1443764684">
      <w:bodyDiv w:val="1"/>
      <w:marLeft w:val="0"/>
      <w:marRight w:val="0"/>
      <w:marTop w:val="0"/>
      <w:marBottom w:val="0"/>
      <w:divBdr>
        <w:top w:val="none" w:sz="0" w:space="0" w:color="auto"/>
        <w:left w:val="none" w:sz="0" w:space="0" w:color="auto"/>
        <w:bottom w:val="none" w:sz="0" w:space="0" w:color="auto"/>
        <w:right w:val="none" w:sz="0" w:space="0" w:color="auto"/>
      </w:divBdr>
    </w:div>
    <w:div w:id="212082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531</Words>
  <Characters>3028</Characters>
  <Application>Microsoft Office Word</Application>
  <DocSecurity>0</DocSecurity>
  <Lines>25</Lines>
  <Paragraphs>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G.Hyma Rama Lakshmi</dc:creator>
  <cp:keywords/>
  <dc:description/>
  <cp:lastModifiedBy>maha b</cp:lastModifiedBy>
  <cp:revision>2</cp:revision>
  <dcterms:created xsi:type="dcterms:W3CDTF">2023-11-28T19:30:00Z</dcterms:created>
  <dcterms:modified xsi:type="dcterms:W3CDTF">2023-11-28T19:30:00Z</dcterms:modified>
</cp:coreProperties>
</file>