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F9" w:rsidRDefault="005E6E5C">
      <w:pPr>
        <w:rPr>
          <w:sz w:val="46"/>
          <w:lang w:val="en-US"/>
        </w:rPr>
      </w:pPr>
      <w:r>
        <w:rPr>
          <w:sz w:val="46"/>
          <w:lang w:val="en-US"/>
        </w:rPr>
        <w:t>Dot-Glasses-T</w:t>
      </w:r>
      <w:r w:rsidRPr="005E6E5C">
        <w:rPr>
          <w:sz w:val="46"/>
          <w:lang w:val="en-US"/>
        </w:rPr>
        <w:t>ask 2:--</w:t>
      </w:r>
    </w:p>
    <w:p w:rsidR="00DC79B0" w:rsidRDefault="005E6E5C" w:rsidP="005E6E5C">
      <w:pPr>
        <w:rPr>
          <w:rFonts w:ascii="Arial Black" w:hAnsi="Arial Black"/>
          <w:color w:val="156082" w:themeColor="accent1"/>
          <w:sz w:val="28"/>
          <w:szCs w:val="28"/>
          <w:lang w:val="en-US"/>
        </w:rPr>
      </w:pPr>
      <w:r w:rsidRPr="00174475">
        <w:rPr>
          <w:rFonts w:ascii="Arial Black" w:hAnsi="Arial Black"/>
          <w:color w:val="156082" w:themeColor="accent1"/>
          <w:sz w:val="28"/>
          <w:szCs w:val="28"/>
          <w:lang w:val="en-US"/>
        </w:rPr>
        <w:t xml:space="preserve">BUILDING A REUSABLE UI </w:t>
      </w:r>
      <w:proofErr w:type="gramStart"/>
      <w:r w:rsidRPr="00174475">
        <w:rPr>
          <w:rFonts w:ascii="Arial Black" w:hAnsi="Arial Black"/>
          <w:color w:val="156082" w:themeColor="accent1"/>
          <w:sz w:val="28"/>
          <w:szCs w:val="28"/>
          <w:lang w:val="en-US"/>
        </w:rPr>
        <w:t>COMPONENT  IN</w:t>
      </w:r>
      <w:proofErr w:type="gramEnd"/>
      <w:r w:rsidRPr="00174475">
        <w:rPr>
          <w:rFonts w:ascii="Arial Black" w:hAnsi="Arial Black"/>
          <w:color w:val="156082" w:themeColor="accent1"/>
          <w:sz w:val="28"/>
          <w:szCs w:val="28"/>
          <w:lang w:val="en-US"/>
        </w:rPr>
        <w:t xml:space="preserve"> REACT  </w:t>
      </w:r>
    </w:p>
    <w:p w:rsidR="00DC79B0" w:rsidRDefault="00DC79B0" w:rsidP="00DC79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Reusable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Button Component – </w:t>
      </w:r>
    </w:p>
    <w:p w:rsidR="00DC79B0" w:rsidRPr="00DC79B0" w:rsidRDefault="00DC79B0" w:rsidP="00DC79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Purpose</w:t>
      </w:r>
    </w:p>
    <w:p w:rsidR="00DC79B0" w:rsidRPr="00DC79B0" w:rsidRDefault="00DC79B0" w:rsidP="00DC7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kern w:val="0"/>
          <w:lang w:val="en-US"/>
        </w:rPr>
        <w:t xml:space="preserve">This component provides </w:t>
      </w:r>
      <w:r w:rsidRPr="00DC79B0">
        <w:rPr>
          <w:rFonts w:ascii="Times New Roman" w:eastAsia="Times New Roman" w:hAnsi="Times New Roman" w:cs="Times New Roman"/>
          <w:b/>
          <w:bCs/>
          <w:kern w:val="0"/>
          <w:lang w:val="en-US"/>
        </w:rPr>
        <w:t>stylish, theme-based reusable buttons</w:t>
      </w:r>
      <w:r w:rsidRPr="00DC79B0">
        <w:rPr>
          <w:rFonts w:ascii="Times New Roman" w:eastAsia="Times New Roman" w:hAnsi="Times New Roman" w:cs="Times New Roman"/>
          <w:kern w:val="0"/>
          <w:lang w:val="en-US"/>
        </w:rPr>
        <w:t xml:space="preserve"> that can be easily integrated into any React project. Each button has a unique color scheme and is designed to be consistent and easy to maintain.</w:t>
      </w:r>
    </w:p>
    <w:p w:rsidR="00DC79B0" w:rsidRP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kern w:val="0"/>
          <w:lang w:val="en-US"/>
        </w:rPr>
        <w:pict>
          <v:rect id="_x0000_i1025" style="width:0;height:1.5pt" o:hralign="center" o:hrstd="t" o:hr="t" fillcolor="#a0a0a0" stroked="f"/>
        </w:pict>
      </w:r>
      <w:r w:rsidRPr="00DC7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Props Handled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901"/>
        <w:gridCol w:w="7179"/>
      </w:tblGrid>
      <w:tr w:rsidR="00DC79B0" w:rsidRPr="00DC79B0" w:rsidTr="00DC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Prop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Description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The text displayed inside the button.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Specifies the style type. Accepts: </w:t>
            </w: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"ocean"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"peach"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"lava"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"muted"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, </w:t>
            </w:r>
            <w:proofErr w:type="gramStart"/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"</w:t>
            </w:r>
            <w:proofErr w:type="gramEnd"/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neon"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.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func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 Function to execute when the button is clicked.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 xml:space="preserve">Disables the button when set to </w:t>
            </w: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true</w:t>
            </w: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.</w:t>
            </w:r>
          </w:p>
        </w:tc>
      </w:tr>
    </w:tbl>
    <w:p w:rsidR="00DC79B0" w:rsidRP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kern w:val="0"/>
          <w:lang w:val="en-US"/>
        </w:rPr>
        <w:pict>
          <v:rect id="_x0000_i1026" style="width:0;height:1.5pt" o:hralign="center" o:hrstd="t" o:hr="t" fillcolor="#a0a0a0" stroked="f"/>
        </w:pic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kern w:val="0"/>
          <w:szCs w:val="20"/>
          <w:lang w:val="en-US"/>
        </w:rPr>
      </w:pPr>
      <w:proofErr w:type="spellStart"/>
      <w:proofErr w:type="gramStart"/>
      <w:r w:rsidRPr="00DC79B0">
        <w:rPr>
          <w:rFonts w:ascii="Courier New" w:eastAsia="Times New Roman" w:hAnsi="Courier New" w:cs="Courier New"/>
          <w:b/>
          <w:kern w:val="0"/>
          <w:szCs w:val="20"/>
          <w:lang w:val="en-US"/>
        </w:rPr>
        <w:t>jsx</w:t>
      </w:r>
      <w:proofErr w:type="spellEnd"/>
      <w:proofErr w:type="gramEnd"/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&lt;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Button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type=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"ocean"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label=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"Ocean Blue"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/&gt;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&lt;Button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type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"peach"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label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"Peach"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/&gt;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&lt;Button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type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"lava"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label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"Lava"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/&gt;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&lt;Button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type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"muted"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label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"Muted"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disabled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/&gt;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&lt;Button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type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"neon"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label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"Neon Green"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onClick</w:t>
      </w:r>
      <w:proofErr w:type="spellEnd"/>
      <w:proofErr w:type="gramStart"/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proofErr w:type="gramEnd"/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</w:t>
      </w: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=&gt; alert('Clicked!')} /&gt;</w:t>
      </w:r>
    </w:p>
    <w:p w:rsid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kern w:val="0"/>
          <w:lang w:val="en-US"/>
        </w:rPr>
        <w:pict>
          <v:rect id="_x0000_i1027" style="width:0;height:1.5pt" o:hralign="center" o:hrstd="t" o:hr="t" fillcolor="#a0a0a0" stroked="f"/>
        </w:pict>
      </w:r>
    </w:p>
    <w:p w:rsid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Button Types &amp; Themes</w:t>
      </w:r>
    </w:p>
    <w:p w:rsidR="00DC79B0" w:rsidRP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2500"/>
        <w:gridCol w:w="3881"/>
      </w:tblGrid>
      <w:tr w:rsidR="00DC79B0" w:rsidRPr="00DC79B0" w:rsidTr="00DC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Appearance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Recommended Use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ocean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Cool blue with white text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Primary actions or main calls-to-action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peach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Soft orange/pink tone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Secondary or friendly options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lava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Bold red-orange tone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Destructive or critical actions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proofErr w:type="spellStart"/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Greyed</w:t>
            </w:r>
            <w:proofErr w:type="spellEnd"/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-out style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Disabled or non-interactive buttons</w:t>
            </w:r>
          </w:p>
        </w:tc>
      </w:tr>
      <w:tr w:rsidR="00DC79B0" w:rsidRPr="00DC79B0" w:rsidTr="00DC7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neon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Bright green neon glow</w:t>
            </w:r>
          </w:p>
        </w:tc>
        <w:tc>
          <w:tcPr>
            <w:tcW w:w="0" w:type="auto"/>
            <w:vAlign w:val="center"/>
            <w:hideMark/>
          </w:tcPr>
          <w:p w:rsidR="00DC79B0" w:rsidRPr="00DC79B0" w:rsidRDefault="00DC79B0" w:rsidP="00DC7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DC79B0">
              <w:rPr>
                <w:rFonts w:ascii="Times New Roman" w:eastAsia="Times New Roman" w:hAnsi="Times New Roman" w:cs="Times New Roman"/>
                <w:kern w:val="0"/>
                <w:lang w:val="en-US"/>
              </w:rPr>
              <w:t>Attention-catching or success messages</w:t>
            </w:r>
          </w:p>
        </w:tc>
      </w:tr>
    </w:tbl>
    <w:p w:rsidR="00DC79B0" w:rsidRPr="00DC79B0" w:rsidRDefault="00DC79B0" w:rsidP="00DC79B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kern w:val="0"/>
          <w:lang w:val="en-US"/>
        </w:rPr>
        <w:pict>
          <v:rect id="_x0000_i1028" style="width:0;height:1.5pt" o:hralign="center" o:hrstd="t" o:hr="t" fillcolor="#a0a0a0" stroked="f"/>
        </w:pict>
      </w:r>
    </w:p>
    <w:p w:rsidR="00DC79B0" w:rsidRPr="00DC79B0" w:rsidRDefault="00DC79B0" w:rsidP="00DC7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✅ Use Cases</w:t>
      </w:r>
    </w:p>
    <w:p w:rsidR="00DC79B0" w:rsidRPr="00DC79B0" w:rsidRDefault="00DC79B0" w:rsidP="00DC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lang w:val="en-US"/>
        </w:rPr>
        <w:t>Call-to-Action Buttons</w:t>
      </w:r>
      <w:r w:rsidRPr="00DC79B0">
        <w:rPr>
          <w:rFonts w:ascii="Times New Roman" w:eastAsia="Times New Roman" w:hAnsi="Times New Roman" w:cs="Times New Roman"/>
          <w:kern w:val="0"/>
          <w:lang w:val="en-US"/>
        </w:rPr>
        <w:t>: “Submit”, “Save”, “Continue”</w:t>
      </w:r>
    </w:p>
    <w:p w:rsidR="00DC79B0" w:rsidRPr="00DC79B0" w:rsidRDefault="00DC79B0" w:rsidP="00DC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lang w:val="en-US"/>
        </w:rPr>
        <w:t>Warning/Destructive Actions</w:t>
      </w:r>
      <w:r w:rsidRPr="00DC79B0">
        <w:rPr>
          <w:rFonts w:ascii="Times New Roman" w:eastAsia="Times New Roman" w:hAnsi="Times New Roman" w:cs="Times New Roman"/>
          <w:kern w:val="0"/>
          <w:lang w:val="en-US"/>
        </w:rPr>
        <w:t>: “Delete”, “Cancel Order”</w:t>
      </w:r>
    </w:p>
    <w:p w:rsidR="00DC79B0" w:rsidRPr="00DC79B0" w:rsidRDefault="00DC79B0" w:rsidP="00DC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lang w:val="en-US"/>
        </w:rPr>
        <w:t>Disabled States</w:t>
      </w:r>
      <w:r w:rsidRPr="00DC79B0">
        <w:rPr>
          <w:rFonts w:ascii="Times New Roman" w:eastAsia="Times New Roman" w:hAnsi="Times New Roman" w:cs="Times New Roman"/>
          <w:kern w:val="0"/>
          <w:lang w:val="en-US"/>
        </w:rPr>
        <w:t>: When user interaction is not allowed</w:t>
      </w:r>
    </w:p>
    <w:p w:rsidR="00DC79B0" w:rsidRPr="00DC79B0" w:rsidRDefault="00DC79B0" w:rsidP="00DC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lang w:val="en-US"/>
        </w:rPr>
        <w:t>Thematic Styling</w:t>
      </w:r>
      <w:r w:rsidRPr="00DC79B0">
        <w:rPr>
          <w:rFonts w:ascii="Times New Roman" w:eastAsia="Times New Roman" w:hAnsi="Times New Roman" w:cs="Times New Roman"/>
          <w:kern w:val="0"/>
          <w:lang w:val="en-US"/>
        </w:rPr>
        <w:t>: Create fun and eye-catching UI for creative sites</w:t>
      </w:r>
    </w:p>
    <w:p w:rsidR="00DC79B0" w:rsidRPr="00DC79B0" w:rsidRDefault="00DC79B0" w:rsidP="00DC7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DC7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File Structure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/</w:t>
      </w:r>
      <w:proofErr w:type="spellStart"/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src</w:t>
      </w:r>
      <w:proofErr w:type="spellEnd"/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 ├── App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.js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 ├── App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.css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 └── </w:t>
      </w:r>
      <w:proofErr w:type="gramStart"/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>components</w:t>
      </w:r>
      <w:proofErr w:type="gramEnd"/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├──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Button.js</w:t>
      </w:r>
    </w:p>
    <w:p w:rsidR="00DC79B0" w:rsidRPr="00DC79B0" w:rsidRDefault="00DC79B0" w:rsidP="00DC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DC79B0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  └── </w:t>
      </w:r>
      <w:r w:rsidRPr="00DC79B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Button.css</w:t>
      </w:r>
    </w:p>
    <w:p w:rsidR="00DC79B0" w:rsidRDefault="005E6E5C" w:rsidP="005E6E5C">
      <w:pPr>
        <w:rPr>
          <w:rFonts w:ascii="Arial Black" w:hAnsi="Arial Black"/>
          <w:color w:val="156082" w:themeColor="accent1"/>
          <w:sz w:val="28"/>
          <w:szCs w:val="28"/>
          <w:lang w:val="en-US"/>
        </w:rPr>
      </w:pPr>
      <w:r w:rsidRPr="00174475">
        <w:rPr>
          <w:rFonts w:ascii="Arial Black" w:hAnsi="Arial Black"/>
          <w:color w:val="156082" w:themeColor="accent1"/>
          <w:sz w:val="28"/>
          <w:szCs w:val="28"/>
          <w:lang w:val="en-US"/>
        </w:rPr>
        <w:t xml:space="preserve">        </w:t>
      </w:r>
    </w:p>
    <w:p w:rsidR="005E6E5C" w:rsidRPr="00DC79B0" w:rsidRDefault="005E6E5C">
      <w:pPr>
        <w:rPr>
          <w:rFonts w:ascii="Arial Black" w:hAnsi="Arial Black"/>
          <w:color w:val="156082" w:themeColor="accent1"/>
          <w:sz w:val="28"/>
          <w:szCs w:val="28"/>
          <w:lang w:val="en-US"/>
        </w:rPr>
      </w:pPr>
      <w:r w:rsidRPr="00174475">
        <w:rPr>
          <w:rFonts w:ascii="Arial Black" w:hAnsi="Arial Black"/>
          <w:sz w:val="28"/>
          <w:szCs w:val="28"/>
          <w:lang w:val="en-US"/>
        </w:rPr>
        <w:t>OUTPUT : (BUTTON COMPONENT)</w:t>
      </w:r>
    </w:p>
    <w:p w:rsidR="005E6E5C" w:rsidRDefault="005E6E5C">
      <w:pPr>
        <w:rPr>
          <w:sz w:val="28"/>
          <w:lang w:val="en-US"/>
        </w:rPr>
      </w:pPr>
      <w:r w:rsidRPr="005E6E5C">
        <w:rPr>
          <w:sz w:val="28"/>
          <w:lang w:val="en-US"/>
        </w:rPr>
        <w:drawing>
          <wp:inline distT="0" distB="0" distL="0" distR="0">
            <wp:extent cx="5730875" cy="3078480"/>
            <wp:effectExtent l="0" t="0" r="3175" b="7620"/>
            <wp:docPr id="13492480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E5C" w:rsidRDefault="005E6E5C">
      <w:pPr>
        <w:rPr>
          <w:sz w:val="28"/>
          <w:lang w:val="en-US"/>
        </w:rPr>
      </w:pPr>
    </w:p>
    <w:p w:rsidR="005E6E5C" w:rsidRDefault="005E6E5C">
      <w:pPr>
        <w:rPr>
          <w:sz w:val="28"/>
          <w:lang w:val="en-US"/>
        </w:rPr>
      </w:pPr>
    </w:p>
    <w:p w:rsidR="005E6E5C" w:rsidRPr="005E6E5C" w:rsidRDefault="005E6E5C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7140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E5C" w:rsidRPr="005E6E5C" w:rsidSect="00C9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84874"/>
    <w:multiLevelType w:val="multilevel"/>
    <w:tmpl w:val="BBE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E5C"/>
    <w:rsid w:val="000E0BF6"/>
    <w:rsid w:val="005E6E5C"/>
    <w:rsid w:val="00C93FF9"/>
    <w:rsid w:val="00DC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F9"/>
  </w:style>
  <w:style w:type="paragraph" w:styleId="Heading2">
    <w:name w:val="heading 2"/>
    <w:basedOn w:val="Normal"/>
    <w:link w:val="Heading2Char"/>
    <w:uiPriority w:val="9"/>
    <w:qFormat/>
    <w:rsid w:val="00DC7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C7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79B0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C79B0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C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DC79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9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9B0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title">
    <w:name w:val="hljs-title"/>
    <w:basedOn w:val="DefaultParagraphFont"/>
    <w:rsid w:val="00DC79B0"/>
  </w:style>
  <w:style w:type="character" w:customStyle="1" w:styleId="hljs-string">
    <w:name w:val="hljs-string"/>
    <w:basedOn w:val="DefaultParagraphFont"/>
    <w:rsid w:val="00DC79B0"/>
  </w:style>
  <w:style w:type="character" w:customStyle="1" w:styleId="hljs-tag">
    <w:name w:val="hljs-tag"/>
    <w:basedOn w:val="DefaultParagraphFont"/>
    <w:rsid w:val="00DC79B0"/>
  </w:style>
  <w:style w:type="character" w:customStyle="1" w:styleId="hljs-name">
    <w:name w:val="hljs-name"/>
    <w:basedOn w:val="DefaultParagraphFont"/>
    <w:rsid w:val="00DC79B0"/>
  </w:style>
  <w:style w:type="character" w:customStyle="1" w:styleId="hljs-attr">
    <w:name w:val="hljs-attr"/>
    <w:basedOn w:val="DefaultParagraphFont"/>
    <w:rsid w:val="00DC79B0"/>
  </w:style>
  <w:style w:type="character" w:customStyle="1" w:styleId="hljs-attribute">
    <w:name w:val="hljs-attribute"/>
    <w:basedOn w:val="DefaultParagraphFont"/>
    <w:rsid w:val="00DC79B0"/>
  </w:style>
  <w:style w:type="character" w:customStyle="1" w:styleId="hljs-selector-class">
    <w:name w:val="hljs-selector-class"/>
    <w:basedOn w:val="DefaultParagraphFont"/>
    <w:rsid w:val="00DC79B0"/>
  </w:style>
  <w:style w:type="character" w:customStyle="1" w:styleId="hljs-selector-tag">
    <w:name w:val="hljs-selector-tag"/>
    <w:basedOn w:val="DefaultParagraphFont"/>
    <w:rsid w:val="00DC7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Sweety</cp:lastModifiedBy>
  <cp:revision>1</cp:revision>
  <dcterms:created xsi:type="dcterms:W3CDTF">2025-05-27T11:39:00Z</dcterms:created>
  <dcterms:modified xsi:type="dcterms:W3CDTF">2025-05-27T12:09:00Z</dcterms:modified>
</cp:coreProperties>
</file>