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working-with-documentation"/>
    <w:p>
      <w:pPr>
        <w:pStyle w:val="Heading1"/>
      </w:pPr>
      <w:r>
        <w:t xml:space="preserve">Working with documentation</w:t>
      </w:r>
    </w:p>
    <w:p>
      <w:pPr>
        <w:pStyle w:val="FirstParagraph"/>
      </w:pPr>
      <w:r>
        <w:t xml:space="preserve">trigger event name: textMotion</w:t>
      </w:r>
    </w:p>
    <w:bookmarkStart w:id="20" w:name="parameter-description"/>
    <w:p>
      <w:pPr>
        <w:pStyle w:val="Heading2"/>
      </w:pPr>
      <w:r>
        <w:t xml:space="preserve">Parameter Description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Whether it is a loop animation, false is a loop animation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RGBA, or a value in hexadecimal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content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 content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Font style, italic, weight, etc., multiple separated by spaces, such as</w:t>
            </w:r>
            <w:r>
              <w:t xml:space="preserve"> </w:t>
            </w:r>
            <w:r>
              <w:t xml:space="preserve">“</w:t>
            </w:r>
            <w:r>
              <w:t xml:space="preserve">Bold Italic</w:t>
            </w:r>
            <w:r>
              <w:t xml:space="preserve">”</w:t>
            </w:r>
            <w:r>
              <w:t xml:space="preserve"> </w:t>
            </w:r>
            <w:r>
              <w:t xml:space="preserve">for bold italic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font 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textLineSize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contour thickness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textLineColor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outline 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main font size, you need to bring the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横向对齐，left ，center，right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animateRate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Animation time, 1 is normal, less than 1 is proportional acceleration, greater than 1 is proportional deceleration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textTransform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none,lowercase,uppercase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type</w:t>
      </w:r>
    </w:p>
    <w:p>
      <w:pPr>
        <w:pStyle w:val="FirstParagraph"/>
      </w:pPr>
      <w:r>
        <w:t xml:space="preserve">all supported types：</w:t>
      </w:r>
    </w:p>
    <w:p>
      <w:pPr>
        <w:pStyle w:val="SourceCode"/>
      </w:pP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'Title_A1', 'Title_A2', 'Title_A3', 'Title_A4', 'Title_B1',</w:t>
      </w:r>
      <w:r>
        <w:br/>
      </w:r>
      <w:r>
        <w:rPr>
          <w:rStyle w:val="VerbatimChar"/>
        </w:rPr>
        <w:t xml:space="preserve">  'Title_B2', 'Title_B3', 'Title_B4', 'Element_2', 'Element_1',</w:t>
      </w:r>
      <w:r>
        <w:br/>
      </w:r>
      <w:r>
        <w:rPr>
          <w:rStyle w:val="VerbatimChar"/>
        </w:rPr>
        <w:t xml:space="preserve">  'Caption_3', 'Caption_2', 'Caption_1', 'Lower_Third_1', 'Lower_Third_2',</w:t>
      </w:r>
      <w:r>
        <w:br/>
      </w:r>
      <w:r>
        <w:rPr>
          <w:rStyle w:val="VerbatimChar"/>
        </w:rPr>
        <w:t xml:space="preserve">  'Social_1', 'Social_2', 'Social_3', 'Social_4', 'Social_5', 'Social_6', 'Social_7'</w:t>
      </w:r>
      <w:r>
        <w:br/>
      </w:r>
      <w:r>
        <w:rPr>
          <w:rStyle w:val="VerbatimChar"/>
        </w:rPr>
        <w:t xml:space="preserve">]</w:t>
      </w:r>
    </w:p>
    <w:bookmarkEnd w:id="20"/>
    <w:bookmarkStart w:id="21" w:name="remark"/>
    <w:p>
      <w:pPr>
        <w:pStyle w:val="Heading2"/>
      </w:pPr>
      <w:r>
        <w:t xml:space="preserve">Remark</w:t>
      </w:r>
    </w:p>
    <w:p>
      <w:pPr>
        <w:pStyle w:val="FirstParagraph"/>
      </w:pPr>
      <w:r>
        <w:t xml:space="preserve">When the type is Title_B3, each text combination is separated by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 and finally the last text is displayed</w:t>
      </w:r>
    </w:p>
    <w:p>
      <w:pPr>
        <w:pStyle w:val="BodyText"/>
      </w:pPr>
      <w:r>
        <w:t xml:space="preserve">When type is Caption_2,</w:t>
      </w:r>
      <w:r>
        <w:t xml:space="preserve"> </w:t>
      </w:r>
      <w:r>
        <w:t xml:space="preserve">‘</w:t>
      </w:r>
      <w:r>
        <w:t xml:space="preserve">\</w:t>
      </w:r>
      <w:r>
        <w:t xml:space="preserve">’</w:t>
      </w:r>
      <w:r>
        <w:t xml:space="preserve"> </w:t>
      </w:r>
      <w:r>
        <w:t xml:space="preserve">is the highlighted line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window.dispatchEvent(new CustomEvent('textMotion', {</w:t>
      </w:r>
      <w:r>
        <w:br/>
      </w:r>
      <w:r>
        <w:rPr>
          <w:rStyle w:val="VerbatimChar"/>
        </w:rPr>
        <w:t xml:space="preserve">  detail: {</w:t>
      </w:r>
      <w:r>
        <w:br/>
      </w:r>
      <w:r>
        <w:rPr>
          <w:rStyle w:val="VerbatimChar"/>
        </w:rPr>
        <w:t xml:space="preserve">    "animateRate":"1",</w:t>
      </w:r>
      <w:r>
        <w:br/>
      </w:r>
      <w:r>
        <w:rPr>
          <w:rStyle w:val="VerbatimChar"/>
        </w:rPr>
        <w:t xml:space="preserve">    "background":"#450000",</w:t>
      </w:r>
      <w:r>
        <w:br/>
      </w:r>
      <w:r>
        <w:rPr>
          <w:rStyle w:val="VerbatimChar"/>
        </w:rPr>
        <w:t xml:space="preserve">    "content":"Content",</w:t>
      </w:r>
      <w:r>
        <w:br/>
      </w:r>
      <w:r>
        <w:rPr>
          <w:rStyle w:val="VerbatimChar"/>
        </w:rPr>
        <w:t xml:space="preserve">    "subContent":"SubContent",</w:t>
      </w:r>
      <w:r>
        <w:br/>
      </w:r>
      <w:r>
        <w:rPr>
          <w:rStyle w:val="VerbatimChar"/>
        </w:rPr>
        <w:t xml:space="preserve">    "fontColor":"#be1800",</w:t>
      </w:r>
      <w:r>
        <w:br/>
      </w:r>
      <w:r>
        <w:rPr>
          <w:rStyle w:val="VerbatimChar"/>
        </w:rPr>
        <w:t xml:space="preserve">    "fontSize":"78px",</w:t>
      </w:r>
      <w:r>
        <w:br/>
      </w:r>
      <w:r>
        <w:rPr>
          <w:rStyle w:val="VerbatimChar"/>
        </w:rPr>
        <w:t xml:space="preserve">    "fontStyle":"Regular Italic",</w:t>
      </w:r>
      <w:r>
        <w:br/>
      </w:r>
      <w:r>
        <w:rPr>
          <w:rStyle w:val="VerbatimChar"/>
        </w:rPr>
        <w:t xml:space="preserve">    "align":"left",</w:t>
      </w:r>
      <w:r>
        <w:br/>
      </w:r>
      <w:r>
        <w:rPr>
          <w:rStyle w:val="VerbatimChar"/>
        </w:rPr>
        <w:t xml:space="preserve">    "textLineColor":"#d62c00",</w:t>
      </w:r>
      <w:r>
        <w:br/>
      </w:r>
      <w:r>
        <w:rPr>
          <w:rStyle w:val="VerbatimChar"/>
        </w:rPr>
        <w:t xml:space="preserve">    "textLineSize":"8px",</w:t>
      </w:r>
      <w:r>
        <w:br/>
      </w:r>
      <w:r>
        <w:rPr>
          <w:rStyle w:val="VerbatimChar"/>
        </w:rPr>
        <w:t xml:space="preserve">    "type":"Title_A1"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}))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2022-07-14T01:59:13Z</dcterms:created>
  <dcterms:modified xsi:type="dcterms:W3CDTF">2022-07-14T01:59:13Z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