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D49" w:rsidRDefault="009A7D9A" w:rsidP="009A7D9A">
      <w:pPr>
        <w:pStyle w:val="Title"/>
      </w:pPr>
      <w:proofErr w:type="spellStart"/>
      <w:r>
        <w:t>Trackmatic</w:t>
      </w:r>
      <w:proofErr w:type="spellEnd"/>
      <w:r>
        <w:t xml:space="preserve"> Developer Documentation</w:t>
      </w:r>
    </w:p>
    <w:p w:rsidR="009A7D9A" w:rsidRDefault="009A7D9A" w:rsidP="009A7D9A"/>
    <w:sdt>
      <w:sdtPr>
        <w:id w:val="77029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A7D9A" w:rsidRDefault="009A7D9A">
          <w:pPr>
            <w:pStyle w:val="TOCHeading"/>
          </w:pPr>
          <w:r>
            <w:t>Contents</w:t>
          </w:r>
        </w:p>
        <w:p w:rsidR="009A7D9A" w:rsidRDefault="009A7D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43692" w:history="1">
            <w:r w:rsidRPr="00F810ED">
              <w:rPr>
                <w:rStyle w:val="Hyperlink"/>
                <w:noProof/>
              </w:rPr>
              <w:t>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693" w:history="1">
            <w:r w:rsidRPr="00F810E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694" w:history="1">
            <w:r w:rsidRPr="00F810E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695" w:history="1">
            <w:r w:rsidRPr="00F810ED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696" w:history="1">
            <w:r w:rsidRPr="00F810ED">
              <w:rPr>
                <w:rStyle w:val="Hyperlink"/>
                <w:noProof/>
              </w:rPr>
              <w:t>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697" w:history="1">
            <w:r w:rsidRPr="00F810ED">
              <w:rPr>
                <w:rStyle w:val="Hyperlink"/>
                <w:noProof/>
              </w:rPr>
              <w:t>Shippers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698" w:history="1">
            <w:r w:rsidRPr="00F810ED">
              <w:rPr>
                <w:rStyle w:val="Hyperlink"/>
                <w:noProof/>
              </w:rPr>
              <w:t>Hauliers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699" w:history="1">
            <w:r w:rsidRPr="00F810ED">
              <w:rPr>
                <w:rStyle w:val="Hyperlink"/>
                <w:noProof/>
              </w:rPr>
              <w:t>Blob-Storage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00" w:history="1">
            <w:r w:rsidRPr="00F810E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01" w:history="1">
            <w:r w:rsidRPr="00F810E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02" w:history="1">
            <w:r w:rsidRPr="00F810ED">
              <w:rPr>
                <w:rStyle w:val="Hyperlink"/>
                <w:noProof/>
              </w:rPr>
              <w:t>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03" w:history="1">
            <w:r w:rsidRPr="00F810E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04" w:history="1">
            <w:r w:rsidRPr="00F810E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05" w:history="1">
            <w:r w:rsidRPr="00F810ED">
              <w:rPr>
                <w:rStyle w:val="Hyperlink"/>
                <w:noProof/>
              </w:rPr>
              <w:t>Fleet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06" w:history="1">
            <w:r w:rsidRPr="00F810E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07" w:history="1">
            <w:r w:rsidRPr="00F810E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08" w:history="1">
            <w:r w:rsidRPr="00F810ED">
              <w:rPr>
                <w:rStyle w:val="Hyperlink"/>
                <w:noProof/>
              </w:rPr>
              <w:t>Organisations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09" w:history="1">
            <w:r w:rsidRPr="00F810E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10" w:history="1">
            <w:r w:rsidRPr="00F810E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11" w:history="1">
            <w:r w:rsidRPr="00F810ED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12" w:history="1">
            <w:r w:rsidRPr="00F810E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13" w:history="1">
            <w:r w:rsidRPr="00F810E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14" w:history="1">
            <w:r w:rsidRPr="00F810ED">
              <w:rPr>
                <w:rStyle w:val="Hyperlink"/>
                <w:noProof/>
              </w:rPr>
              <w:t>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15" w:history="1">
            <w:r w:rsidRPr="00F810E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16" w:history="1">
            <w:r w:rsidRPr="00F810E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17" w:history="1">
            <w:r w:rsidRPr="00F810ED">
              <w:rPr>
                <w:rStyle w:val="Hyperlink"/>
                <w:noProof/>
              </w:rPr>
              <w:t>Web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18" w:history="1">
            <w:r w:rsidRPr="00F810E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743719" w:history="1">
            <w:r w:rsidRPr="00F810E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9A" w:rsidRDefault="009A7D9A">
          <w:r>
            <w:rPr>
              <w:b/>
              <w:bCs/>
              <w:noProof/>
            </w:rPr>
            <w:fldChar w:fldCharType="end"/>
          </w:r>
        </w:p>
      </w:sdtContent>
    </w:sdt>
    <w:p w:rsidR="009A7D9A" w:rsidRDefault="009A7D9A" w:rsidP="009A7D9A">
      <w:pPr>
        <w:pStyle w:val="Heading1"/>
      </w:pPr>
      <w:bookmarkStart w:id="0" w:name="_Toc478743692"/>
      <w:bookmarkStart w:id="1" w:name="_GoBack"/>
      <w:bookmarkEnd w:id="1"/>
      <w:r>
        <w:lastRenderedPageBreak/>
        <w:t>Loads</w:t>
      </w:r>
      <w:bookmarkEnd w:id="0"/>
    </w:p>
    <w:p w:rsidR="009A7D9A" w:rsidRDefault="009A7D9A" w:rsidP="009A7D9A">
      <w:pPr>
        <w:pStyle w:val="Heading2"/>
      </w:pPr>
      <w:bookmarkStart w:id="2" w:name="_Toc478743693"/>
      <w:r>
        <w:t>Overview</w:t>
      </w:r>
      <w:bookmarkEnd w:id="2"/>
    </w:p>
    <w:p w:rsidR="009A7D9A" w:rsidRDefault="009A7D9A" w:rsidP="009A7D9A">
      <w:pPr>
        <w:pStyle w:val="Heading2"/>
      </w:pPr>
      <w:bookmarkStart w:id="3" w:name="_Toc478743694"/>
      <w:r>
        <w:t>Terminology</w:t>
      </w:r>
      <w:bookmarkEnd w:id="3"/>
    </w:p>
    <w:p w:rsidR="009A7D9A" w:rsidRDefault="009A7D9A" w:rsidP="009A7D9A">
      <w:pPr>
        <w:pStyle w:val="Heading2"/>
      </w:pPr>
      <w:bookmarkStart w:id="4" w:name="_Toc478743695"/>
      <w:r>
        <w:t>Integration</w:t>
      </w:r>
      <w:bookmarkEnd w:id="4"/>
    </w:p>
    <w:p w:rsidR="009A7D9A" w:rsidRDefault="009A7D9A" w:rsidP="009A7D9A">
      <w:pPr>
        <w:pStyle w:val="Heading2"/>
      </w:pPr>
      <w:bookmarkStart w:id="5" w:name="_Toc478743696"/>
      <w:r>
        <w:t>Drivers</w:t>
      </w:r>
      <w:bookmarkEnd w:id="5"/>
    </w:p>
    <w:p w:rsidR="009A7D9A" w:rsidRDefault="009A7D9A" w:rsidP="009A7D9A">
      <w:pPr>
        <w:pStyle w:val="Heading2"/>
      </w:pPr>
      <w:bookmarkStart w:id="6" w:name="_Toc478743697"/>
      <w:r>
        <w:t>Shippers</w:t>
      </w:r>
      <w:bookmarkEnd w:id="6"/>
    </w:p>
    <w:p w:rsidR="009A7D9A" w:rsidRDefault="009A7D9A" w:rsidP="009A7D9A">
      <w:pPr>
        <w:pStyle w:val="Heading2"/>
      </w:pPr>
      <w:bookmarkStart w:id="7" w:name="_Toc478743698"/>
      <w:proofErr w:type="spellStart"/>
      <w:r>
        <w:t>Hauliers</w:t>
      </w:r>
      <w:bookmarkEnd w:id="7"/>
      <w:proofErr w:type="spellEnd"/>
    </w:p>
    <w:p w:rsidR="009A7D9A" w:rsidRDefault="009A7D9A" w:rsidP="009A7D9A">
      <w:pPr>
        <w:pStyle w:val="Heading1"/>
      </w:pPr>
      <w:bookmarkStart w:id="8" w:name="_Toc478743699"/>
      <w:r>
        <w:t>Blob-Storage</w:t>
      </w:r>
      <w:bookmarkEnd w:id="8"/>
    </w:p>
    <w:p w:rsidR="009A7D9A" w:rsidRDefault="009A7D9A" w:rsidP="009A7D9A">
      <w:pPr>
        <w:pStyle w:val="Heading2"/>
      </w:pPr>
      <w:bookmarkStart w:id="9" w:name="_Toc478743700"/>
      <w:r>
        <w:t>Overview</w:t>
      </w:r>
      <w:bookmarkEnd w:id="9"/>
    </w:p>
    <w:p w:rsidR="009A7D9A" w:rsidRPr="009A7D9A" w:rsidRDefault="009A7D9A" w:rsidP="009A7D9A">
      <w:pPr>
        <w:pStyle w:val="Heading2"/>
      </w:pPr>
      <w:bookmarkStart w:id="10" w:name="_Toc478743701"/>
      <w:r>
        <w:t>Terminology</w:t>
      </w:r>
      <w:bookmarkEnd w:id="10"/>
    </w:p>
    <w:p w:rsidR="009A7D9A" w:rsidRDefault="009A7D9A" w:rsidP="009A7D9A">
      <w:pPr>
        <w:pStyle w:val="Heading1"/>
      </w:pPr>
      <w:bookmarkStart w:id="11" w:name="_Toc478743702"/>
      <w:r>
        <w:t>Tracking</w:t>
      </w:r>
      <w:bookmarkEnd w:id="11"/>
    </w:p>
    <w:p w:rsidR="009A7D9A" w:rsidRDefault="009A7D9A" w:rsidP="009A7D9A">
      <w:pPr>
        <w:pStyle w:val="Heading2"/>
      </w:pPr>
      <w:bookmarkStart w:id="12" w:name="_Toc478743703"/>
      <w:r>
        <w:t>Overview</w:t>
      </w:r>
      <w:bookmarkEnd w:id="12"/>
    </w:p>
    <w:p w:rsidR="009A7D9A" w:rsidRPr="009A7D9A" w:rsidRDefault="009A7D9A" w:rsidP="009A7D9A">
      <w:pPr>
        <w:pStyle w:val="Heading2"/>
      </w:pPr>
      <w:bookmarkStart w:id="13" w:name="_Toc478743704"/>
      <w:r>
        <w:t>Terminology</w:t>
      </w:r>
      <w:bookmarkEnd w:id="13"/>
    </w:p>
    <w:p w:rsidR="009A7D9A" w:rsidRDefault="009A7D9A" w:rsidP="009A7D9A">
      <w:pPr>
        <w:pStyle w:val="Heading1"/>
      </w:pPr>
      <w:bookmarkStart w:id="14" w:name="_Toc478743705"/>
      <w:r>
        <w:t>Fleet</w:t>
      </w:r>
      <w:bookmarkEnd w:id="14"/>
      <w:r w:rsidRPr="009A7D9A">
        <w:t xml:space="preserve"> </w:t>
      </w:r>
    </w:p>
    <w:p w:rsidR="009A7D9A" w:rsidRDefault="009A7D9A" w:rsidP="009A7D9A">
      <w:pPr>
        <w:pStyle w:val="Heading2"/>
      </w:pPr>
      <w:bookmarkStart w:id="15" w:name="_Toc478743706"/>
      <w:r>
        <w:t>Overview</w:t>
      </w:r>
      <w:bookmarkEnd w:id="15"/>
    </w:p>
    <w:p w:rsidR="009A7D9A" w:rsidRPr="009A7D9A" w:rsidRDefault="009A7D9A" w:rsidP="009A7D9A">
      <w:pPr>
        <w:pStyle w:val="Heading2"/>
      </w:pPr>
      <w:bookmarkStart w:id="16" w:name="_Toc478743707"/>
      <w:r>
        <w:t>Terminology</w:t>
      </w:r>
      <w:bookmarkEnd w:id="16"/>
    </w:p>
    <w:p w:rsidR="009A7D9A" w:rsidRDefault="009A7D9A" w:rsidP="009A7D9A">
      <w:pPr>
        <w:pStyle w:val="Heading1"/>
      </w:pPr>
      <w:bookmarkStart w:id="17" w:name="_Toc478743708"/>
      <w:proofErr w:type="spellStart"/>
      <w:r>
        <w:t>Organisations</w:t>
      </w:r>
      <w:bookmarkEnd w:id="17"/>
      <w:proofErr w:type="spellEnd"/>
      <w:r w:rsidRPr="009A7D9A">
        <w:t xml:space="preserve"> </w:t>
      </w:r>
    </w:p>
    <w:p w:rsidR="009A7D9A" w:rsidRDefault="009A7D9A" w:rsidP="009A7D9A">
      <w:pPr>
        <w:pStyle w:val="Heading2"/>
      </w:pPr>
      <w:bookmarkStart w:id="18" w:name="_Toc478743709"/>
      <w:r>
        <w:t>Overview</w:t>
      </w:r>
      <w:bookmarkEnd w:id="18"/>
    </w:p>
    <w:p w:rsidR="009A7D9A" w:rsidRPr="009A7D9A" w:rsidRDefault="009A7D9A" w:rsidP="009A7D9A">
      <w:pPr>
        <w:pStyle w:val="Heading2"/>
      </w:pPr>
      <w:bookmarkStart w:id="19" w:name="_Toc478743710"/>
      <w:r>
        <w:t>Terminology</w:t>
      </w:r>
      <w:bookmarkEnd w:id="19"/>
    </w:p>
    <w:p w:rsidR="009A7D9A" w:rsidRDefault="009A7D9A" w:rsidP="009A7D9A">
      <w:pPr>
        <w:pStyle w:val="Heading1"/>
      </w:pPr>
      <w:bookmarkStart w:id="20" w:name="_Toc478743711"/>
      <w:r>
        <w:t>Account</w:t>
      </w:r>
      <w:bookmarkEnd w:id="20"/>
      <w:r w:rsidRPr="009A7D9A">
        <w:t xml:space="preserve"> </w:t>
      </w:r>
    </w:p>
    <w:p w:rsidR="009A7D9A" w:rsidRDefault="009A7D9A" w:rsidP="009A7D9A">
      <w:pPr>
        <w:pStyle w:val="Heading2"/>
      </w:pPr>
      <w:bookmarkStart w:id="21" w:name="_Toc478743712"/>
      <w:r>
        <w:t>Overview</w:t>
      </w:r>
      <w:bookmarkEnd w:id="21"/>
    </w:p>
    <w:p w:rsidR="009A7D9A" w:rsidRPr="009A7D9A" w:rsidRDefault="009A7D9A" w:rsidP="009A7D9A">
      <w:pPr>
        <w:pStyle w:val="Heading2"/>
      </w:pPr>
      <w:bookmarkStart w:id="22" w:name="_Toc478743713"/>
      <w:r>
        <w:t>Terminology</w:t>
      </w:r>
      <w:bookmarkEnd w:id="22"/>
    </w:p>
    <w:p w:rsidR="009A7D9A" w:rsidRDefault="009A7D9A" w:rsidP="009A7D9A">
      <w:pPr>
        <w:pStyle w:val="Heading1"/>
      </w:pPr>
      <w:bookmarkStart w:id="23" w:name="_Toc478743714"/>
      <w:r>
        <w:t>Devices</w:t>
      </w:r>
      <w:bookmarkEnd w:id="23"/>
      <w:r w:rsidRPr="009A7D9A">
        <w:t xml:space="preserve"> </w:t>
      </w:r>
    </w:p>
    <w:p w:rsidR="009A7D9A" w:rsidRDefault="009A7D9A" w:rsidP="009A7D9A">
      <w:pPr>
        <w:pStyle w:val="Heading2"/>
      </w:pPr>
      <w:bookmarkStart w:id="24" w:name="_Toc478743715"/>
      <w:r>
        <w:t>Overview</w:t>
      </w:r>
      <w:bookmarkEnd w:id="24"/>
    </w:p>
    <w:p w:rsidR="009A7D9A" w:rsidRPr="009A7D9A" w:rsidRDefault="009A7D9A" w:rsidP="009A7D9A">
      <w:pPr>
        <w:pStyle w:val="Heading2"/>
      </w:pPr>
      <w:bookmarkStart w:id="25" w:name="_Toc478743716"/>
      <w:r>
        <w:t>Terminology</w:t>
      </w:r>
      <w:bookmarkEnd w:id="25"/>
    </w:p>
    <w:p w:rsidR="009A7D9A" w:rsidRDefault="009A7D9A" w:rsidP="009A7D9A">
      <w:pPr>
        <w:pStyle w:val="Heading1"/>
      </w:pPr>
      <w:bookmarkStart w:id="26" w:name="_Toc478743717"/>
      <w:r>
        <w:t>Web Hooks</w:t>
      </w:r>
      <w:bookmarkEnd w:id="26"/>
      <w:r w:rsidRPr="009A7D9A">
        <w:t xml:space="preserve"> </w:t>
      </w:r>
    </w:p>
    <w:p w:rsidR="009A7D9A" w:rsidRDefault="009A7D9A" w:rsidP="009A7D9A">
      <w:pPr>
        <w:pStyle w:val="Heading2"/>
      </w:pPr>
      <w:bookmarkStart w:id="27" w:name="_Toc478743718"/>
      <w:r>
        <w:t>Overview</w:t>
      </w:r>
      <w:bookmarkEnd w:id="27"/>
    </w:p>
    <w:p w:rsidR="009A7D9A" w:rsidRPr="009A7D9A" w:rsidRDefault="009A7D9A" w:rsidP="009A7D9A">
      <w:pPr>
        <w:pStyle w:val="Heading2"/>
      </w:pPr>
      <w:bookmarkStart w:id="28" w:name="_Toc478743719"/>
      <w:r>
        <w:t>Terminology</w:t>
      </w:r>
      <w:bookmarkEnd w:id="28"/>
    </w:p>
    <w:p w:rsidR="009A7D9A" w:rsidRDefault="009A7D9A" w:rsidP="009A7D9A">
      <w:pPr>
        <w:pStyle w:val="Heading1"/>
      </w:pPr>
    </w:p>
    <w:p w:rsidR="009A7D9A" w:rsidRDefault="009A7D9A"/>
    <w:p w:rsidR="009A7D9A" w:rsidRDefault="009A7D9A"/>
    <w:sectPr w:rsidR="009A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9A"/>
    <w:rsid w:val="007A22B3"/>
    <w:rsid w:val="00805D49"/>
    <w:rsid w:val="009A7D9A"/>
    <w:rsid w:val="00AE4E05"/>
    <w:rsid w:val="00DC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C461"/>
  <w15:chartTrackingRefBased/>
  <w15:docId w15:val="{3262D114-DD87-4404-812E-FC15282D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7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7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D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A7D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7D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7D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7D9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7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07D87-CF6F-40D5-AD8D-E309AFA4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1</cp:revision>
  <dcterms:created xsi:type="dcterms:W3CDTF">2017-03-31T15:06:00Z</dcterms:created>
  <dcterms:modified xsi:type="dcterms:W3CDTF">2017-04-03T11:27:00Z</dcterms:modified>
</cp:coreProperties>
</file>