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98A2" w14:textId="6034FBE2" w:rsidR="00735E35" w:rsidRDefault="007324EE">
      <w:r>
        <w:rPr>
          <w:lang w:val="tr-TR"/>
        </w:rPr>
        <w:t xml:space="preserve">Main basic idea: </w:t>
      </w:r>
      <w:r w:rsidRPr="007324EE">
        <w:t>The server will execute commands sent by clients and return the execution results. To handle multiple clients concurrently, it utilizes a message queue for initial connection requests and named pipes for the actual command transmission and result reception. For each connected client, the server spawns a separate child process, allowing multiple client requests to be processed in parallel.</w:t>
      </w:r>
    </w:p>
    <w:p w14:paraId="23BD5386" w14:textId="027EE1DC" w:rsidR="007324EE" w:rsidRDefault="007324EE">
      <w:r w:rsidRPr="007324EE">
        <w:t xml:space="preserve">The phrase </w:t>
      </w:r>
      <w:r w:rsidRPr="007324EE">
        <w:rPr>
          <w:highlight w:val="yellow"/>
        </w:rPr>
        <w:t>"for initial connection requests"</w:t>
      </w:r>
      <w:r w:rsidRPr="007324EE">
        <w:t xml:space="preserve"> refers to the use of a message queue as the initial communication channel between clients and the server. Clients send a request to connect to the server through this message queue. Once the server accepts the connection request, further communication regarding the sending of commands and receiving of results is handled through named pipes.</w:t>
      </w:r>
    </w:p>
    <w:p w14:paraId="3E4ACBBC" w14:textId="77777777" w:rsidR="007324EE" w:rsidRDefault="007324EE"/>
    <w:p w14:paraId="242270A6" w14:textId="7B8D9D50" w:rsidR="007324EE" w:rsidRDefault="007324EE">
      <w:r>
        <w:t>For each client-server child pair, c</w:t>
      </w:r>
      <w:r w:rsidRPr="007324EE">
        <w:t xml:space="preserve">lients are responsible for creating these pipes using the </w:t>
      </w:r>
      <w:r w:rsidRPr="007324EE">
        <w:rPr>
          <w:b/>
          <w:bCs/>
        </w:rPr>
        <w:t>mkfifo()</w:t>
      </w:r>
      <w:r w:rsidRPr="007324EE">
        <w:t xml:space="preserve"> system call and provide their names upon connection to the server. The client can receive command lines either interactively from a user or read them from a file, which are then sent to the server for execution via the cs pipe.</w:t>
      </w:r>
    </w:p>
    <w:p w14:paraId="59BB5CEB" w14:textId="77777777" w:rsidR="007324EE" w:rsidRDefault="007324EE"/>
    <w:p w14:paraId="0B712E44" w14:textId="3E137AC0" w:rsidR="007324EE" w:rsidRDefault="008F1CBA">
      <w:r w:rsidRPr="008F1CBA">
        <w:t>In the context of your project, "processes" refer to instances of running programs, which in this case are the server and client applications. A message queue is a form of inter-process communication (IPC) that facilitates message exchange between these processes. Specifically, it allows the server process to receive incoming connection requests from multiple client processes.</w:t>
      </w:r>
    </w:p>
    <w:p w14:paraId="687CED69" w14:textId="77777777" w:rsidR="00062A0A" w:rsidRDefault="00062A0A"/>
    <w:p w14:paraId="4DB8A914" w14:textId="02B26B8A" w:rsidR="00062A0A" w:rsidRDefault="00062A0A">
      <w:r w:rsidRPr="00062A0A">
        <w:t>These functions are part of the POSIX API (Portable Operating System Interface), which is implemented in Unix-like operating systems including Linux.</w:t>
      </w:r>
    </w:p>
    <w:p w14:paraId="3AC94CFF" w14:textId="77777777" w:rsidR="00D505D0" w:rsidRDefault="00D505D0"/>
    <w:p w14:paraId="0BA1A592" w14:textId="0D695560" w:rsidR="00D505D0" w:rsidRDefault="00D505D0">
      <w:r>
        <w:t xml:space="preserve">Why child server creates </w:t>
      </w:r>
      <w:r w:rsidR="00F06CD6">
        <w:t>running child processes even if the commands sent from a single client are to be executed sequentially?</w:t>
      </w:r>
    </w:p>
    <w:p w14:paraId="03DCE0E1" w14:textId="77777777" w:rsidR="00D505D0" w:rsidRDefault="00D505D0"/>
    <w:p w14:paraId="2F54E62B" w14:textId="77777777" w:rsidR="00D505D0" w:rsidRPr="00D505D0" w:rsidRDefault="00D505D0" w:rsidP="00D505D0">
      <w:pPr>
        <w:numPr>
          <w:ilvl w:val="0"/>
          <w:numId w:val="1"/>
        </w:numPr>
        <w:rPr>
          <w:lang w:val="en-TR"/>
        </w:rPr>
      </w:pPr>
      <w:r w:rsidRPr="00D505D0">
        <w:rPr>
          <w:b/>
          <w:bCs/>
          <w:lang w:val="en-TR"/>
        </w:rPr>
        <w:t>Simplicity in Handling Output</w:t>
      </w:r>
      <w:r w:rsidRPr="00D505D0">
        <w:rPr>
          <w:lang w:val="en-TR"/>
        </w:rPr>
        <w:t xml:space="preserve">: Redirecting output to a temporary file or handling pipes between commands becomes simpler when each command runs in its own process. The redirection of input/output streams (using </w:t>
      </w:r>
      <w:r w:rsidRPr="00D505D0">
        <w:rPr>
          <w:b/>
          <w:bCs/>
          <w:lang w:val="en-TR"/>
        </w:rPr>
        <w:t>dup2()</w:t>
      </w:r>
      <w:r w:rsidRPr="00D505D0">
        <w:rPr>
          <w:lang w:val="en-TR"/>
        </w:rPr>
        <w:t xml:space="preserve"> for example) is done once per command execution without affecting the server's child process's standard input, output, and error streams.</w:t>
      </w:r>
    </w:p>
    <w:p w14:paraId="670EC288" w14:textId="77777777" w:rsidR="00D505D0" w:rsidRPr="00D505D0" w:rsidRDefault="00D505D0" w:rsidP="00D505D0">
      <w:pPr>
        <w:numPr>
          <w:ilvl w:val="0"/>
          <w:numId w:val="1"/>
        </w:numPr>
        <w:rPr>
          <w:lang w:val="en-TR"/>
        </w:rPr>
      </w:pPr>
      <w:r w:rsidRPr="00D505D0">
        <w:rPr>
          <w:b/>
          <w:bCs/>
          <w:lang w:val="en-TR"/>
        </w:rPr>
        <w:t>Concurrency and Synchronization</w:t>
      </w:r>
      <w:r w:rsidRPr="00D505D0">
        <w:rPr>
          <w:lang w:val="en-TR"/>
        </w:rPr>
        <w:t xml:space="preserve">: Although each server's child process handles commands sequentially from a single client, the server as a whole can manage multiple clients concurrently. Using runner child processes allows each server's child process to wait for a command's execution to complete (using </w:t>
      </w:r>
      <w:r w:rsidRPr="00D505D0">
        <w:rPr>
          <w:b/>
          <w:bCs/>
          <w:lang w:val="en-TR"/>
        </w:rPr>
        <w:t>wait()</w:t>
      </w:r>
      <w:r w:rsidRPr="00D505D0">
        <w:rPr>
          <w:lang w:val="en-TR"/>
        </w:rPr>
        <w:t xml:space="preserve"> or </w:t>
      </w:r>
      <w:r w:rsidRPr="00D505D0">
        <w:rPr>
          <w:b/>
          <w:bCs/>
          <w:lang w:val="en-TR"/>
        </w:rPr>
        <w:t>waitpid()</w:t>
      </w:r>
      <w:r w:rsidRPr="00D505D0">
        <w:rPr>
          <w:lang w:val="en-TR"/>
        </w:rPr>
        <w:t>) before proceeding to the next command, ensuring that commands are executed in the correct order and that output is correctly captured and returned to the client.</w:t>
      </w:r>
    </w:p>
    <w:p w14:paraId="3C49BD1D" w14:textId="77777777" w:rsidR="00D505D0" w:rsidRPr="00D505D0" w:rsidRDefault="00D505D0" w:rsidP="00D505D0">
      <w:pPr>
        <w:numPr>
          <w:ilvl w:val="0"/>
          <w:numId w:val="1"/>
        </w:numPr>
        <w:rPr>
          <w:lang w:val="en-TR"/>
        </w:rPr>
      </w:pPr>
      <w:r w:rsidRPr="00D505D0">
        <w:rPr>
          <w:b/>
          <w:bCs/>
          <w:lang w:val="en-TR"/>
        </w:rPr>
        <w:t>Use of exec() Family Functions</w:t>
      </w:r>
      <w:r w:rsidRPr="00D505D0">
        <w:rPr>
          <w:lang w:val="en-TR"/>
        </w:rPr>
        <w:t xml:space="preserve">: The </w:t>
      </w:r>
      <w:r w:rsidRPr="00D505D0">
        <w:rPr>
          <w:b/>
          <w:bCs/>
          <w:lang w:val="en-TR"/>
        </w:rPr>
        <w:t>exec()</w:t>
      </w:r>
      <w:r w:rsidRPr="00D505D0">
        <w:rPr>
          <w:lang w:val="en-TR"/>
        </w:rPr>
        <w:t xml:space="preserve"> family of functions replaces the current process image with a new process image. If the server's child process were to directly execute a command using </w:t>
      </w:r>
      <w:r w:rsidRPr="00D505D0">
        <w:rPr>
          <w:b/>
          <w:bCs/>
          <w:lang w:val="en-TR"/>
        </w:rPr>
        <w:t>exec()</w:t>
      </w:r>
      <w:r w:rsidRPr="00D505D0">
        <w:rPr>
          <w:lang w:val="en-TR"/>
        </w:rPr>
        <w:t>, it would cease to exist in its original form and couldn't perform further tasks like sending back the execution result to the client. Using a separate runner child process for each command execution prevents this issue.</w:t>
      </w:r>
    </w:p>
    <w:p w14:paraId="1A129DF9" w14:textId="20273348" w:rsidR="00D505D0" w:rsidRDefault="00F06CD6">
      <w:pPr>
        <w:rPr>
          <w:b/>
          <w:bCs/>
        </w:rPr>
      </w:pPr>
      <w:r w:rsidRPr="00F06CD6">
        <w:lastRenderedPageBreak/>
        <w:t xml:space="preserve">Upon startup, the server initiates a message queue with </w:t>
      </w:r>
      <w:r w:rsidRPr="00F06CD6">
        <w:rPr>
          <w:b/>
          <w:bCs/>
        </w:rPr>
        <w:t>mq_open()</w:t>
      </w:r>
      <w:r w:rsidRPr="00F06CD6">
        <w:t xml:space="preserve"> using the </w:t>
      </w:r>
      <w:r w:rsidRPr="00F06CD6">
        <w:rPr>
          <w:b/>
          <w:bCs/>
        </w:rPr>
        <w:t>O_CREAT</w:t>
      </w:r>
      <w:r w:rsidRPr="00F06CD6">
        <w:t xml:space="preserve"> flag, then enters a loop waiting for client connection requests with </w:t>
      </w:r>
      <w:r w:rsidRPr="00F06CD6">
        <w:rPr>
          <w:b/>
          <w:bCs/>
        </w:rPr>
        <w:t>mq_receive()</w:t>
      </w:r>
      <w:r w:rsidRPr="00F06CD6">
        <w:t xml:space="preserve">. Upon receiving a request, it extracts the client ID, names of the client-created named pipes, and the </w:t>
      </w:r>
      <w:r w:rsidRPr="00F06CD6">
        <w:rPr>
          <w:b/>
          <w:bCs/>
        </w:rPr>
        <w:t>WSIZE</w:t>
      </w:r>
      <w:r w:rsidRPr="00F06CD6">
        <w:t xml:space="preserve"> value from the message. A child process is then spawned using </w:t>
      </w:r>
      <w:r w:rsidRPr="00F06CD6">
        <w:rPr>
          <w:b/>
          <w:bCs/>
        </w:rPr>
        <w:t>fork()</w:t>
      </w:r>
      <w:r>
        <w:rPr>
          <w:b/>
          <w:bCs/>
        </w:rPr>
        <w:t>.</w:t>
      </w:r>
    </w:p>
    <w:p w14:paraId="2F52A25D" w14:textId="77777777" w:rsidR="00F06CD6" w:rsidRDefault="00F06CD6">
      <w:pPr>
        <w:rPr>
          <w:b/>
          <w:bCs/>
        </w:rPr>
      </w:pPr>
    </w:p>
    <w:p w14:paraId="1E136248" w14:textId="77777777" w:rsidR="00F06CD6" w:rsidRPr="00F06CD6" w:rsidRDefault="00F06CD6" w:rsidP="00F06CD6">
      <w:pPr>
        <w:rPr>
          <w:lang w:val="en-TR"/>
        </w:rPr>
      </w:pPr>
      <w:r w:rsidRPr="00F06CD6">
        <w:rPr>
          <w:lang w:val="en-TR"/>
        </w:rPr>
        <w:t xml:space="preserve">To set up and use your </w:t>
      </w:r>
      <w:r w:rsidRPr="00F06CD6">
        <w:rPr>
          <w:b/>
          <w:bCs/>
          <w:lang w:val="en-TR"/>
        </w:rPr>
        <w:t>comserver</w:t>
      </w:r>
      <w:r w:rsidRPr="00F06CD6">
        <w:rPr>
          <w:lang w:val="en-TR"/>
        </w:rPr>
        <w:t xml:space="preserve"> and </w:t>
      </w:r>
      <w:r w:rsidRPr="00F06CD6">
        <w:rPr>
          <w:b/>
          <w:bCs/>
          <w:lang w:val="en-TR"/>
        </w:rPr>
        <w:t>comcli</w:t>
      </w:r>
      <w:r w:rsidRPr="00F06CD6">
        <w:rPr>
          <w:lang w:val="en-TR"/>
        </w:rPr>
        <w:t xml:space="preserve"> programs, you would typically follow these steps:</w:t>
      </w:r>
    </w:p>
    <w:p w14:paraId="68AE2FAF" w14:textId="77777777" w:rsidR="00F06CD6" w:rsidRPr="00F06CD6" w:rsidRDefault="00F06CD6" w:rsidP="00F06CD6">
      <w:pPr>
        <w:numPr>
          <w:ilvl w:val="0"/>
          <w:numId w:val="2"/>
        </w:numPr>
        <w:rPr>
          <w:lang w:val="en-TR"/>
        </w:rPr>
      </w:pPr>
      <w:r w:rsidRPr="00F06CD6">
        <w:rPr>
          <w:b/>
          <w:bCs/>
          <w:lang w:val="en-TR"/>
        </w:rPr>
        <w:t>Starting the Server (comserver)</w:t>
      </w:r>
      <w:r w:rsidRPr="00F06CD6">
        <w:rPr>
          <w:lang w:val="en-TR"/>
        </w:rPr>
        <w:t xml:space="preserve">: First, start the </w:t>
      </w:r>
      <w:r w:rsidRPr="00F06CD6">
        <w:rPr>
          <w:b/>
          <w:bCs/>
          <w:lang w:val="en-TR"/>
        </w:rPr>
        <w:t>comserver</w:t>
      </w:r>
      <w:r w:rsidRPr="00F06CD6">
        <w:rPr>
          <w:lang w:val="en-TR"/>
        </w:rPr>
        <w:t xml:space="preserve"> program by specifying the message queue name (</w:t>
      </w:r>
      <w:r w:rsidRPr="00F06CD6">
        <w:rPr>
          <w:b/>
          <w:bCs/>
          <w:lang w:val="en-TR"/>
        </w:rPr>
        <w:t>MQNAME</w:t>
      </w:r>
      <w:r w:rsidRPr="00F06CD6">
        <w:rPr>
          <w:lang w:val="en-TR"/>
        </w:rPr>
        <w:t>) as an argument. This initializes the server, creating the message queue for incoming connection requests. The server then waits for clients to send their connection requests through this queue.</w:t>
      </w:r>
    </w:p>
    <w:p w14:paraId="7D682A02" w14:textId="77777777" w:rsidR="00F06CD6" w:rsidRPr="00F06CD6" w:rsidRDefault="00F06CD6" w:rsidP="00F06CD6">
      <w:pPr>
        <w:rPr>
          <w:lang w:val="en-TR"/>
        </w:rPr>
      </w:pPr>
      <w:r w:rsidRPr="00F06CD6">
        <w:rPr>
          <w:lang w:val="en-TR"/>
        </w:rPr>
        <w:t>bashCopy code</w:t>
      </w:r>
    </w:p>
    <w:p w14:paraId="20207BF9" w14:textId="77777777" w:rsidR="00F06CD6" w:rsidRPr="00F06CD6" w:rsidRDefault="00F06CD6" w:rsidP="00F06CD6">
      <w:pPr>
        <w:rPr>
          <w:lang w:val="en-TR"/>
        </w:rPr>
      </w:pPr>
      <w:r w:rsidRPr="00F06CD6">
        <w:rPr>
          <w:lang w:val="en-TR"/>
        </w:rPr>
        <w:t xml:space="preserve">./comserver MQNAME </w:t>
      </w:r>
    </w:p>
    <w:p w14:paraId="1940D2DB" w14:textId="77777777" w:rsidR="00F06CD6" w:rsidRPr="00F06CD6" w:rsidRDefault="00F06CD6" w:rsidP="00F06CD6">
      <w:pPr>
        <w:numPr>
          <w:ilvl w:val="0"/>
          <w:numId w:val="2"/>
        </w:numPr>
        <w:rPr>
          <w:lang w:val="en-TR"/>
        </w:rPr>
      </w:pPr>
      <w:r w:rsidRPr="00F06CD6">
        <w:rPr>
          <w:b/>
          <w:bCs/>
          <w:lang w:val="en-TR"/>
        </w:rPr>
        <w:t>Running the Client (comcli)</w:t>
      </w:r>
      <w:r w:rsidRPr="00F06CD6">
        <w:rPr>
          <w:lang w:val="en-TR"/>
        </w:rPr>
        <w:t xml:space="preserve">: Next, run one or more instances of the </w:t>
      </w:r>
      <w:r w:rsidRPr="00F06CD6">
        <w:rPr>
          <w:b/>
          <w:bCs/>
          <w:lang w:val="en-TR"/>
        </w:rPr>
        <w:t>comcli</w:t>
      </w:r>
      <w:r w:rsidRPr="00F06CD6">
        <w:rPr>
          <w:lang w:val="en-TR"/>
        </w:rPr>
        <w:t xml:space="preserve"> client program, using the same </w:t>
      </w:r>
      <w:r w:rsidRPr="00F06CD6">
        <w:rPr>
          <w:b/>
          <w:bCs/>
          <w:lang w:val="en-TR"/>
        </w:rPr>
        <w:t>MQNAME</w:t>
      </w:r>
      <w:r w:rsidRPr="00F06CD6">
        <w:rPr>
          <w:lang w:val="en-TR"/>
        </w:rPr>
        <w:t xml:space="preserve"> to ensure it connects to the correct server. You can run the client in its default interactive mode or in batch mode by specifying a command file with the </w:t>
      </w:r>
      <w:r w:rsidRPr="00F06CD6">
        <w:rPr>
          <w:b/>
          <w:bCs/>
          <w:lang w:val="en-TR"/>
        </w:rPr>
        <w:t>-b COMFILE</w:t>
      </w:r>
      <w:r w:rsidRPr="00F06CD6">
        <w:rPr>
          <w:lang w:val="en-TR"/>
        </w:rPr>
        <w:t xml:space="preserve"> option. If you wish to control the write size to the server, you can also include the </w:t>
      </w:r>
      <w:r w:rsidRPr="00F06CD6">
        <w:rPr>
          <w:b/>
          <w:bCs/>
          <w:lang w:val="en-TR"/>
        </w:rPr>
        <w:t>-s WSIZE</w:t>
      </w:r>
      <w:r w:rsidRPr="00F06CD6">
        <w:rPr>
          <w:lang w:val="en-TR"/>
        </w:rPr>
        <w:t xml:space="preserve"> option.</w:t>
      </w:r>
    </w:p>
    <w:p w14:paraId="66E5D567" w14:textId="77777777" w:rsidR="00F06CD6" w:rsidRPr="00F06CD6" w:rsidRDefault="00F06CD6" w:rsidP="00F06CD6">
      <w:pPr>
        <w:numPr>
          <w:ilvl w:val="1"/>
          <w:numId w:val="2"/>
        </w:numPr>
        <w:rPr>
          <w:lang w:val="en-TR"/>
        </w:rPr>
      </w:pPr>
      <w:r w:rsidRPr="00F06CD6">
        <w:rPr>
          <w:b/>
          <w:bCs/>
          <w:lang w:val="en-TR"/>
        </w:rPr>
        <w:t>Interactive Mode</w:t>
      </w:r>
      <w:r w:rsidRPr="00F06CD6">
        <w:rPr>
          <w:lang w:val="en-TR"/>
        </w:rPr>
        <w:t>: The client waits for user input for command lines to execute. Each command entered by the user is sent to the server for execution, and the output is returned to the client and displayed.</w:t>
      </w:r>
    </w:p>
    <w:p w14:paraId="1A38B2F4" w14:textId="77777777" w:rsidR="00F06CD6" w:rsidRPr="00F06CD6" w:rsidRDefault="00F06CD6" w:rsidP="00F06CD6">
      <w:pPr>
        <w:rPr>
          <w:lang w:val="en-TR"/>
        </w:rPr>
      </w:pPr>
      <w:r w:rsidRPr="00F06CD6">
        <w:rPr>
          <w:lang w:val="en-TR"/>
        </w:rPr>
        <w:t>bashCopy code</w:t>
      </w:r>
    </w:p>
    <w:p w14:paraId="0C35E8A6" w14:textId="77777777" w:rsidR="00F06CD6" w:rsidRPr="00F06CD6" w:rsidRDefault="00F06CD6" w:rsidP="00F06CD6">
      <w:pPr>
        <w:rPr>
          <w:lang w:val="en-TR"/>
        </w:rPr>
      </w:pPr>
      <w:r w:rsidRPr="00F06CD6">
        <w:rPr>
          <w:lang w:val="en-TR"/>
        </w:rPr>
        <w:t xml:space="preserve">./comcli MQNAME </w:t>
      </w:r>
    </w:p>
    <w:p w14:paraId="0B2AF004" w14:textId="77777777" w:rsidR="00F06CD6" w:rsidRPr="00F06CD6" w:rsidRDefault="00F06CD6" w:rsidP="00F06CD6">
      <w:pPr>
        <w:numPr>
          <w:ilvl w:val="1"/>
          <w:numId w:val="2"/>
        </w:numPr>
        <w:rPr>
          <w:lang w:val="en-TR"/>
        </w:rPr>
      </w:pPr>
      <w:r w:rsidRPr="00F06CD6">
        <w:rPr>
          <w:b/>
          <w:bCs/>
          <w:lang w:val="en-TR"/>
        </w:rPr>
        <w:t>Batch Mode</w:t>
      </w:r>
      <w:r w:rsidRPr="00F06CD6">
        <w:rPr>
          <w:lang w:val="en-TR"/>
        </w:rPr>
        <w:t xml:space="preserve">: If you have a set of commands in a file that you wish to execute sequentially, you can start the client in batch mode by specifying the file name with the </w:t>
      </w:r>
      <w:r w:rsidRPr="00F06CD6">
        <w:rPr>
          <w:b/>
          <w:bCs/>
          <w:lang w:val="en-TR"/>
        </w:rPr>
        <w:t>-b</w:t>
      </w:r>
      <w:r w:rsidRPr="00F06CD6">
        <w:rPr>
          <w:lang w:val="en-TR"/>
        </w:rPr>
        <w:t xml:space="preserve"> option.</w:t>
      </w:r>
    </w:p>
    <w:p w14:paraId="0946766A" w14:textId="77777777" w:rsidR="00F06CD6" w:rsidRPr="00F06CD6" w:rsidRDefault="00F06CD6" w:rsidP="00F06CD6">
      <w:pPr>
        <w:rPr>
          <w:lang w:val="en-TR"/>
        </w:rPr>
      </w:pPr>
      <w:r w:rsidRPr="00F06CD6">
        <w:rPr>
          <w:lang w:val="en-TR"/>
        </w:rPr>
        <w:t>bashCopy code</w:t>
      </w:r>
    </w:p>
    <w:p w14:paraId="6F397362" w14:textId="77777777" w:rsidR="00F06CD6" w:rsidRPr="00F06CD6" w:rsidRDefault="00F06CD6" w:rsidP="00F06CD6">
      <w:pPr>
        <w:rPr>
          <w:lang w:val="en-TR"/>
        </w:rPr>
      </w:pPr>
      <w:r w:rsidRPr="00F06CD6">
        <w:rPr>
          <w:lang w:val="en-TR"/>
        </w:rPr>
        <w:t xml:space="preserve">./comcli MQNAME -b COMFILE </w:t>
      </w:r>
    </w:p>
    <w:p w14:paraId="0A0C5D42" w14:textId="77777777" w:rsidR="00F06CD6" w:rsidRPr="00F06CD6" w:rsidRDefault="00F06CD6" w:rsidP="00F06CD6">
      <w:pPr>
        <w:numPr>
          <w:ilvl w:val="0"/>
          <w:numId w:val="2"/>
        </w:numPr>
        <w:rPr>
          <w:lang w:val="en-TR"/>
        </w:rPr>
      </w:pPr>
      <w:r w:rsidRPr="00F06CD6">
        <w:rPr>
          <w:lang w:val="en-TR"/>
        </w:rPr>
        <w:t xml:space="preserve">Optionally, specify the </w:t>
      </w:r>
      <w:r w:rsidRPr="00F06CD6">
        <w:rPr>
          <w:b/>
          <w:bCs/>
          <w:lang w:val="en-TR"/>
        </w:rPr>
        <w:t>-s WSIZE</w:t>
      </w:r>
      <w:r w:rsidRPr="00F06CD6">
        <w:rPr>
          <w:lang w:val="en-TR"/>
        </w:rPr>
        <w:t xml:space="preserve"> to control the write size to the server's sc pipe.</w:t>
      </w:r>
    </w:p>
    <w:p w14:paraId="17625A9C" w14:textId="77777777" w:rsidR="00F06CD6" w:rsidRPr="00F06CD6" w:rsidRDefault="00F06CD6" w:rsidP="00F06CD6">
      <w:pPr>
        <w:numPr>
          <w:ilvl w:val="0"/>
          <w:numId w:val="2"/>
        </w:numPr>
        <w:rPr>
          <w:lang w:val="en-TR"/>
        </w:rPr>
      </w:pPr>
      <w:r w:rsidRPr="00F06CD6">
        <w:rPr>
          <w:b/>
          <w:bCs/>
          <w:lang w:val="en-TR"/>
        </w:rPr>
        <w:t>Expected Behavior and Output</w:t>
      </w:r>
      <w:r w:rsidRPr="00F06CD6">
        <w:rPr>
          <w:lang w:val="en-TR"/>
        </w:rPr>
        <w:t>:</w:t>
      </w:r>
    </w:p>
    <w:p w14:paraId="333ADDE7" w14:textId="77777777" w:rsidR="00F06CD6" w:rsidRPr="00F06CD6" w:rsidRDefault="00F06CD6" w:rsidP="00F06CD6">
      <w:pPr>
        <w:numPr>
          <w:ilvl w:val="1"/>
          <w:numId w:val="2"/>
        </w:numPr>
        <w:rPr>
          <w:lang w:val="en-TR"/>
        </w:rPr>
      </w:pPr>
      <w:r w:rsidRPr="00F06CD6">
        <w:rPr>
          <w:lang w:val="en-TR"/>
        </w:rPr>
        <w:t>The server, upon receiving a connection request, creates a child process to handle communications with the connected client.</w:t>
      </w:r>
    </w:p>
    <w:p w14:paraId="745FA87A" w14:textId="77777777" w:rsidR="00F06CD6" w:rsidRPr="00F06CD6" w:rsidRDefault="00F06CD6" w:rsidP="00F06CD6">
      <w:pPr>
        <w:numPr>
          <w:ilvl w:val="1"/>
          <w:numId w:val="2"/>
        </w:numPr>
        <w:rPr>
          <w:lang w:val="en-TR"/>
        </w:rPr>
      </w:pPr>
      <w:r w:rsidRPr="00F06CD6">
        <w:rPr>
          <w:lang w:val="en-TR"/>
        </w:rPr>
        <w:t>When the client sends a command, the server's child process executes the command and sends the output back to the client through the named pipes.</w:t>
      </w:r>
    </w:p>
    <w:p w14:paraId="14CF4E0E" w14:textId="77777777" w:rsidR="00F06CD6" w:rsidRPr="00F06CD6" w:rsidRDefault="00F06CD6" w:rsidP="00F06CD6">
      <w:pPr>
        <w:numPr>
          <w:ilvl w:val="1"/>
          <w:numId w:val="2"/>
        </w:numPr>
        <w:rPr>
          <w:lang w:val="en-TR"/>
        </w:rPr>
      </w:pPr>
      <w:r w:rsidRPr="00F06CD6">
        <w:rPr>
          <w:lang w:val="en-TR"/>
        </w:rPr>
        <w:t>The client displays the received output to the user.</w:t>
      </w:r>
    </w:p>
    <w:p w14:paraId="6FF21A9E" w14:textId="77777777" w:rsidR="00F06CD6" w:rsidRPr="00F06CD6" w:rsidRDefault="00F06CD6" w:rsidP="00F06CD6">
      <w:pPr>
        <w:numPr>
          <w:ilvl w:val="1"/>
          <w:numId w:val="2"/>
        </w:numPr>
        <w:rPr>
          <w:lang w:val="en-TR"/>
        </w:rPr>
      </w:pPr>
      <w:r w:rsidRPr="00F06CD6">
        <w:rPr>
          <w:lang w:val="en-TR"/>
        </w:rPr>
        <w:t>This process repeats for each command entered in interactive mode or read from a file in batch mode.</w:t>
      </w:r>
    </w:p>
    <w:p w14:paraId="35F40DB2" w14:textId="77777777" w:rsidR="00F06CD6" w:rsidRPr="00F06CD6" w:rsidRDefault="00F06CD6" w:rsidP="00F06CD6">
      <w:pPr>
        <w:numPr>
          <w:ilvl w:val="1"/>
          <w:numId w:val="2"/>
        </w:numPr>
        <w:rPr>
          <w:lang w:val="en-TR"/>
        </w:rPr>
      </w:pPr>
      <w:r w:rsidRPr="00F06CD6">
        <w:rPr>
          <w:lang w:val="en-TR"/>
        </w:rPr>
        <w:t>Clients can disconnect by sending a quit command, at which point the server's child process for that client will terminate.</w:t>
      </w:r>
    </w:p>
    <w:p w14:paraId="5D440ABA" w14:textId="77777777" w:rsidR="00FA0F8B" w:rsidRPr="00FA0F8B" w:rsidRDefault="00FA0F8B" w:rsidP="00FA0F8B">
      <w:pPr>
        <w:rPr>
          <w:lang w:val="en-TR"/>
        </w:rPr>
      </w:pPr>
      <w:r w:rsidRPr="00FA0F8B">
        <w:rPr>
          <w:lang w:val="en-TR"/>
        </w:rPr>
        <w:t>To implement these message types in your project, follow these steps:</w:t>
      </w:r>
    </w:p>
    <w:p w14:paraId="165C7ABB" w14:textId="77777777" w:rsidR="00FA0F8B" w:rsidRPr="00FA0F8B" w:rsidRDefault="00FA0F8B" w:rsidP="00FA0F8B">
      <w:pPr>
        <w:numPr>
          <w:ilvl w:val="0"/>
          <w:numId w:val="3"/>
        </w:numPr>
        <w:rPr>
          <w:lang w:val="en-TR"/>
        </w:rPr>
      </w:pPr>
      <w:r w:rsidRPr="00FA0F8B">
        <w:rPr>
          <w:b/>
          <w:bCs/>
          <w:lang w:val="en-TR"/>
        </w:rPr>
        <w:t>Define a Struct for Message Format</w:t>
      </w:r>
      <w:r w:rsidRPr="00FA0F8B">
        <w:rPr>
          <w:lang w:val="en-TR"/>
        </w:rPr>
        <w:t>: Create a C struct that includes the fields for length, type, padding, and data. This struct will serve as the template for all your messages.</w:t>
      </w:r>
    </w:p>
    <w:p w14:paraId="74DD26C1" w14:textId="77777777" w:rsidR="00FA0F8B" w:rsidRPr="00FA0F8B" w:rsidRDefault="00FA0F8B" w:rsidP="00FA0F8B">
      <w:pPr>
        <w:numPr>
          <w:ilvl w:val="0"/>
          <w:numId w:val="3"/>
        </w:numPr>
        <w:rPr>
          <w:lang w:val="en-TR"/>
        </w:rPr>
      </w:pPr>
      <w:r w:rsidRPr="00FA0F8B">
        <w:rPr>
          <w:b/>
          <w:bCs/>
          <w:lang w:val="en-TR"/>
        </w:rPr>
        <w:t>Serialization and Deserialization</w:t>
      </w:r>
      <w:r w:rsidRPr="00FA0F8B">
        <w:rPr>
          <w:lang w:val="en-TR"/>
        </w:rPr>
        <w:t xml:space="preserve">: Write functions to convert your message struct to a byte stream (serialization) before sending, and to parse a byte stream back into a struct </w:t>
      </w:r>
      <w:r w:rsidRPr="00FA0F8B">
        <w:rPr>
          <w:lang w:val="en-TR"/>
        </w:rPr>
        <w:lastRenderedPageBreak/>
        <w:t>(deserialization) upon receiving. This is crucial for transmitting messages through pipes and message queues.</w:t>
      </w:r>
    </w:p>
    <w:p w14:paraId="6324BD9C" w14:textId="77777777" w:rsidR="00FA0F8B" w:rsidRPr="00FA0F8B" w:rsidRDefault="00FA0F8B" w:rsidP="00FA0F8B">
      <w:pPr>
        <w:numPr>
          <w:ilvl w:val="0"/>
          <w:numId w:val="3"/>
        </w:numPr>
        <w:rPr>
          <w:lang w:val="en-TR"/>
        </w:rPr>
      </w:pPr>
      <w:r w:rsidRPr="00FA0F8B">
        <w:rPr>
          <w:b/>
          <w:bCs/>
          <w:lang w:val="en-TR"/>
        </w:rPr>
        <w:t>Sending and Receiving Messages</w:t>
      </w:r>
      <w:r w:rsidRPr="00FA0F8B">
        <w:rPr>
          <w:lang w:val="en-TR"/>
        </w:rPr>
        <w:t>:</w:t>
      </w:r>
    </w:p>
    <w:p w14:paraId="138B017C" w14:textId="77777777" w:rsidR="00FA0F8B" w:rsidRPr="00FA0F8B" w:rsidRDefault="00FA0F8B" w:rsidP="00FA0F8B">
      <w:pPr>
        <w:numPr>
          <w:ilvl w:val="1"/>
          <w:numId w:val="3"/>
        </w:numPr>
        <w:rPr>
          <w:lang w:val="en-TR"/>
        </w:rPr>
      </w:pPr>
      <w:r w:rsidRPr="00FA0F8B">
        <w:rPr>
          <w:lang w:val="en-TR"/>
        </w:rPr>
        <w:t xml:space="preserve">For message queues, use </w:t>
      </w:r>
      <w:r w:rsidRPr="00FA0F8B">
        <w:rPr>
          <w:b/>
          <w:bCs/>
          <w:lang w:val="en-TR"/>
        </w:rPr>
        <w:t>mq_send()</w:t>
      </w:r>
      <w:r w:rsidRPr="00FA0F8B">
        <w:rPr>
          <w:lang w:val="en-TR"/>
        </w:rPr>
        <w:t xml:space="preserve"> and </w:t>
      </w:r>
      <w:r w:rsidRPr="00FA0F8B">
        <w:rPr>
          <w:b/>
          <w:bCs/>
          <w:lang w:val="en-TR"/>
        </w:rPr>
        <w:t>mq_receive()</w:t>
      </w:r>
      <w:r w:rsidRPr="00FA0F8B">
        <w:rPr>
          <w:lang w:val="en-TR"/>
        </w:rPr>
        <w:t xml:space="preserve"> with the serialized message data.</w:t>
      </w:r>
    </w:p>
    <w:p w14:paraId="56C4B688" w14:textId="77777777" w:rsidR="00FA0F8B" w:rsidRPr="00FA0F8B" w:rsidRDefault="00FA0F8B" w:rsidP="00FA0F8B">
      <w:pPr>
        <w:numPr>
          <w:ilvl w:val="1"/>
          <w:numId w:val="3"/>
        </w:numPr>
        <w:rPr>
          <w:lang w:val="en-TR"/>
        </w:rPr>
      </w:pPr>
      <w:r w:rsidRPr="00FA0F8B">
        <w:rPr>
          <w:lang w:val="en-TR"/>
        </w:rPr>
        <w:t xml:space="preserve">For named pipes, use </w:t>
      </w:r>
      <w:r w:rsidRPr="00FA0F8B">
        <w:rPr>
          <w:b/>
          <w:bCs/>
          <w:lang w:val="en-TR"/>
        </w:rPr>
        <w:t>write()</w:t>
      </w:r>
      <w:r w:rsidRPr="00FA0F8B">
        <w:rPr>
          <w:lang w:val="en-TR"/>
        </w:rPr>
        <w:t xml:space="preserve"> and </w:t>
      </w:r>
      <w:r w:rsidRPr="00FA0F8B">
        <w:rPr>
          <w:b/>
          <w:bCs/>
          <w:lang w:val="en-TR"/>
        </w:rPr>
        <w:t>read()</w:t>
      </w:r>
      <w:r w:rsidRPr="00FA0F8B">
        <w:rPr>
          <w:lang w:val="en-TR"/>
        </w:rPr>
        <w:t xml:space="preserve"> on the file descriptors associated with your pipes, handling the data in chunks if necessary, especially for the </w:t>
      </w:r>
      <w:r w:rsidRPr="00FA0F8B">
        <w:rPr>
          <w:b/>
          <w:bCs/>
          <w:lang w:val="en-TR"/>
        </w:rPr>
        <w:t>COMRESULT</w:t>
      </w:r>
      <w:r w:rsidRPr="00FA0F8B">
        <w:rPr>
          <w:lang w:val="en-TR"/>
        </w:rPr>
        <w:t xml:space="preserve"> messages that may exceed </w:t>
      </w:r>
      <w:r w:rsidRPr="00FA0F8B">
        <w:rPr>
          <w:b/>
          <w:bCs/>
          <w:lang w:val="en-TR"/>
        </w:rPr>
        <w:t>WSIZE</w:t>
      </w:r>
      <w:r w:rsidRPr="00FA0F8B">
        <w:rPr>
          <w:lang w:val="en-TR"/>
        </w:rPr>
        <w:t>.</w:t>
      </w:r>
    </w:p>
    <w:p w14:paraId="750304DD" w14:textId="77777777" w:rsidR="00F06CD6" w:rsidRDefault="00F06CD6">
      <w:pPr>
        <w:rPr>
          <w:lang w:val="tr-TR"/>
        </w:rPr>
      </w:pPr>
    </w:p>
    <w:p w14:paraId="69CF9310" w14:textId="77777777" w:rsidR="00FA0F8B" w:rsidRPr="00FA0F8B" w:rsidRDefault="00FA0F8B" w:rsidP="00FA0F8B">
      <w:pPr>
        <w:rPr>
          <w:lang w:val="en-TR"/>
        </w:rPr>
      </w:pPr>
      <w:r w:rsidRPr="00FA0F8B">
        <w:rPr>
          <w:lang w:val="en-TR"/>
        </w:rPr>
        <w:t xml:space="preserve">To specify the message type in your messages, you define a part of your message structure to hold the message type identifier. This is often a single byte (or an integer) that represents different types of messages (e.g., </w:t>
      </w:r>
      <w:r w:rsidRPr="00FA0F8B">
        <w:rPr>
          <w:b/>
          <w:bCs/>
          <w:lang w:val="en-TR"/>
        </w:rPr>
        <w:t>CONREQUEST</w:t>
      </w:r>
      <w:r w:rsidRPr="00FA0F8B">
        <w:rPr>
          <w:lang w:val="en-TR"/>
        </w:rPr>
        <w:t xml:space="preserve">, </w:t>
      </w:r>
      <w:r w:rsidRPr="00FA0F8B">
        <w:rPr>
          <w:b/>
          <w:bCs/>
          <w:lang w:val="en-TR"/>
        </w:rPr>
        <w:t>COMLINE</w:t>
      </w:r>
      <w:r w:rsidRPr="00FA0F8B">
        <w:rPr>
          <w:lang w:val="en-TR"/>
        </w:rPr>
        <w:t>, etc.). When constructing a message, you set this part of the structure to the appropriate value indicating the message type before sending the message.</w:t>
      </w:r>
    </w:p>
    <w:p w14:paraId="5B49B377" w14:textId="77777777" w:rsidR="00FA0F8B" w:rsidRPr="00FA0F8B" w:rsidRDefault="00FA0F8B" w:rsidP="00FA0F8B">
      <w:pPr>
        <w:rPr>
          <w:lang w:val="en-TR"/>
        </w:rPr>
      </w:pPr>
      <w:r w:rsidRPr="00FA0F8B">
        <w:rPr>
          <w:lang w:val="en-TR"/>
        </w:rPr>
        <w:t>For example, in C:</w:t>
      </w:r>
    </w:p>
    <w:p w14:paraId="3576B03A" w14:textId="77777777" w:rsidR="00FA0F8B" w:rsidRPr="00FA0F8B" w:rsidRDefault="00FA0F8B" w:rsidP="00FA0F8B">
      <w:pPr>
        <w:rPr>
          <w:lang w:val="en-TR"/>
        </w:rPr>
      </w:pPr>
      <w:r w:rsidRPr="00FA0F8B">
        <w:rPr>
          <w:lang w:val="en-TR"/>
        </w:rPr>
        <w:t>cCopy code</w:t>
      </w:r>
    </w:p>
    <w:p w14:paraId="25536C4D" w14:textId="77777777" w:rsidR="00FA0F8B" w:rsidRPr="00FA0F8B" w:rsidRDefault="00FA0F8B" w:rsidP="00FA0F8B">
      <w:pPr>
        <w:rPr>
          <w:lang w:val="en-TR"/>
        </w:rPr>
      </w:pPr>
      <w:r w:rsidRPr="00FA0F8B">
        <w:rPr>
          <w:lang w:val="en-TR"/>
        </w:rPr>
        <w:t xml:space="preserve">struct message { uint32_t length; // 4 bytes for length uint8_t type; // 1 byte for message type uint8_t padding[3]; // 3 bytes of padding for alignment char data[]; // Variable length data }; </w:t>
      </w:r>
    </w:p>
    <w:p w14:paraId="0C6E878A" w14:textId="77777777" w:rsidR="00FA0F8B" w:rsidRPr="00FA0F8B" w:rsidRDefault="00FA0F8B" w:rsidP="00FA0F8B">
      <w:pPr>
        <w:rPr>
          <w:lang w:val="en-TR"/>
        </w:rPr>
      </w:pPr>
      <w:r w:rsidRPr="00FA0F8B">
        <w:rPr>
          <w:lang w:val="en-TR"/>
        </w:rPr>
        <w:t xml:space="preserve">When sending a message, you populate the </w:t>
      </w:r>
      <w:r w:rsidRPr="00FA0F8B">
        <w:rPr>
          <w:b/>
          <w:bCs/>
          <w:lang w:val="en-TR"/>
        </w:rPr>
        <w:t>type</w:t>
      </w:r>
      <w:r w:rsidRPr="00FA0F8B">
        <w:rPr>
          <w:lang w:val="en-TR"/>
        </w:rPr>
        <w:t xml:space="preserve"> field with the constant that represents your message type, like so:</w:t>
      </w:r>
    </w:p>
    <w:p w14:paraId="07526A24" w14:textId="77777777" w:rsidR="00FA0F8B" w:rsidRPr="00FA0F8B" w:rsidRDefault="00FA0F8B" w:rsidP="00FA0F8B">
      <w:pPr>
        <w:rPr>
          <w:lang w:val="en-TR"/>
        </w:rPr>
      </w:pPr>
      <w:r w:rsidRPr="00FA0F8B">
        <w:rPr>
          <w:lang w:val="en-TR"/>
        </w:rPr>
        <w:t>cCopy code</w:t>
      </w:r>
    </w:p>
    <w:p w14:paraId="7FBE929C" w14:textId="77777777" w:rsidR="00FA0F8B" w:rsidRPr="00FA0F8B" w:rsidRDefault="00FA0F8B" w:rsidP="00FA0F8B">
      <w:pPr>
        <w:rPr>
          <w:lang w:val="en-TR"/>
        </w:rPr>
      </w:pPr>
      <w:r w:rsidRPr="00FA0F8B">
        <w:rPr>
          <w:lang w:val="en-TR"/>
        </w:rPr>
        <w:t xml:space="preserve">struct message msg; msg.type = CONREQUEST; // Set the message type </w:t>
      </w:r>
    </w:p>
    <w:p w14:paraId="4D0B58F7" w14:textId="77777777" w:rsidR="00FA0F8B" w:rsidRPr="00FA0F8B" w:rsidRDefault="00FA0F8B" w:rsidP="00FA0F8B">
      <w:pPr>
        <w:rPr>
          <w:lang w:val="en-TR"/>
        </w:rPr>
      </w:pPr>
      <w:r w:rsidRPr="00FA0F8B">
        <w:rPr>
          <w:lang w:val="en-TR"/>
        </w:rPr>
        <w:t xml:space="preserve">Ensure each message type (e.g., </w:t>
      </w:r>
      <w:r w:rsidRPr="00FA0F8B">
        <w:rPr>
          <w:b/>
          <w:bCs/>
          <w:lang w:val="en-TR"/>
        </w:rPr>
        <w:t>CONREQUEST</w:t>
      </w:r>
      <w:r w:rsidRPr="00FA0F8B">
        <w:rPr>
          <w:lang w:val="en-TR"/>
        </w:rPr>
        <w:t xml:space="preserve">, </w:t>
      </w:r>
      <w:r w:rsidRPr="00FA0F8B">
        <w:rPr>
          <w:b/>
          <w:bCs/>
          <w:lang w:val="en-TR"/>
        </w:rPr>
        <w:t>CONREPLY</w:t>
      </w:r>
      <w:r w:rsidRPr="00FA0F8B">
        <w:rPr>
          <w:lang w:val="en-TR"/>
        </w:rPr>
        <w:t xml:space="preserve">, </w:t>
      </w:r>
      <w:r w:rsidRPr="00FA0F8B">
        <w:rPr>
          <w:b/>
          <w:bCs/>
          <w:lang w:val="en-TR"/>
        </w:rPr>
        <w:t>COMLINE</w:t>
      </w:r>
      <w:r w:rsidRPr="00FA0F8B">
        <w:rPr>
          <w:lang w:val="en-TR"/>
        </w:rPr>
        <w:t>) is predefined as constants, and the receiving end knows to check this field to determine how to process the message.</w:t>
      </w:r>
    </w:p>
    <w:p w14:paraId="7C69CE3E" w14:textId="77777777" w:rsidR="00FA0F8B" w:rsidRPr="007324EE" w:rsidRDefault="00FA0F8B">
      <w:pPr>
        <w:rPr>
          <w:lang w:val="tr-TR"/>
        </w:rPr>
      </w:pPr>
    </w:p>
    <w:sectPr w:rsidR="00FA0F8B" w:rsidRPr="00732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68C"/>
    <w:multiLevelType w:val="multilevel"/>
    <w:tmpl w:val="237C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B1637"/>
    <w:multiLevelType w:val="multilevel"/>
    <w:tmpl w:val="E6CA5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036785"/>
    <w:multiLevelType w:val="multilevel"/>
    <w:tmpl w:val="534E2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882312">
    <w:abstractNumId w:val="0"/>
  </w:num>
  <w:num w:numId="2" w16cid:durableId="420687397">
    <w:abstractNumId w:val="2"/>
  </w:num>
  <w:num w:numId="3" w16cid:durableId="1979799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EE"/>
    <w:rsid w:val="00062A0A"/>
    <w:rsid w:val="007324EE"/>
    <w:rsid w:val="00735E35"/>
    <w:rsid w:val="008F1CBA"/>
    <w:rsid w:val="00C04B84"/>
    <w:rsid w:val="00D505D0"/>
    <w:rsid w:val="00F06CD6"/>
    <w:rsid w:val="00FA0F8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3EA5E1F"/>
  <w15:chartTrackingRefBased/>
  <w15:docId w15:val="{01C248CB-4E3C-6A49-BF1B-3BB9E933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45651">
      <w:bodyDiv w:val="1"/>
      <w:marLeft w:val="0"/>
      <w:marRight w:val="0"/>
      <w:marTop w:val="0"/>
      <w:marBottom w:val="0"/>
      <w:divBdr>
        <w:top w:val="none" w:sz="0" w:space="0" w:color="auto"/>
        <w:left w:val="none" w:sz="0" w:space="0" w:color="auto"/>
        <w:bottom w:val="none" w:sz="0" w:space="0" w:color="auto"/>
        <w:right w:val="none" w:sz="0" w:space="0" w:color="auto"/>
      </w:divBdr>
      <w:divsChild>
        <w:div w:id="1127162552">
          <w:marLeft w:val="0"/>
          <w:marRight w:val="0"/>
          <w:marTop w:val="0"/>
          <w:marBottom w:val="0"/>
          <w:divBdr>
            <w:top w:val="single" w:sz="2" w:space="0" w:color="E3E3E3"/>
            <w:left w:val="single" w:sz="2" w:space="0" w:color="E3E3E3"/>
            <w:bottom w:val="single" w:sz="2" w:space="0" w:color="E3E3E3"/>
            <w:right w:val="single" w:sz="2" w:space="0" w:color="E3E3E3"/>
          </w:divBdr>
          <w:divsChild>
            <w:div w:id="1677263365">
              <w:marLeft w:val="0"/>
              <w:marRight w:val="0"/>
              <w:marTop w:val="0"/>
              <w:marBottom w:val="0"/>
              <w:divBdr>
                <w:top w:val="single" w:sz="2" w:space="0" w:color="E3E3E3"/>
                <w:left w:val="single" w:sz="2" w:space="0" w:color="E3E3E3"/>
                <w:bottom w:val="single" w:sz="2" w:space="0" w:color="E3E3E3"/>
                <w:right w:val="single" w:sz="2" w:space="0" w:color="E3E3E3"/>
              </w:divBdr>
            </w:div>
            <w:div w:id="106239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1855505">
          <w:marLeft w:val="0"/>
          <w:marRight w:val="0"/>
          <w:marTop w:val="0"/>
          <w:marBottom w:val="0"/>
          <w:divBdr>
            <w:top w:val="single" w:sz="2" w:space="0" w:color="E3E3E3"/>
            <w:left w:val="single" w:sz="2" w:space="0" w:color="E3E3E3"/>
            <w:bottom w:val="single" w:sz="2" w:space="0" w:color="E3E3E3"/>
            <w:right w:val="single" w:sz="2" w:space="0" w:color="E3E3E3"/>
          </w:divBdr>
          <w:divsChild>
            <w:div w:id="2139688173">
              <w:marLeft w:val="0"/>
              <w:marRight w:val="0"/>
              <w:marTop w:val="0"/>
              <w:marBottom w:val="0"/>
              <w:divBdr>
                <w:top w:val="single" w:sz="2" w:space="0" w:color="E3E3E3"/>
                <w:left w:val="single" w:sz="2" w:space="0" w:color="E3E3E3"/>
                <w:bottom w:val="single" w:sz="2" w:space="0" w:color="E3E3E3"/>
                <w:right w:val="single" w:sz="2" w:space="0" w:color="E3E3E3"/>
              </w:divBdr>
            </w:div>
            <w:div w:id="169202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8369408">
      <w:bodyDiv w:val="1"/>
      <w:marLeft w:val="0"/>
      <w:marRight w:val="0"/>
      <w:marTop w:val="0"/>
      <w:marBottom w:val="0"/>
      <w:divBdr>
        <w:top w:val="none" w:sz="0" w:space="0" w:color="auto"/>
        <w:left w:val="none" w:sz="0" w:space="0" w:color="auto"/>
        <w:bottom w:val="none" w:sz="0" w:space="0" w:color="auto"/>
        <w:right w:val="none" w:sz="0" w:space="0" w:color="auto"/>
      </w:divBdr>
      <w:divsChild>
        <w:div w:id="1573615559">
          <w:marLeft w:val="0"/>
          <w:marRight w:val="0"/>
          <w:marTop w:val="0"/>
          <w:marBottom w:val="0"/>
          <w:divBdr>
            <w:top w:val="single" w:sz="2" w:space="0" w:color="E3E3E3"/>
            <w:left w:val="single" w:sz="2" w:space="0" w:color="E3E3E3"/>
            <w:bottom w:val="single" w:sz="2" w:space="0" w:color="E3E3E3"/>
            <w:right w:val="single" w:sz="2" w:space="0" w:color="E3E3E3"/>
          </w:divBdr>
          <w:divsChild>
            <w:div w:id="1236478075">
              <w:marLeft w:val="0"/>
              <w:marRight w:val="0"/>
              <w:marTop w:val="0"/>
              <w:marBottom w:val="0"/>
              <w:divBdr>
                <w:top w:val="single" w:sz="2" w:space="0" w:color="E3E3E3"/>
                <w:left w:val="single" w:sz="2" w:space="0" w:color="E3E3E3"/>
                <w:bottom w:val="single" w:sz="2" w:space="0" w:color="E3E3E3"/>
                <w:right w:val="single" w:sz="2" w:space="0" w:color="E3E3E3"/>
              </w:divBdr>
            </w:div>
            <w:div w:id="322785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1701256">
          <w:marLeft w:val="0"/>
          <w:marRight w:val="0"/>
          <w:marTop w:val="0"/>
          <w:marBottom w:val="0"/>
          <w:divBdr>
            <w:top w:val="single" w:sz="2" w:space="0" w:color="E3E3E3"/>
            <w:left w:val="single" w:sz="2" w:space="0" w:color="E3E3E3"/>
            <w:bottom w:val="single" w:sz="2" w:space="0" w:color="E3E3E3"/>
            <w:right w:val="single" w:sz="2" w:space="0" w:color="E3E3E3"/>
          </w:divBdr>
          <w:divsChild>
            <w:div w:id="865406947">
              <w:marLeft w:val="0"/>
              <w:marRight w:val="0"/>
              <w:marTop w:val="0"/>
              <w:marBottom w:val="0"/>
              <w:divBdr>
                <w:top w:val="single" w:sz="2" w:space="0" w:color="E3E3E3"/>
                <w:left w:val="single" w:sz="2" w:space="0" w:color="E3E3E3"/>
                <w:bottom w:val="single" w:sz="2" w:space="0" w:color="E3E3E3"/>
                <w:right w:val="single" w:sz="2" w:space="0" w:color="E3E3E3"/>
              </w:divBdr>
            </w:div>
            <w:div w:id="32224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830508">
          <w:marLeft w:val="0"/>
          <w:marRight w:val="0"/>
          <w:marTop w:val="0"/>
          <w:marBottom w:val="0"/>
          <w:divBdr>
            <w:top w:val="single" w:sz="2" w:space="0" w:color="E3E3E3"/>
            <w:left w:val="single" w:sz="2" w:space="0" w:color="E3E3E3"/>
            <w:bottom w:val="single" w:sz="2" w:space="0" w:color="E3E3E3"/>
            <w:right w:val="single" w:sz="2" w:space="0" w:color="E3E3E3"/>
          </w:divBdr>
          <w:divsChild>
            <w:div w:id="1046415183">
              <w:marLeft w:val="0"/>
              <w:marRight w:val="0"/>
              <w:marTop w:val="0"/>
              <w:marBottom w:val="0"/>
              <w:divBdr>
                <w:top w:val="single" w:sz="2" w:space="0" w:color="E3E3E3"/>
                <w:left w:val="single" w:sz="2" w:space="0" w:color="E3E3E3"/>
                <w:bottom w:val="single" w:sz="2" w:space="0" w:color="E3E3E3"/>
                <w:right w:val="single" w:sz="2" w:space="0" w:color="E3E3E3"/>
              </w:divBdr>
            </w:div>
            <w:div w:id="2031636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7672469">
      <w:bodyDiv w:val="1"/>
      <w:marLeft w:val="0"/>
      <w:marRight w:val="0"/>
      <w:marTop w:val="0"/>
      <w:marBottom w:val="0"/>
      <w:divBdr>
        <w:top w:val="none" w:sz="0" w:space="0" w:color="auto"/>
        <w:left w:val="none" w:sz="0" w:space="0" w:color="auto"/>
        <w:bottom w:val="none" w:sz="0" w:space="0" w:color="auto"/>
        <w:right w:val="none" w:sz="0" w:space="0" w:color="auto"/>
      </w:divBdr>
    </w:div>
    <w:div w:id="920289253">
      <w:bodyDiv w:val="1"/>
      <w:marLeft w:val="0"/>
      <w:marRight w:val="0"/>
      <w:marTop w:val="0"/>
      <w:marBottom w:val="0"/>
      <w:divBdr>
        <w:top w:val="none" w:sz="0" w:space="0" w:color="auto"/>
        <w:left w:val="none" w:sz="0" w:space="0" w:color="auto"/>
        <w:bottom w:val="none" w:sz="0" w:space="0" w:color="auto"/>
        <w:right w:val="none" w:sz="0" w:space="0" w:color="auto"/>
      </w:divBdr>
    </w:div>
    <w:div w:id="1163156421">
      <w:bodyDiv w:val="1"/>
      <w:marLeft w:val="0"/>
      <w:marRight w:val="0"/>
      <w:marTop w:val="0"/>
      <w:marBottom w:val="0"/>
      <w:divBdr>
        <w:top w:val="none" w:sz="0" w:space="0" w:color="auto"/>
        <w:left w:val="none" w:sz="0" w:space="0" w:color="auto"/>
        <w:bottom w:val="none" w:sz="0" w:space="0" w:color="auto"/>
        <w:right w:val="none" w:sz="0" w:space="0" w:color="auto"/>
      </w:divBdr>
      <w:divsChild>
        <w:div w:id="1732117236">
          <w:marLeft w:val="0"/>
          <w:marRight w:val="0"/>
          <w:marTop w:val="0"/>
          <w:marBottom w:val="0"/>
          <w:divBdr>
            <w:top w:val="single" w:sz="2" w:space="0" w:color="E3E3E3"/>
            <w:left w:val="single" w:sz="2" w:space="0" w:color="E3E3E3"/>
            <w:bottom w:val="single" w:sz="2" w:space="0" w:color="E3E3E3"/>
            <w:right w:val="single" w:sz="2" w:space="0" w:color="E3E3E3"/>
          </w:divBdr>
          <w:divsChild>
            <w:div w:id="1927376125">
              <w:marLeft w:val="0"/>
              <w:marRight w:val="0"/>
              <w:marTop w:val="0"/>
              <w:marBottom w:val="0"/>
              <w:divBdr>
                <w:top w:val="single" w:sz="2" w:space="0" w:color="E3E3E3"/>
                <w:left w:val="single" w:sz="2" w:space="0" w:color="E3E3E3"/>
                <w:bottom w:val="single" w:sz="2" w:space="0" w:color="E3E3E3"/>
                <w:right w:val="single" w:sz="2" w:space="0" w:color="E3E3E3"/>
              </w:divBdr>
            </w:div>
            <w:div w:id="1382362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460531">
          <w:marLeft w:val="0"/>
          <w:marRight w:val="0"/>
          <w:marTop w:val="0"/>
          <w:marBottom w:val="0"/>
          <w:divBdr>
            <w:top w:val="single" w:sz="2" w:space="0" w:color="E3E3E3"/>
            <w:left w:val="single" w:sz="2" w:space="0" w:color="E3E3E3"/>
            <w:bottom w:val="single" w:sz="2" w:space="0" w:color="E3E3E3"/>
            <w:right w:val="single" w:sz="2" w:space="0" w:color="E3E3E3"/>
          </w:divBdr>
          <w:divsChild>
            <w:div w:id="1170291259">
              <w:marLeft w:val="0"/>
              <w:marRight w:val="0"/>
              <w:marTop w:val="0"/>
              <w:marBottom w:val="0"/>
              <w:divBdr>
                <w:top w:val="single" w:sz="2" w:space="0" w:color="E3E3E3"/>
                <w:left w:val="single" w:sz="2" w:space="0" w:color="E3E3E3"/>
                <w:bottom w:val="single" w:sz="2" w:space="0" w:color="E3E3E3"/>
                <w:right w:val="single" w:sz="2" w:space="0" w:color="E3E3E3"/>
              </w:divBdr>
            </w:div>
            <w:div w:id="360278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5595756">
      <w:bodyDiv w:val="1"/>
      <w:marLeft w:val="0"/>
      <w:marRight w:val="0"/>
      <w:marTop w:val="0"/>
      <w:marBottom w:val="0"/>
      <w:divBdr>
        <w:top w:val="none" w:sz="0" w:space="0" w:color="auto"/>
        <w:left w:val="none" w:sz="0" w:space="0" w:color="auto"/>
        <w:bottom w:val="none" w:sz="0" w:space="0" w:color="auto"/>
        <w:right w:val="none" w:sz="0" w:space="0" w:color="auto"/>
      </w:divBdr>
      <w:divsChild>
        <w:div w:id="126239311">
          <w:marLeft w:val="0"/>
          <w:marRight w:val="0"/>
          <w:marTop w:val="0"/>
          <w:marBottom w:val="0"/>
          <w:divBdr>
            <w:top w:val="single" w:sz="2" w:space="0" w:color="E3E3E3"/>
            <w:left w:val="single" w:sz="2" w:space="0" w:color="E3E3E3"/>
            <w:bottom w:val="single" w:sz="2" w:space="0" w:color="E3E3E3"/>
            <w:right w:val="single" w:sz="2" w:space="0" w:color="E3E3E3"/>
          </w:divBdr>
          <w:divsChild>
            <w:div w:id="972104687">
              <w:marLeft w:val="0"/>
              <w:marRight w:val="0"/>
              <w:marTop w:val="0"/>
              <w:marBottom w:val="0"/>
              <w:divBdr>
                <w:top w:val="single" w:sz="2" w:space="0" w:color="E3E3E3"/>
                <w:left w:val="single" w:sz="2" w:space="0" w:color="E3E3E3"/>
                <w:bottom w:val="single" w:sz="2" w:space="0" w:color="E3E3E3"/>
                <w:right w:val="single" w:sz="2" w:space="0" w:color="E3E3E3"/>
              </w:divBdr>
            </w:div>
            <w:div w:id="246236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467184">
          <w:marLeft w:val="0"/>
          <w:marRight w:val="0"/>
          <w:marTop w:val="0"/>
          <w:marBottom w:val="0"/>
          <w:divBdr>
            <w:top w:val="single" w:sz="2" w:space="0" w:color="E3E3E3"/>
            <w:left w:val="single" w:sz="2" w:space="0" w:color="E3E3E3"/>
            <w:bottom w:val="single" w:sz="2" w:space="0" w:color="E3E3E3"/>
            <w:right w:val="single" w:sz="2" w:space="0" w:color="E3E3E3"/>
          </w:divBdr>
          <w:divsChild>
            <w:div w:id="1769809896">
              <w:marLeft w:val="0"/>
              <w:marRight w:val="0"/>
              <w:marTop w:val="0"/>
              <w:marBottom w:val="0"/>
              <w:divBdr>
                <w:top w:val="single" w:sz="2" w:space="0" w:color="E3E3E3"/>
                <w:left w:val="single" w:sz="2" w:space="0" w:color="E3E3E3"/>
                <w:bottom w:val="single" w:sz="2" w:space="0" w:color="E3E3E3"/>
                <w:right w:val="single" w:sz="2" w:space="0" w:color="E3E3E3"/>
              </w:divBdr>
            </w:div>
            <w:div w:id="150491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8744384">
      <w:bodyDiv w:val="1"/>
      <w:marLeft w:val="0"/>
      <w:marRight w:val="0"/>
      <w:marTop w:val="0"/>
      <w:marBottom w:val="0"/>
      <w:divBdr>
        <w:top w:val="none" w:sz="0" w:space="0" w:color="auto"/>
        <w:left w:val="none" w:sz="0" w:space="0" w:color="auto"/>
        <w:bottom w:val="none" w:sz="0" w:space="0" w:color="auto"/>
        <w:right w:val="none" w:sz="0" w:space="0" w:color="auto"/>
      </w:divBdr>
      <w:divsChild>
        <w:div w:id="1054695405">
          <w:marLeft w:val="0"/>
          <w:marRight w:val="0"/>
          <w:marTop w:val="0"/>
          <w:marBottom w:val="0"/>
          <w:divBdr>
            <w:top w:val="single" w:sz="2" w:space="0" w:color="E3E3E3"/>
            <w:left w:val="single" w:sz="2" w:space="0" w:color="E3E3E3"/>
            <w:bottom w:val="single" w:sz="2" w:space="0" w:color="E3E3E3"/>
            <w:right w:val="single" w:sz="2" w:space="0" w:color="E3E3E3"/>
          </w:divBdr>
          <w:divsChild>
            <w:div w:id="970743802">
              <w:marLeft w:val="0"/>
              <w:marRight w:val="0"/>
              <w:marTop w:val="0"/>
              <w:marBottom w:val="0"/>
              <w:divBdr>
                <w:top w:val="single" w:sz="2" w:space="0" w:color="E3E3E3"/>
                <w:left w:val="single" w:sz="2" w:space="0" w:color="E3E3E3"/>
                <w:bottom w:val="single" w:sz="2" w:space="0" w:color="E3E3E3"/>
                <w:right w:val="single" w:sz="2" w:space="0" w:color="E3E3E3"/>
              </w:divBdr>
            </w:div>
            <w:div w:id="233660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8305688">
          <w:marLeft w:val="0"/>
          <w:marRight w:val="0"/>
          <w:marTop w:val="0"/>
          <w:marBottom w:val="0"/>
          <w:divBdr>
            <w:top w:val="single" w:sz="2" w:space="0" w:color="E3E3E3"/>
            <w:left w:val="single" w:sz="2" w:space="0" w:color="E3E3E3"/>
            <w:bottom w:val="single" w:sz="2" w:space="0" w:color="E3E3E3"/>
            <w:right w:val="single" w:sz="2" w:space="0" w:color="E3E3E3"/>
          </w:divBdr>
          <w:divsChild>
            <w:div w:id="591354204">
              <w:marLeft w:val="0"/>
              <w:marRight w:val="0"/>
              <w:marTop w:val="0"/>
              <w:marBottom w:val="0"/>
              <w:divBdr>
                <w:top w:val="single" w:sz="2" w:space="0" w:color="E3E3E3"/>
                <w:left w:val="single" w:sz="2" w:space="0" w:color="E3E3E3"/>
                <w:bottom w:val="single" w:sz="2" w:space="0" w:color="E3E3E3"/>
                <w:right w:val="single" w:sz="2" w:space="0" w:color="E3E3E3"/>
              </w:divBdr>
            </w:div>
            <w:div w:id="1108619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5933430">
      <w:bodyDiv w:val="1"/>
      <w:marLeft w:val="0"/>
      <w:marRight w:val="0"/>
      <w:marTop w:val="0"/>
      <w:marBottom w:val="0"/>
      <w:divBdr>
        <w:top w:val="none" w:sz="0" w:space="0" w:color="auto"/>
        <w:left w:val="none" w:sz="0" w:space="0" w:color="auto"/>
        <w:bottom w:val="none" w:sz="0" w:space="0" w:color="auto"/>
        <w:right w:val="none" w:sz="0" w:space="0" w:color="auto"/>
      </w:divBdr>
      <w:divsChild>
        <w:div w:id="554007724">
          <w:marLeft w:val="0"/>
          <w:marRight w:val="0"/>
          <w:marTop w:val="0"/>
          <w:marBottom w:val="0"/>
          <w:divBdr>
            <w:top w:val="single" w:sz="2" w:space="0" w:color="E3E3E3"/>
            <w:left w:val="single" w:sz="2" w:space="0" w:color="E3E3E3"/>
            <w:bottom w:val="single" w:sz="2" w:space="0" w:color="E3E3E3"/>
            <w:right w:val="single" w:sz="2" w:space="0" w:color="E3E3E3"/>
          </w:divBdr>
          <w:divsChild>
            <w:div w:id="147527377">
              <w:marLeft w:val="0"/>
              <w:marRight w:val="0"/>
              <w:marTop w:val="0"/>
              <w:marBottom w:val="0"/>
              <w:divBdr>
                <w:top w:val="single" w:sz="2" w:space="0" w:color="E3E3E3"/>
                <w:left w:val="single" w:sz="2" w:space="0" w:color="E3E3E3"/>
                <w:bottom w:val="single" w:sz="2" w:space="0" w:color="E3E3E3"/>
                <w:right w:val="single" w:sz="2" w:space="0" w:color="E3E3E3"/>
              </w:divBdr>
            </w:div>
            <w:div w:id="1826581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580600">
          <w:marLeft w:val="0"/>
          <w:marRight w:val="0"/>
          <w:marTop w:val="0"/>
          <w:marBottom w:val="0"/>
          <w:divBdr>
            <w:top w:val="single" w:sz="2" w:space="0" w:color="E3E3E3"/>
            <w:left w:val="single" w:sz="2" w:space="0" w:color="E3E3E3"/>
            <w:bottom w:val="single" w:sz="2" w:space="0" w:color="E3E3E3"/>
            <w:right w:val="single" w:sz="2" w:space="0" w:color="E3E3E3"/>
          </w:divBdr>
          <w:divsChild>
            <w:div w:id="19548451">
              <w:marLeft w:val="0"/>
              <w:marRight w:val="0"/>
              <w:marTop w:val="0"/>
              <w:marBottom w:val="0"/>
              <w:divBdr>
                <w:top w:val="single" w:sz="2" w:space="0" w:color="E3E3E3"/>
                <w:left w:val="single" w:sz="2" w:space="0" w:color="E3E3E3"/>
                <w:bottom w:val="single" w:sz="2" w:space="0" w:color="E3E3E3"/>
                <w:right w:val="single" w:sz="2" w:space="0" w:color="E3E3E3"/>
              </w:divBdr>
            </w:div>
            <w:div w:id="1331913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57786">
          <w:marLeft w:val="0"/>
          <w:marRight w:val="0"/>
          <w:marTop w:val="0"/>
          <w:marBottom w:val="0"/>
          <w:divBdr>
            <w:top w:val="single" w:sz="2" w:space="0" w:color="E3E3E3"/>
            <w:left w:val="single" w:sz="2" w:space="0" w:color="E3E3E3"/>
            <w:bottom w:val="single" w:sz="2" w:space="0" w:color="E3E3E3"/>
            <w:right w:val="single" w:sz="2" w:space="0" w:color="E3E3E3"/>
          </w:divBdr>
          <w:divsChild>
            <w:div w:id="670332526">
              <w:marLeft w:val="0"/>
              <w:marRight w:val="0"/>
              <w:marTop w:val="0"/>
              <w:marBottom w:val="0"/>
              <w:divBdr>
                <w:top w:val="single" w:sz="2" w:space="0" w:color="E3E3E3"/>
                <w:left w:val="single" w:sz="2" w:space="0" w:color="E3E3E3"/>
                <w:bottom w:val="single" w:sz="2" w:space="0" w:color="E3E3E3"/>
                <w:right w:val="single" w:sz="2" w:space="0" w:color="E3E3E3"/>
              </w:divBdr>
            </w:div>
            <w:div w:id="329456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8630560">
      <w:bodyDiv w:val="1"/>
      <w:marLeft w:val="0"/>
      <w:marRight w:val="0"/>
      <w:marTop w:val="0"/>
      <w:marBottom w:val="0"/>
      <w:divBdr>
        <w:top w:val="none" w:sz="0" w:space="0" w:color="auto"/>
        <w:left w:val="none" w:sz="0" w:space="0" w:color="auto"/>
        <w:bottom w:val="none" w:sz="0" w:space="0" w:color="auto"/>
        <w:right w:val="none" w:sz="0" w:space="0" w:color="auto"/>
      </w:divBdr>
    </w:div>
    <w:div w:id="1857035668">
      <w:bodyDiv w:val="1"/>
      <w:marLeft w:val="0"/>
      <w:marRight w:val="0"/>
      <w:marTop w:val="0"/>
      <w:marBottom w:val="0"/>
      <w:divBdr>
        <w:top w:val="none" w:sz="0" w:space="0" w:color="auto"/>
        <w:left w:val="none" w:sz="0" w:space="0" w:color="auto"/>
        <w:bottom w:val="none" w:sz="0" w:space="0" w:color="auto"/>
        <w:right w:val="none" w:sz="0" w:space="0" w:color="auto"/>
      </w:divBdr>
      <w:divsChild>
        <w:div w:id="1573930140">
          <w:marLeft w:val="0"/>
          <w:marRight w:val="0"/>
          <w:marTop w:val="0"/>
          <w:marBottom w:val="0"/>
          <w:divBdr>
            <w:top w:val="single" w:sz="2" w:space="0" w:color="E3E3E3"/>
            <w:left w:val="single" w:sz="2" w:space="0" w:color="E3E3E3"/>
            <w:bottom w:val="single" w:sz="2" w:space="0" w:color="E3E3E3"/>
            <w:right w:val="single" w:sz="2" w:space="0" w:color="E3E3E3"/>
          </w:divBdr>
          <w:divsChild>
            <w:div w:id="1541479581">
              <w:marLeft w:val="0"/>
              <w:marRight w:val="0"/>
              <w:marTop w:val="0"/>
              <w:marBottom w:val="0"/>
              <w:divBdr>
                <w:top w:val="single" w:sz="2" w:space="0" w:color="E3E3E3"/>
                <w:left w:val="single" w:sz="2" w:space="0" w:color="E3E3E3"/>
                <w:bottom w:val="single" w:sz="2" w:space="0" w:color="E3E3E3"/>
                <w:right w:val="single" w:sz="2" w:space="0" w:color="E3E3E3"/>
              </w:divBdr>
            </w:div>
            <w:div w:id="1282881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0117293">
          <w:marLeft w:val="0"/>
          <w:marRight w:val="0"/>
          <w:marTop w:val="0"/>
          <w:marBottom w:val="0"/>
          <w:divBdr>
            <w:top w:val="single" w:sz="2" w:space="0" w:color="E3E3E3"/>
            <w:left w:val="single" w:sz="2" w:space="0" w:color="E3E3E3"/>
            <w:bottom w:val="single" w:sz="2" w:space="0" w:color="E3E3E3"/>
            <w:right w:val="single" w:sz="2" w:space="0" w:color="E3E3E3"/>
          </w:divBdr>
          <w:divsChild>
            <w:div w:id="991181354">
              <w:marLeft w:val="0"/>
              <w:marRight w:val="0"/>
              <w:marTop w:val="0"/>
              <w:marBottom w:val="0"/>
              <w:divBdr>
                <w:top w:val="single" w:sz="2" w:space="0" w:color="E3E3E3"/>
                <w:left w:val="single" w:sz="2" w:space="0" w:color="E3E3E3"/>
                <w:bottom w:val="single" w:sz="2" w:space="0" w:color="E3E3E3"/>
                <w:right w:val="single" w:sz="2" w:space="0" w:color="E3E3E3"/>
              </w:divBdr>
            </w:div>
            <w:div w:id="77993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5235889">
      <w:bodyDiv w:val="1"/>
      <w:marLeft w:val="0"/>
      <w:marRight w:val="0"/>
      <w:marTop w:val="0"/>
      <w:marBottom w:val="0"/>
      <w:divBdr>
        <w:top w:val="none" w:sz="0" w:space="0" w:color="auto"/>
        <w:left w:val="none" w:sz="0" w:space="0" w:color="auto"/>
        <w:bottom w:val="none" w:sz="0" w:space="0" w:color="auto"/>
        <w:right w:val="none" w:sz="0" w:space="0" w:color="auto"/>
      </w:divBdr>
      <w:divsChild>
        <w:div w:id="503936639">
          <w:marLeft w:val="0"/>
          <w:marRight w:val="0"/>
          <w:marTop w:val="0"/>
          <w:marBottom w:val="0"/>
          <w:divBdr>
            <w:top w:val="single" w:sz="2" w:space="0" w:color="E3E3E3"/>
            <w:left w:val="single" w:sz="2" w:space="0" w:color="E3E3E3"/>
            <w:bottom w:val="single" w:sz="2" w:space="0" w:color="E3E3E3"/>
            <w:right w:val="single" w:sz="2" w:space="0" w:color="E3E3E3"/>
          </w:divBdr>
          <w:divsChild>
            <w:div w:id="1084915592">
              <w:marLeft w:val="0"/>
              <w:marRight w:val="0"/>
              <w:marTop w:val="0"/>
              <w:marBottom w:val="0"/>
              <w:divBdr>
                <w:top w:val="single" w:sz="2" w:space="0" w:color="E3E3E3"/>
                <w:left w:val="single" w:sz="2" w:space="0" w:color="E3E3E3"/>
                <w:bottom w:val="single" w:sz="2" w:space="0" w:color="E3E3E3"/>
                <w:right w:val="single" w:sz="2" w:space="0" w:color="E3E3E3"/>
              </w:divBdr>
            </w:div>
            <w:div w:id="1050418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582153">
          <w:marLeft w:val="0"/>
          <w:marRight w:val="0"/>
          <w:marTop w:val="0"/>
          <w:marBottom w:val="0"/>
          <w:divBdr>
            <w:top w:val="single" w:sz="2" w:space="0" w:color="E3E3E3"/>
            <w:left w:val="single" w:sz="2" w:space="0" w:color="E3E3E3"/>
            <w:bottom w:val="single" w:sz="2" w:space="0" w:color="E3E3E3"/>
            <w:right w:val="single" w:sz="2" w:space="0" w:color="E3E3E3"/>
          </w:divBdr>
          <w:divsChild>
            <w:div w:id="289361281">
              <w:marLeft w:val="0"/>
              <w:marRight w:val="0"/>
              <w:marTop w:val="0"/>
              <w:marBottom w:val="0"/>
              <w:divBdr>
                <w:top w:val="single" w:sz="2" w:space="0" w:color="E3E3E3"/>
                <w:left w:val="single" w:sz="2" w:space="0" w:color="E3E3E3"/>
                <w:bottom w:val="single" w:sz="2" w:space="0" w:color="E3E3E3"/>
                <w:right w:val="single" w:sz="2" w:space="0" w:color="E3E3E3"/>
              </w:divBdr>
            </w:div>
            <w:div w:id="1757436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Yasemin Akin</dc:creator>
  <cp:keywords/>
  <dc:description/>
  <cp:lastModifiedBy>Yasemin Akin</cp:lastModifiedBy>
  <cp:revision>1</cp:revision>
  <dcterms:created xsi:type="dcterms:W3CDTF">2024-02-17T17:04:00Z</dcterms:created>
  <dcterms:modified xsi:type="dcterms:W3CDTF">2024-02-22T11:25:00Z</dcterms:modified>
</cp:coreProperties>
</file>