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67D19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请用python完成以下内容：数据集/Volumes/yasen/CHARLS/2015/PSM/matched_data.csv当中的变量Mental_retardation的变量值1 Yes变成为数字1，2 No变成数字2，最后保存的原数据集当中。</w:t>
      </w:r>
    </w:p>
    <w:p w14:paraId="4EFF821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E48011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70A21D5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C6E483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75538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3B7D68E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4FF94F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76669B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29A8DC3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1B3E0063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基线资料数据路径为/Volumes/yasen/cursor/matched_data.csv，其中</w:t>
      </w:r>
    </w:p>
    <w:p w14:paraId="6B4FC03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自变量有：</w:t>
      </w:r>
    </w:p>
    <w:p w14:paraId="352C829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年龄：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为连续性变量</w:t>
      </w:r>
    </w:p>
    <w:p w14:paraId="73363440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以下变量为分类变量：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Sex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Marital_status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Residence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Smoking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Drinking Physical_disabilities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Mental_retardation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Vision_problem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Hearing_problem Speech_impediment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Physical_disabilities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Mental_retardation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Vision_problem Hearing_problem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Speech_impediment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difficulty_with_getting_up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difficulty_with_stooping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difficulties_with_doing_household_chores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difficulties_with_taking_medications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,new_da007_1_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到new_da007_14_是14种慢性病，变量值1为有有此慢性病，2为无此慢性病。"new_da007_1_": "Hypertension",</w:t>
      </w:r>
    </w:p>
    <w:p w14:paraId="5990D33A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"new_da007_2_": "Dyslipidemia",</w:t>
      </w:r>
    </w:p>
    <w:p w14:paraId="307048A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"new_da007_3_": "Diabetes",</w:t>
      </w:r>
    </w:p>
    <w:p w14:paraId="0525E86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"new_da007_4_": "Cancer",</w:t>
      </w:r>
    </w:p>
    <w:p w14:paraId="777592B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"new_da007_5_": "Chronic Lung Disease",</w:t>
      </w:r>
    </w:p>
    <w:p w14:paraId="647EAD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"new_da007_6_": "Liver Disease",</w:t>
      </w:r>
    </w:p>
    <w:p w14:paraId="27CCDF8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"new_da007_7_": "Heart Disease",</w:t>
      </w:r>
    </w:p>
    <w:p w14:paraId="1557407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"new_da007_8_": "Stroke",</w:t>
      </w:r>
    </w:p>
    <w:p w14:paraId="167854F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"new_da007_9_": "Kidney Disease",</w:t>
      </w:r>
    </w:p>
    <w:p w14:paraId="0BAE30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"new_da007_10_": "Digestive Disease",</w:t>
      </w:r>
    </w:p>
    <w:p w14:paraId="77248FA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"new_da007_11_": "Psychiatric Problems",</w:t>
      </w:r>
    </w:p>
    <w:p w14:paraId="23693F0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"new_da007_12_": "Memory-related Disease",</w:t>
      </w:r>
    </w:p>
    <w:p w14:paraId="0652BB5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"new_da007_13_": "Arthritis",</w:t>
      </w:r>
    </w:p>
    <w:p w14:paraId="33F6F39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"new_da007_14_": "Asthma"</w:t>
      </w:r>
    </w:p>
    <w:p w14:paraId="7C135994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2127DE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3B2D4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结局变量为fall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_2018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为随访三年后是否发生跌倒，和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fall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_20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20为随访5年是否发生跌倒，0为未发生跌倒，1为发生了跌倒。</w:t>
      </w:r>
    </w:p>
    <w:p w14:paraId="15D10FA2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516EA15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9F42ED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。我想利用</w:t>
      </w:r>
      <w:r>
        <w:rPr>
          <w:rFonts w:hint="default" w:ascii="Times New Roman" w:hAnsi="Times New Roman" w:eastAsia="DengXian" w:cs="Times New Roman"/>
          <w:b/>
          <w:bCs/>
          <w:kern w:val="2"/>
          <w:sz w:val="21"/>
          <w:szCs w:val="24"/>
          <w:lang w:val="en-US" w:eastAsia="zh-CN" w:bidi="ar"/>
        </w:rPr>
        <w:t>Random Forest</w:t>
      </w:r>
      <w:r>
        <w:rPr>
          <w:rFonts w:hint="default" w:ascii="Times New Roman" w:hAnsi="Times New Roman" w:eastAsia="DengXian" w:cs="Times New Roman"/>
          <w:kern w:val="2"/>
          <w:sz w:val="21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DengXian" w:cs="Times New Roman"/>
          <w:kern w:val="2"/>
          <w:sz w:val="21"/>
          <w:szCs w:val="24"/>
          <w:lang w:val="en-US" w:eastAsia="zh-CN" w:bidi="ar"/>
        </w:rPr>
        <w:t>模型训练发生跌倒的模型，通过训练使用的指标预测分别在3年和5年发生跌倒的风险，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片要美观，清晰，质量高，tiff格式。最后把模型部署到网站（用GitHub），医生和患者可以通过选择和输入预测指标预测，对每一个患者进行个精准预测3年和5年发生跌倒的风险。然后给每一个老年患者提高精准的预防跌倒的方案。</w:t>
      </w:r>
    </w:p>
    <w:bookmarkEnd w:id="0"/>
    <w:p w14:paraId="4231A4F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@等线">
    <w:altName w:val="华文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汉仪中等线KW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crosoft Uighu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E102A"/>
    <w:multiLevelType w:val="multilevel"/>
    <w:tmpl w:val="A3CE102A"/>
    <w:lvl w:ilvl="0" w:tentative="0">
      <w:start w:val="3"/>
      <w:numFmt w:val="decimal"/>
      <w:lvlText w:val="%1"/>
      <w:lvlJc w:val="left"/>
      <w:pPr>
        <w:ind w:left="850" w:hanging="425"/>
      </w:pPr>
      <w:rPr>
        <w:rFonts w:hint="eastAsia"/>
      </w:rPr>
    </w:lvl>
    <w:lvl w:ilvl="1" w:tentative="0">
      <w:start w:val="1"/>
      <w:numFmt w:val="decimal"/>
      <w:pStyle w:val="9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right"/>
      <w:pPr>
        <w:ind w:left="184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1">
    <w:nsid w:val="D1FF3BFC"/>
    <w:multiLevelType w:val="multilevel"/>
    <w:tmpl w:val="D1FF3BFC"/>
    <w:lvl w:ilvl="0" w:tentative="0">
      <w:start w:val="1"/>
      <w:numFmt w:val="decimal"/>
      <w:pStyle w:val="8"/>
      <w:suff w:val="nothing"/>
      <w:lvlText w:val="%1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BC4B"/>
    <w:rsid w:val="3E77B23E"/>
    <w:rsid w:val="5FEEBC4B"/>
    <w:rsid w:val="6C2FE8F2"/>
    <w:rsid w:val="CF6F757D"/>
    <w:rsid w:val="E5BAE648"/>
    <w:rsid w:val="ED7BC32D"/>
    <w:rsid w:val="EFD55A18"/>
    <w:rsid w:val="F7B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DengXian" w:hAnsi="DengXian" w:eastAsia="DengXian" w:cs="Microsoft Uighur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after="50" w:afterLines="50" w:line="416" w:lineRule="auto"/>
      <w:ind w:firstLine="0" w:firstLineChars="0"/>
      <w:outlineLvl w:val="1"/>
    </w:pPr>
    <w:rPr>
      <w:rFonts w:ascii="Arial" w:hAnsi="Arial" w:eastAsia="黑体"/>
      <w:b/>
      <w:bCs/>
      <w:sz w:val="30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5" w:beforeLines="25" w:after="25" w:afterLines="25" w:line="416" w:lineRule="auto"/>
      <w:ind w:firstLine="0" w:firstLineChars="0"/>
      <w:outlineLvl w:val="2"/>
    </w:pPr>
    <w:rPr>
      <w:rFonts w:ascii="Times New Roman" w:hAnsi="Times New Roman" w:eastAsia="Heiti SC Medium"/>
      <w:b/>
      <w:bCs/>
      <w:sz w:val="28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DengXian" w:hAnsi="DengXian" w:eastAsia="DengXian" w:cs="DengXian"/>
      <w:kern w:val="2"/>
      <w:sz w:val="21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8">
    <w:name w:val="一级标题"/>
    <w:basedOn w:val="1"/>
    <w:qFormat/>
    <w:uiPriority w:val="0"/>
    <w:pPr>
      <w:numPr>
        <w:ilvl w:val="0"/>
        <w:numId w:val="1"/>
      </w:numPr>
      <w:spacing w:before="50" w:beforeLines="50" w:after="50" w:afterLines="50" w:line="360" w:lineRule="auto"/>
      <w:jc w:val="left"/>
    </w:pPr>
    <w:rPr>
      <w:rFonts w:cs="Times New Roman" w:asciiTheme="minorAscii" w:hAnsiTheme="minorAscii" w:eastAsiaTheme="majorAscii"/>
      <w:b/>
      <w:bCs/>
      <w:sz w:val="24"/>
    </w:rPr>
  </w:style>
  <w:style w:type="paragraph" w:customStyle="1" w:styleId="9">
    <w:name w:val="二级标题"/>
    <w:basedOn w:val="2"/>
    <w:next w:val="1"/>
    <w:qFormat/>
    <w:uiPriority w:val="0"/>
    <w:pPr>
      <w:numPr>
        <w:ilvl w:val="1"/>
        <w:numId w:val="2"/>
      </w:numPr>
      <w:spacing w:before="25" w:beforeLines="25" w:after="25" w:afterLines="25" w:line="360" w:lineRule="auto"/>
      <w:jc w:val="left"/>
    </w:pPr>
    <w:rPr>
      <w:rFonts w:ascii="Times New Roman Regular" w:hAnsi="Times New Roman Regular" w:cs="Times New Roman Regular"/>
      <w:sz w:val="24"/>
      <w:szCs w:val="24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555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2025-01-23T15:25:00Z</dcterms:created>
  <dc:creator>WYG</dc:creator>
  <cp:lastModifiedBy>WYG</cp:lastModifiedBy>
  <dcterms:modified xsi:type="dcterms:W3CDTF">2025-01-24T01:23:07Z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88EF0751398CC4FDF4EE916732108480_41</vt:lpwstr>
  </property>
</Properties>
</file>