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4A9" w:rsidRPr="00333BFC" w:rsidRDefault="001274A9" w:rsidP="001274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333BFC">
        <w:rPr>
          <w:rFonts w:ascii="Calibri" w:hAnsi="Calibri" w:cs="Calibri"/>
          <w:b/>
          <w:bCs/>
          <w:color w:val="000000"/>
          <w:sz w:val="24"/>
          <w:szCs w:val="24"/>
        </w:rPr>
        <w:t>a)</w:t>
      </w:r>
      <w:r w:rsidRPr="00333BFC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333BFC">
        <w:rPr>
          <w:rFonts w:ascii="Calibri" w:hAnsi="Calibri" w:cs="Calibri"/>
          <w:b/>
          <w:bCs/>
          <w:color w:val="000000"/>
          <w:sz w:val="24"/>
          <w:szCs w:val="24"/>
        </w:rPr>
        <w:t xml:space="preserve">Which is the argument position of the “members” argument in a </w:t>
      </w:r>
      <w:proofErr w:type="spellStart"/>
      <w:r w:rsidRPr="00333BFC">
        <w:rPr>
          <w:rFonts w:ascii="Courier New" w:hAnsi="Courier New" w:cs="Courier New"/>
          <w:b/>
          <w:bCs/>
          <w:color w:val="000080"/>
          <w:sz w:val="24"/>
          <w:szCs w:val="24"/>
        </w:rPr>
        <w:t>classT</w:t>
      </w:r>
      <w:proofErr w:type="spellEnd"/>
      <w:r w:rsidRPr="00333BFC">
        <w:rPr>
          <w:rFonts w:ascii="Calibri" w:hAnsi="Calibri" w:cs="Calibri"/>
          <w:b/>
          <w:bCs/>
          <w:color w:val="000000"/>
          <w:sz w:val="24"/>
          <w:szCs w:val="24"/>
        </w:rPr>
        <w:t>?</w:t>
      </w:r>
    </w:p>
    <w:p w:rsidR="00333BFC" w:rsidRDefault="00333BFC" w:rsidP="001274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5687C" w:rsidRPr="00D523E9" w:rsidRDefault="00333BFC">
      <w:r>
        <w:tab/>
        <w:t xml:space="preserve">In the fifth position (the 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8F8FA"/>
        </w:rPr>
        <w:t>[#def_1</w:t>
      </w:r>
      <w:proofErr w:type="gramStart"/>
      <w:r>
        <w:rPr>
          <w:rStyle w:val="Strong"/>
          <w:rFonts w:ascii="Verdana" w:hAnsi="Verdana"/>
          <w:color w:val="000000"/>
          <w:sz w:val="20"/>
          <w:szCs w:val="20"/>
          <w:shd w:val="clear" w:color="auto" w:fill="F8F8FA"/>
        </w:rPr>
        <w:t>,…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  <w:shd w:val="clear" w:color="auto" w:fill="F8F8FA"/>
        </w:rPr>
        <w:t>]</w:t>
      </w:r>
      <w:r w:rsidRPr="00333BFC">
        <w:rPr>
          <w:rStyle w:val="Strong"/>
          <w:rFonts w:ascii="Verdana" w:hAnsi="Verdana"/>
          <w:b w:val="0"/>
          <w:bCs w:val="0"/>
          <w:color w:val="000000"/>
          <w:sz w:val="20"/>
          <w:szCs w:val="20"/>
          <w:shd w:val="clear" w:color="auto" w:fill="F8F8FA"/>
        </w:rPr>
        <w:t>)</w:t>
      </w:r>
      <w:r w:rsidRPr="00D523E9">
        <w:t xml:space="preserve"> here all the members (Fields and methods)</w:t>
      </w:r>
    </w:p>
    <w:p w:rsidR="00333BFC" w:rsidRDefault="00333BFC" w:rsidP="00333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33BFC">
        <w:rPr>
          <w:rFonts w:ascii="Calibri" w:hAnsi="Calibri" w:cs="Calibri"/>
          <w:b/>
          <w:bCs/>
          <w:color w:val="000000"/>
          <w:sz w:val="24"/>
          <w:szCs w:val="24"/>
        </w:rPr>
        <w:t>b)</w:t>
      </w:r>
      <w:r w:rsidRPr="00333BFC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333BFC">
        <w:rPr>
          <w:rFonts w:ascii="Calibri" w:hAnsi="Calibri" w:cs="Calibri"/>
          <w:b/>
          <w:bCs/>
          <w:color w:val="000000"/>
          <w:sz w:val="24"/>
          <w:szCs w:val="24"/>
        </w:rPr>
        <w:t>Which is the argument position of the “parent” argument in a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333BFC">
        <w:rPr>
          <w:rFonts w:ascii="Courier New" w:hAnsi="Courier New" w:cs="Courier New"/>
          <w:b/>
          <w:bCs/>
          <w:color w:val="000080"/>
          <w:sz w:val="24"/>
          <w:szCs w:val="24"/>
        </w:rPr>
        <w:t>fieldT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?</w:t>
      </w:r>
    </w:p>
    <w:p w:rsidR="00333BFC" w:rsidRDefault="00333BFC"/>
    <w:p w:rsidR="00333BFC" w:rsidRDefault="00333BFC">
      <w:r>
        <w:tab/>
        <w:t>The second position which is the class position indicating that the field belongs to that class.</w:t>
      </w:r>
    </w:p>
    <w:p w:rsidR="00333BFC" w:rsidRPr="00333BFC" w:rsidRDefault="00333BFC" w:rsidP="00333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3BFC">
        <w:rPr>
          <w:rFonts w:ascii="Calibri" w:hAnsi="Calibri" w:cs="Calibri"/>
          <w:b/>
          <w:bCs/>
          <w:color w:val="000000"/>
          <w:sz w:val="24"/>
          <w:szCs w:val="24"/>
        </w:rPr>
        <w:t>c)</w:t>
      </w:r>
      <w:r w:rsidRPr="00333BFC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333BFC">
        <w:rPr>
          <w:rFonts w:ascii="Calibri" w:hAnsi="Calibri" w:cs="Calibri"/>
          <w:b/>
          <w:bCs/>
          <w:color w:val="000000"/>
          <w:sz w:val="24"/>
          <w:szCs w:val="24"/>
        </w:rPr>
        <w:t>Is there any common structure that all of the above-mentioned PEFs (</w:t>
      </w:r>
      <w:proofErr w:type="spellStart"/>
      <w:r w:rsidRPr="00333BFC">
        <w:rPr>
          <w:rFonts w:ascii="Courier New" w:hAnsi="Courier New" w:cs="Courier New"/>
          <w:b/>
          <w:bCs/>
          <w:color w:val="000080"/>
          <w:sz w:val="24"/>
          <w:szCs w:val="24"/>
        </w:rPr>
        <w:t>classT</w:t>
      </w:r>
      <w:proofErr w:type="spellEnd"/>
      <w:r w:rsidRPr="00333BFC">
        <w:rPr>
          <w:rFonts w:ascii="Calibri" w:hAnsi="Calibri" w:cs="Calibri"/>
          <w:b/>
          <w:bCs/>
          <w:color w:val="000000"/>
          <w:sz w:val="24"/>
          <w:szCs w:val="24"/>
        </w:rPr>
        <w:t xml:space="preserve">, </w:t>
      </w:r>
    </w:p>
    <w:p w:rsidR="00333BFC" w:rsidRPr="00333BFC" w:rsidRDefault="00333BFC" w:rsidP="00333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proofErr w:type="spellStart"/>
      <w:proofErr w:type="gramStart"/>
      <w:r w:rsidRPr="00333BFC">
        <w:rPr>
          <w:rFonts w:ascii="Courier New" w:hAnsi="Courier New" w:cs="Courier New"/>
          <w:b/>
          <w:bCs/>
          <w:color w:val="000080"/>
          <w:sz w:val="24"/>
          <w:szCs w:val="24"/>
        </w:rPr>
        <w:t>fieldT</w:t>
      </w:r>
      <w:proofErr w:type="spellEnd"/>
      <w:proofErr w:type="gramEnd"/>
      <w:r w:rsidRPr="00333BFC">
        <w:rPr>
          <w:rFonts w:ascii="Calibri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333BFC">
        <w:rPr>
          <w:rFonts w:ascii="Courier New" w:hAnsi="Courier New" w:cs="Courier New"/>
          <w:b/>
          <w:bCs/>
          <w:color w:val="000080"/>
          <w:sz w:val="24"/>
          <w:szCs w:val="24"/>
        </w:rPr>
        <w:t>methodT</w:t>
      </w:r>
      <w:proofErr w:type="spellEnd"/>
      <w:r w:rsidRPr="00333BFC">
        <w:rPr>
          <w:rFonts w:ascii="Calibri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333BFC">
        <w:rPr>
          <w:rFonts w:ascii="Courier New" w:hAnsi="Courier New" w:cs="Courier New"/>
          <w:b/>
          <w:bCs/>
          <w:color w:val="000080"/>
          <w:sz w:val="24"/>
          <w:szCs w:val="24"/>
        </w:rPr>
        <w:t>callT</w:t>
      </w:r>
      <w:proofErr w:type="spellEnd"/>
      <w:r w:rsidRPr="00333BFC">
        <w:rPr>
          <w:rFonts w:ascii="Calibri" w:hAnsi="Calibri" w:cs="Calibri"/>
          <w:b/>
          <w:bCs/>
          <w:color w:val="000000"/>
          <w:sz w:val="24"/>
          <w:szCs w:val="24"/>
        </w:rPr>
        <w:t xml:space="preserve"> , </w:t>
      </w:r>
      <w:proofErr w:type="spellStart"/>
      <w:r w:rsidRPr="00333BFC">
        <w:rPr>
          <w:rFonts w:ascii="Courier New" w:hAnsi="Courier New" w:cs="Courier New"/>
          <w:b/>
          <w:bCs/>
          <w:color w:val="000080"/>
          <w:sz w:val="24"/>
          <w:szCs w:val="24"/>
        </w:rPr>
        <w:t>compilationUnitT</w:t>
      </w:r>
      <w:proofErr w:type="spellEnd"/>
      <w:r w:rsidRPr="00333BFC">
        <w:rPr>
          <w:rFonts w:ascii="Calibri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333BFC">
        <w:rPr>
          <w:rFonts w:ascii="Courier New" w:hAnsi="Courier New" w:cs="Courier New"/>
          <w:b/>
          <w:bCs/>
          <w:color w:val="000080"/>
          <w:sz w:val="24"/>
          <w:szCs w:val="24"/>
        </w:rPr>
        <w:t>getFieldT</w:t>
      </w:r>
      <w:proofErr w:type="spellEnd"/>
      <w:r w:rsidRPr="00333BFC">
        <w:rPr>
          <w:rFonts w:ascii="Calibri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333BFC">
        <w:rPr>
          <w:rFonts w:ascii="Courier New" w:hAnsi="Courier New" w:cs="Courier New"/>
          <w:b/>
          <w:bCs/>
          <w:color w:val="000080"/>
          <w:sz w:val="24"/>
          <w:szCs w:val="24"/>
        </w:rPr>
        <w:t>assignT</w:t>
      </w:r>
      <w:proofErr w:type="spellEnd"/>
      <w:r w:rsidRPr="00333BFC">
        <w:rPr>
          <w:rFonts w:ascii="Calibri" w:hAnsi="Calibri" w:cs="Calibri"/>
          <w:b/>
          <w:bCs/>
          <w:color w:val="000000"/>
          <w:sz w:val="24"/>
          <w:szCs w:val="24"/>
        </w:rPr>
        <w:t>)</w:t>
      </w:r>
    </w:p>
    <w:p w:rsidR="00333BFC" w:rsidRPr="00333BFC" w:rsidRDefault="00333BFC" w:rsidP="00333BFC">
      <w:pPr>
        <w:rPr>
          <w:rFonts w:ascii="Calibri" w:hAnsi="Calibri" w:cs="Calibri"/>
          <w:b/>
          <w:bCs/>
          <w:color w:val="000000"/>
          <w:sz w:val="24"/>
          <w:szCs w:val="24"/>
        </w:rPr>
      </w:pPr>
      <w:proofErr w:type="gramStart"/>
      <w:r w:rsidRPr="00333BFC">
        <w:rPr>
          <w:rFonts w:ascii="Calibri" w:hAnsi="Calibri" w:cs="Calibri"/>
          <w:b/>
          <w:bCs/>
          <w:color w:val="000000"/>
          <w:sz w:val="24"/>
          <w:szCs w:val="24"/>
        </w:rPr>
        <w:t>share</w:t>
      </w:r>
      <w:proofErr w:type="gramEnd"/>
      <w:r w:rsidRPr="00333BFC">
        <w:rPr>
          <w:rFonts w:ascii="Calibri" w:hAnsi="Calibri" w:cs="Calibri"/>
          <w:b/>
          <w:bCs/>
          <w:color w:val="000000"/>
          <w:sz w:val="24"/>
          <w:szCs w:val="24"/>
        </w:rPr>
        <w:t>?</w:t>
      </w:r>
    </w:p>
    <w:p w:rsidR="00333BFC" w:rsidRDefault="00333BFC" w:rsidP="00333BFC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They all share the structure of having an ID, Parent, and another argument that contains an expression or a body.</w:t>
      </w:r>
    </w:p>
    <w:p w:rsidR="00333BFC" w:rsidRPr="00333BFC" w:rsidRDefault="00333BFC" w:rsidP="00333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333BFC">
        <w:rPr>
          <w:rFonts w:ascii="Calibri" w:hAnsi="Calibri" w:cs="Calibri"/>
          <w:b/>
          <w:bCs/>
          <w:color w:val="000000"/>
          <w:sz w:val="24"/>
          <w:szCs w:val="24"/>
        </w:rPr>
        <w:t>d)</w:t>
      </w:r>
      <w:r w:rsidRPr="00333BFC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333BFC">
        <w:rPr>
          <w:rFonts w:ascii="Calibri" w:hAnsi="Calibri" w:cs="Calibri"/>
          <w:b/>
          <w:bCs/>
          <w:color w:val="000000"/>
          <w:sz w:val="24"/>
          <w:szCs w:val="24"/>
        </w:rPr>
        <w:t xml:space="preserve">Is there anything else that </w:t>
      </w:r>
      <w:proofErr w:type="spellStart"/>
      <w:r w:rsidRPr="00333BFC">
        <w:rPr>
          <w:rFonts w:ascii="Courier New" w:hAnsi="Courier New" w:cs="Courier New"/>
          <w:b/>
          <w:bCs/>
          <w:color w:val="000080"/>
          <w:sz w:val="24"/>
          <w:szCs w:val="24"/>
        </w:rPr>
        <w:t>getFieldT</w:t>
      </w:r>
      <w:proofErr w:type="spellEnd"/>
      <w:r w:rsidRPr="00333BFC">
        <w:rPr>
          <w:rFonts w:ascii="Calibri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333BFC">
        <w:rPr>
          <w:rFonts w:ascii="Courier New" w:hAnsi="Courier New" w:cs="Courier New"/>
          <w:b/>
          <w:bCs/>
          <w:color w:val="000080"/>
          <w:sz w:val="24"/>
          <w:szCs w:val="24"/>
        </w:rPr>
        <w:t>assignT</w:t>
      </w:r>
      <w:proofErr w:type="spellEnd"/>
      <w:r w:rsidRPr="00333BFC">
        <w:rPr>
          <w:rFonts w:ascii="Calibri" w:hAnsi="Calibri" w:cs="Calibri"/>
          <w:b/>
          <w:bCs/>
          <w:color w:val="000000"/>
          <w:sz w:val="24"/>
          <w:szCs w:val="24"/>
        </w:rPr>
        <w:t xml:space="preserve"> have in common (but not the</w:t>
      </w:r>
    </w:p>
    <w:p w:rsidR="00333BFC" w:rsidRPr="00333BFC" w:rsidRDefault="00333BFC" w:rsidP="00333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33BFC">
        <w:rPr>
          <w:rFonts w:ascii="Calibri" w:hAnsi="Calibri" w:cs="Calibri"/>
          <w:b/>
          <w:bCs/>
          <w:color w:val="000000"/>
          <w:sz w:val="24"/>
          <w:szCs w:val="24"/>
        </w:rPr>
        <w:t>others</w:t>
      </w:r>
      <w:proofErr w:type="gramEnd"/>
      <w:r w:rsidRPr="00333BFC">
        <w:rPr>
          <w:rFonts w:ascii="Calibri" w:hAnsi="Calibri" w:cs="Calibri"/>
          <w:b/>
          <w:bCs/>
          <w:color w:val="000000"/>
          <w:sz w:val="24"/>
          <w:szCs w:val="24"/>
        </w:rPr>
        <w:t xml:space="preserve">)?  </w:t>
      </w:r>
    </w:p>
    <w:p w:rsidR="00333BFC" w:rsidRDefault="00333BFC" w:rsidP="00333BFC"/>
    <w:p w:rsidR="00333BFC" w:rsidRDefault="00333BFC" w:rsidP="00671A00">
      <w:r>
        <w:tab/>
      </w:r>
      <w:r w:rsidR="00671A00">
        <w:t xml:space="preserve">With the </w:t>
      </w:r>
      <w:bookmarkStart w:id="0" w:name="fieldaccesst_id_parent_encl_receiver_fie"/>
      <w:proofErr w:type="spellStart"/>
      <w:proofErr w:type="gramStart"/>
      <w:r w:rsidR="00671A00" w:rsidRPr="00671A00">
        <w:rPr>
          <w:b/>
          <w:bCs/>
        </w:rPr>
        <w:t>fieldAccessT</w:t>
      </w:r>
      <w:proofErr w:type="spellEnd"/>
      <w:r w:rsidR="00671A00" w:rsidRPr="00671A00">
        <w:rPr>
          <w:b/>
          <w:bCs/>
        </w:rPr>
        <w:t>(</w:t>
      </w:r>
      <w:proofErr w:type="gramEnd"/>
      <w:r w:rsidR="00671A00" w:rsidRPr="00671A00">
        <w:rPr>
          <w:b/>
          <w:bCs/>
        </w:rPr>
        <w:t>#id, #parent, #</w:t>
      </w:r>
      <w:proofErr w:type="spellStart"/>
      <w:r w:rsidR="00671A00" w:rsidRPr="00671A00">
        <w:rPr>
          <w:b/>
          <w:bCs/>
        </w:rPr>
        <w:t>encl</w:t>
      </w:r>
      <w:proofErr w:type="spellEnd"/>
      <w:r w:rsidR="00671A00" w:rsidRPr="00671A00">
        <w:rPr>
          <w:b/>
          <w:bCs/>
        </w:rPr>
        <w:t>, #receiver, #field, #type)</w:t>
      </w:r>
      <w:bookmarkEnd w:id="0"/>
      <w:r w:rsidR="00671A00">
        <w:rPr>
          <w:b/>
          <w:bCs/>
        </w:rPr>
        <w:t xml:space="preserve"> , </w:t>
      </w:r>
      <w:r w:rsidR="00671A00">
        <w:t xml:space="preserve">they have the </w:t>
      </w:r>
      <w:r w:rsidR="00671A00" w:rsidRPr="00671A00">
        <w:rPr>
          <w:b/>
          <w:bCs/>
        </w:rPr>
        <w:t>#</w:t>
      </w:r>
      <w:proofErr w:type="spellStart"/>
      <w:r w:rsidR="00671A00" w:rsidRPr="00671A00">
        <w:rPr>
          <w:rFonts w:ascii="Arial Narrow" w:hAnsi="Arial Narrow"/>
          <w:b/>
          <w:bCs/>
        </w:rPr>
        <w:t>encl</w:t>
      </w:r>
      <w:proofErr w:type="spellEnd"/>
      <w:r w:rsidR="00671A00" w:rsidRPr="00671A00">
        <w:rPr>
          <w:rFonts w:ascii="Arial Narrow" w:hAnsi="Arial Narrow"/>
        </w:rPr>
        <w:t xml:space="preserve"> </w:t>
      </w:r>
      <w:r w:rsidR="00671A00">
        <w:t>which is the indicator in which scope they are enclosed.</w:t>
      </w:r>
    </w:p>
    <w:p w:rsidR="00D523E9" w:rsidRPr="00D523E9" w:rsidRDefault="00D523E9" w:rsidP="00D523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D523E9">
        <w:rPr>
          <w:rFonts w:ascii="Calibri" w:hAnsi="Calibri" w:cs="Calibri"/>
          <w:b/>
          <w:bCs/>
          <w:color w:val="000000"/>
          <w:sz w:val="24"/>
          <w:szCs w:val="24"/>
        </w:rPr>
        <w:t>e)</w:t>
      </w:r>
      <w:r w:rsidRPr="00D523E9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D523E9">
        <w:rPr>
          <w:rFonts w:ascii="Calibri" w:hAnsi="Calibri" w:cs="Calibri"/>
          <w:b/>
          <w:bCs/>
          <w:color w:val="000000"/>
          <w:sz w:val="24"/>
          <w:szCs w:val="24"/>
        </w:rPr>
        <w:t xml:space="preserve">Can you anticipate which other elements will share this additional structure? </w:t>
      </w:r>
    </w:p>
    <w:p w:rsidR="00D523E9" w:rsidRDefault="00D523E9" w:rsidP="00671A00"/>
    <w:p w:rsidR="00D523E9" w:rsidRDefault="00D523E9" w:rsidP="00671A00">
      <w:r>
        <w:tab/>
        <w:t>Every expression and statement will share this structure for example just to name a few (</w:t>
      </w:r>
      <w:proofErr w:type="spellStart"/>
      <w:r w:rsidRPr="00196873">
        <w:rPr>
          <w:b/>
          <w:bCs/>
        </w:rPr>
        <w:t>foreachT</w:t>
      </w:r>
      <w:proofErr w:type="spellEnd"/>
      <w:r>
        <w:t xml:space="preserve">, </w:t>
      </w:r>
      <w:proofErr w:type="spellStart"/>
      <w:r w:rsidRPr="00196873">
        <w:rPr>
          <w:b/>
          <w:bCs/>
        </w:rPr>
        <w:t>whileT</w:t>
      </w:r>
      <w:proofErr w:type="spellEnd"/>
      <w:r>
        <w:t xml:space="preserve">, </w:t>
      </w:r>
      <w:proofErr w:type="spellStart"/>
      <w:r w:rsidRPr="00196873">
        <w:rPr>
          <w:b/>
          <w:bCs/>
        </w:rPr>
        <w:t>conditionalT</w:t>
      </w:r>
      <w:proofErr w:type="spellEnd"/>
      <w:r>
        <w:t xml:space="preserve">, </w:t>
      </w:r>
      <w:proofErr w:type="spellStart"/>
      <w:r w:rsidRPr="00196873">
        <w:rPr>
          <w:b/>
          <w:bCs/>
        </w:rPr>
        <w:t>literalT</w:t>
      </w:r>
      <w:proofErr w:type="spellEnd"/>
      <w:r>
        <w:t>)</w:t>
      </w:r>
      <w:bookmarkStart w:id="1" w:name="_GoBack"/>
      <w:bookmarkEnd w:id="1"/>
    </w:p>
    <w:p w:rsidR="00D523E9" w:rsidRPr="00D523E9" w:rsidRDefault="00D523E9" w:rsidP="00671A00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D523E9">
        <w:rPr>
          <w:rFonts w:ascii="Calibri" w:hAnsi="Calibri" w:cs="Calibri"/>
          <w:b/>
          <w:bCs/>
          <w:color w:val="000000"/>
          <w:sz w:val="24"/>
          <w:szCs w:val="24"/>
        </w:rPr>
        <w:t>f)</w:t>
      </w:r>
      <w:r w:rsidRPr="00D523E9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D523E9">
        <w:rPr>
          <w:rFonts w:ascii="Calibri" w:hAnsi="Calibri" w:cs="Calibri"/>
          <w:b/>
          <w:bCs/>
          <w:color w:val="000000"/>
          <w:sz w:val="24"/>
          <w:szCs w:val="24"/>
        </w:rPr>
        <w:t>Can you guess why?</w:t>
      </w:r>
    </w:p>
    <w:p w:rsidR="00D523E9" w:rsidRPr="00671A00" w:rsidRDefault="00D523E9" w:rsidP="00671A00">
      <w:r>
        <w:rPr>
          <w:rFonts w:ascii="Calibri" w:hAnsi="Calibri" w:cs="Calibri"/>
          <w:color w:val="000000"/>
          <w:sz w:val="24"/>
          <w:szCs w:val="24"/>
        </w:rPr>
        <w:tab/>
        <w:t>Because these types of elements are always enclosed in a scope and must have an id and a parent for matching and executing.</w:t>
      </w:r>
    </w:p>
    <w:sectPr w:rsidR="00D523E9" w:rsidRPr="00671A00" w:rsidSect="00671A00">
      <w:pgSz w:w="11907" w:h="16839" w:code="9"/>
      <w:pgMar w:top="1440" w:right="1800" w:bottom="1440" w:left="180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4A9"/>
    <w:rsid w:val="001274A9"/>
    <w:rsid w:val="00196873"/>
    <w:rsid w:val="00333BFC"/>
    <w:rsid w:val="0035687C"/>
    <w:rsid w:val="00671A00"/>
    <w:rsid w:val="00D5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BA9FD-FA40-4FD6-96F2-0BF0BAE4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A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3BFC"/>
    <w:rPr>
      <w:b/>
      <w:bCs/>
    </w:rPr>
  </w:style>
  <w:style w:type="paragraph" w:styleId="ListParagraph">
    <w:name w:val="List Paragraph"/>
    <w:basedOn w:val="Normal"/>
    <w:uiPriority w:val="34"/>
    <w:qFormat/>
    <w:rsid w:val="00333BF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71A0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6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Yas00000</dc:creator>
  <cp:keywords/>
  <dc:description/>
  <cp:lastModifiedBy>Yas00000</cp:lastModifiedBy>
  <cp:revision>3</cp:revision>
  <dcterms:created xsi:type="dcterms:W3CDTF">2016-04-27T11:33:00Z</dcterms:created>
  <dcterms:modified xsi:type="dcterms:W3CDTF">2016-04-27T12:50:00Z</dcterms:modified>
</cp:coreProperties>
</file>