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F1AA2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We will execute a database for a virtual university.</w:t>
      </w:r>
    </w:p>
    <w:p w14:paraId="07E191D6">
      <w:pPr>
        <w:rPr>
          <w:rFonts w:hint="default"/>
          <w:lang w:val="en-US"/>
        </w:rPr>
      </w:pPr>
    </w:p>
    <w:p w14:paraId="2E67B01E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We need to save data about:</w:t>
      </w:r>
    </w:p>
    <w:p w14:paraId="0383D862">
      <w:pPr>
        <w:numPr>
          <w:ilvl w:val="0"/>
          <w:numId w:val="1"/>
        </w:numPr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Students:</w:t>
      </w:r>
    </w:p>
    <w:p w14:paraId="3B2D0888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</w:t>
      </w:r>
    </w:p>
    <w:p w14:paraId="5552110A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Name: first name and last name.</w:t>
      </w:r>
    </w:p>
    <w:p w14:paraId="48985FE4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Nationality id.</w:t>
      </w:r>
    </w:p>
    <w:p w14:paraId="5698A3A8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Phone number.</w:t>
      </w:r>
    </w:p>
    <w:p w14:paraId="2D75B755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E-mail.</w:t>
      </w:r>
    </w:p>
    <w:p w14:paraId="42C785CE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Address: city, district, street, building, apartment.</w:t>
      </w:r>
    </w:p>
    <w:p w14:paraId="7ACC6896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High school grade.</w:t>
      </w:r>
    </w:p>
    <w:p w14:paraId="30E14E57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Picture.</w:t>
      </w:r>
    </w:p>
    <w:p w14:paraId="202AAFAA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Birthday.</w:t>
      </w:r>
    </w:p>
    <w:p w14:paraId="11AA7269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Age.</w:t>
      </w:r>
    </w:p>
    <w:p w14:paraId="56AAE5D3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When we register his profile for the first time.</w:t>
      </w:r>
    </w:p>
    <w:p w14:paraId="36F9AEF3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Student grade at each subject.</w:t>
      </w:r>
    </w:p>
    <w:p w14:paraId="4858C135">
      <w:pPr>
        <w:numPr>
          <w:ilvl w:val="0"/>
          <w:numId w:val="2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Students supervisors.</w:t>
      </w:r>
    </w:p>
    <w:p w14:paraId="39D0911F">
      <w:pPr>
        <w:numPr>
          <w:numId w:val="0"/>
        </w:numPr>
        <w:rPr>
          <w:rFonts w:hint="default"/>
          <w:lang w:val="en-US"/>
        </w:rPr>
      </w:pPr>
    </w:p>
    <w:p w14:paraId="7F34F93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Professors:</w:t>
      </w:r>
    </w:p>
    <w:p w14:paraId="71CF535F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</w:t>
      </w:r>
    </w:p>
    <w:p w14:paraId="7794D1C1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Name: first name and last name.</w:t>
      </w:r>
    </w:p>
    <w:p w14:paraId="15B70FA4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Nationality id.</w:t>
      </w:r>
    </w:p>
    <w:p w14:paraId="1A8D3E21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Phone number.</w:t>
      </w:r>
    </w:p>
    <w:p w14:paraId="56320C9A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E-mail.</w:t>
      </w:r>
    </w:p>
    <w:p w14:paraId="356C46A9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Specialization.</w:t>
      </w:r>
    </w:p>
    <w:p w14:paraId="313F4689">
      <w:pPr>
        <w:numPr>
          <w:ilvl w:val="0"/>
          <w:numId w:val="3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Salary.</w:t>
      </w:r>
    </w:p>
    <w:p w14:paraId="38BD2C31">
      <w:pPr>
        <w:numPr>
          <w:numId w:val="0"/>
        </w:numPr>
        <w:rPr>
          <w:rFonts w:hint="default"/>
          <w:lang w:val="en-US"/>
        </w:rPr>
      </w:pPr>
    </w:p>
    <w:p w14:paraId="27F0923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Subjects:</w:t>
      </w:r>
    </w:p>
    <w:p w14:paraId="570DF80D">
      <w:pPr>
        <w:numPr>
          <w:ilvl w:val="0"/>
          <w:numId w:val="4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</w:t>
      </w:r>
    </w:p>
    <w:p w14:paraId="4E2EEA77">
      <w:pPr>
        <w:numPr>
          <w:ilvl w:val="0"/>
          <w:numId w:val="4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Name.</w:t>
      </w:r>
    </w:p>
    <w:p w14:paraId="5E9D80AF">
      <w:pPr>
        <w:numPr>
          <w:ilvl w:val="0"/>
          <w:numId w:val="4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Level.</w:t>
      </w:r>
    </w:p>
    <w:p w14:paraId="62467B22">
      <w:pPr>
        <w:numPr>
          <w:ilvl w:val="0"/>
          <w:numId w:val="4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Units.</w:t>
      </w:r>
    </w:p>
    <w:p w14:paraId="4BE4389D">
      <w:pPr>
        <w:numPr>
          <w:ilvl w:val="0"/>
          <w:numId w:val="4"/>
        </w:numPr>
        <w:ind w:left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Code.</w:t>
      </w:r>
    </w:p>
    <w:p w14:paraId="2C543125">
      <w:pPr>
        <w:numPr>
          <w:numId w:val="0"/>
        </w:numPr>
        <w:rPr>
          <w:rFonts w:hint="default"/>
          <w:lang w:val="en-US"/>
        </w:rPr>
      </w:pPr>
    </w:p>
    <w:p w14:paraId="0C9394B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Colleges:</w:t>
      </w:r>
    </w:p>
    <w:p w14:paraId="33DF8277">
      <w:pPr>
        <w:numPr>
          <w:ilvl w:val="0"/>
          <w:numId w:val="5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</w:t>
      </w:r>
    </w:p>
    <w:p w14:paraId="181ECE80">
      <w:pPr>
        <w:numPr>
          <w:ilvl w:val="0"/>
          <w:numId w:val="5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Name.</w:t>
      </w:r>
    </w:p>
    <w:p w14:paraId="078A8434">
      <w:pPr>
        <w:numPr>
          <w:ilvl w:val="0"/>
          <w:numId w:val="5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Location: latitude and longitude.</w:t>
      </w:r>
    </w:p>
    <w:p w14:paraId="4F497C7A">
      <w:pPr>
        <w:numPr>
          <w:ilvl w:val="0"/>
          <w:numId w:val="5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Address: city, street.</w:t>
      </w:r>
    </w:p>
    <w:p w14:paraId="564BC7CB">
      <w:pPr>
        <w:numPr>
          <w:numId w:val="0"/>
        </w:numPr>
        <w:rPr>
          <w:rFonts w:hint="default"/>
          <w:lang w:val="en-US"/>
        </w:rPr>
      </w:pPr>
    </w:p>
    <w:p w14:paraId="76055F0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Labs:</w:t>
      </w:r>
    </w:p>
    <w:p w14:paraId="0B3C4FC1">
      <w:pPr>
        <w:numPr>
          <w:ilvl w:val="0"/>
          <w:numId w:val="6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</w:t>
      </w:r>
    </w:p>
    <w:p w14:paraId="45D38F81">
      <w:pPr>
        <w:numPr>
          <w:ilvl w:val="0"/>
          <w:numId w:val="6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Name.</w:t>
      </w:r>
    </w:p>
    <w:p w14:paraId="3A0803BF">
      <w:pPr>
        <w:numPr>
          <w:ilvl w:val="0"/>
          <w:numId w:val="6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Code.</w:t>
      </w:r>
    </w:p>
    <w:p w14:paraId="18B70D8D">
      <w:pPr>
        <w:numPr>
          <w:numId w:val="0"/>
        </w:numPr>
        <w:rPr>
          <w:rFonts w:hint="default"/>
          <w:lang w:val="en-US"/>
        </w:rPr>
      </w:pPr>
    </w:p>
    <w:p w14:paraId="78BA727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Departments:</w:t>
      </w:r>
    </w:p>
    <w:p w14:paraId="539BAF61">
      <w:pPr>
        <w:numPr>
          <w:ilvl w:val="0"/>
          <w:numId w:val="7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</w:t>
      </w:r>
    </w:p>
    <w:p w14:paraId="66B7D8D3">
      <w:pPr>
        <w:numPr>
          <w:ilvl w:val="0"/>
          <w:numId w:val="7"/>
        </w:num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Name.</w:t>
      </w:r>
    </w:p>
    <w:p w14:paraId="753C30E7">
      <w:pPr>
        <w:numPr>
          <w:numId w:val="0"/>
        </w:numPr>
        <w:rPr>
          <w:rFonts w:hint="default"/>
          <w:lang w:val="en-US"/>
        </w:rPr>
      </w:pPr>
    </w:p>
    <w:p w14:paraId="09237F73">
      <w:pPr>
        <w:numPr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FF0000"/>
          <w:sz w:val="28"/>
          <w:szCs w:val="28"/>
          <w:lang w:val="en-US"/>
        </w:rPr>
        <w:t>Business roles:</w:t>
      </w:r>
    </w:p>
    <w:p w14:paraId="23F3876F">
      <w:pPr>
        <w:numPr>
          <w:ilvl w:val="0"/>
          <w:numId w:val="8"/>
        </w:numPr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Every student may study many subjects.</w:t>
      </w:r>
    </w:p>
    <w:p w14:paraId="1B835E1C">
      <w:pPr>
        <w:numPr>
          <w:ilvl w:val="0"/>
          <w:numId w:val="8"/>
        </w:numPr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Many students may study same subject.</w:t>
      </w:r>
    </w:p>
    <w:p w14:paraId="4BE507DC">
      <w:pPr>
        <w:numPr>
          <w:ilvl w:val="0"/>
          <w:numId w:val="8"/>
        </w:numPr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It isn’t necessary to register the student registering the materials he studies.</w:t>
      </w:r>
    </w:p>
    <w:p w14:paraId="033ACA67">
      <w:pPr>
        <w:numPr>
          <w:ilvl w:val="0"/>
          <w:numId w:val="8"/>
        </w:numPr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Every college has one professor as a dean.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E982E"/>
    <w:multiLevelType w:val="singleLevel"/>
    <w:tmpl w:val="840E982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ACACA11"/>
    <w:multiLevelType w:val="singleLevel"/>
    <w:tmpl w:val="CACACA1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D44B2EC"/>
    <w:multiLevelType w:val="singleLevel"/>
    <w:tmpl w:val="CD44B2E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7F16095"/>
    <w:multiLevelType w:val="singleLevel"/>
    <w:tmpl w:val="D7F16095"/>
    <w:lvl w:ilvl="0" w:tentative="0">
      <w:start w:val="1"/>
      <w:numFmt w:val="decimal"/>
      <w:suff w:val="space"/>
      <w:lvlText w:val="%1-"/>
      <w:lvlJc w:val="left"/>
    </w:lvl>
  </w:abstractNum>
  <w:abstractNum w:abstractNumId="4">
    <w:nsid w:val="E58C685E"/>
    <w:multiLevelType w:val="singleLevel"/>
    <w:tmpl w:val="E58C685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2B3CBE19"/>
    <w:multiLevelType w:val="singleLevel"/>
    <w:tmpl w:val="2B3CBE1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770F56E"/>
    <w:multiLevelType w:val="singleLevel"/>
    <w:tmpl w:val="5770F56E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929CD8A"/>
    <w:multiLevelType w:val="singleLevel"/>
    <w:tmpl w:val="5929CD8A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06CCD"/>
    <w:rsid w:val="49DD7BBF"/>
    <w:rsid w:val="5002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2024-07-16T04:30:35Z</dcterms:created>
  <dc:creator>PC</dc:creator>
  <cp:lastModifiedBy>yaser osama</cp:lastModifiedBy>
  <dcterms:modified xsi:type="dcterms:W3CDTF">2024-07-16T04:48:34Z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740A4F4A4F8B4233BD52254F4ADCE412_12</vt:lpwstr>
  </property>
</Properties>
</file>