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6"/>
        <w:gridCol w:w="6662"/>
        <w:gridCol w:w="2122"/>
        <w:tblGridChange w:id="0">
          <w:tblGrid>
            <w:gridCol w:w="2006"/>
            <w:gridCol w:w="6662"/>
            <w:gridCol w:w="212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</w:rPr>
              <w:drawing>
                <wp:inline distB="0" distT="0" distL="0" distR="0">
                  <wp:extent cx="619504" cy="642448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4" cy="642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مهندسی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8"/>
                <w:szCs w:val="18"/>
                <w:rtl w:val="1"/>
              </w:rPr>
              <w:t xml:space="preserve">کامپیوتر</w:t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0"/>
                <w:szCs w:val="20"/>
                <w:rtl w:val="1"/>
              </w:rPr>
              <w:t xml:space="preserve">باسمه</w:t>
            </w:r>
            <w:r w:rsidDel="00000000" w:rsidR="00000000" w:rsidRPr="00000000">
              <w:rPr>
                <w:rFonts w:ascii="Vazirmatn" w:cs="Vazirmatn" w:eastAsia="Vazirmatn" w:hAnsi="Vazirmat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0"/>
                <w:szCs w:val="20"/>
                <w:rtl w:val="1"/>
              </w:rPr>
              <w:t xml:space="preserve">تعالی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before="240" w:lineRule="auto"/>
              <w:jc w:val="center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فرم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  <w:rtl w:val="1"/>
              </w:rPr>
              <w:t xml:space="preserve">کارشناسی</w:t>
            </w:r>
          </w:p>
          <w:p w:rsidR="00000000" w:rsidDel="00000000" w:rsidP="00000000" w:rsidRDefault="00000000" w:rsidRPr="00000000" w14:paraId="00000006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Style w:val="Heading5"/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</w:rPr>
              <w:drawing>
                <wp:inline distB="0" distT="0" distL="114300" distR="114300">
                  <wp:extent cx="774700" cy="80581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805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5"/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صنعتي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اميركبير</w:t>
            </w:r>
          </w:p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پلي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تكنيك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تهران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rFonts w:ascii="Vazirmatn" w:cs="Vazirmatn" w:eastAsia="Vazirmatn" w:hAnsi="Vazirmatn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تحویل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پورتال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قسمت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کارشناسان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تکمیل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spacing w:after="120" w:lineRule="auto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تحویل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D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پورتال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مشخصات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0F">
            <w:pPr>
              <w:bidi w:val="1"/>
              <w:spacing w:before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محمد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یاسر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ظریفی</w:t>
            </w:r>
          </w:p>
          <w:p w:rsidR="00000000" w:rsidDel="00000000" w:rsidP="00000000" w:rsidRDefault="00000000" w:rsidRPr="00000000" w14:paraId="00000010">
            <w:pPr>
              <w:bidi w:val="1"/>
              <w:spacing w:before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شماره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دانشجویی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40031102</w:t>
            </w:r>
          </w:p>
          <w:p w:rsidR="00000000" w:rsidDel="00000000" w:rsidP="00000000" w:rsidRDefault="00000000" w:rsidRPr="00000000" w14:paraId="00000011">
            <w:pPr>
              <w:bidi w:val="1"/>
              <w:spacing w:before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رایانامه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yaserzarifi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1378@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gmail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com</w:t>
            </w:r>
          </w:p>
          <w:p w:rsidR="00000000" w:rsidDel="00000000" w:rsidP="00000000" w:rsidRDefault="00000000" w:rsidRPr="00000000" w14:paraId="00000012">
            <w:pPr>
              <w:bidi w:val="1"/>
              <w:spacing w:before="120" w:lineRule="auto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نیمسال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تحصیلی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نیمسال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اول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تحصیلی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1404</w:t>
            </w:r>
          </w:p>
          <w:p w:rsidR="00000000" w:rsidDel="00000000" w:rsidP="00000000" w:rsidRDefault="00000000" w:rsidRPr="00000000" w14:paraId="00000013">
            <w:pPr>
              <w:bidi w:val="1"/>
              <w:spacing w:before="120" w:lineRule="auto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1: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موظف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حداکثر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فرم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تکمیل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امضای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راهنمای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رسیده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تحویل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وقت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دهنده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بخشی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رعایت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زمانبندی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bidi w:val="1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2: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دریافتی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اختیار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راهنمای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میدهد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گروههای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حداکثر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طی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پورتال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اختیار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میدهند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دانشجویان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موظفند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ارتباط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بوده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نظرات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آنان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راهنمایی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راهنمای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مهلت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مقرر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اعمال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نمایند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5">
            <w:pPr>
              <w:bidi w:val="1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3: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مهلت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درج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نمره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دانشجویانی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نیمسال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اول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تابستان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تحصیلی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اخذ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نموده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سیام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مهر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تحصیلی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بعد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دانشجویانی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نیمسال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دوم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اخذ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نموده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یکم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فروردین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تحصیلی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بعد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6">
            <w:pPr>
              <w:bidi w:val="1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4: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فاصله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زمانی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پورتال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حداقل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ماه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سپری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فاصله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زمانی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وجود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ندارد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کارشناسی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اعلان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حضور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مخاطبان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حضور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لازم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دانشجویان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حداقل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1"/>
              </w:rPr>
              <w:t xml:space="preserve">هفته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قبل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فرارسیدن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مهلت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درج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نمره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3)،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نامه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تایپ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تایید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راهنما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رسیده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اختیار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مقدمات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برگزاری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جلسه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هماهنگی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آموزش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آورند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bidi w:val="1"/>
              <w:jc w:val="both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5: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لازم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دانشجویان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صنعتی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امیرکبیر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چگونگی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مقطع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کارشناسی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شماره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AUT-PR-3210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معاونت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دانشگاه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مطالعه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bidi w:val="1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jc w:val="both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</w:rPr>
              <w:drawing>
                <wp:inline distB="114300" distT="114300" distL="114300" distR="114300">
                  <wp:extent cx="1744865" cy="7556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865" cy="7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01/08/1404</w:t>
            </w:r>
          </w:p>
        </w:tc>
      </w:tr>
      <w:tr>
        <w:trPr>
          <w:cantSplit w:val="0"/>
          <w:trHeight w:val="2741.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راهنمای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F">
            <w:pPr>
              <w:bidi w:val="1"/>
              <w:spacing w:after="96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دکتر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معصومه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طارمی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                          </w:t>
            </w:r>
          </w:p>
          <w:p w:rsidR="00000000" w:rsidDel="00000000" w:rsidP="00000000" w:rsidRDefault="00000000" w:rsidRPr="00000000" w14:paraId="00000020">
            <w:pPr>
              <w:bidi w:val="1"/>
              <w:spacing w:after="96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bidi w:val="1"/>
              <w:spacing w:after="120" w:lineRule="auto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:  </w:t>
            </w:r>
          </w:p>
          <w:p w:rsidR="00000000" w:rsidDel="00000000" w:rsidP="00000000" w:rsidRDefault="00000000" w:rsidRPr="00000000" w14:paraId="00000022">
            <w:pPr>
              <w:bidi w:val="1"/>
              <w:spacing w:after="120" w:lineRule="auto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فارسی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شهریاور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بهبود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شهروندان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after="120" w:before="120" w:lineRule="auto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انگلیسی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Smart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for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Enhancing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Urban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Citizen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اول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دوم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bidi w:val="1"/>
              <w:spacing w:after="24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bidi w:val="1"/>
              <w:spacing w:line="420" w:lineRule="auto"/>
              <w:jc w:val="both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امضای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قسمت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محترم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تأیید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میکنند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که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راهنمایی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استاد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راهنمای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اصلاحات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داور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محتوای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ایشان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قبول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مفاهیم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پیشنیاز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مهارتهای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ضروری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پایه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آشنایی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داشته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کسب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طول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امکانپذیر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موارد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طور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میدهد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محتوای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کاملا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مطابقت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بخشهای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مقدمه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مرور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پیشینه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زمانبندی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امکانات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لازم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لیست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مراجع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اجزای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بلوکی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ورودیها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خروجیهای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مشخص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شدهاند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تأکید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مسائل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علمی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مهارت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مهندسی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کامپیوتر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سخت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ترکیبی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درجه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سختی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واحدی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مبنای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دروس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کارشناسی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134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چنانچه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ابزارها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افزارها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محیط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آماده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موارد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صراحت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مشخص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چه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مقداری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تلاش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سهم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دانشجو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0" w:line="259" w:lineRule="auto"/>
              <w:ind w:left="1134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علاوه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مطالعاتی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حدود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150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ساعت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لازم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داشته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حداقل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30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bidi w:val="1"/>
              <w:spacing w:after="24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مدیر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گروه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تصویب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شورای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پروژهی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دانشکده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خانوادگی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معاون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امضا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                                                                     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تاریخ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bidi w:val="1"/>
              <w:spacing w:after="120" w:lineRule="auto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right"/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D">
            <w:pPr>
              <w:jc w:val="right"/>
              <w:rPr>
                <w:rFonts w:ascii="Vazirmatn" w:cs="Vazirmatn" w:eastAsia="Vazirmatn" w:hAnsi="Vazirmat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360" w:right="0" w:hanging="36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مقدمه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مسئله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3F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جوامع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مدرن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کارآمد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زیرساخت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بسیاری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همچنان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برقراری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مؤثر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دوسویه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هستند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خیابانی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چراغ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معابر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انباشت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زباله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فضای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سبز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اغلب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غیرشفاف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کاغذبازی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تلفنی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پراکنده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نارضایتی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نشدن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هایشان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نبود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ردیابی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ابزاری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موقعیت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ندارند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بازخوردی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پیشنهاد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دیجیتال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بلادرنگ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کمک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شایانی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[1].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360" w:right="72" w:hanging="36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اهداف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bidi w:val="1"/>
              <w:spacing w:after="240" w:before="240" w:line="259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تسهیل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گذار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مدرن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دیجیتال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شرایطی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اغلب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گردش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بوروکراسی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هستند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رفع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موانع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ابزار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دنبال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زیرساختی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مبنا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قدرت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تصمیم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بازخوردهای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بلادرنگ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سرمایه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اجتماعی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spacing w:after="240" w:before="240" w:line="259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دستیابی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اهداف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جزئی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7"/>
              </w:numPr>
              <w:bidi w:val="1"/>
              <w:spacing w:after="0" w:afterAutospacing="0" w:before="24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تعاملی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واکنش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کاربرپسند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تسهیل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موقعیت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وابستگی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7"/>
              </w:numPr>
              <w:bidi w:val="1"/>
              <w:spacing w:after="0" w:afterAutospacing="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متمرکز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پنل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نظارتی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فیلترسازی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اعتبارسنجی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منظور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تخصیص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7"/>
              </w:numPr>
              <w:bidi w:val="1"/>
              <w:spacing w:after="0" w:afterAutospacing="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زیرساخت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مکان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حادثه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خیز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7"/>
              </w:numPr>
              <w:bidi w:val="1"/>
              <w:spacing w:after="0" w:afterAutospacing="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مکانیزم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بلادرنگ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عملکردی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7"/>
              </w:numPr>
              <w:bidi w:val="1"/>
              <w:spacing w:after="24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نویسی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RESTful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APIs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جداسازی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منطق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تفکیک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کلاینت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موبایل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توزیع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میکروسرویس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rFonts w:ascii="Vazirmatn" w:cs="Vazirmatn" w:eastAsia="Vazirmatn" w:hAnsi="Vazirmatn"/>
                <w:color w:val="964b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360" w:right="0" w:hanging="36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مروری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مشابه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بیان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نقاط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قوتی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حاصل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میشود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امروزه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شتابان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شهرنشینی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روزافزون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معضلات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ضرورت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انکارناپذیر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مردمی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گذشته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تکاملی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توجهی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پیموده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مقایسه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تنها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دنیا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نیازمندی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موجود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کمک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شایانی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شاخص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المللی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داخلی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پرداخته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bidi w:val="1"/>
              <w:spacing w:after="0" w:afterAutospacing="0" w:before="28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FixMyStreet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انگلستان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غیرانتفاعی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MySociety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موفق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حوزه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Civic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Tech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نقطه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قوت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مسئولیت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پذیری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نهادها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پروتکل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311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باعث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تسهیل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مطالعات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مقاومت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Legacy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Systems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برخی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Tracking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Gap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[2].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SeeClickFix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ایالات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متحده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خدمت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دولت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قدرتمند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گیمیفیکیشن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نرخ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بالایی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بسیار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منعطف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اتصال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Work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Management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انحصاری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گردش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Workflow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ایالات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متحده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سلسله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مراتب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بسیار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پرهزینه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[5].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Find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It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Fix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It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سیاتل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سیاتل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سریع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تلفن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متادیتای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اگرچه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ظاهر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کارآمد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پشتیبان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Back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office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وابستگی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تریاژ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Triage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فیلتر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تکراری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فقدان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اتوماسیون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کلانشهرها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گلوگاه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پردازشی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Bottleneck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پاسخ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گویی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[7].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جامع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Citizen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Reporting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GIS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المللی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قدرتمند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محصولات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ESRI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ArcGIS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نقطه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قوت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فضایی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داشبوردهای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سمت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Client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side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معمولا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طولانی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الزام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احراز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هستند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موانع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ورود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Barriers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Entry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نگرانی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فزاینده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درباره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معمولا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نرخ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اقشار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چشمگیری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علاوه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وابستگی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دائم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آنلاین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محیط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فاقد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پایدار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آفلاین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مختل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[8].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bidi w:val="1"/>
              <w:spacing w:after="28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داخلی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موردی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 ۱۳۷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پلاس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۱۳۷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گذر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تلفنی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دیجیتال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(۱۳۷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زیرساخت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عظیمی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اگرچه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توانایی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حجم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بالایی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تراکنش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مبدأ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مکانیزم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لحظه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Notification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نبودن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سمت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کاربرپسند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جمله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انگیزه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مستمر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گردد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[6].</w:t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bidi w:val="1"/>
              <w:spacing w:after="80" w:before="280" w:lineRule="auto"/>
              <w:jc w:val="both"/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x3yj66crclj" w:id="0"/>
            <w:bookmarkEnd w:id="0"/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نقاط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قوت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تمایز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فوق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مجدد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محورهای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نسل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5"/>
              </w:numPr>
              <w:bidi w:val="1"/>
              <w:spacing w:after="0" w:afterAutospacing="0" w:before="28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هوشمندی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گلوگاه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محدودیت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i w:val="1"/>
                <w:iCs w:val="1"/>
                <w:sz w:val="24"/>
                <w:szCs w:val="24"/>
                <w:rtl w:val="0"/>
              </w:rPr>
              <w:t xml:space="preserve">Find It, Fix It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طبیعی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NLP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موضوعی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فوریت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پردازشی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اپراتورهای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5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دوگانه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رفت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اجباری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مهمان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گیمیفیکیشن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محقق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5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اعتبار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اول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آفلاین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Offline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First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قفل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متادیتای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دوربین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تمایز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موجود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5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تمرکز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برخلاف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داخلی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Notification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تأکید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عاملی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5"/>
              </w:numPr>
              <w:bidi w:val="1"/>
              <w:spacing w:after="28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بومی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مکان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ابتدا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تراکم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jc w:val="both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360" w:right="0" w:hanging="36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پوشش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نیازمندی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ذینفعان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تشکیل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الف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زیرسیستم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شهروندی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نسخه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موبایل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سهولت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سرعت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bidi w:val="1"/>
              <w:spacing w:after="0" w:afterAutospacing="0" w:before="24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احراز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هویت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ورود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چندرسانه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جدید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توضیحات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الصاق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دوربین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گالری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موقعیت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کارتابل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شخصی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سوابق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ارسالی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انتظار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تکمیل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bidi w:val="1"/>
              <w:spacing w:after="24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آنی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اعلان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Notification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لحظه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زیرسیستم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پنل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ابزارهای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نظارتی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تصمیم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اختیار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اپراتورها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6"/>
              </w:numPr>
              <w:bidi w:val="1"/>
              <w:spacing w:after="0" w:afterAutospacing="0" w:before="24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نظارت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پراکندگی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بحرانی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6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عمر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واحدهای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مربوطه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6"/>
              </w:numPr>
              <w:bidi w:val="1"/>
              <w:spacing w:after="24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فیلترینگ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جستجوی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پیشرفته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hanging="360"/>
              <w:jc w:val="left"/>
              <w:rPr>
                <w:rFonts w:ascii="Vazirmatn" w:cs="Vazirmatn" w:eastAsia="Vazirmatn" w:hAnsi="Vazirmat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مبنای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الگوی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تفکیک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مسئولیت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6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جداسازی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»،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منطق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نگهداری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وابستگی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مستقیمی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نویسی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APIs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پشته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7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bidi w:val="1"/>
              <w:spacing w:after="0" w:before="280" w:lineRule="auto"/>
              <w:ind w:left="144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کلاینت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تکنولوژی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9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کتابخانه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TailwindCSS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ابزارهای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کاربردی</w:t>
            </w:r>
            <w:r w:rsidDel="00000000" w:rsidR="00000000" w:rsidRPr="00000000">
              <w:rPr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مدرن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D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صفحه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3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مجزا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دیگری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واکنش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4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تمرکز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تجربه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bidi w:val="1"/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سرور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16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تکنولوژی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جنگو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7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ورک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پایتون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Django REST Framework) DRF)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الگوی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8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ابعاد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محدودیت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نفر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میکروسرویس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19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غیرضروری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تراکنش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توزیع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تأخیر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شبکه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جنگو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تفکیک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منطقی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App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accounts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reports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notifications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سرعت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تمیز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اسپاگتی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مزایای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سازماندهی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سربار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میکروسرویس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منطق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احراز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سطوح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bidi w:val="1"/>
              <w:spacing w:after="0" w:before="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0" w:before="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bidi w:val="1"/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22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تکنولوژی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ستگریس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3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PostGIS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علت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آگاهانه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SQLite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MySQL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PostGIS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اجازه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کوئری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پیچیده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کارآمد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ً: "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شعاع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۲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کیلومتری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نقطه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مستقیما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دیتابیس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[3].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bidi w:val="1"/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ارتباطی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24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تکنولوژی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RESTful APIs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numPr>
                <w:ilvl w:val="2"/>
                <w:numId w:val="7"/>
              </w:numPr>
              <w:bidi w:val="1"/>
              <w:spacing w:after="0" w:before="0" w:lineRule="auto"/>
              <w:ind w:left="216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جنگو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رندر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HTML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مستقیمی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کلاینت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اندپوینت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6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جیسون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7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DRF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28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bidi w:val="1"/>
              <w:spacing w:after="28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vertAlign w:val="superscript"/>
              </w:rPr>
              <w:footnoteReference w:customMarkFollows="0" w:id="29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موجودیت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Django ORM</w:t>
            </w:r>
            <w:r w:rsidDel="00000000" w:rsidR="00000000" w:rsidRPr="00000000">
              <w:rPr>
                <w:rFonts w:ascii="Vazirmatn" w:cs="Vazirmatn" w:eastAsia="Vazirmatn" w:hAnsi="Vazirmatn"/>
                <w:vertAlign w:val="superscript"/>
              </w:rPr>
              <w:footnoteReference w:customMarkFollows="0" w:id="3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8"/>
              </w:numPr>
              <w:bidi w:val="1"/>
              <w:spacing w:after="0" w:before="280" w:lineRule="auto"/>
              <w:ind w:left="216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User: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مجزا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8"/>
              </w:numPr>
              <w:bidi w:val="1"/>
              <w:spacing w:after="0" w:before="0" w:lineRule="auto"/>
              <w:ind w:left="216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Category: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8"/>
              </w:numPr>
              <w:bidi w:val="1"/>
              <w:spacing w:after="0" w:before="0" w:lineRule="auto"/>
              <w:ind w:left="216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Report: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موجودیت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0"/>
                <w:szCs w:val="20"/>
                <w:rtl w:val="0"/>
              </w:rPr>
              <w:t xml:space="preserve">User, Category, Location, Image, Description, Status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8"/>
              </w:numPr>
              <w:bidi w:val="1"/>
              <w:spacing w:after="0" w:before="0" w:lineRule="auto"/>
              <w:ind w:left="216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8"/>
              </w:numPr>
              <w:bidi w:val="1"/>
              <w:spacing w:after="280" w:before="0" w:lineRule="auto"/>
              <w:ind w:left="216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Feedback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اختیاری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080">
            <w:pPr>
              <w:bidi w:val="1"/>
              <w:spacing w:after="280" w:before="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bidi w:val="1"/>
              <w:spacing w:after="80" w:before="280" w:lineRule="auto"/>
              <w:jc w:val="both"/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lku8stxwfjc" w:id="1"/>
            <w:bookmarkEnd w:id="1"/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مواجهه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فوریت</w:t>
            </w:r>
          </w:p>
          <w:p w:rsidR="00000000" w:rsidDel="00000000" w:rsidP="00000000" w:rsidRDefault="00000000" w:rsidRPr="00000000" w14:paraId="00000082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تعادل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مؤلفه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»،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اعتبار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فوریت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راهکارهای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bidi w:val="1"/>
              <w:spacing w:after="0" w:afterAutospacing="0" w:before="28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دوگانه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منظور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حریم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خصوصی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ترغیب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اختیاری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پشتیبانی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3"/>
              </w:numPr>
              <w:bidi w:val="1"/>
              <w:spacing w:after="0" w:afterAutospacing="0" w:before="0" w:beforeAutospacing="0" w:lineRule="auto"/>
              <w:ind w:left="72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مهمان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حالت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ناشناس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شماره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3"/>
              </w:numPr>
              <w:bidi w:val="1"/>
              <w:spacing w:after="0" w:afterAutospacing="0" w:before="0" w:beforeAutospacing="0" w:lineRule="auto"/>
              <w:ind w:left="72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گیمیفیکیشن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کسب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امتیاز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دارند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اندازهای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ایزوله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پیمانکاران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صرفا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Report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مختصات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Trust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آفلاین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Offline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First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ارسال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حادثه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شبکه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دلیلی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مکانیسم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دوربین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درون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App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Camera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جریان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آپلود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گالری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متادیتای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دستکاری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دوربین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لحظه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برچسب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مختصات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GPS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رمزنگاری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حافظه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Local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Storage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دستگاه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ذخیره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محض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اتصال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معتبر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نخورده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همگام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Sync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bidi w:val="1"/>
              <w:spacing w:after="28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فوریت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Emergency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صراحت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غیرفوری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نگهداری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تاخیر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امدادرسانی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حوادث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هشدار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Disclaimer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تعبیه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غیرفوری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یادآوری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همچنین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دکمه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تماس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سریع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مراجع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امدادی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(۱۱۵، ۱۲۵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۱۱۰)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برجسته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صفحه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شرایط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بحرانی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مستقیما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هدایت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bidi w:val="1"/>
              <w:spacing w:after="80" w:before="280" w:lineRule="auto"/>
              <w:jc w:val="both"/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rxm5e715t2u" w:id="2"/>
            <w:bookmarkEnd w:id="2"/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جریان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کاری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حیات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Report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Life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Cycle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منظور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Machine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ساختاریافته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لحظه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تولد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رسیدن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۶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8"/>
              </w:numPr>
              <w:bidi w:val="1"/>
              <w:spacing w:after="0" w:afterAutospacing="0" w:before="28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Submitted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GPS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برچسب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زمانی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Tracking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تخصیص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یابد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8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Under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غربالگری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صحت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سنجی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تکراری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فیلتر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موضوعی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آسفالت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فضای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سبز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پسماند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گردد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8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Assigned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تأییدشده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کارتابل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پیمانکار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منطقه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مربوطه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ذی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هدایت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8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اقدام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Progress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آغاز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حالت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اعلان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Push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Notification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جریان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آغاز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عملیات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تقویت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8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Resolved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رفع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پیمانکار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اصلاح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Before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8"/>
              </w:numPr>
              <w:bidi w:val="1"/>
              <w:spacing w:after="28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مختومه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»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 &amp;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Rewarded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رسما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حلقه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امتیازات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گیمیفیکیشن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پروفایل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افزوده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bidi w:val="1"/>
              <w:spacing w:after="280" w:before="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   6-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مزایا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نوآوری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bidi w:val="1"/>
              <w:spacing w:after="240" w:before="240" w:line="259" w:lineRule="auto"/>
              <w:jc w:val="both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گامی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استراتژیک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بازآفرینی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محسوب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نوآوری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طرح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پارادایم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سنتی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واکنشی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مشارکتی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نهفته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دستاوردهای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حاصل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توان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عد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تشریح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نمود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bidi w:val="1"/>
              <w:spacing w:after="0" w:afterAutospacing="0" w:before="24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سرمایه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اجتماعی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شفافیت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عملکردی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مهم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ترین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دستاورد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ترمیم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تقویت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اعتماد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عمومی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پس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مشکل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اغلب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خبری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اما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«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بلادرنگ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باعث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ناظر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مؤثر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احساس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شفافیت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پاسخگویی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مستقیما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حس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تعلق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خاطر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مسئولیت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پذیری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اجتماعی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فعالانه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نگهداری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bidi w:val="1"/>
              <w:spacing w:after="0" w:afterAutospacing="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عملیاتی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جایگزینی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فرسوده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کاغذی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تلفنی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بستر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تمام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دیجیتال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سربار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اداری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خطاهای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شدت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یابد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متمرکز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تیم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اجازه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جای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واکنش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پراکنده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مسیریابی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ناوگان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خدماتی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دهند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امر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درازمدت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منجر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صرفه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جویی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توجه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مالی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زمانی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شهرداری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bidi w:val="1"/>
              <w:spacing w:after="24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تصمیم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محور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مبنای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برخلاف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سنتی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بایگانی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فراموش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ورودی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دانش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زیرساخت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GIS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قادر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خواهند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الگوهای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تکرار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شونده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توزیع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جغرافیایی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تحلیلی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تصمیم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Data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Driven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Decision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Making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تخصیص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عادلانه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بودجه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نیازهای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مناطق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مختلف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آورد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bidi w:val="1"/>
              <w:spacing w:after="80" w:before="280" w:line="259" w:lineRule="auto"/>
              <w:jc w:val="both"/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ogdwxyvs2ly" w:id="3"/>
            <w:bookmarkEnd w:id="3"/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طبیعی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NLP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هسته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سامانه</w:t>
            </w:r>
          </w:p>
          <w:p w:rsidR="00000000" w:rsidDel="00000000" w:rsidP="00000000" w:rsidRDefault="00000000" w:rsidRPr="00000000" w14:paraId="00000097">
            <w:pPr>
              <w:bidi w:val="1"/>
              <w:spacing w:after="280" w:before="280" w:line="259" w:lineRule="auto"/>
              <w:jc w:val="both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منظور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تحقق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مفهوم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»،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موتور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طبیعی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لایه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سرور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Back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end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مجهز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لحظه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ورودی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بدون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دخالت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وظیفه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عهده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دارد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bidi w:val="1"/>
              <w:spacing w:after="0" w:afterAutospacing="0" w:before="28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دسته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هدفمند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Automated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Categorization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توضیحات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الگوریتم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یادگیری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کاوی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Text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Mining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موضوع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ً: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آسفالت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پسماند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مشکلات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فضای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سبز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تنها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دستی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کاربر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کاهش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تجربه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0"/>
              </w:rPr>
              <w:t xml:space="preserve">UX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بهبود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بخشد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خطای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انسانی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ارجاع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اشتباه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درخواست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مناطق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حداقل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رساند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bidi w:val="1"/>
              <w:spacing w:after="280" w:before="0" w:beforeAutospacing="0" w:line="259" w:lineRule="auto"/>
              <w:ind w:left="720" w:hanging="360"/>
              <w:jc w:val="both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بحران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پویا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Dynamic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Detection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پیوسته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کلمات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بحرانی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: "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نشت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"، "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خطر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سقوط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"، "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قطعی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")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پایش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الگوهای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پرخطر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برچسب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بالا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الصاق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کرده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آن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صدر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دیتابیس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کارتابل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واحدهای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قرار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واکنش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سریع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برابر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حوادث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شود</w:t>
            </w: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bidi w:val="1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bidi w:val="1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پیشنهادی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مبتنی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3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متدولوژی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چابک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3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منظور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ریسک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پذیری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تدریجی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اعمال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بازخوردهای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چهار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سازماندهی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متناسب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ابزارها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مدرن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استاندارد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صنعت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3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نیازمندی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سناریوهای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4"/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پایگاه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5"/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تجربه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ابزارهایی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فیگما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6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مستقیم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TailwindCSS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7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جنگو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تنظیمات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PostgreSQL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PostGIS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8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پنل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ادمین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جنگو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تمام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اندپوینت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 API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DRF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نوتیفکیشن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فرانت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39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اکت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تنظیم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TailwindCSS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کامپوننت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رابط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کاربری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پنل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اتصال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حالت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0"/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تعاملی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Leaflet.js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Mapbox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1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مجزا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نوشتن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حساس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3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یکپارچگی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3"/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both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مستندسازی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4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23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مستندسازی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آماده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123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964b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اختیاری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دیپلوی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5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اولیه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سرور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jc w:val="both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80" w:before="28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نحوه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</w:rPr>
              <w:footnoteReference w:customMarkFollows="0" w:id="46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bidi w:val="1"/>
              <w:spacing w:after="280" w:before="28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اطمینان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صحت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انطباق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نیازمندی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تعیین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پذیرد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جلسه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میزان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موفقیت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فرآیندهای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شاخص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سنجیده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bidi w:val="1"/>
              <w:spacing w:after="0" w:before="280" w:lineRule="auto"/>
              <w:ind w:left="720" w:hanging="360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زنده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سناریوهای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10"/>
              </w:numPr>
              <w:bidi w:val="1"/>
              <w:spacing w:after="0" w:before="0" w:lineRule="auto"/>
              <w:ind w:left="144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سناریو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لوکیشن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اپ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numPr>
                <w:ilvl w:val="1"/>
                <w:numId w:val="10"/>
              </w:numPr>
              <w:bidi w:val="1"/>
              <w:spacing w:after="0" w:before="0" w:lineRule="auto"/>
              <w:ind w:left="144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سناریو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مشاهده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ثبت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بلادرنگ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0"/>
              </w:numPr>
              <w:bidi w:val="1"/>
              <w:spacing w:after="0" w:before="0" w:lineRule="auto"/>
              <w:ind w:left="144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سناریو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چرخه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بازخورد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تغییر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وضعیت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ادمین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اعلان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اپ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numPr>
                <w:ilvl w:val="1"/>
                <w:numId w:val="10"/>
              </w:numPr>
              <w:bidi w:val="1"/>
              <w:spacing w:after="0" w:before="0" w:lineRule="auto"/>
              <w:ind w:left="1440" w:hanging="36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سناریو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اضطراری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اضطراری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صحیح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مراکز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حیاتی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نزدیک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0"/>
              </w:numPr>
              <w:bidi w:val="1"/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خوانایی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ساختار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کامپوننت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فرانت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0"/>
              </w:numPr>
              <w:bidi w:val="1"/>
              <w:spacing w:after="280" w:before="0" w:lineRule="auto"/>
              <w:ind w:left="720" w:hanging="360"/>
              <w:rPr/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مستندات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نتایج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مثلا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واحد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bidi w:val="1"/>
              <w:spacing w:after="280" w:before="0" w:lineRule="auto"/>
              <w:ind w:left="720" w:firstLine="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280" w:before="0" w:lineRule="auto"/>
              <w:ind w:left="720" w:firstLine="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280" w:before="0" w:lineRule="auto"/>
              <w:ind w:left="720" w:firstLine="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280" w:before="0" w:lineRule="auto"/>
              <w:ind w:left="720" w:firstLine="0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hanging="360"/>
              <w:jc w:val="left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مورد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</w:rPr>
              <w:footnoteReference w:customMarkFollows="0" w:id="47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-65404</wp:posOffset>
                      </wp:positionH>
                      <wp:positionV relativeFrom="paragraph">
                        <wp:posOffset>4852670</wp:posOffset>
                      </wp:positionV>
                      <wp:extent cx="6525260" cy="12700"/>
                      <wp:effectExtent b="0" l="0" r="0" t="0"/>
                      <wp:wrapTopAndBottom distB="0" dist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083370" y="3779683"/>
                                <a:ext cx="6525260" cy="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bidi w:val="1"/>
                                    <w:spacing w:after="200" w:before="0" w:line="240"/>
                                    <w:ind w:left="0" w:right="0" w:firstLine="0"/>
                                    <w:jc w:val="center"/>
                                    <w:textDirection w:val="tbRl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44546a"/>
                                      <w:sz w:val="18"/>
                                      <w:vertAlign w:val="baseline"/>
                                    </w:rPr>
                                    <w:t xml:space="preserve">تصویر  SEQ تصویر \* ARABIC 1: نمودار مورد استفاده سیستم Urban Helper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-65404</wp:posOffset>
                      </wp:positionH>
                      <wp:positionV relativeFrom="paragraph">
                        <wp:posOffset>4852670</wp:posOffset>
                      </wp:positionV>
                      <wp:extent cx="6525260" cy="12700"/>
                      <wp:effectExtent b="0" l="0" r="0" t="0"/>
                      <wp:wrapTopAndBottom distB="0" dist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2526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8"/>
                <w:szCs w:val="28"/>
              </w:rPr>
              <w:drawing>
                <wp:inline distB="114300" distT="114300" distL="114300" distR="114300">
                  <wp:extent cx="6715125" cy="4152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25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144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Vazirmatn" w:cs="Vazirmatn" w:eastAsia="Vazirmatn" w:hAnsi="Vazirmat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1440" w:right="0" w:hanging="360"/>
              <w:jc w:val="left"/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استقرار</w:t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48"/>
            </w:r>
            <w:r w:rsidDel="00000000" w:rsidR="00000000" w:rsidRPr="00000000">
              <w:rPr>
                <w:rFonts w:ascii="Vazirmatn" w:cs="Vazirmatn" w:eastAsia="Vazirmatn" w:hAnsi="Vazirmatn"/>
                <w:b w:val="0"/>
                <w:bCs w:val="0"/>
                <w:i w:val="0"/>
                <w:iCs w:val="0"/>
                <w:smallCaps w:val="0"/>
                <w:strike w:val="0"/>
                <w:color w:val="964b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D2">
            <w:pPr>
              <w:keepNext w:val="1"/>
              <w:bidi w:val="1"/>
              <w:jc w:val="center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</w:rPr>
              <w:drawing>
                <wp:inline distB="114300" distT="114300" distL="114300" distR="114300">
                  <wp:extent cx="6715125" cy="3924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25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200" w:lineRule="auto"/>
              <w:jc w:val="center"/>
              <w:rPr>
                <w:rFonts w:ascii="Vazirmatn" w:cs="Vazirmatn" w:eastAsia="Vazirmatn" w:hAnsi="Vazirmatn"/>
                <w:color w:val="44546a"/>
                <w:sz w:val="18"/>
                <w:szCs w:val="18"/>
              </w:rPr>
            </w:pP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2: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استقرار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Diagram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1440" w:right="0" w:hanging="360"/>
              <w:jc w:val="left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Diagram</w:t>
            </w:r>
          </w:p>
          <w:p w:rsidR="00000000" w:rsidDel="00000000" w:rsidP="00000000" w:rsidRDefault="00000000" w:rsidRPr="00000000" w14:paraId="000000E0">
            <w:pPr>
              <w:bidi w:val="1"/>
              <w:jc w:val="center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6"/>
                <w:szCs w:val="26"/>
              </w:rPr>
              <w:drawing>
                <wp:inline distB="114300" distT="114300" distL="114300" distR="114300">
                  <wp:extent cx="5010998" cy="7920038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98" cy="7920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bidi w:val="1"/>
              <w:spacing w:after="200" w:lineRule="auto"/>
              <w:jc w:val="center"/>
              <w:rPr>
                <w:rFonts w:ascii="Vazirmatn" w:cs="Vazirmatn" w:eastAsia="Vazirmatn" w:hAnsi="Vazirmatn"/>
                <w:color w:val="44546a"/>
                <w:sz w:val="18"/>
                <w:szCs w:val="18"/>
              </w:rPr>
            </w:pP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تصویر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3: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نمودار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فعالیت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1"/>
              </w:rPr>
              <w:t xml:space="preserve"> -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color w:val="44546a"/>
                <w:sz w:val="18"/>
                <w:szCs w:val="18"/>
                <w:rtl w:val="0"/>
              </w:rPr>
              <w:t xml:space="preserve">diagram</w:t>
            </w:r>
          </w:p>
          <w:p w:rsidR="00000000" w:rsidDel="00000000" w:rsidP="00000000" w:rsidRDefault="00000000" w:rsidRPr="00000000" w14:paraId="000000E2">
            <w:pPr>
              <w:keepNext w:val="1"/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rPr>
                <w:rFonts w:ascii="Vazirmatn" w:cs="Vazirmatn" w:eastAsia="Vazirmatn" w:hAnsi="Vazirmat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انجام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زمانبندی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5">
            <w:pPr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536.0" w:type="dxa"/>
              <w:jc w:val="left"/>
              <w:tblInd w:w="1758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A0"/>
            </w:tblPr>
            <w:tblGrid>
              <w:gridCol w:w="1743"/>
              <w:gridCol w:w="4793"/>
              <w:tblGridChange w:id="0">
                <w:tblGrid>
                  <w:gridCol w:w="1743"/>
                  <w:gridCol w:w="479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6">
                  <w:pPr>
                    <w:bidi w:val="1"/>
                    <w:jc w:val="center"/>
                    <w:rPr>
                      <w:rFonts w:ascii="Vazirmatn" w:cs="Vazirmatn" w:eastAsia="Vazirmatn" w:hAnsi="Vazirmatn"/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تخمین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درصد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زمان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bidi w:val="1"/>
                    <w:jc w:val="center"/>
                    <w:rPr>
                      <w:rFonts w:ascii="Vazirmatn" w:cs="Vazirmatn" w:eastAsia="Vazirmatn" w:hAnsi="Vazirmatn"/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مراحل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8">
                  <w:pPr>
                    <w:bidi w:val="1"/>
                    <w:jc w:val="center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15%</w:t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فاز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1: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تحلیل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نیازمندی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ها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طراحی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معماری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A">
                  <w:pPr>
                    <w:bidi w:val="1"/>
                    <w:jc w:val="center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10%</w:t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فاز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2: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طراحی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تجربه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کاربری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رابط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کاربری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vertAlign w:val="superscript"/>
                    </w:rPr>
                    <w:footnoteReference w:customMarkFollows="0" w:id="49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C">
                  <w:pPr>
                    <w:bidi w:val="1"/>
                    <w:jc w:val="center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35%</w:t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فاز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3: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پیاده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سازی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بخش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بک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اند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rtl w:val="0"/>
                    </w:rPr>
                    <w:t xml:space="preserve">Django, DRF, PostGIS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E">
                  <w:pPr>
                    <w:bidi w:val="1"/>
                    <w:jc w:val="center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30%</w:t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فاز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4: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پیاده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سازی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بخش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فرانت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اند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rtl w:val="0"/>
                    </w:rPr>
                    <w:t xml:space="preserve">React, Tailwind, Map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0">
                  <w:pPr>
                    <w:bidi w:val="1"/>
                    <w:jc w:val="center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10%</w:t>
                  </w:r>
                </w:p>
              </w:tc>
              <w:tc>
                <w:tcPr/>
                <w:p w:rsidR="00000000" w:rsidDel="00000000" w:rsidP="00000000" w:rsidRDefault="00000000" w:rsidRPr="00000000" w14:paraId="000000F1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فاز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5: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تست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یکپارچه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سازی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رفع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1"/>
                    </w:rPr>
                    <w:t xml:space="preserve">خطا</w:t>
                  </w:r>
                </w:p>
              </w:tc>
            </w:tr>
            <w:tr>
              <w:trPr>
                <w:cantSplit w:val="0"/>
                <w:trHeight w:val="5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2">
                  <w:pPr>
                    <w:bidi w:val="1"/>
                    <w:jc w:val="center"/>
                    <w:rPr>
                      <w:rFonts w:ascii="Vazirmatn" w:cs="Vazirmatn" w:eastAsia="Vazirmatn" w:hAnsi="Vazirmatn"/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sz w:val="24"/>
                      <w:szCs w:val="24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bidi w:val="1"/>
                    <w:rPr>
                      <w:rFonts w:ascii="Vazirmatn" w:cs="Vazirmatn" w:eastAsia="Vazirmatn" w:hAnsi="Vazirmat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Vazirmatn" w:cs="Vazirmatn" w:eastAsia="Vazirmatn" w:hAnsi="Vazirmatn"/>
                      <w:b w:val="1"/>
                      <w:bCs w:val="1"/>
                      <w:sz w:val="24"/>
                      <w:szCs w:val="24"/>
                      <w:rtl w:val="1"/>
                    </w:rPr>
                    <w:t xml:space="preserve">مجموع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bidi w:val="1"/>
              <w:jc w:val="center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bidi w:val="1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چشم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انداز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آتی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superscript"/>
              </w:rPr>
              <w:footnoteReference w:customMarkFollows="0" w:id="50"/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UrbanHelper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نگاهی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بلندمدت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محدوده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دانشگاهی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استراتژی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تعادل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سرعت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نگهداری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51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اگرچه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بسیار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عظیم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ممکن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چالش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پذیری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مواجه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شوند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مرزهای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اجزا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5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تنیدگی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کدها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جلوگیری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9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گونه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آماده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آینده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حجم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بتوان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پرتقاضا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کمترین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هزینه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اصطکاک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بدنه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جدا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نموده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میکروسرویس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بنابراین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پایداری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چابکی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استقرار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زیرساختی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مطمئن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گذار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توزیع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پذیر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آینده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A">
            <w:pPr>
              <w:bidi w:val="1"/>
              <w:spacing w:after="240" w:before="240" w:lineRule="auto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محصول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ویژگی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پتانسیل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اکوسیستم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تضمین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فازهای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بعدی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عبارتند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4"/>
              </w:numPr>
              <w:bidi w:val="1"/>
              <w:spacing w:after="0" w:afterAutospacing="0" w:before="24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یادگیری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پیشرفته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مصنوعی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اولویت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میزان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بحرانی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بودن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ماژول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طبیعی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NLP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مانند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تشخیص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کلیدواژه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سوزی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خطر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ریزش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بینایی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ماشین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تخمین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خرابی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تصاویر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ارسالی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سرعت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واکنش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حوادث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چشمگیری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افزایش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گیمیفیکیشن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مدنی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مکانیزم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وارسازی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امتیازدهی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رتب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اعطای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53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هدف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گذاری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روانشناختی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انگیزه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مستمر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دقیق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مسئولانه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معضلات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تقویت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4"/>
              </w:numPr>
              <w:bidi w:val="1"/>
              <w:spacing w:after="0" w:afterAutospacing="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بینانه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کلان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ارتقای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داشبورد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تصمیم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ارشد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کاوش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تاریخی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الگوهای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تکرارشونده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امکان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بینی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نقاط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بحرانی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آینده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تخصیص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بودجه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واقعی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4"/>
              </w:numPr>
              <w:bidi w:val="1"/>
              <w:spacing w:after="240" w:before="0" w:beforeAutospacing="0" w:lineRule="auto"/>
              <w:ind w:left="720" w:hanging="360"/>
              <w:jc w:val="both"/>
              <w:rPr>
                <w:rFonts w:ascii="Vazirmatn" w:cs="Vazirmatn" w:eastAsia="Vazirmatn" w:hAnsi="Vazirmatn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یکپارچگی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اکوسیستم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اینترنت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اشیا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4"/>
                <w:szCs w:val="24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پروتکل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ارتباطی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اتصال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سنسورهای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نظیر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سطل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زباله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حسگرهای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آلودگی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دوربین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ترافیکی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سامانه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علاوه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مردمی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هشدارهای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صادر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تجهیزات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صورت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دریافت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پردازش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نماید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360" w:right="0" w:firstLine="0"/>
              <w:jc w:val="left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360" w:right="0" w:firstLine="0"/>
              <w:jc w:val="left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right="0"/>
              <w:jc w:val="left"/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نتیجه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03">
            <w:pPr>
              <w:bidi w:val="1"/>
              <w:ind w:left="360" w:firstLine="0"/>
              <w:jc w:val="both"/>
              <w:rPr>
                <w:rFonts w:ascii="Vazirmatn" w:cs="Vazirmatn" w:eastAsia="Vazirmatn" w:hAnsi="Vazirmatn"/>
                <w:b w:val="1"/>
                <w:bCs w:val="1"/>
                <w:color w:val="964b00"/>
                <w:sz w:val="24"/>
                <w:szCs w:val="24"/>
              </w:rPr>
            </w:pP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UrbanHelper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فراتر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اکوسیستم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پلتفرم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گیری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فناوری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مدرن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React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قدرت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مکانی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PostGIS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)،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پاسخی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مستقیم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نیاز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مبرم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شفافیت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کارایی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مشارکت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ارائه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دهد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معماری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تنها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قابلیت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فعلی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بستری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آماده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نوآوری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حوزه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هوشمند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vertAlign w:val="superscript"/>
              </w:rPr>
              <w:footnoteReference w:customMarkFollows="0" w:id="54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»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آورد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انتظار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رود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موفق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تنها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دستاورد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قابل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دفاع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بلکه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الگویی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کاربردی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بهبود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تعامل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نهادهای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خدماتی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مطرح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گردد</w:t>
            </w:r>
            <w:r w:rsidDel="00000000" w:rsidR="00000000" w:rsidRPr="00000000">
              <w:rPr>
                <w:rFonts w:ascii="Vazirmatn" w:cs="Vazirmatn" w:eastAsia="Vazirmatn" w:hAnsi="Vazirmatn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spacing w:after="240" w:before="240" w:lineRule="auto"/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مراجع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منابع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[1] Nam, T., &amp; Pardo, T. A. (2011). Conceptualizing smart city with dimensions of technology, people, and institutions.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rtl w:val="0"/>
              </w:rPr>
              <w:t xml:space="preserve">Proceedings of the 12th Annual International Digital Government Research Conference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, 282-291. </w:t>
            </w:r>
            <w:hyperlink r:id="rId14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https://dl.acm.org/doi/10.1145/2037556.2037602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[2] King, S., &amp; Brown, P. (2007). FixMyStreet or else: using the internet to hold local government to account.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rtl w:val="0"/>
              </w:rPr>
              <w:t xml:space="preserve">MySociety Research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. </w:t>
            </w:r>
            <w:hyperlink r:id="rId15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https://www.semanticscholar.org/paper/Fix-my-street-or-else%3A-using-the-internet-to-voice-King-Brown/ac547740d80168384da9ced8979b93d0a6a249ff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[3] Obe, R. O., &amp; Hsu, L. S. (2021).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rtl w:val="0"/>
              </w:rPr>
              <w:t xml:space="preserve">PostGIS in action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. Manning Publications. </w:t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[4] Django Software Foundation. (2024).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rtl w:val="0"/>
              </w:rPr>
              <w:t xml:space="preserve">Django Documentation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. Retrieved from</w:t>
            </w:r>
            <w:hyperlink r:id="rId16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https://docs.djangoproject.com/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0"/>
              </w:rPr>
              <w:t xml:space="preserve">[5] Wikipedia contributors. (2025). SeeClickFix. Wikipedia, The Free Encyclopedia. Retrieved from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https://en.wikipedia.org/wiki/SeeClickFix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bidi w:val="1"/>
              <w:spacing w:after="240" w:before="240" w:lineRule="auto"/>
              <w:ind w:left="0" w:right="600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[6]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سرابی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. (1401). 137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پلاس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؛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مدیریت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شهر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صدای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شهروندان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روزنامه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همشهری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بازیابی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hyperlink r:id="rId19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https://newspaper.hamshahrionline.ir/id/160696</w:t>
              </w:r>
            </w:hyperlink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spacing w:after="280" w:before="280" w:lineRule="auto"/>
              <w:ind w:left="566.9291338582675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0"/>
              </w:rPr>
              <w:t xml:space="preserve">[7] City of Seattle. (n.d.).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u w:val="single"/>
                <w:rtl w:val="0"/>
              </w:rPr>
              <w:t xml:space="preserve">Find It, Fix It Mobile App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0"/>
              </w:rPr>
              <w:t xml:space="preserve">. Seattle Customer Service Bureau.</w:t>
            </w:r>
            <w:hyperlink r:id="rId20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u w:val="single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https://www.seattle.gov/customer-service-bureau/find-it-fix-it-mobile-app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80" w:before="280" w:lineRule="auto"/>
              <w:ind w:left="566.9291338582675" w:firstLine="0"/>
              <w:rPr>
                <w:rFonts w:ascii="Vazirmatn" w:cs="Vazirmatn" w:eastAsia="Vazirmatn" w:hAnsi="Vazirmatn"/>
                <w:b w:val="1"/>
                <w:bCs w:val="1"/>
                <w:color w:val="1155cc"/>
                <w:u w:val="single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0"/>
              </w:rPr>
              <w:t xml:space="preserve">[8] Hexagon AB. (n.d.).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i w:val="1"/>
                <w:iCs w:val="1"/>
                <w:u w:val="single"/>
                <w:rtl w:val="0"/>
              </w:rPr>
              <w:t xml:space="preserve">Citizen Reporting Solutions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u w:val="single"/>
                <w:rtl w:val="0"/>
              </w:rPr>
              <w:t xml:space="preserve">. Hexagon Safety, Infrastructure &amp; Geospatial.</w:t>
            </w:r>
            <w:hyperlink r:id="rId22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u w:val="single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rFonts w:ascii="Vazirmatn" w:cs="Vazirmatn" w:eastAsia="Vazirmatn" w:hAnsi="Vazirmatn"/>
                  <w:b w:val="1"/>
                  <w:bCs w:val="1"/>
                  <w:color w:val="1155cc"/>
                  <w:u w:val="single"/>
                  <w:rtl w:val="0"/>
                </w:rPr>
                <w:t xml:space="preserve">https://hexagon.com/solutions/citizen-reporting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40" w:before="240" w:lineRule="auto"/>
              <w:ind w:left="600" w:right="600" w:firstLine="0"/>
              <w:rPr>
                <w:rFonts w:ascii="Vazirmatn" w:cs="Vazirmatn" w:eastAsia="Vazirmatn" w:hAnsi="Vazirmat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bidi w:val="1"/>
              <w:rPr>
                <w:rFonts w:ascii="Vazirmatn" w:cs="Vazirmatn" w:eastAsia="Vazirmatn" w:hAnsi="Vazirmat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Vazirmatn">
    <w:embedRegular w:fontKey="{00000000-0000-0000-0000-000000000000}" r:id="rId3" w:subsetted="0"/>
    <w:embedBold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8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Frontend</w:t>
      </w:r>
    </w:p>
  </w:footnote>
  <w:footnote w:id="9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React.js</w:t>
      </w:r>
    </w:p>
  </w:footnote>
  <w:footnote w:id="10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 (User Interface)</w:t>
      </w:r>
    </w:p>
  </w:footnote>
  <w:footnote w:id="11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Tailwind CSS</w:t>
      </w:r>
    </w:p>
  </w:footnote>
  <w:footnote w:id="12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Utility First</w:t>
      </w:r>
    </w:p>
  </w:footnote>
  <w:footnote w:id="13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SPA ( Single Page Application )</w:t>
      </w:r>
    </w:p>
  </w:footnote>
  <w:footnote w:id="14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Responsive</w:t>
      </w:r>
    </w:p>
  </w:footnote>
  <w:footnote w:id="15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UX (User Experience )</w:t>
      </w:r>
    </w:p>
  </w:footnote>
  <w:footnote w:id="16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Backend</w:t>
      </w:r>
    </w:p>
  </w:footnote>
  <w:footnote w:id="17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Django</w:t>
      </w:r>
    </w:p>
  </w:footnote>
  <w:footnote w:id="20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Authentication</w:t>
      </w:r>
    </w:p>
  </w:footnote>
  <w:footnote w:id="21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Permissions</w:t>
      </w:r>
    </w:p>
  </w:footnote>
  <w:footnote w:id="22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</w:t>
      </w:r>
    </w:p>
  </w:footnote>
  <w:footnote w:id="23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PostgreSQL</w:t>
      </w:r>
    </w:p>
  </w:footnote>
  <w:footnote w:id="24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Communication</w:t>
      </w:r>
    </w:p>
  </w:footnote>
  <w:footnote w:id="25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Django</w:t>
      </w:r>
    </w:p>
  </w:footnote>
  <w:footnote w:id="26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End-point</w:t>
      </w:r>
    </w:p>
  </w:footnote>
  <w:footnote w:id="27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JSON</w:t>
      </w:r>
    </w:p>
  </w:footnote>
  <w:footnote w:id="28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Django REST Framework</w:t>
      </w:r>
    </w:p>
  </w:footnote>
  <w:footnote w:id="29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Core Data Models</w:t>
      </w:r>
    </w:p>
  </w:footnote>
  <w:footnote w:id="30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59sxbwfnyh5k" w:id="4"/>
      <w:bookmarkEnd w:id="4"/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Django Object-Relational Mapper</w:t>
      </w:r>
    </w:p>
  </w:footnote>
  <w:footnote w:id="33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Analysis &amp; Design</w:t>
      </w:r>
    </w:p>
  </w:footnote>
  <w:footnote w:id="34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Stories</w:t>
      </w:r>
    </w:p>
  </w:footnote>
  <w:footnote w:id="35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Schema</w:t>
      </w:r>
    </w:p>
  </w:footnote>
  <w:footnote w:id="36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Figma</w:t>
      </w:r>
    </w:p>
  </w:footnote>
  <w:footnote w:id="37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Backend Development</w:t>
      </w:r>
    </w:p>
  </w:footnote>
  <w:footnote w:id="38"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Models</w:t>
      </w:r>
    </w:p>
  </w:footnote>
  <w:footnote w:id="39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Frontend Development</w:t>
      </w:r>
    </w:p>
  </w:footnote>
  <w:footnote w:id="40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State</w:t>
      </w:r>
    </w:p>
  </w:footnote>
  <w:footnote w:id="41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Testing &amp; Integration</w:t>
      </w:r>
    </w:p>
  </w:footnote>
  <w:footnote w:id="42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Unit Tests</w:t>
      </w:r>
    </w:p>
  </w:footnote>
  <w:footnote w:id="43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End-to-End</w:t>
      </w:r>
    </w:p>
  </w:footnote>
  <w:footnote w:id="44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Documentation &amp; Deployment</w:t>
      </w:r>
    </w:p>
  </w:footnote>
  <w:footnote w:id="45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Deploy</w:t>
      </w:r>
    </w:p>
  </w:footnote>
  <w:footnote w:id="46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Evaluation Method</w:t>
      </w:r>
    </w:p>
  </w:footnote>
  <w:footnote w:id="47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 Case Diagram</w:t>
      </w:r>
    </w:p>
  </w:footnote>
  <w:footnote w:id="48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Deployment Architecture Diagram</w:t>
      </w:r>
    </w:p>
  </w:footnote>
  <w:footnote w:id="49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UI/UX Designing</w:t>
      </w:r>
    </w:p>
  </w:footnote>
  <w:footnote w:id="50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Vazirmatn" w:cs="Vazirmatn" w:eastAsia="Vazirmatn" w:hAnsi="Vazirmat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Future Work</w:t>
      </w:r>
    </w:p>
  </w:footnote>
  <w:footnote w:id="54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Smart City</w:t>
      </w:r>
    </w:p>
  </w:footnote>
  <w:footnote w:id="0">
    <w:p w:rsidR="00000000" w:rsidDel="00000000" w:rsidP="00000000" w:rsidRDefault="00000000" w:rsidRPr="00000000" w14:paraId="00000145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Responsive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46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Geo-Spatial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4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Feedback Loop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4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Real-time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1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Separation of Concerns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1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Tech Stack</w:t>
      </w:r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1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SDLC - Software Development Life Cycle</w:t>
      </w:r>
    </w:p>
  </w:footnote>
  <w:footnote w:id="32">
    <w:p w:rsidR="00000000" w:rsidDel="00000000" w:rsidP="00000000" w:rsidRDefault="00000000" w:rsidRPr="00000000" w14:paraId="000001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Agile Development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4D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Frontend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14E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Backend</w:t>
      </w:r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1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Modular Monolith</w:t>
      </w:r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150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151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Maintainability</w:t>
      </w:r>
      <w:r w:rsidDel="00000000" w:rsidR="00000000" w:rsidRPr="00000000">
        <w:rPr>
          <w:rtl w:val="0"/>
        </w:rPr>
      </w:r>
    </w:p>
  </w:footnote>
  <w:footnote w:id="52">
    <w:p w:rsidR="00000000" w:rsidDel="00000000" w:rsidP="00000000" w:rsidRDefault="00000000" w:rsidRPr="00000000" w14:paraId="00000152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Component Boundaries</w:t>
      </w:r>
      <w:r w:rsidDel="00000000" w:rsidR="00000000" w:rsidRPr="00000000">
        <w:rPr>
          <w:rtl w:val="0"/>
        </w:rPr>
      </w:r>
    </w:p>
  </w:footnote>
  <w:footnote w:id="53">
    <w:p w:rsidR="00000000" w:rsidDel="00000000" w:rsidP="00000000" w:rsidRDefault="00000000" w:rsidRPr="00000000" w14:paraId="00000153">
      <w:pPr>
        <w:spacing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0"/>
          <w:szCs w:val="20"/>
          <w:rtl w:val="0"/>
        </w:rPr>
        <w:t xml:space="preserve">Badges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35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-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bidi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attle.gov/customer-service-bureau/find-it-fix-it-mobile-app" TargetMode="External"/><Relationship Id="rId11" Type="http://schemas.openxmlformats.org/officeDocument/2006/relationships/image" Target="media/image3.png"/><Relationship Id="rId22" Type="http://schemas.openxmlformats.org/officeDocument/2006/relationships/hyperlink" Target="https://hexagon.com/solutions/citizen-reporting" TargetMode="External"/><Relationship Id="rId10" Type="http://schemas.openxmlformats.org/officeDocument/2006/relationships/image" Target="media/image7.png"/><Relationship Id="rId21" Type="http://schemas.openxmlformats.org/officeDocument/2006/relationships/hyperlink" Target="https://www.seattle.gov/customer-service-bureau/find-it-fix-it-mobile-app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hyperlink" Target="https://hexagon.com/solutions/citizen-repor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5" Type="http://schemas.openxmlformats.org/officeDocument/2006/relationships/hyperlink" Target="https://www.semanticscholar.org/paper/Fix-my-street-or-else%3A-using-the-internet-to-voice-King-Brown/ac547740d80168384da9ced8979b93d0a6a249ff" TargetMode="External"/><Relationship Id="rId14" Type="http://schemas.openxmlformats.org/officeDocument/2006/relationships/hyperlink" Target="https://dl.acm.org/doi/10.1145/2037556.2037602" TargetMode="External"/><Relationship Id="rId17" Type="http://schemas.openxmlformats.org/officeDocument/2006/relationships/hyperlink" Target="https://docs.djangoproject.com/" TargetMode="External"/><Relationship Id="rId16" Type="http://schemas.openxmlformats.org/officeDocument/2006/relationships/hyperlink" Target="https://docs.djangoproject.com/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newspaper.hamshahrionline.ir/id/160696" TargetMode="External"/><Relationship Id="rId6" Type="http://schemas.openxmlformats.org/officeDocument/2006/relationships/styles" Target="styles.xml"/><Relationship Id="rId18" Type="http://schemas.openxmlformats.org/officeDocument/2006/relationships/hyperlink" Target="https://en.wikipedia.org/wiki/SeeClickFix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Vazirmatn-regular.ttf"/><Relationship Id="rId4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