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1" w:type="dxa"/>
        <w:tblLayout w:type="fixed"/>
        <w:tblCellMar>
          <w:left w:w="10" w:type="dxa"/>
          <w:right w:w="10" w:type="dxa"/>
        </w:tblCellMar>
        <w:tblLook w:val="04A0" w:firstRow="1" w:lastRow="0" w:firstColumn="1" w:lastColumn="0" w:noHBand="0" w:noVBand="1"/>
      </w:tblPr>
      <w:tblGrid>
        <w:gridCol w:w="2297"/>
        <w:gridCol w:w="2919"/>
        <w:gridCol w:w="1497"/>
        <w:gridCol w:w="392"/>
        <w:gridCol w:w="1606"/>
        <w:gridCol w:w="930"/>
      </w:tblGrid>
      <w:tr w:rsidR="00263152" w14:paraId="34A8B4E9" w14:textId="77777777">
        <w:tc>
          <w:tcPr>
            <w:tcW w:w="22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1A8B99F5" w14:textId="77777777" w:rsidR="00263152" w:rsidRDefault="00000000">
            <w:pPr>
              <w:pStyle w:val="TableContents"/>
            </w:pPr>
            <w:r>
              <w:t>Student ID</w:t>
            </w:r>
          </w:p>
        </w:tc>
        <w:tc>
          <w:tcPr>
            <w:tcW w:w="2919"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89DFB0E" w14:textId="530FC2F5" w:rsidR="00263152" w:rsidRDefault="00000000">
            <w:pPr>
              <w:pStyle w:val="TableContents"/>
            </w:pPr>
            <w:r>
              <w:t>23CS05</w:t>
            </w:r>
            <w:r w:rsidR="002A4479">
              <w:t>6</w:t>
            </w:r>
          </w:p>
        </w:tc>
        <w:tc>
          <w:tcPr>
            <w:tcW w:w="14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FB54AFC" w14:textId="77777777" w:rsidR="00263152" w:rsidRDefault="00000000">
            <w:pPr>
              <w:pStyle w:val="TableContents"/>
            </w:pPr>
            <w:r>
              <w:t>Student Name</w:t>
            </w:r>
          </w:p>
        </w:tc>
        <w:tc>
          <w:tcPr>
            <w:tcW w:w="2928" w:type="dxa"/>
            <w:gridSpan w:val="3"/>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90A8BF9" w14:textId="6D6BA863" w:rsidR="00263152" w:rsidRDefault="002A4479">
            <w:pPr>
              <w:pStyle w:val="TableContents"/>
            </w:pPr>
            <w:r>
              <w:t>Yash Parmar</w:t>
            </w:r>
          </w:p>
        </w:tc>
      </w:tr>
      <w:tr w:rsidR="00263152" w14:paraId="7C851797" w14:textId="77777777">
        <w:tc>
          <w:tcPr>
            <w:tcW w:w="2297" w:type="dxa"/>
            <w:tcBorders>
              <w:left w:val="single" w:sz="4" w:space="0" w:color="000000"/>
              <w:bottom w:val="single" w:sz="4" w:space="0" w:color="000000"/>
            </w:tcBorders>
            <w:tcMar>
              <w:top w:w="55" w:type="dxa"/>
              <w:left w:w="55" w:type="dxa"/>
              <w:bottom w:w="55" w:type="dxa"/>
              <w:right w:w="55" w:type="dxa"/>
            </w:tcMar>
            <w:vAlign w:val="center"/>
          </w:tcPr>
          <w:p w14:paraId="4731263C" w14:textId="77777777" w:rsidR="00263152" w:rsidRDefault="00000000">
            <w:pPr>
              <w:pStyle w:val="TableContents"/>
            </w:pPr>
            <w:r>
              <w:t>Subject Code &amp; Name</w:t>
            </w:r>
          </w:p>
        </w:tc>
        <w:tc>
          <w:tcPr>
            <w:tcW w:w="2919" w:type="dxa"/>
            <w:tcBorders>
              <w:left w:val="single" w:sz="4" w:space="0" w:color="000000"/>
              <w:bottom w:val="single" w:sz="4" w:space="0" w:color="000000"/>
            </w:tcBorders>
            <w:tcMar>
              <w:top w:w="55" w:type="dxa"/>
              <w:left w:w="55" w:type="dxa"/>
              <w:bottom w:w="55" w:type="dxa"/>
              <w:right w:w="55" w:type="dxa"/>
            </w:tcMar>
            <w:vAlign w:val="center"/>
          </w:tcPr>
          <w:p w14:paraId="4394B299" w14:textId="77777777" w:rsidR="00263152" w:rsidRDefault="00000000">
            <w:pPr>
              <w:pStyle w:val="Header"/>
            </w:pPr>
            <w:r>
              <w:t>CSE304: Full Stack Development</w:t>
            </w:r>
          </w:p>
        </w:tc>
        <w:tc>
          <w:tcPr>
            <w:tcW w:w="1497" w:type="dxa"/>
            <w:tcBorders>
              <w:left w:val="single" w:sz="4" w:space="0" w:color="000000"/>
              <w:bottom w:val="single" w:sz="4" w:space="0" w:color="000000"/>
            </w:tcBorders>
            <w:tcMar>
              <w:top w:w="55" w:type="dxa"/>
              <w:left w:w="55" w:type="dxa"/>
              <w:bottom w:w="55" w:type="dxa"/>
              <w:right w:w="55" w:type="dxa"/>
            </w:tcMar>
            <w:vAlign w:val="center"/>
          </w:tcPr>
          <w:p w14:paraId="3A947984" w14:textId="77777777" w:rsidR="00263152" w:rsidRDefault="00000000">
            <w:pPr>
              <w:pStyle w:val="TableContents"/>
            </w:pPr>
            <w:r>
              <w:t>Practical</w:t>
            </w:r>
          </w:p>
        </w:tc>
        <w:tc>
          <w:tcPr>
            <w:tcW w:w="392" w:type="dxa"/>
            <w:tcBorders>
              <w:left w:val="single" w:sz="4" w:space="0" w:color="000000"/>
              <w:bottom w:val="single" w:sz="4" w:space="0" w:color="000000"/>
            </w:tcBorders>
            <w:tcMar>
              <w:top w:w="55" w:type="dxa"/>
              <w:left w:w="55" w:type="dxa"/>
              <w:bottom w:w="55" w:type="dxa"/>
              <w:right w:w="55" w:type="dxa"/>
            </w:tcMar>
            <w:vAlign w:val="center"/>
          </w:tcPr>
          <w:p w14:paraId="6D067FF0" w14:textId="031A0961" w:rsidR="00263152" w:rsidRDefault="00DE3651">
            <w:pPr>
              <w:pStyle w:val="TableContents"/>
            </w:pPr>
            <w:r>
              <w:t>7</w:t>
            </w:r>
          </w:p>
        </w:tc>
        <w:tc>
          <w:tcPr>
            <w:tcW w:w="1606" w:type="dxa"/>
            <w:tcBorders>
              <w:left w:val="single" w:sz="4" w:space="0" w:color="000000"/>
              <w:bottom w:val="single" w:sz="4" w:space="0" w:color="000000"/>
            </w:tcBorders>
            <w:tcMar>
              <w:top w:w="55" w:type="dxa"/>
              <w:left w:w="55" w:type="dxa"/>
              <w:bottom w:w="55" w:type="dxa"/>
              <w:right w:w="55" w:type="dxa"/>
            </w:tcMar>
            <w:vAlign w:val="center"/>
          </w:tcPr>
          <w:p w14:paraId="2D6702DD" w14:textId="77777777" w:rsidR="00263152" w:rsidRDefault="00000000">
            <w:pPr>
              <w:pStyle w:val="TableContents"/>
            </w:pPr>
            <w:r>
              <w:t>Academic Year </w:t>
            </w:r>
          </w:p>
        </w:tc>
        <w:tc>
          <w:tcPr>
            <w:tcW w:w="93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3E5A8AE" w14:textId="77777777" w:rsidR="00263152" w:rsidRDefault="00000000">
            <w:pPr>
              <w:pStyle w:val="TableContents"/>
            </w:pPr>
            <w:r>
              <w:t>2025-26</w:t>
            </w:r>
          </w:p>
        </w:tc>
      </w:tr>
    </w:tbl>
    <w:p w14:paraId="18E6E9C7" w14:textId="77777777" w:rsidR="00263152" w:rsidRDefault="00263152">
      <w:pPr>
        <w:pStyle w:val="Standard"/>
      </w:pPr>
    </w:p>
    <w:tbl>
      <w:tblPr>
        <w:tblW w:w="9641" w:type="dxa"/>
        <w:tblLayout w:type="fixed"/>
        <w:tblCellMar>
          <w:left w:w="10" w:type="dxa"/>
          <w:right w:w="10" w:type="dxa"/>
        </w:tblCellMar>
        <w:tblLook w:val="04A0" w:firstRow="1" w:lastRow="0" w:firstColumn="1" w:lastColumn="0" w:noHBand="0" w:noVBand="1"/>
      </w:tblPr>
      <w:tblGrid>
        <w:gridCol w:w="9641"/>
      </w:tblGrid>
      <w:tr w:rsidR="00263152" w14:paraId="2A5E7A34" w14:textId="77777777">
        <w:tc>
          <w:tcPr>
            <w:tcW w:w="964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A33CC0" w14:textId="61C4E979" w:rsidR="00263152" w:rsidRDefault="00000000">
            <w:pPr>
              <w:pStyle w:val="TableContents"/>
              <w:jc w:val="center"/>
              <w:rPr>
                <w:b/>
                <w:bCs/>
                <w:sz w:val="40"/>
                <w:szCs w:val="40"/>
                <w:u w:val="single"/>
              </w:rPr>
            </w:pPr>
            <w:r>
              <w:rPr>
                <w:b/>
                <w:bCs/>
                <w:sz w:val="40"/>
                <w:szCs w:val="40"/>
                <w:u w:val="single"/>
              </w:rPr>
              <w:t xml:space="preserve">Task – </w:t>
            </w:r>
            <w:r w:rsidR="00DE3651">
              <w:rPr>
                <w:b/>
                <w:bCs/>
                <w:sz w:val="40"/>
                <w:szCs w:val="40"/>
                <w:u w:val="single"/>
              </w:rPr>
              <w:t>7</w:t>
            </w:r>
          </w:p>
        </w:tc>
      </w:tr>
      <w:tr w:rsidR="00263152" w14:paraId="07B6E9D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82D876" w14:textId="77777777" w:rsidR="00263152" w:rsidRDefault="00000000">
            <w:pPr>
              <w:pStyle w:val="TableContents"/>
              <w:jc w:val="center"/>
              <w:rPr>
                <w:b/>
                <w:bCs/>
              </w:rPr>
            </w:pPr>
            <w:r>
              <w:rPr>
                <w:b/>
                <w:bCs/>
              </w:rPr>
              <w:t>Aim</w:t>
            </w:r>
          </w:p>
        </w:tc>
      </w:tr>
      <w:tr w:rsidR="00263152" w14:paraId="2E309356"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3638E0" w14:textId="738B84D2" w:rsidR="00263152" w:rsidRDefault="00DE3651">
            <w:pPr>
              <w:pStyle w:val="TableContents"/>
              <w:rPr>
                <w:b/>
                <w:bCs/>
              </w:rPr>
            </w:pPr>
            <w:r w:rsidRPr="00DE3651">
              <w:rPr>
                <w:b/>
                <w:bCs/>
              </w:rPr>
              <w:t>Creating a React Sidebar Navigation Menu involves using React Hooks to manage the state and handle the functionality of the sidebar, such as opening and closing the menu, and navigating between different sections of the webpage.</w:t>
            </w:r>
          </w:p>
        </w:tc>
      </w:tr>
      <w:tr w:rsidR="00263152" w14:paraId="11841DED"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91194B" w14:textId="77777777" w:rsidR="00263152" w:rsidRDefault="00000000">
            <w:pPr>
              <w:pStyle w:val="TableContents"/>
              <w:jc w:val="center"/>
              <w:rPr>
                <w:b/>
                <w:bCs/>
              </w:rPr>
            </w:pPr>
            <w:r>
              <w:rPr>
                <w:b/>
                <w:bCs/>
              </w:rPr>
              <w:t>Code</w:t>
            </w:r>
          </w:p>
        </w:tc>
      </w:tr>
      <w:tr w:rsidR="00263152" w14:paraId="13953AD1"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7CD21C" w14:textId="152EB3F3" w:rsidR="00263152" w:rsidRDefault="00000000">
            <w:pPr>
              <w:pStyle w:val="TableContents"/>
              <w:rPr>
                <w:b/>
                <w:bCs/>
              </w:rPr>
            </w:pPr>
            <w:r>
              <w:rPr>
                <w:b/>
                <w:bCs/>
              </w:rPr>
              <w:t xml:space="preserve">GitHub Repository Link: </w:t>
            </w:r>
            <w:r w:rsidR="00136359" w:rsidRPr="00136359">
              <w:rPr>
                <w:b/>
                <w:bCs/>
              </w:rPr>
              <w:t>-</w:t>
            </w:r>
            <w:r w:rsidR="00136359">
              <w:rPr>
                <w:b/>
                <w:bCs/>
              </w:rPr>
              <w:t xml:space="preserve"> </w:t>
            </w:r>
            <w:hyperlink r:id="rId6" w:history="1">
              <w:r w:rsidR="00DE3651" w:rsidRPr="002F1411">
                <w:rPr>
                  <w:rStyle w:val="Hyperlink"/>
                  <w:b/>
                  <w:bCs/>
                </w:rPr>
                <w:t>https://github.com/Yash-109/FSD/tree/main/practical-7</w:t>
              </w:r>
            </w:hyperlink>
          </w:p>
        </w:tc>
      </w:tr>
      <w:tr w:rsidR="00263152" w14:paraId="53FA25E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5EFE11B5" w14:textId="77777777" w:rsidR="00263152" w:rsidRDefault="00000000">
            <w:pPr>
              <w:pStyle w:val="TableContents"/>
              <w:jc w:val="center"/>
              <w:rPr>
                <w:b/>
                <w:bCs/>
              </w:rPr>
            </w:pPr>
            <w:r>
              <w:rPr>
                <w:b/>
                <w:bCs/>
              </w:rPr>
              <w:t>Output</w:t>
            </w:r>
          </w:p>
        </w:tc>
      </w:tr>
      <w:tr w:rsidR="00263152" w14:paraId="39CFEABF"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25170" w14:textId="065F52C8" w:rsidR="00552A42" w:rsidRDefault="00DE3651">
            <w:pPr>
              <w:pStyle w:val="TableContents"/>
              <w:jc w:val="center"/>
            </w:pPr>
            <w:r>
              <w:rPr>
                <w:noProof/>
              </w:rPr>
              <w:drawing>
                <wp:inline distT="0" distB="0" distL="0" distR="0" wp14:anchorId="7EEAE32E" wp14:editId="20B68613">
                  <wp:extent cx="6052185" cy="2468880"/>
                  <wp:effectExtent l="0" t="0" r="5715" b="7620"/>
                  <wp:docPr id="8289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2185" cy="2468880"/>
                          </a:xfrm>
                          <a:prstGeom prst="rect">
                            <a:avLst/>
                          </a:prstGeom>
                          <a:noFill/>
                          <a:ln>
                            <a:noFill/>
                          </a:ln>
                        </pic:spPr>
                      </pic:pic>
                    </a:graphicData>
                  </a:graphic>
                </wp:inline>
              </w:drawing>
            </w:r>
          </w:p>
          <w:p w14:paraId="7B9333E5" w14:textId="0C691F82" w:rsidR="00136359" w:rsidRDefault="00B02BE0">
            <w:pPr>
              <w:pStyle w:val="TableContents"/>
              <w:jc w:val="center"/>
            </w:pPr>
            <w:r>
              <w:t xml:space="preserve">    </w:t>
            </w:r>
          </w:p>
          <w:p w14:paraId="3924A494" w14:textId="53E12695" w:rsidR="00136359" w:rsidRDefault="00136359">
            <w:pPr>
              <w:pStyle w:val="TableContents"/>
              <w:jc w:val="center"/>
            </w:pPr>
            <w:r>
              <w:t xml:space="preserve">Figure 1: </w:t>
            </w:r>
            <w:r w:rsidR="00DE3651">
              <w:t>Home screen with menu</w:t>
            </w:r>
          </w:p>
          <w:p w14:paraId="2D07ACB8" w14:textId="77777777" w:rsidR="003B698D" w:rsidRDefault="003B698D" w:rsidP="003B698D">
            <w:pPr>
              <w:pStyle w:val="TableContents"/>
            </w:pPr>
          </w:p>
          <w:p w14:paraId="140365E0" w14:textId="2D6338D2" w:rsidR="00136359" w:rsidRDefault="00136359" w:rsidP="003B698D">
            <w:pPr>
              <w:pStyle w:val="TableContents"/>
              <w:jc w:val="center"/>
            </w:pPr>
          </w:p>
          <w:p w14:paraId="6C805BAB" w14:textId="2763F1D5" w:rsidR="00136359" w:rsidRDefault="00DE3651">
            <w:pPr>
              <w:pStyle w:val="TableContents"/>
              <w:jc w:val="center"/>
            </w:pPr>
            <w:r>
              <w:rPr>
                <w:noProof/>
              </w:rPr>
              <w:drawing>
                <wp:inline distT="0" distB="0" distL="0" distR="0" wp14:anchorId="459190FC" wp14:editId="58FDEE94">
                  <wp:extent cx="6052185" cy="2644140"/>
                  <wp:effectExtent l="0" t="0" r="5715" b="3810"/>
                  <wp:docPr id="740088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2185" cy="2644140"/>
                          </a:xfrm>
                          <a:prstGeom prst="rect">
                            <a:avLst/>
                          </a:prstGeom>
                          <a:noFill/>
                          <a:ln>
                            <a:noFill/>
                          </a:ln>
                        </pic:spPr>
                      </pic:pic>
                    </a:graphicData>
                  </a:graphic>
                </wp:inline>
              </w:drawing>
            </w:r>
          </w:p>
          <w:p w14:paraId="4A0E8412" w14:textId="37EA8050" w:rsidR="00136359" w:rsidRDefault="00136359">
            <w:pPr>
              <w:pStyle w:val="TableContents"/>
              <w:jc w:val="center"/>
            </w:pPr>
          </w:p>
          <w:p w14:paraId="702521F6" w14:textId="6B8ECC49" w:rsidR="00136359" w:rsidRDefault="00136359">
            <w:pPr>
              <w:pStyle w:val="TableContents"/>
              <w:jc w:val="center"/>
            </w:pPr>
            <w:r>
              <w:t xml:space="preserve">Figure 2: </w:t>
            </w:r>
            <w:r w:rsidR="00DE3651">
              <w:t>Home screen with</w:t>
            </w:r>
            <w:r w:rsidR="00DE3651">
              <w:t>out</w:t>
            </w:r>
            <w:r w:rsidR="00DE3651">
              <w:t xml:space="preserve"> menu</w:t>
            </w:r>
          </w:p>
          <w:p w14:paraId="56A95933" w14:textId="6165A174" w:rsidR="00263152" w:rsidRDefault="00B02BE0" w:rsidP="00136359">
            <w:pPr>
              <w:pStyle w:val="TableContents"/>
              <w:jc w:val="center"/>
            </w:pPr>
            <w:r>
              <w:t xml:space="preserve">   </w:t>
            </w:r>
          </w:p>
        </w:tc>
      </w:tr>
    </w:tbl>
    <w:p w14:paraId="786D6678" w14:textId="77777777" w:rsidR="00263152" w:rsidRDefault="00263152">
      <w:pPr>
        <w:pStyle w:val="Standard"/>
      </w:pPr>
    </w:p>
    <w:sectPr w:rsidR="00263152">
      <w:headerReference w:type="default" r:id="rId9"/>
      <w:footerReference w:type="default" r:id="rId10"/>
      <w:pgSz w:w="11909" w:h="16834"/>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874B" w14:textId="77777777" w:rsidR="00DD4D83" w:rsidRDefault="00DD4D83">
      <w:r>
        <w:separator/>
      </w:r>
    </w:p>
  </w:endnote>
  <w:endnote w:type="continuationSeparator" w:id="0">
    <w:p w14:paraId="61EDEDB8" w14:textId="77777777" w:rsidR="00DD4D83" w:rsidRDefault="00DD4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altName w:val="Calibri"/>
    <w:charset w:val="00"/>
    <w:family w:val="auto"/>
    <w:pitch w:val="variable"/>
  </w:font>
  <w:font w:name="Liberation Sans">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D11F" w14:textId="77777777" w:rsidR="00E36B5C" w:rsidRDefault="00000000">
    <w:pPr>
      <w:pStyle w:val="Footer"/>
    </w:pPr>
    <w:r>
      <w:t>Department of Computer Science and Engineering, CSPIT</w:t>
    </w:r>
    <w:r>
      <w:tab/>
      <w:t xml:space="preserve">Page </w:t>
    </w:r>
    <w:r>
      <w:fldChar w:fldCharType="begin"/>
    </w:r>
    <w:r>
      <w:instrText xml:space="preserve"> PAGE </w:instrText>
    </w:r>
    <w:r>
      <w:fldChar w:fldCharType="separate"/>
    </w:r>
    <w:r>
      <w:t>2</w:t>
    </w:r>
    <w:r>
      <w:fldChar w:fldCharType="end"/>
    </w:r>
    <w:r>
      <w:t xml:space="preserve"> of </w:t>
    </w:r>
    <w:fldSimple w:instr=" NUMPAGES ">
      <w:r w:rsidR="00E36B5C">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0EAA5" w14:textId="77777777" w:rsidR="00DD4D83" w:rsidRDefault="00DD4D83">
      <w:r>
        <w:rPr>
          <w:color w:val="000000"/>
        </w:rPr>
        <w:separator/>
      </w:r>
    </w:p>
  </w:footnote>
  <w:footnote w:type="continuationSeparator" w:id="0">
    <w:p w14:paraId="398BAC1B" w14:textId="77777777" w:rsidR="00DD4D83" w:rsidRDefault="00DD4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E4B0" w14:textId="1B3337FC" w:rsidR="00E36B5C" w:rsidRDefault="00000000">
    <w:pPr>
      <w:pStyle w:val="Header"/>
    </w:pPr>
    <w:bookmarkStart w:id="0" w:name="__DdeLink__1_2296773544"/>
    <w:r>
      <w:t>CSE304: Full Stack Development</w:t>
    </w:r>
    <w:bookmarkEnd w:id="0"/>
    <w:r>
      <w:tab/>
    </w:r>
    <w:r>
      <w:tab/>
      <w:t>23CS05</w:t>
    </w:r>
    <w:r w:rsidR="002A4479">
      <w:t>6:Yash Parmar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152"/>
    <w:rsid w:val="00032350"/>
    <w:rsid w:val="000E3C64"/>
    <w:rsid w:val="00136359"/>
    <w:rsid w:val="00263152"/>
    <w:rsid w:val="00275611"/>
    <w:rsid w:val="002A4479"/>
    <w:rsid w:val="002F1411"/>
    <w:rsid w:val="003325FA"/>
    <w:rsid w:val="003B698D"/>
    <w:rsid w:val="003E150D"/>
    <w:rsid w:val="0041740D"/>
    <w:rsid w:val="004E6F08"/>
    <w:rsid w:val="00552A42"/>
    <w:rsid w:val="006E30C9"/>
    <w:rsid w:val="00786178"/>
    <w:rsid w:val="007D339E"/>
    <w:rsid w:val="00846772"/>
    <w:rsid w:val="008D2397"/>
    <w:rsid w:val="009F3DF3"/>
    <w:rsid w:val="00B02BE0"/>
    <w:rsid w:val="00C034C3"/>
    <w:rsid w:val="00D076FD"/>
    <w:rsid w:val="00DD4D83"/>
    <w:rsid w:val="00DE3651"/>
    <w:rsid w:val="00E36B5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4D94"/>
  <w15:docId w15:val="{2B8FFFA5-E936-4927-B176-BEAED34E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iberation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styleId="Hyperlink">
    <w:name w:val="Hyperlink"/>
    <w:basedOn w:val="DefaultParagraphFont"/>
    <w:uiPriority w:val="99"/>
    <w:unhideWhenUsed/>
    <w:rsid w:val="000E3C64"/>
    <w:rPr>
      <w:color w:val="0563C1" w:themeColor="hyperlink"/>
      <w:u w:val="single"/>
    </w:rPr>
  </w:style>
  <w:style w:type="character" w:styleId="UnresolvedMention">
    <w:name w:val="Unresolved Mention"/>
    <w:basedOn w:val="DefaultParagraphFont"/>
    <w:uiPriority w:val="99"/>
    <w:semiHidden/>
    <w:unhideWhenUsed/>
    <w:rsid w:val="000E3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Yash-109/FSD/tree/main/practical-7"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m%205\FSD\FSD-Practicals\FSD_Practicals.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FSD_Practicals.ott</Template>
  <TotalTime>2</TotalTime>
  <Pages>2</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FSD_Practicals</vt:lpstr>
    </vt:vector>
  </TitlesOfParts>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FSD_Practicals</dc:title>
  <dc:creator>ASUS</dc:creator>
  <cp:lastModifiedBy>yash parmar</cp:lastModifiedBy>
  <cp:revision>4</cp:revision>
  <dcterms:created xsi:type="dcterms:W3CDTF">2025-10-09T15:35:00Z</dcterms:created>
  <dcterms:modified xsi:type="dcterms:W3CDTF">2025-10-09T15:37:00Z</dcterms:modified>
</cp:coreProperties>
</file>