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1942A" w14:textId="77777777" w:rsidR="00390E9D" w:rsidRDefault="00000000">
      <w:pPr>
        <w:pStyle w:val="Heading1"/>
      </w:pPr>
      <w:r>
        <w:t>SIMATS</w:t>
      </w:r>
      <w:r>
        <w:rPr>
          <w:spacing w:val="-6"/>
        </w:rPr>
        <w:t xml:space="preserve"> </w:t>
      </w:r>
      <w:r>
        <w:rPr>
          <w:spacing w:val="-2"/>
        </w:rPr>
        <w:t>ENGINEERING</w:t>
      </w:r>
    </w:p>
    <w:p w14:paraId="30EDCD73" w14:textId="77777777" w:rsidR="00390E9D" w:rsidRDefault="00000000">
      <w:pPr>
        <w:pStyle w:val="Heading3"/>
        <w:spacing w:before="58"/>
        <w:ind w:left="0" w:right="99"/>
        <w:jc w:val="center"/>
        <w:rPr>
          <w:rFonts w:ascii="Arial"/>
        </w:rPr>
      </w:pPr>
      <w:r>
        <w:rPr>
          <w:rFonts w:ascii="Arial"/>
        </w:rPr>
        <w:t>CO3-</w:t>
      </w:r>
      <w:r>
        <w:rPr>
          <w:rFonts w:ascii="Arial"/>
          <w:spacing w:val="-1"/>
        </w:rPr>
        <w:t xml:space="preserve"> </w:t>
      </w:r>
      <w:r>
        <w:rPr>
          <w:rFonts w:ascii="Arial"/>
        </w:rPr>
        <w:t>AT2</w:t>
      </w:r>
      <w:r>
        <w:rPr>
          <w:rFonts w:ascii="Arial"/>
          <w:spacing w:val="-2"/>
        </w:rPr>
        <w:t xml:space="preserve"> </w:t>
      </w:r>
      <w:r>
        <w:rPr>
          <w:rFonts w:ascii="Arial"/>
        </w:rPr>
        <w:t>-</w:t>
      </w:r>
      <w:r>
        <w:rPr>
          <w:rFonts w:ascii="Arial"/>
          <w:spacing w:val="-2"/>
        </w:rPr>
        <w:t xml:space="preserve"> </w:t>
      </w:r>
      <w:r>
        <w:rPr>
          <w:rFonts w:ascii="Arial"/>
        </w:rPr>
        <w:t>Design</w:t>
      </w:r>
      <w:r>
        <w:rPr>
          <w:rFonts w:ascii="Arial"/>
          <w:spacing w:val="-4"/>
        </w:rPr>
        <w:t xml:space="preserve"> </w:t>
      </w:r>
      <w:r>
        <w:rPr>
          <w:rFonts w:ascii="Arial"/>
        </w:rPr>
        <w:t>Task</w:t>
      </w:r>
      <w:r>
        <w:rPr>
          <w:rFonts w:ascii="Arial"/>
          <w:spacing w:val="-2"/>
        </w:rPr>
        <w:t xml:space="preserve"> </w:t>
      </w:r>
      <w:r>
        <w:rPr>
          <w:rFonts w:ascii="Arial"/>
        </w:rPr>
        <w:t>-</w:t>
      </w:r>
      <w:r>
        <w:rPr>
          <w:rFonts w:ascii="Arial"/>
          <w:spacing w:val="-7"/>
        </w:rPr>
        <w:t xml:space="preserve"> </w:t>
      </w:r>
      <w:r>
        <w:rPr>
          <w:rFonts w:ascii="Arial"/>
          <w:spacing w:val="-2"/>
        </w:rPr>
        <w:t>Medium</w:t>
      </w:r>
    </w:p>
    <w:p w14:paraId="2DEF857A" w14:textId="77777777" w:rsidR="00390E9D" w:rsidRDefault="00000000">
      <w:pPr>
        <w:spacing w:before="50"/>
        <w:ind w:left="175"/>
        <w:rPr>
          <w:rFonts w:ascii="Arial"/>
          <w:b/>
          <w:sz w:val="24"/>
        </w:rPr>
      </w:pPr>
      <w:r>
        <w:rPr>
          <w:rFonts w:ascii="Arial"/>
          <w:b/>
          <w:sz w:val="24"/>
        </w:rPr>
        <w:t>COURSE</w:t>
      </w:r>
      <w:r>
        <w:rPr>
          <w:rFonts w:ascii="Arial"/>
          <w:b/>
          <w:spacing w:val="-6"/>
          <w:sz w:val="24"/>
        </w:rPr>
        <w:t xml:space="preserve"> </w:t>
      </w:r>
      <w:r>
        <w:rPr>
          <w:rFonts w:ascii="Arial"/>
          <w:b/>
          <w:sz w:val="24"/>
        </w:rPr>
        <w:t>NAME:</w:t>
      </w:r>
      <w:r>
        <w:rPr>
          <w:rFonts w:ascii="Arial"/>
          <w:b/>
          <w:spacing w:val="1"/>
          <w:sz w:val="24"/>
        </w:rPr>
        <w:t xml:space="preserve"> </w:t>
      </w:r>
      <w:r>
        <w:rPr>
          <w:rFonts w:ascii="Arial"/>
          <w:b/>
          <w:sz w:val="24"/>
        </w:rPr>
        <w:t>Advance</w:t>
      </w:r>
      <w:r>
        <w:rPr>
          <w:rFonts w:ascii="Arial"/>
          <w:b/>
          <w:spacing w:val="-5"/>
          <w:sz w:val="24"/>
        </w:rPr>
        <w:t xml:space="preserve"> </w:t>
      </w:r>
      <w:r>
        <w:rPr>
          <w:rFonts w:ascii="Arial"/>
          <w:b/>
          <w:sz w:val="24"/>
        </w:rPr>
        <w:t>Wireless</w:t>
      </w:r>
      <w:r>
        <w:rPr>
          <w:rFonts w:ascii="Arial"/>
          <w:b/>
          <w:spacing w:val="-3"/>
          <w:sz w:val="24"/>
        </w:rPr>
        <w:t xml:space="preserve"> </w:t>
      </w:r>
      <w:r>
        <w:rPr>
          <w:rFonts w:ascii="Arial"/>
          <w:b/>
          <w:sz w:val="24"/>
        </w:rPr>
        <w:t>Communication</w:t>
      </w:r>
      <w:r>
        <w:rPr>
          <w:rFonts w:ascii="Arial"/>
          <w:b/>
          <w:spacing w:val="-3"/>
          <w:sz w:val="24"/>
        </w:rPr>
        <w:t xml:space="preserve"> </w:t>
      </w:r>
      <w:r>
        <w:rPr>
          <w:rFonts w:ascii="Arial"/>
          <w:b/>
          <w:spacing w:val="-2"/>
          <w:sz w:val="24"/>
        </w:rPr>
        <w:t>Systems</w:t>
      </w:r>
    </w:p>
    <w:p w14:paraId="58E064D9" w14:textId="77777777" w:rsidR="00390E9D" w:rsidRDefault="00000000">
      <w:pPr>
        <w:spacing w:before="120" w:line="367" w:lineRule="auto"/>
        <w:ind w:left="177" w:right="5065" w:hanging="3"/>
        <w:rPr>
          <w:rFonts w:ascii="Arial"/>
          <w:b/>
          <w:sz w:val="24"/>
        </w:rPr>
      </w:pPr>
      <w:r>
        <w:rPr>
          <w:rFonts w:ascii="Arial"/>
          <w:b/>
          <w:sz w:val="24"/>
        </w:rPr>
        <w:t>/</w:t>
      </w:r>
      <w:r>
        <w:rPr>
          <w:rFonts w:ascii="Arial"/>
          <w:b/>
          <w:spacing w:val="-8"/>
          <w:sz w:val="24"/>
        </w:rPr>
        <w:t xml:space="preserve"> </w:t>
      </w:r>
      <w:r>
        <w:rPr>
          <w:rFonts w:ascii="Arial"/>
          <w:b/>
          <w:sz w:val="24"/>
        </w:rPr>
        <w:t>5G</w:t>
      </w:r>
      <w:r>
        <w:rPr>
          <w:rFonts w:ascii="Arial"/>
          <w:b/>
          <w:spacing w:val="-8"/>
          <w:sz w:val="24"/>
        </w:rPr>
        <w:t xml:space="preserve"> </w:t>
      </w:r>
      <w:r>
        <w:rPr>
          <w:rFonts w:ascii="Arial"/>
          <w:b/>
          <w:sz w:val="24"/>
        </w:rPr>
        <w:t>/</w:t>
      </w:r>
      <w:r>
        <w:rPr>
          <w:rFonts w:ascii="Arial"/>
          <w:b/>
          <w:spacing w:val="-10"/>
          <w:sz w:val="24"/>
        </w:rPr>
        <w:t xml:space="preserve"> </w:t>
      </w:r>
      <w:r>
        <w:rPr>
          <w:rFonts w:ascii="Arial"/>
          <w:b/>
          <w:sz w:val="24"/>
        </w:rPr>
        <w:t>6G</w:t>
      </w:r>
      <w:r>
        <w:rPr>
          <w:rFonts w:ascii="Arial"/>
          <w:b/>
          <w:spacing w:val="-8"/>
          <w:sz w:val="24"/>
        </w:rPr>
        <w:t xml:space="preserve"> </w:t>
      </w:r>
      <w:r>
        <w:rPr>
          <w:rFonts w:ascii="Arial"/>
          <w:b/>
          <w:sz w:val="24"/>
        </w:rPr>
        <w:t>Communication</w:t>
      </w:r>
      <w:r>
        <w:rPr>
          <w:rFonts w:ascii="Arial"/>
          <w:b/>
          <w:spacing w:val="-8"/>
          <w:sz w:val="24"/>
        </w:rPr>
        <w:t xml:space="preserve"> </w:t>
      </w:r>
      <w:r>
        <w:rPr>
          <w:rFonts w:ascii="Arial"/>
          <w:b/>
          <w:sz w:val="24"/>
        </w:rPr>
        <w:t>Systems COURSE CODE: ECA56</w:t>
      </w:r>
    </w:p>
    <w:p w14:paraId="3389B645" w14:textId="77777777" w:rsidR="00390E9D" w:rsidRDefault="00390E9D">
      <w:pPr>
        <w:pStyle w:val="BodyText"/>
        <w:rPr>
          <w:rFonts w:ascii="Arial"/>
          <w:b/>
        </w:rPr>
      </w:pPr>
    </w:p>
    <w:p w14:paraId="45223BF3" w14:textId="77777777" w:rsidR="00390E9D" w:rsidRDefault="00390E9D">
      <w:pPr>
        <w:pStyle w:val="BodyText"/>
        <w:spacing w:before="45"/>
        <w:rPr>
          <w:rFonts w:ascii="Arial"/>
          <w:b/>
        </w:rPr>
      </w:pPr>
    </w:p>
    <w:p w14:paraId="4D62ACAC" w14:textId="77777777" w:rsidR="00390E9D" w:rsidRDefault="00000000">
      <w:pPr>
        <w:spacing w:before="1"/>
        <w:ind w:left="177"/>
        <w:rPr>
          <w:rFonts w:ascii="Arial"/>
          <w:b/>
          <w:sz w:val="24"/>
        </w:rPr>
      </w:pPr>
      <w:r>
        <w:rPr>
          <w:rFonts w:ascii="Arial"/>
          <w:b/>
          <w:sz w:val="24"/>
        </w:rPr>
        <w:t>COURSE</w:t>
      </w:r>
      <w:r>
        <w:rPr>
          <w:rFonts w:ascii="Arial"/>
          <w:b/>
          <w:spacing w:val="-2"/>
          <w:sz w:val="24"/>
        </w:rPr>
        <w:t xml:space="preserve"> </w:t>
      </w:r>
      <w:r>
        <w:rPr>
          <w:rFonts w:ascii="Arial"/>
          <w:b/>
          <w:sz w:val="24"/>
        </w:rPr>
        <w:t>OUTCOME</w:t>
      </w:r>
      <w:r>
        <w:rPr>
          <w:rFonts w:ascii="Arial"/>
          <w:b/>
          <w:spacing w:val="-1"/>
          <w:sz w:val="24"/>
        </w:rPr>
        <w:t xml:space="preserve"> </w:t>
      </w:r>
      <w:r>
        <w:rPr>
          <w:rFonts w:ascii="Arial"/>
          <w:b/>
          <w:spacing w:val="-2"/>
          <w:sz w:val="24"/>
        </w:rPr>
        <w:t>COVERED</w:t>
      </w:r>
    </w:p>
    <w:p w14:paraId="5D8722B1" w14:textId="77777777" w:rsidR="00390E9D" w:rsidRDefault="00390E9D">
      <w:pPr>
        <w:pStyle w:val="BodyText"/>
        <w:spacing w:before="71"/>
        <w:rPr>
          <w:rFonts w:ascii="Arial"/>
          <w:b/>
        </w:rPr>
      </w:pPr>
    </w:p>
    <w:p w14:paraId="244AC2D5" w14:textId="77777777" w:rsidR="00390E9D" w:rsidRDefault="00000000">
      <w:pPr>
        <w:spacing w:before="1" w:line="266" w:lineRule="auto"/>
        <w:ind w:left="172" w:right="159" w:firstLine="2"/>
        <w:rPr>
          <w:rFonts w:ascii="Arial MT"/>
          <w:sz w:val="24"/>
        </w:rPr>
      </w:pPr>
      <w:r>
        <w:rPr>
          <w:rFonts w:ascii="Arial"/>
          <w:b/>
          <w:sz w:val="24"/>
        </w:rPr>
        <w:t>CO:</w:t>
      </w:r>
      <w:r>
        <w:rPr>
          <w:rFonts w:ascii="Arial"/>
          <w:b/>
          <w:spacing w:val="-2"/>
          <w:sz w:val="24"/>
        </w:rPr>
        <w:t xml:space="preserve"> </w:t>
      </w:r>
      <w:r>
        <w:rPr>
          <w:rFonts w:ascii="Arial"/>
          <w:b/>
          <w:sz w:val="24"/>
        </w:rPr>
        <w:t>3</w:t>
      </w:r>
      <w:r>
        <w:rPr>
          <w:rFonts w:ascii="Arial"/>
          <w:b/>
          <w:spacing w:val="-1"/>
          <w:sz w:val="24"/>
        </w:rPr>
        <w:t xml:space="preserve"> </w:t>
      </w:r>
      <w:r>
        <w:rPr>
          <w:rFonts w:ascii="Arial"/>
          <w:b/>
          <w:sz w:val="24"/>
        </w:rPr>
        <w:t>-</w:t>
      </w:r>
      <w:r>
        <w:rPr>
          <w:rFonts w:ascii="Arial"/>
          <w:b/>
          <w:spacing w:val="-4"/>
          <w:sz w:val="24"/>
        </w:rPr>
        <w:t xml:space="preserve"> </w:t>
      </w:r>
      <w:r>
        <w:rPr>
          <w:rFonts w:ascii="Arial"/>
          <w:i/>
          <w:sz w:val="24"/>
        </w:rPr>
        <w:t>Design</w:t>
      </w:r>
      <w:r>
        <w:rPr>
          <w:rFonts w:ascii="Arial"/>
          <w:i/>
          <w:spacing w:val="-2"/>
          <w:sz w:val="24"/>
        </w:rPr>
        <w:t xml:space="preserve"> </w:t>
      </w:r>
      <w:r>
        <w:rPr>
          <w:rFonts w:ascii="Arial"/>
          <w:i/>
          <w:sz w:val="24"/>
        </w:rPr>
        <w:t>spectrum</w:t>
      </w:r>
      <w:r>
        <w:rPr>
          <w:rFonts w:ascii="Arial"/>
          <w:i/>
          <w:spacing w:val="-7"/>
          <w:sz w:val="24"/>
        </w:rPr>
        <w:t xml:space="preserve"> </w:t>
      </w:r>
      <w:r>
        <w:rPr>
          <w:rFonts w:ascii="Arial"/>
          <w:i/>
          <w:sz w:val="24"/>
        </w:rPr>
        <w:t>access</w:t>
      </w:r>
      <w:r>
        <w:rPr>
          <w:rFonts w:ascii="Arial"/>
          <w:i/>
          <w:spacing w:val="-3"/>
          <w:sz w:val="24"/>
        </w:rPr>
        <w:t xml:space="preserve"> </w:t>
      </w:r>
      <w:r>
        <w:rPr>
          <w:rFonts w:ascii="Arial"/>
          <w:i/>
          <w:sz w:val="24"/>
        </w:rPr>
        <w:t>strategies,</w:t>
      </w:r>
      <w:r>
        <w:rPr>
          <w:rFonts w:ascii="Arial"/>
          <w:i/>
          <w:spacing w:val="-3"/>
          <w:sz w:val="24"/>
        </w:rPr>
        <w:t xml:space="preserve"> </w:t>
      </w:r>
      <w:r>
        <w:rPr>
          <w:rFonts w:ascii="Arial"/>
          <w:i/>
          <w:sz w:val="24"/>
        </w:rPr>
        <w:t>waveform</w:t>
      </w:r>
      <w:r>
        <w:rPr>
          <w:rFonts w:ascii="Arial"/>
          <w:i/>
          <w:spacing w:val="-7"/>
          <w:sz w:val="24"/>
        </w:rPr>
        <w:t xml:space="preserve"> </w:t>
      </w:r>
      <w:r>
        <w:rPr>
          <w:rFonts w:ascii="Arial"/>
          <w:i/>
          <w:sz w:val="24"/>
        </w:rPr>
        <w:t>generation</w:t>
      </w:r>
      <w:r>
        <w:rPr>
          <w:rFonts w:ascii="Arial"/>
          <w:i/>
          <w:spacing w:val="-5"/>
          <w:sz w:val="24"/>
        </w:rPr>
        <w:t xml:space="preserve"> </w:t>
      </w:r>
      <w:r>
        <w:rPr>
          <w:rFonts w:ascii="Arial"/>
          <w:i/>
          <w:sz w:val="24"/>
        </w:rPr>
        <w:t>methods,</w:t>
      </w:r>
      <w:r>
        <w:rPr>
          <w:rFonts w:ascii="Arial"/>
          <w:i/>
          <w:spacing w:val="-5"/>
          <w:sz w:val="24"/>
        </w:rPr>
        <w:t xml:space="preserve"> </w:t>
      </w:r>
      <w:r>
        <w:rPr>
          <w:rFonts w:ascii="Arial"/>
          <w:i/>
          <w:sz w:val="24"/>
        </w:rPr>
        <w:t xml:space="preserve">and multiple access techniques for efficient wireless transmission systems. </w:t>
      </w:r>
      <w:r>
        <w:rPr>
          <w:rFonts w:ascii="Arial MT"/>
          <w:sz w:val="24"/>
        </w:rPr>
        <w:t>(BL6)</w:t>
      </w:r>
    </w:p>
    <w:p w14:paraId="632139BF" w14:textId="77777777" w:rsidR="00390E9D" w:rsidRDefault="00390E9D">
      <w:pPr>
        <w:pStyle w:val="BodyText"/>
        <w:spacing w:before="55"/>
        <w:rPr>
          <w:rFonts w:ascii="Arial MT"/>
        </w:rPr>
      </w:pPr>
    </w:p>
    <w:p w14:paraId="0CB14276" w14:textId="77777777" w:rsidR="00390E9D" w:rsidRDefault="00000000">
      <w:pPr>
        <w:pStyle w:val="BodyText"/>
        <w:spacing w:line="271" w:lineRule="auto"/>
        <w:ind w:left="165" w:right="5065"/>
        <w:rPr>
          <w:rFonts w:ascii="Arial MT"/>
        </w:rPr>
      </w:pPr>
      <w:r>
        <w:rPr>
          <w:rFonts w:ascii="Arial MT"/>
        </w:rPr>
        <w:t>Assessment</w:t>
      </w:r>
      <w:r>
        <w:rPr>
          <w:rFonts w:ascii="Arial MT"/>
          <w:spacing w:val="-11"/>
        </w:rPr>
        <w:t xml:space="preserve"> </w:t>
      </w:r>
      <w:r>
        <w:rPr>
          <w:rFonts w:ascii="Arial MT"/>
        </w:rPr>
        <w:t>Tool</w:t>
      </w:r>
      <w:r>
        <w:rPr>
          <w:rFonts w:ascii="Arial MT"/>
          <w:spacing w:val="-9"/>
        </w:rPr>
        <w:t xml:space="preserve"> </w:t>
      </w:r>
      <w:proofErr w:type="gramStart"/>
      <w:r>
        <w:rPr>
          <w:rFonts w:ascii="Arial MT"/>
        </w:rPr>
        <w:t>Number</w:t>
      </w:r>
      <w:r>
        <w:rPr>
          <w:rFonts w:ascii="Arial MT"/>
          <w:spacing w:val="-9"/>
        </w:rPr>
        <w:t xml:space="preserve"> </w:t>
      </w:r>
      <w:r>
        <w:rPr>
          <w:rFonts w:ascii="Arial MT"/>
        </w:rPr>
        <w:t>:</w:t>
      </w:r>
      <w:proofErr w:type="gramEnd"/>
      <w:r>
        <w:rPr>
          <w:rFonts w:ascii="Arial MT"/>
          <w:spacing w:val="-9"/>
        </w:rPr>
        <w:t xml:space="preserve"> </w:t>
      </w:r>
      <w:r>
        <w:rPr>
          <w:rFonts w:ascii="Arial MT"/>
        </w:rPr>
        <w:t xml:space="preserve">CO3_AT2 Assessment Tool </w:t>
      </w:r>
      <w:proofErr w:type="gramStart"/>
      <w:r>
        <w:rPr>
          <w:rFonts w:ascii="Arial MT"/>
        </w:rPr>
        <w:t>Weightage :</w:t>
      </w:r>
      <w:proofErr w:type="gramEnd"/>
      <w:r>
        <w:rPr>
          <w:rFonts w:ascii="Arial MT"/>
        </w:rPr>
        <w:t xml:space="preserve"> 35% Assessment </w:t>
      </w:r>
      <w:proofErr w:type="gramStart"/>
      <w:r>
        <w:rPr>
          <w:rFonts w:ascii="Arial MT"/>
        </w:rPr>
        <w:t>Tool :</w:t>
      </w:r>
      <w:proofErr w:type="gramEnd"/>
      <w:r>
        <w:rPr>
          <w:rFonts w:ascii="Arial MT"/>
        </w:rPr>
        <w:t xml:space="preserve"> Design Task </w:t>
      </w:r>
      <w:proofErr w:type="gramStart"/>
      <w:r>
        <w:rPr>
          <w:rFonts w:ascii="Arial MT"/>
        </w:rPr>
        <w:t>Duration :</w:t>
      </w:r>
      <w:proofErr w:type="gramEnd"/>
      <w:r>
        <w:rPr>
          <w:rFonts w:ascii="Arial MT"/>
        </w:rPr>
        <w:t xml:space="preserve"> 180 Minutes</w:t>
      </w:r>
    </w:p>
    <w:p w14:paraId="074F55D4" w14:textId="77777777" w:rsidR="00390E9D" w:rsidRDefault="00000000">
      <w:pPr>
        <w:pStyle w:val="BodyText"/>
        <w:spacing w:before="3"/>
        <w:ind w:left="182"/>
        <w:rPr>
          <w:rFonts w:ascii="Arial MT"/>
        </w:rPr>
      </w:pPr>
      <w:proofErr w:type="gramStart"/>
      <w:r>
        <w:rPr>
          <w:rFonts w:ascii="Arial MT"/>
        </w:rPr>
        <w:t>Marks</w:t>
      </w:r>
      <w:r>
        <w:rPr>
          <w:rFonts w:ascii="Arial MT"/>
          <w:spacing w:val="-6"/>
        </w:rPr>
        <w:t xml:space="preserve"> </w:t>
      </w:r>
      <w:r>
        <w:rPr>
          <w:rFonts w:ascii="Arial MT"/>
        </w:rPr>
        <w:t>:</w:t>
      </w:r>
      <w:proofErr w:type="gramEnd"/>
      <w:r>
        <w:rPr>
          <w:rFonts w:ascii="Arial MT"/>
          <w:spacing w:val="-4"/>
        </w:rPr>
        <w:t xml:space="preserve"> </w:t>
      </w:r>
      <w:r>
        <w:rPr>
          <w:rFonts w:ascii="Arial MT"/>
        </w:rPr>
        <w:t>100</w:t>
      </w:r>
      <w:r>
        <w:rPr>
          <w:rFonts w:ascii="Arial MT"/>
          <w:spacing w:val="-5"/>
        </w:rPr>
        <w:t xml:space="preserve"> </w:t>
      </w:r>
      <w:r>
        <w:rPr>
          <w:rFonts w:ascii="Arial MT"/>
          <w:spacing w:val="-2"/>
        </w:rPr>
        <w:t>Marks</w:t>
      </w:r>
    </w:p>
    <w:p w14:paraId="099C58E5" w14:textId="77777777" w:rsidR="00390E9D" w:rsidRDefault="00000000">
      <w:pPr>
        <w:pStyle w:val="BodyText"/>
        <w:spacing w:before="33" w:line="271" w:lineRule="auto"/>
        <w:ind w:left="182" w:right="3672" w:hanging="12"/>
        <w:rPr>
          <w:rFonts w:ascii="Arial MT"/>
        </w:rPr>
      </w:pPr>
      <w:r>
        <w:rPr>
          <w:rFonts w:ascii="Arial MT"/>
        </w:rPr>
        <w:t>Type</w:t>
      </w:r>
      <w:r>
        <w:rPr>
          <w:rFonts w:ascii="Arial MT"/>
          <w:spacing w:val="-6"/>
        </w:rPr>
        <w:t xml:space="preserve"> </w:t>
      </w:r>
      <w:r>
        <w:rPr>
          <w:rFonts w:ascii="Arial MT"/>
        </w:rPr>
        <w:t>of</w:t>
      </w:r>
      <w:r>
        <w:rPr>
          <w:rFonts w:ascii="Arial MT"/>
          <w:spacing w:val="-6"/>
        </w:rPr>
        <w:t xml:space="preserve"> </w:t>
      </w:r>
      <w:r>
        <w:rPr>
          <w:rFonts w:ascii="Arial MT"/>
        </w:rPr>
        <w:t>Assessment</w:t>
      </w:r>
      <w:r>
        <w:rPr>
          <w:rFonts w:ascii="Arial MT"/>
          <w:spacing w:val="-6"/>
        </w:rPr>
        <w:t xml:space="preserve"> </w:t>
      </w:r>
      <w:proofErr w:type="gramStart"/>
      <w:r>
        <w:rPr>
          <w:rFonts w:ascii="Arial MT"/>
        </w:rPr>
        <w:t>Conduction</w:t>
      </w:r>
      <w:r>
        <w:rPr>
          <w:rFonts w:ascii="Arial MT"/>
          <w:spacing w:val="-8"/>
        </w:rPr>
        <w:t xml:space="preserve"> </w:t>
      </w:r>
      <w:r>
        <w:rPr>
          <w:rFonts w:ascii="Arial MT"/>
        </w:rPr>
        <w:t>:</w:t>
      </w:r>
      <w:proofErr w:type="gramEnd"/>
      <w:r>
        <w:rPr>
          <w:rFonts w:ascii="Arial MT"/>
          <w:spacing w:val="-6"/>
        </w:rPr>
        <w:t xml:space="preserve"> </w:t>
      </w:r>
      <w:r>
        <w:rPr>
          <w:rFonts w:ascii="Arial MT"/>
        </w:rPr>
        <w:t>At</w:t>
      </w:r>
      <w:r>
        <w:rPr>
          <w:rFonts w:ascii="Arial MT"/>
          <w:spacing w:val="-8"/>
        </w:rPr>
        <w:t xml:space="preserve"> </w:t>
      </w:r>
      <w:r>
        <w:rPr>
          <w:rFonts w:ascii="Arial MT"/>
        </w:rPr>
        <w:t xml:space="preserve">Home Evaluation </w:t>
      </w:r>
      <w:proofErr w:type="gramStart"/>
      <w:r>
        <w:rPr>
          <w:rFonts w:ascii="Arial MT"/>
        </w:rPr>
        <w:t>Type :</w:t>
      </w:r>
      <w:proofErr w:type="gramEnd"/>
      <w:r>
        <w:rPr>
          <w:rFonts w:ascii="Arial MT"/>
        </w:rPr>
        <w:t xml:space="preserve"> GitHub</w:t>
      </w:r>
    </w:p>
    <w:p w14:paraId="4E0B097B" w14:textId="77777777" w:rsidR="00390E9D" w:rsidRDefault="00000000">
      <w:pPr>
        <w:pStyle w:val="BodyText"/>
        <w:spacing w:before="1"/>
        <w:ind w:left="184"/>
        <w:rPr>
          <w:rFonts w:ascii="Arial MT"/>
        </w:rPr>
      </w:pPr>
      <w:r>
        <w:rPr>
          <w:rFonts w:ascii="Arial MT"/>
        </w:rPr>
        <w:t>Result</w:t>
      </w:r>
      <w:r>
        <w:rPr>
          <w:rFonts w:ascii="Arial MT"/>
          <w:spacing w:val="-6"/>
        </w:rPr>
        <w:t xml:space="preserve"> </w:t>
      </w:r>
      <w:proofErr w:type="gramStart"/>
      <w:r>
        <w:rPr>
          <w:rFonts w:ascii="Arial MT"/>
        </w:rPr>
        <w:t>Generation</w:t>
      </w:r>
      <w:r>
        <w:rPr>
          <w:rFonts w:ascii="Arial MT"/>
          <w:spacing w:val="-4"/>
        </w:rPr>
        <w:t xml:space="preserve"> </w:t>
      </w:r>
      <w:r>
        <w:rPr>
          <w:rFonts w:ascii="Arial MT"/>
        </w:rPr>
        <w:t>:</w:t>
      </w:r>
      <w:proofErr w:type="gramEnd"/>
      <w:r>
        <w:rPr>
          <w:rFonts w:ascii="Arial MT"/>
          <w:spacing w:val="-6"/>
        </w:rPr>
        <w:t xml:space="preserve"> </w:t>
      </w:r>
      <w:r>
        <w:rPr>
          <w:rFonts w:ascii="Arial MT"/>
        </w:rPr>
        <w:t>Students</w:t>
      </w:r>
      <w:r>
        <w:rPr>
          <w:rFonts w:ascii="Arial MT"/>
          <w:spacing w:val="-5"/>
        </w:rPr>
        <w:t xml:space="preserve"> </w:t>
      </w:r>
      <w:r>
        <w:rPr>
          <w:rFonts w:ascii="Arial MT"/>
        </w:rPr>
        <w:t>design</w:t>
      </w:r>
      <w:r>
        <w:rPr>
          <w:rFonts w:ascii="Arial MT"/>
          <w:spacing w:val="-4"/>
        </w:rPr>
        <w:t xml:space="preserve"> </w:t>
      </w:r>
      <w:r>
        <w:rPr>
          <w:rFonts w:ascii="Arial MT"/>
        </w:rPr>
        <w:t>and</w:t>
      </w:r>
      <w:r>
        <w:rPr>
          <w:rFonts w:ascii="Arial MT"/>
          <w:spacing w:val="-4"/>
        </w:rPr>
        <w:t xml:space="preserve"> </w:t>
      </w:r>
      <w:r>
        <w:rPr>
          <w:rFonts w:ascii="Arial MT"/>
        </w:rPr>
        <w:t>justify</w:t>
      </w:r>
      <w:r>
        <w:rPr>
          <w:rFonts w:ascii="Arial MT"/>
          <w:spacing w:val="-8"/>
        </w:rPr>
        <w:t xml:space="preserve"> </w:t>
      </w:r>
      <w:r>
        <w:rPr>
          <w:rFonts w:ascii="Arial MT"/>
        </w:rPr>
        <w:t>appropriate</w:t>
      </w:r>
      <w:r>
        <w:rPr>
          <w:rFonts w:ascii="Arial MT"/>
          <w:spacing w:val="-5"/>
        </w:rPr>
        <w:t xml:space="preserve"> </w:t>
      </w:r>
      <w:r>
        <w:rPr>
          <w:rFonts w:ascii="Arial MT"/>
        </w:rPr>
        <w:t>wireless</w:t>
      </w:r>
      <w:r>
        <w:rPr>
          <w:rFonts w:ascii="Arial MT"/>
          <w:spacing w:val="60"/>
        </w:rPr>
        <w:t xml:space="preserve"> </w:t>
      </w:r>
      <w:r>
        <w:rPr>
          <w:rFonts w:ascii="Arial MT"/>
          <w:spacing w:val="-2"/>
        </w:rPr>
        <w:t>communication</w:t>
      </w:r>
    </w:p>
    <w:p w14:paraId="187787AE" w14:textId="77777777" w:rsidR="00390E9D" w:rsidRDefault="00000000">
      <w:pPr>
        <w:pStyle w:val="BodyText"/>
        <w:spacing w:before="29" w:line="276" w:lineRule="auto"/>
        <w:ind w:left="3768" w:right="1174" w:firstLine="7"/>
        <w:rPr>
          <w:rFonts w:ascii="Arial MT"/>
        </w:rPr>
      </w:pPr>
      <w:r>
        <w:rPr>
          <w:rFonts w:ascii="Arial MT"/>
        </w:rPr>
        <w:t>solutions by applying engineering principles</w:t>
      </w:r>
      <w:r>
        <w:rPr>
          <w:rFonts w:ascii="Arial MT"/>
          <w:spacing w:val="-9"/>
        </w:rPr>
        <w:t xml:space="preserve"> </w:t>
      </w:r>
      <w:r>
        <w:rPr>
          <w:rFonts w:ascii="Arial MT"/>
        </w:rPr>
        <w:t>to</w:t>
      </w:r>
      <w:r>
        <w:rPr>
          <w:rFonts w:ascii="Arial MT"/>
          <w:spacing w:val="-11"/>
        </w:rPr>
        <w:t xml:space="preserve"> </w:t>
      </w:r>
      <w:r>
        <w:rPr>
          <w:rFonts w:ascii="Arial MT"/>
        </w:rPr>
        <w:t>meet</w:t>
      </w:r>
      <w:r>
        <w:rPr>
          <w:rFonts w:ascii="Arial MT"/>
          <w:spacing w:val="-9"/>
        </w:rPr>
        <w:t xml:space="preserve"> </w:t>
      </w:r>
      <w:r>
        <w:rPr>
          <w:rFonts w:ascii="Arial MT"/>
        </w:rPr>
        <w:t>specified</w:t>
      </w:r>
      <w:r>
        <w:rPr>
          <w:rFonts w:ascii="Arial MT"/>
          <w:spacing w:val="-9"/>
        </w:rPr>
        <w:t xml:space="preserve"> </w:t>
      </w:r>
      <w:r>
        <w:rPr>
          <w:rFonts w:ascii="Arial MT"/>
        </w:rPr>
        <w:t>requirements.</w:t>
      </w:r>
    </w:p>
    <w:p w14:paraId="3C9CE971" w14:textId="77777777" w:rsidR="00390E9D" w:rsidRDefault="00000000">
      <w:pPr>
        <w:pStyle w:val="BodyText"/>
        <w:spacing w:line="268" w:lineRule="exact"/>
        <w:ind w:left="170"/>
        <w:rPr>
          <w:rFonts w:ascii="Arial MT"/>
        </w:rPr>
      </w:pPr>
      <w:r>
        <w:rPr>
          <w:rFonts w:ascii="Arial MT"/>
        </w:rPr>
        <w:t>Topic</w:t>
      </w:r>
      <w:r>
        <w:rPr>
          <w:rFonts w:ascii="Arial MT"/>
          <w:spacing w:val="-3"/>
        </w:rPr>
        <w:t xml:space="preserve"> </w:t>
      </w:r>
      <w:proofErr w:type="gramStart"/>
      <w:r>
        <w:rPr>
          <w:rFonts w:ascii="Arial MT"/>
        </w:rPr>
        <w:t>Covered</w:t>
      </w:r>
      <w:r>
        <w:rPr>
          <w:rFonts w:ascii="Arial MT"/>
          <w:spacing w:val="-2"/>
        </w:rPr>
        <w:t xml:space="preserve"> </w:t>
      </w:r>
      <w:r>
        <w:rPr>
          <w:rFonts w:ascii="Arial MT"/>
          <w:spacing w:val="-10"/>
        </w:rPr>
        <w:t>:</w:t>
      </w:r>
      <w:proofErr w:type="gramEnd"/>
    </w:p>
    <w:p w14:paraId="6AB4559C" w14:textId="77777777" w:rsidR="00390E9D" w:rsidRDefault="00000000">
      <w:pPr>
        <w:pStyle w:val="BodyText"/>
        <w:spacing w:before="38" w:line="264" w:lineRule="auto"/>
        <w:ind w:left="167" w:right="159" w:firstLine="7"/>
        <w:rPr>
          <w:rFonts w:ascii="Arial MT"/>
        </w:rPr>
      </w:pPr>
      <w:r>
        <w:rPr>
          <w:rFonts w:ascii="Arial MT"/>
        </w:rPr>
        <w:t>Spectrum management, licensed/unlicensed spectrum, dynamic spectrum access, cognitive</w:t>
      </w:r>
      <w:r>
        <w:rPr>
          <w:rFonts w:ascii="Arial MT"/>
          <w:spacing w:val="-3"/>
        </w:rPr>
        <w:t xml:space="preserve"> </w:t>
      </w:r>
      <w:r>
        <w:rPr>
          <w:rFonts w:ascii="Arial MT"/>
        </w:rPr>
        <w:t>radio,</w:t>
      </w:r>
      <w:r>
        <w:rPr>
          <w:rFonts w:ascii="Arial MT"/>
          <w:spacing w:val="-3"/>
        </w:rPr>
        <w:t xml:space="preserve"> </w:t>
      </w:r>
      <w:r>
        <w:rPr>
          <w:rFonts w:ascii="Arial MT"/>
        </w:rPr>
        <w:t>OFDMA,</w:t>
      </w:r>
      <w:r>
        <w:rPr>
          <w:rFonts w:ascii="Arial MT"/>
          <w:spacing w:val="-3"/>
        </w:rPr>
        <w:t xml:space="preserve"> </w:t>
      </w:r>
      <w:r>
        <w:rPr>
          <w:rFonts w:ascii="Arial MT"/>
        </w:rPr>
        <w:t>resource</w:t>
      </w:r>
      <w:r>
        <w:rPr>
          <w:rFonts w:ascii="Arial MT"/>
          <w:spacing w:val="-3"/>
        </w:rPr>
        <w:t xml:space="preserve"> </w:t>
      </w:r>
      <w:r>
        <w:rPr>
          <w:rFonts w:ascii="Arial MT"/>
        </w:rPr>
        <w:t>block</w:t>
      </w:r>
      <w:r>
        <w:rPr>
          <w:rFonts w:ascii="Arial MT"/>
          <w:spacing w:val="-5"/>
        </w:rPr>
        <w:t xml:space="preserve"> </w:t>
      </w:r>
      <w:r>
        <w:rPr>
          <w:rFonts w:ascii="Arial MT"/>
        </w:rPr>
        <w:t>allocation,</w:t>
      </w:r>
      <w:r>
        <w:rPr>
          <w:rFonts w:ascii="Arial MT"/>
          <w:spacing w:val="-5"/>
        </w:rPr>
        <w:t xml:space="preserve"> </w:t>
      </w:r>
      <w:r>
        <w:rPr>
          <w:rFonts w:ascii="Arial MT"/>
        </w:rPr>
        <w:t>GFDMA,</w:t>
      </w:r>
      <w:r>
        <w:rPr>
          <w:rFonts w:ascii="Arial MT"/>
          <w:spacing w:val="-3"/>
        </w:rPr>
        <w:t xml:space="preserve"> </w:t>
      </w:r>
      <w:r>
        <w:rPr>
          <w:rFonts w:ascii="Arial MT"/>
        </w:rPr>
        <w:t>NOMA,</w:t>
      </w:r>
      <w:r>
        <w:rPr>
          <w:rFonts w:ascii="Arial MT"/>
          <w:spacing w:val="-5"/>
        </w:rPr>
        <w:t xml:space="preserve"> </w:t>
      </w:r>
      <w:r>
        <w:rPr>
          <w:rFonts w:ascii="Arial MT"/>
        </w:rPr>
        <w:t>power-</w:t>
      </w:r>
      <w:r>
        <w:rPr>
          <w:rFonts w:ascii="Arial MT"/>
          <w:spacing w:val="-4"/>
        </w:rPr>
        <w:t xml:space="preserve"> </w:t>
      </w:r>
      <w:r>
        <w:rPr>
          <w:rFonts w:ascii="Arial MT"/>
        </w:rPr>
        <w:t xml:space="preserve">domain multiplexing, SIC, and IoT applications. Advanced waveforms and wireless technologies including GFDM, FBMC, UFMC, </w:t>
      </w:r>
      <w:proofErr w:type="spellStart"/>
      <w:r>
        <w:rPr>
          <w:rFonts w:ascii="Arial MT"/>
        </w:rPr>
        <w:t>mmWave</w:t>
      </w:r>
      <w:proofErr w:type="spellEnd"/>
      <w:r>
        <w:rPr>
          <w:rFonts w:ascii="Arial MT"/>
        </w:rPr>
        <w:t xml:space="preserve"> propagation, path loss and penetration, millimeter-wave antenna systems, MIMO, and Massive MIMO </w:t>
      </w:r>
      <w:r>
        <w:rPr>
          <w:rFonts w:ascii="Arial MT"/>
          <w:spacing w:val="-2"/>
        </w:rPr>
        <w:t>fundamentals.</w:t>
      </w:r>
    </w:p>
    <w:p w14:paraId="23453F67" w14:textId="77777777" w:rsidR="00390E9D" w:rsidRDefault="00390E9D">
      <w:pPr>
        <w:pStyle w:val="BodyText"/>
        <w:spacing w:before="55"/>
        <w:rPr>
          <w:rFonts w:ascii="Arial MT"/>
        </w:rPr>
      </w:pPr>
    </w:p>
    <w:p w14:paraId="329E2451" w14:textId="77777777" w:rsidR="00390E9D" w:rsidRDefault="00000000">
      <w:pPr>
        <w:pStyle w:val="BodyText"/>
        <w:spacing w:before="1" w:line="264" w:lineRule="auto"/>
        <w:ind w:left="172" w:right="225" w:firstLine="2"/>
        <w:jc w:val="both"/>
        <w:rPr>
          <w:rFonts w:ascii="Arial MT"/>
        </w:rPr>
      </w:pPr>
      <w:r>
        <w:rPr>
          <w:rFonts w:ascii="Arial MT"/>
        </w:rPr>
        <w:t>Short description about assessment: Students design a system / model based on given requirements to assess creativity and application skills. This question paper consists</w:t>
      </w:r>
      <w:r>
        <w:rPr>
          <w:rFonts w:ascii="Arial MT"/>
          <w:spacing w:val="-8"/>
        </w:rPr>
        <w:t xml:space="preserve"> </w:t>
      </w:r>
      <w:r>
        <w:rPr>
          <w:rFonts w:ascii="Arial MT"/>
        </w:rPr>
        <w:t>of</w:t>
      </w:r>
      <w:r>
        <w:rPr>
          <w:rFonts w:ascii="Arial MT"/>
          <w:spacing w:val="-5"/>
        </w:rPr>
        <w:t xml:space="preserve"> </w:t>
      </w:r>
      <w:r>
        <w:rPr>
          <w:rFonts w:ascii="Arial MT"/>
        </w:rPr>
        <w:t>a</w:t>
      </w:r>
      <w:r>
        <w:rPr>
          <w:rFonts w:ascii="Arial MT"/>
          <w:spacing w:val="-7"/>
        </w:rPr>
        <w:t xml:space="preserve"> </w:t>
      </w:r>
      <w:r>
        <w:rPr>
          <w:rFonts w:ascii="Arial MT"/>
        </w:rPr>
        <w:t>total</w:t>
      </w:r>
      <w:r>
        <w:rPr>
          <w:rFonts w:ascii="Arial MT"/>
          <w:spacing w:val="-8"/>
        </w:rPr>
        <w:t xml:space="preserve"> </w:t>
      </w:r>
      <w:r>
        <w:rPr>
          <w:rFonts w:ascii="Arial MT"/>
        </w:rPr>
        <w:t>of</w:t>
      </w:r>
      <w:r>
        <w:rPr>
          <w:rFonts w:ascii="Arial MT"/>
          <w:spacing w:val="-5"/>
        </w:rPr>
        <w:t xml:space="preserve"> </w:t>
      </w:r>
      <w:r>
        <w:rPr>
          <w:rFonts w:ascii="Arial MT"/>
        </w:rPr>
        <w:t>40</w:t>
      </w:r>
      <w:r>
        <w:rPr>
          <w:rFonts w:ascii="Arial MT"/>
          <w:spacing w:val="-8"/>
        </w:rPr>
        <w:t xml:space="preserve"> </w:t>
      </w:r>
      <w:r>
        <w:rPr>
          <w:rFonts w:ascii="Arial MT"/>
        </w:rPr>
        <w:t>questions,</w:t>
      </w:r>
      <w:r>
        <w:rPr>
          <w:rFonts w:ascii="Arial MT"/>
          <w:spacing w:val="-7"/>
        </w:rPr>
        <w:t xml:space="preserve"> </w:t>
      </w:r>
      <w:r>
        <w:rPr>
          <w:rFonts w:ascii="Arial MT"/>
        </w:rPr>
        <w:t>out</w:t>
      </w:r>
      <w:r>
        <w:rPr>
          <w:rFonts w:ascii="Arial MT"/>
          <w:spacing w:val="-7"/>
        </w:rPr>
        <w:t xml:space="preserve"> </w:t>
      </w:r>
      <w:r>
        <w:rPr>
          <w:rFonts w:ascii="Arial MT"/>
        </w:rPr>
        <w:t>of</w:t>
      </w:r>
      <w:r>
        <w:rPr>
          <w:rFonts w:ascii="Arial MT"/>
          <w:spacing w:val="-5"/>
        </w:rPr>
        <w:t xml:space="preserve"> </w:t>
      </w:r>
      <w:r>
        <w:rPr>
          <w:rFonts w:ascii="Arial MT"/>
        </w:rPr>
        <w:t>which</w:t>
      </w:r>
      <w:r>
        <w:rPr>
          <w:rFonts w:ascii="Arial MT"/>
          <w:spacing w:val="-7"/>
        </w:rPr>
        <w:t xml:space="preserve"> </w:t>
      </w:r>
      <w:r>
        <w:rPr>
          <w:rFonts w:ascii="Arial MT"/>
        </w:rPr>
        <w:t>each</w:t>
      </w:r>
      <w:r>
        <w:rPr>
          <w:rFonts w:ascii="Arial MT"/>
          <w:spacing w:val="-7"/>
        </w:rPr>
        <w:t xml:space="preserve"> </w:t>
      </w:r>
      <w:r>
        <w:rPr>
          <w:rFonts w:ascii="Arial MT"/>
        </w:rPr>
        <w:t>student</w:t>
      </w:r>
      <w:r>
        <w:rPr>
          <w:rFonts w:ascii="Arial MT"/>
          <w:spacing w:val="-7"/>
        </w:rPr>
        <w:t xml:space="preserve"> </w:t>
      </w:r>
      <w:r>
        <w:rPr>
          <w:rFonts w:ascii="Arial MT"/>
        </w:rPr>
        <w:t>is</w:t>
      </w:r>
      <w:r>
        <w:rPr>
          <w:rFonts w:ascii="Arial MT"/>
          <w:spacing w:val="-8"/>
        </w:rPr>
        <w:t xml:space="preserve"> </w:t>
      </w:r>
      <w:r>
        <w:rPr>
          <w:rFonts w:ascii="Arial MT"/>
        </w:rPr>
        <w:t>required</w:t>
      </w:r>
      <w:r>
        <w:rPr>
          <w:rFonts w:ascii="Arial MT"/>
          <w:spacing w:val="-7"/>
        </w:rPr>
        <w:t xml:space="preserve"> </w:t>
      </w:r>
      <w:r>
        <w:rPr>
          <w:rFonts w:ascii="Arial MT"/>
        </w:rPr>
        <w:t>to</w:t>
      </w:r>
      <w:r>
        <w:rPr>
          <w:rFonts w:ascii="Arial MT"/>
          <w:spacing w:val="-7"/>
        </w:rPr>
        <w:t xml:space="preserve"> </w:t>
      </w:r>
      <w:r>
        <w:rPr>
          <w:rFonts w:ascii="Arial MT"/>
        </w:rPr>
        <w:t>answer</w:t>
      </w:r>
      <w:r>
        <w:rPr>
          <w:rFonts w:ascii="Arial MT"/>
          <w:spacing w:val="-8"/>
        </w:rPr>
        <w:t xml:space="preserve"> </w:t>
      </w:r>
      <w:r>
        <w:rPr>
          <w:rFonts w:ascii="Arial MT"/>
        </w:rPr>
        <w:t xml:space="preserve">any 2 questions. Each question carries 50 marks, and the paper carries a total of 100 </w:t>
      </w:r>
      <w:r>
        <w:rPr>
          <w:rFonts w:ascii="Arial MT"/>
          <w:spacing w:val="-2"/>
        </w:rPr>
        <w:t>marks</w:t>
      </w:r>
    </w:p>
    <w:p w14:paraId="77E3FF5B" w14:textId="77777777" w:rsidR="00390E9D" w:rsidRDefault="00390E9D">
      <w:pPr>
        <w:pStyle w:val="BodyText"/>
        <w:spacing w:before="25"/>
        <w:rPr>
          <w:rFonts w:ascii="Arial MT"/>
        </w:rPr>
      </w:pPr>
    </w:p>
    <w:p w14:paraId="00C82E4A" w14:textId="77777777" w:rsidR="00390E9D" w:rsidRDefault="00000000">
      <w:pPr>
        <w:ind w:left="175"/>
        <w:jc w:val="both"/>
        <w:rPr>
          <w:rFonts w:ascii="Arial"/>
          <w:b/>
          <w:sz w:val="24"/>
        </w:rPr>
      </w:pPr>
      <w:r>
        <w:rPr>
          <w:rFonts w:ascii="Arial"/>
          <w:b/>
          <w:sz w:val="24"/>
        </w:rPr>
        <w:t>QUESTIONS:</w:t>
      </w:r>
      <w:r>
        <w:rPr>
          <w:rFonts w:ascii="Arial"/>
          <w:b/>
          <w:spacing w:val="-1"/>
          <w:sz w:val="24"/>
        </w:rPr>
        <w:t xml:space="preserve"> </w:t>
      </w:r>
      <w:r>
        <w:rPr>
          <w:rFonts w:ascii="Arial"/>
          <w:b/>
          <w:sz w:val="24"/>
        </w:rPr>
        <w:t>2</w:t>
      </w:r>
      <w:r>
        <w:rPr>
          <w:rFonts w:ascii="Arial"/>
          <w:b/>
          <w:spacing w:val="-1"/>
          <w:sz w:val="24"/>
        </w:rPr>
        <w:t xml:space="preserve"> </w:t>
      </w:r>
      <w:r>
        <w:rPr>
          <w:rFonts w:ascii="Arial"/>
          <w:b/>
          <w:sz w:val="24"/>
        </w:rPr>
        <w:t>(2</w:t>
      </w:r>
      <w:r>
        <w:rPr>
          <w:rFonts w:ascii="Arial"/>
          <w:b/>
          <w:spacing w:val="-1"/>
          <w:sz w:val="24"/>
        </w:rPr>
        <w:t xml:space="preserve"> </w:t>
      </w:r>
      <w:r>
        <w:rPr>
          <w:rFonts w:ascii="Arial"/>
          <w:b/>
          <w:sz w:val="24"/>
        </w:rPr>
        <w:t>X</w:t>
      </w:r>
      <w:r>
        <w:rPr>
          <w:rFonts w:ascii="Arial"/>
          <w:b/>
          <w:spacing w:val="-3"/>
          <w:sz w:val="24"/>
        </w:rPr>
        <w:t xml:space="preserve"> </w:t>
      </w:r>
      <w:r>
        <w:rPr>
          <w:rFonts w:ascii="Arial"/>
          <w:b/>
          <w:sz w:val="24"/>
        </w:rPr>
        <w:t>50</w:t>
      </w:r>
      <w:r>
        <w:rPr>
          <w:rFonts w:ascii="Arial"/>
          <w:b/>
          <w:spacing w:val="-1"/>
          <w:sz w:val="24"/>
        </w:rPr>
        <w:t xml:space="preserve"> </w:t>
      </w:r>
      <w:r>
        <w:rPr>
          <w:rFonts w:ascii="Arial"/>
          <w:b/>
          <w:sz w:val="24"/>
        </w:rPr>
        <w:t>=</w:t>
      </w:r>
      <w:r>
        <w:rPr>
          <w:rFonts w:ascii="Arial"/>
          <w:b/>
          <w:spacing w:val="-2"/>
          <w:sz w:val="24"/>
        </w:rPr>
        <w:t xml:space="preserve"> </w:t>
      </w:r>
      <w:r>
        <w:rPr>
          <w:rFonts w:ascii="Arial"/>
          <w:b/>
          <w:sz w:val="24"/>
        </w:rPr>
        <w:t>100)</w:t>
      </w:r>
      <w:r>
        <w:rPr>
          <w:rFonts w:ascii="Arial"/>
          <w:b/>
          <w:spacing w:val="-1"/>
          <w:sz w:val="24"/>
        </w:rPr>
        <w:t xml:space="preserve"> </w:t>
      </w:r>
      <w:r>
        <w:rPr>
          <w:rFonts w:ascii="Arial"/>
          <w:b/>
          <w:sz w:val="24"/>
        </w:rPr>
        <w:t>Total</w:t>
      </w:r>
      <w:r>
        <w:rPr>
          <w:rFonts w:ascii="Arial"/>
          <w:b/>
          <w:spacing w:val="1"/>
          <w:sz w:val="24"/>
        </w:rPr>
        <w:t xml:space="preserve"> </w:t>
      </w:r>
      <w:r>
        <w:rPr>
          <w:rFonts w:ascii="Arial"/>
          <w:b/>
          <w:sz w:val="24"/>
        </w:rPr>
        <w:t>Marks:</w:t>
      </w:r>
      <w:r>
        <w:rPr>
          <w:rFonts w:ascii="Arial"/>
          <w:b/>
          <w:spacing w:val="-4"/>
          <w:sz w:val="24"/>
        </w:rPr>
        <w:t xml:space="preserve"> </w:t>
      </w:r>
      <w:r>
        <w:rPr>
          <w:rFonts w:ascii="Arial"/>
          <w:b/>
          <w:sz w:val="24"/>
        </w:rPr>
        <w:t>100</w:t>
      </w:r>
      <w:r>
        <w:rPr>
          <w:rFonts w:ascii="Arial"/>
          <w:b/>
          <w:spacing w:val="-2"/>
          <w:sz w:val="24"/>
        </w:rPr>
        <w:t xml:space="preserve"> </w:t>
      </w:r>
      <w:r>
        <w:rPr>
          <w:rFonts w:ascii="Arial"/>
          <w:b/>
          <w:sz w:val="24"/>
        </w:rPr>
        <w:t>Duration:</w:t>
      </w:r>
      <w:r>
        <w:rPr>
          <w:rFonts w:ascii="Arial"/>
          <w:b/>
          <w:spacing w:val="-3"/>
          <w:sz w:val="24"/>
        </w:rPr>
        <w:t xml:space="preserve"> </w:t>
      </w:r>
      <w:r>
        <w:rPr>
          <w:rFonts w:ascii="Arial"/>
          <w:b/>
          <w:spacing w:val="-4"/>
          <w:sz w:val="24"/>
        </w:rPr>
        <w:t>3hrs</w:t>
      </w:r>
    </w:p>
    <w:p w14:paraId="70E1FCDF" w14:textId="64360751" w:rsidR="009230AC" w:rsidRPr="009230AC" w:rsidRDefault="009230AC" w:rsidP="009230AC">
      <w:pPr>
        <w:pStyle w:val="ListParagraph"/>
        <w:rPr>
          <w:sz w:val="24"/>
          <w:lang w:val="en-IN"/>
        </w:rPr>
      </w:pPr>
      <w:r w:rsidRPr="009230AC">
        <w:rPr>
          <w:sz w:val="24"/>
          <w:lang w:val="en-IN"/>
        </w:rPr>
        <w:t>29</w:t>
      </w:r>
      <w:r w:rsidRPr="009230AC">
        <w:rPr>
          <w:sz w:val="24"/>
          <w:lang w:val="en-IN"/>
        </w:rPr>
        <w:t xml:space="preserve">. </w:t>
      </w:r>
      <w:r w:rsidRPr="009230AC">
        <w:rPr>
          <w:sz w:val="24"/>
          <w:lang w:val="en-IN"/>
        </w:rPr>
        <w:t xml:space="preserve">Design a 5G-enabled IoT framework for campus automation. </w:t>
      </w:r>
    </w:p>
    <w:p w14:paraId="5A77345A" w14:textId="28505236" w:rsidR="009230AC" w:rsidRPr="009230AC" w:rsidRDefault="009230AC" w:rsidP="009230AC">
      <w:pPr>
        <w:pStyle w:val="ListParagraph"/>
        <w:rPr>
          <w:sz w:val="24"/>
          <w:lang w:val="en-IN"/>
        </w:rPr>
      </w:pPr>
      <w:r w:rsidRPr="009230AC">
        <w:rPr>
          <w:sz w:val="24"/>
          <w:lang w:val="en-IN"/>
        </w:rPr>
        <w:t>34</w:t>
      </w:r>
      <w:r w:rsidRPr="009230AC">
        <w:rPr>
          <w:sz w:val="24"/>
          <w:lang w:val="en-IN"/>
        </w:rPr>
        <w:t xml:space="preserve">. </w:t>
      </w:r>
      <w:r w:rsidRPr="009230AC">
        <w:rPr>
          <w:sz w:val="24"/>
          <w:lang w:val="en-IN"/>
        </w:rPr>
        <w:t xml:space="preserve">Develop an energy monitoring communication model for public infrastructure. </w:t>
      </w:r>
    </w:p>
    <w:p w14:paraId="2D16276B" w14:textId="77777777" w:rsidR="00390E9D" w:rsidRDefault="00390E9D">
      <w:pPr>
        <w:pStyle w:val="ListParagraph"/>
        <w:rPr>
          <w:sz w:val="24"/>
        </w:rPr>
        <w:sectPr w:rsidR="00390E9D">
          <w:type w:val="continuous"/>
          <w:pgSz w:w="11900" w:h="16820"/>
          <w:pgMar w:top="1320" w:right="1133" w:bottom="280" w:left="1275" w:header="720" w:footer="720" w:gutter="0"/>
          <w:cols w:space="720"/>
        </w:sectPr>
      </w:pPr>
    </w:p>
    <w:p w14:paraId="45F2F6AB" w14:textId="77777777" w:rsidR="00390E9D" w:rsidRDefault="00000000">
      <w:pPr>
        <w:spacing w:before="70"/>
        <w:ind w:left="187"/>
        <w:rPr>
          <w:rFonts w:ascii="Arial"/>
          <w:b/>
          <w:i/>
          <w:sz w:val="24"/>
        </w:rPr>
      </w:pPr>
      <w:r>
        <w:rPr>
          <w:rFonts w:ascii="Arial"/>
          <w:b/>
          <w:i/>
          <w:sz w:val="24"/>
        </w:rPr>
        <w:lastRenderedPageBreak/>
        <w:t>Code</w:t>
      </w:r>
      <w:r>
        <w:rPr>
          <w:rFonts w:ascii="Arial"/>
          <w:b/>
          <w:i/>
          <w:spacing w:val="-3"/>
          <w:sz w:val="24"/>
        </w:rPr>
        <w:t xml:space="preserve"> </w:t>
      </w:r>
      <w:r>
        <w:rPr>
          <w:rFonts w:ascii="Arial"/>
          <w:b/>
          <w:i/>
          <w:sz w:val="24"/>
        </w:rPr>
        <w:t xml:space="preserve">of </w:t>
      </w:r>
      <w:r>
        <w:rPr>
          <w:rFonts w:ascii="Arial"/>
          <w:b/>
          <w:i/>
          <w:spacing w:val="-2"/>
          <w:sz w:val="24"/>
        </w:rPr>
        <w:t>Conduct:</w:t>
      </w:r>
    </w:p>
    <w:p w14:paraId="14EDE88F" w14:textId="77777777" w:rsidR="00390E9D" w:rsidRDefault="00390E9D">
      <w:pPr>
        <w:pStyle w:val="BodyText"/>
        <w:spacing w:before="74"/>
        <w:rPr>
          <w:rFonts w:ascii="Arial"/>
          <w:b/>
          <w:i/>
        </w:rPr>
      </w:pPr>
    </w:p>
    <w:p w14:paraId="05FF7D6F" w14:textId="52B48B90" w:rsidR="00390E9D" w:rsidRDefault="00000000">
      <w:pPr>
        <w:spacing w:before="1" w:line="345" w:lineRule="auto"/>
        <w:ind w:left="175" w:right="159" w:firstLine="2"/>
        <w:rPr>
          <w:rFonts w:ascii="Arial"/>
          <w:i/>
          <w:sz w:val="24"/>
        </w:rPr>
      </w:pPr>
      <w:r>
        <w:rPr>
          <w:rFonts w:ascii="Arial"/>
          <w:i/>
          <w:sz w:val="24"/>
        </w:rPr>
        <w:t>I</w:t>
      </w:r>
      <w:r>
        <w:rPr>
          <w:rFonts w:ascii="Arial"/>
          <w:i/>
          <w:spacing w:val="-2"/>
          <w:sz w:val="24"/>
        </w:rPr>
        <w:t xml:space="preserve"> </w:t>
      </w:r>
      <w:r>
        <w:rPr>
          <w:rFonts w:ascii="Arial"/>
          <w:i/>
          <w:sz w:val="24"/>
          <w:u w:val="single"/>
        </w:rPr>
        <w:t>H</w:t>
      </w:r>
      <w:r w:rsidR="005050B6">
        <w:rPr>
          <w:rFonts w:ascii="Arial"/>
          <w:i/>
          <w:sz w:val="24"/>
          <w:u w:val="single"/>
        </w:rPr>
        <w:t>. Yaswanth (192412440)</w:t>
      </w:r>
      <w:r>
        <w:rPr>
          <w:rFonts w:ascii="Arial"/>
          <w:i/>
          <w:sz w:val="24"/>
        </w:rPr>
        <w:t xml:space="preserve"> (Name</w:t>
      </w:r>
      <w:r>
        <w:rPr>
          <w:rFonts w:ascii="Arial"/>
          <w:i/>
          <w:spacing w:val="-3"/>
          <w:sz w:val="24"/>
        </w:rPr>
        <w:t xml:space="preserve"> </w:t>
      </w:r>
      <w:r>
        <w:rPr>
          <w:rFonts w:ascii="Arial"/>
          <w:i/>
          <w:sz w:val="24"/>
        </w:rPr>
        <w:t>/</w:t>
      </w:r>
      <w:r>
        <w:rPr>
          <w:rFonts w:ascii="Arial"/>
          <w:i/>
          <w:spacing w:val="-3"/>
          <w:sz w:val="24"/>
        </w:rPr>
        <w:t xml:space="preserve"> </w:t>
      </w:r>
      <w:r>
        <w:rPr>
          <w:rFonts w:ascii="Arial"/>
          <w:i/>
          <w:sz w:val="24"/>
        </w:rPr>
        <w:t>Reg</w:t>
      </w:r>
      <w:r>
        <w:rPr>
          <w:rFonts w:ascii="Arial"/>
          <w:i/>
          <w:spacing w:val="-3"/>
          <w:sz w:val="24"/>
        </w:rPr>
        <w:t xml:space="preserve"> </w:t>
      </w:r>
      <w:r>
        <w:rPr>
          <w:rFonts w:ascii="Arial"/>
          <w:i/>
          <w:sz w:val="24"/>
        </w:rPr>
        <w:t>No)</w:t>
      </w:r>
      <w:r>
        <w:rPr>
          <w:rFonts w:ascii="Arial"/>
          <w:i/>
          <w:spacing w:val="-3"/>
          <w:sz w:val="24"/>
        </w:rPr>
        <w:t xml:space="preserve"> </w:t>
      </w:r>
      <w:r>
        <w:rPr>
          <w:rFonts w:ascii="Arial"/>
          <w:i/>
          <w:sz w:val="24"/>
        </w:rPr>
        <w:t>certify</w:t>
      </w:r>
      <w:r>
        <w:rPr>
          <w:rFonts w:ascii="Arial"/>
          <w:i/>
          <w:spacing w:val="-3"/>
          <w:sz w:val="24"/>
        </w:rPr>
        <w:t xml:space="preserve"> </w:t>
      </w:r>
      <w:r>
        <w:rPr>
          <w:rFonts w:ascii="Arial"/>
          <w:i/>
          <w:sz w:val="24"/>
        </w:rPr>
        <w:t>that</w:t>
      </w:r>
      <w:r>
        <w:rPr>
          <w:rFonts w:ascii="Arial"/>
          <w:i/>
          <w:spacing w:val="-3"/>
          <w:sz w:val="24"/>
        </w:rPr>
        <w:t xml:space="preserve"> </w:t>
      </w:r>
      <w:r>
        <w:rPr>
          <w:rFonts w:ascii="Arial"/>
          <w:i/>
          <w:sz w:val="24"/>
        </w:rPr>
        <w:t>this</w:t>
      </w:r>
      <w:r>
        <w:rPr>
          <w:rFonts w:ascii="Arial"/>
          <w:i/>
          <w:spacing w:val="-3"/>
          <w:sz w:val="24"/>
        </w:rPr>
        <w:t xml:space="preserve"> </w:t>
      </w:r>
      <w:r>
        <w:rPr>
          <w:rFonts w:ascii="Arial"/>
          <w:i/>
          <w:sz w:val="24"/>
        </w:rPr>
        <w:t>submission</w:t>
      </w:r>
      <w:r>
        <w:rPr>
          <w:rFonts w:ascii="Arial"/>
          <w:i/>
          <w:spacing w:val="-3"/>
          <w:sz w:val="24"/>
        </w:rPr>
        <w:t xml:space="preserve"> </w:t>
      </w:r>
      <w:r>
        <w:rPr>
          <w:rFonts w:ascii="Arial"/>
          <w:i/>
          <w:sz w:val="24"/>
        </w:rPr>
        <w:t>is</w:t>
      </w:r>
      <w:r>
        <w:rPr>
          <w:rFonts w:ascii="Arial"/>
          <w:i/>
          <w:spacing w:val="-3"/>
          <w:sz w:val="24"/>
        </w:rPr>
        <w:t xml:space="preserve"> </w:t>
      </w:r>
      <w:r>
        <w:rPr>
          <w:rFonts w:ascii="Arial"/>
          <w:i/>
          <w:sz w:val="24"/>
        </w:rPr>
        <w:t>my</w:t>
      </w:r>
      <w:r>
        <w:rPr>
          <w:rFonts w:ascii="Arial"/>
          <w:i/>
          <w:spacing w:val="-3"/>
          <w:sz w:val="24"/>
        </w:rPr>
        <w:t xml:space="preserve"> </w:t>
      </w:r>
      <w:r>
        <w:rPr>
          <w:rFonts w:ascii="Arial"/>
          <w:i/>
          <w:sz w:val="24"/>
        </w:rPr>
        <w:t xml:space="preserve">original work and that I have adhered to the guidelines specified for this assessment. I understand that any violation of academic integrity rules will result in disciplinary </w:t>
      </w:r>
      <w:r>
        <w:rPr>
          <w:rFonts w:ascii="Arial"/>
          <w:i/>
          <w:spacing w:val="-2"/>
          <w:sz w:val="24"/>
        </w:rPr>
        <w:t>action.</w:t>
      </w:r>
    </w:p>
    <w:p w14:paraId="357BC9BE" w14:textId="77777777" w:rsidR="00390E9D" w:rsidRDefault="00390E9D">
      <w:pPr>
        <w:pStyle w:val="BodyText"/>
        <w:spacing w:before="71"/>
        <w:rPr>
          <w:rFonts w:ascii="Arial"/>
          <w:i/>
        </w:rPr>
      </w:pPr>
    </w:p>
    <w:p w14:paraId="68F73D43" w14:textId="77777777" w:rsidR="00390E9D" w:rsidRDefault="00000000">
      <w:pPr>
        <w:ind w:left="179"/>
        <w:rPr>
          <w:rFonts w:ascii="Arial"/>
          <w:b/>
          <w:i/>
          <w:sz w:val="24"/>
        </w:rPr>
      </w:pPr>
      <w:r>
        <w:rPr>
          <w:rFonts w:ascii="Arial"/>
          <w:b/>
          <w:i/>
          <w:sz w:val="24"/>
        </w:rPr>
        <w:t>Signature of</w:t>
      </w:r>
      <w:r>
        <w:rPr>
          <w:rFonts w:ascii="Arial"/>
          <w:b/>
          <w:i/>
          <w:spacing w:val="-1"/>
          <w:sz w:val="24"/>
        </w:rPr>
        <w:t xml:space="preserve"> </w:t>
      </w:r>
      <w:r>
        <w:rPr>
          <w:rFonts w:ascii="Arial"/>
          <w:b/>
          <w:i/>
          <w:sz w:val="24"/>
        </w:rPr>
        <w:t xml:space="preserve">the </w:t>
      </w:r>
      <w:r>
        <w:rPr>
          <w:rFonts w:ascii="Arial"/>
          <w:b/>
          <w:i/>
          <w:spacing w:val="-2"/>
          <w:sz w:val="24"/>
        </w:rPr>
        <w:t>student:</w:t>
      </w:r>
    </w:p>
    <w:p w14:paraId="6FF618DD" w14:textId="77777777" w:rsidR="00390E9D" w:rsidRDefault="00390E9D">
      <w:pPr>
        <w:pStyle w:val="BodyText"/>
        <w:spacing w:before="79"/>
        <w:rPr>
          <w:rFonts w:ascii="Arial"/>
          <w:b/>
          <w:i/>
        </w:rPr>
      </w:pPr>
    </w:p>
    <w:p w14:paraId="4F24DB35" w14:textId="77777777" w:rsidR="00390E9D" w:rsidRDefault="00000000">
      <w:pPr>
        <w:spacing w:after="2"/>
        <w:ind w:left="182"/>
        <w:rPr>
          <w:rFonts w:ascii="Arial"/>
          <w:b/>
          <w:sz w:val="24"/>
        </w:rPr>
      </w:pPr>
      <w:r>
        <w:rPr>
          <w:rFonts w:ascii="Arial"/>
          <w:b/>
          <w:sz w:val="24"/>
        </w:rPr>
        <w:t>RUBRICS</w:t>
      </w:r>
      <w:r>
        <w:rPr>
          <w:rFonts w:ascii="Arial"/>
          <w:b/>
          <w:spacing w:val="-1"/>
          <w:sz w:val="24"/>
        </w:rPr>
        <w:t xml:space="preserve"> </w:t>
      </w:r>
      <w:r>
        <w:rPr>
          <w:rFonts w:ascii="Arial"/>
          <w:b/>
          <w:sz w:val="24"/>
        </w:rPr>
        <w:t>FOR</w:t>
      </w:r>
      <w:r>
        <w:rPr>
          <w:rFonts w:ascii="Arial"/>
          <w:b/>
          <w:spacing w:val="-1"/>
          <w:sz w:val="24"/>
        </w:rPr>
        <w:t xml:space="preserve"> </w:t>
      </w:r>
      <w:r>
        <w:rPr>
          <w:rFonts w:ascii="Arial"/>
          <w:b/>
          <w:spacing w:val="-2"/>
          <w:sz w:val="24"/>
        </w:rPr>
        <w:t>CALCULATION:</w:t>
      </w:r>
    </w:p>
    <w:tbl>
      <w:tblPr>
        <w:tblW w:w="0" w:type="auto"/>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58"/>
        <w:gridCol w:w="1230"/>
        <w:gridCol w:w="1611"/>
        <w:gridCol w:w="1611"/>
        <w:gridCol w:w="1734"/>
        <w:gridCol w:w="1472"/>
      </w:tblGrid>
      <w:tr w:rsidR="00390E9D" w14:paraId="47B80CDF" w14:textId="77777777">
        <w:trPr>
          <w:trHeight w:val="823"/>
        </w:trPr>
        <w:tc>
          <w:tcPr>
            <w:tcW w:w="9216" w:type="dxa"/>
            <w:gridSpan w:val="6"/>
          </w:tcPr>
          <w:p w14:paraId="53FA6315" w14:textId="77777777" w:rsidR="00390E9D" w:rsidRDefault="00000000">
            <w:pPr>
              <w:pStyle w:val="TableParagraph"/>
              <w:spacing w:before="97"/>
              <w:ind w:left="15"/>
              <w:jc w:val="center"/>
              <w:rPr>
                <w:rFonts w:ascii="Arial"/>
                <w:b/>
                <w:sz w:val="28"/>
              </w:rPr>
            </w:pPr>
            <w:r>
              <w:rPr>
                <w:rFonts w:ascii="Arial"/>
                <w:b/>
                <w:color w:val="000000"/>
                <w:sz w:val="28"/>
                <w:highlight w:val="cyan"/>
              </w:rPr>
              <w:t>Design</w:t>
            </w:r>
            <w:r>
              <w:rPr>
                <w:rFonts w:ascii="Arial"/>
                <w:b/>
                <w:color w:val="000000"/>
                <w:spacing w:val="-7"/>
                <w:sz w:val="28"/>
                <w:highlight w:val="cyan"/>
              </w:rPr>
              <w:t xml:space="preserve"> </w:t>
            </w:r>
            <w:r>
              <w:rPr>
                <w:rFonts w:ascii="Arial"/>
                <w:b/>
                <w:color w:val="000000"/>
                <w:spacing w:val="-4"/>
                <w:sz w:val="28"/>
                <w:highlight w:val="cyan"/>
              </w:rPr>
              <w:t>Task</w:t>
            </w:r>
          </w:p>
        </w:tc>
      </w:tr>
      <w:tr w:rsidR="00390E9D" w14:paraId="23B1B576" w14:textId="77777777">
        <w:trPr>
          <w:trHeight w:val="824"/>
        </w:trPr>
        <w:tc>
          <w:tcPr>
            <w:tcW w:w="1558" w:type="dxa"/>
          </w:tcPr>
          <w:p w14:paraId="7AD2A498" w14:textId="77777777" w:rsidR="00390E9D" w:rsidRDefault="00000000">
            <w:pPr>
              <w:pStyle w:val="TableParagraph"/>
              <w:spacing w:before="97"/>
              <w:ind w:left="109" w:right="91"/>
              <w:jc w:val="center"/>
              <w:rPr>
                <w:rFonts w:ascii="Arial"/>
                <w:b/>
                <w:sz w:val="19"/>
              </w:rPr>
            </w:pPr>
            <w:r>
              <w:rPr>
                <w:rFonts w:ascii="Arial"/>
                <w:b/>
                <w:color w:val="000000"/>
                <w:spacing w:val="-2"/>
                <w:sz w:val="19"/>
                <w:highlight w:val="cyan"/>
              </w:rPr>
              <w:t>Criteria</w:t>
            </w:r>
          </w:p>
        </w:tc>
        <w:tc>
          <w:tcPr>
            <w:tcW w:w="1230" w:type="dxa"/>
          </w:tcPr>
          <w:p w14:paraId="7E015666" w14:textId="77777777" w:rsidR="00390E9D" w:rsidRDefault="00000000">
            <w:pPr>
              <w:pStyle w:val="TableParagraph"/>
              <w:spacing w:before="97"/>
              <w:ind w:left="558" w:right="165" w:hanging="372"/>
              <w:rPr>
                <w:rFonts w:ascii="Arial"/>
                <w:b/>
                <w:sz w:val="19"/>
              </w:rPr>
            </w:pPr>
            <w:proofErr w:type="spellStart"/>
            <w:r>
              <w:rPr>
                <w:rFonts w:ascii="Arial"/>
                <w:b/>
                <w:color w:val="000000"/>
                <w:spacing w:val="-2"/>
                <w:sz w:val="19"/>
                <w:highlight w:val="cyan"/>
              </w:rPr>
              <w:t>Weightag</w:t>
            </w:r>
            <w:proofErr w:type="spellEnd"/>
            <w:r>
              <w:rPr>
                <w:rFonts w:ascii="Arial"/>
                <w:b/>
                <w:color w:val="000000"/>
                <w:spacing w:val="-2"/>
                <w:sz w:val="19"/>
              </w:rPr>
              <w:t xml:space="preserve"> </w:t>
            </w:r>
            <w:r>
              <w:rPr>
                <w:rFonts w:ascii="Arial"/>
                <w:b/>
                <w:color w:val="000000"/>
                <w:spacing w:val="-10"/>
                <w:sz w:val="19"/>
                <w:highlight w:val="cyan"/>
              </w:rPr>
              <w:t>e</w:t>
            </w:r>
          </w:p>
        </w:tc>
        <w:tc>
          <w:tcPr>
            <w:tcW w:w="1611" w:type="dxa"/>
          </w:tcPr>
          <w:p w14:paraId="145C7893" w14:textId="77777777" w:rsidR="00390E9D" w:rsidRDefault="00000000">
            <w:pPr>
              <w:pStyle w:val="TableParagraph"/>
              <w:spacing w:before="97"/>
              <w:ind w:left="260" w:right="241" w:firstLine="223"/>
              <w:rPr>
                <w:rFonts w:ascii="Arial"/>
                <w:b/>
                <w:sz w:val="19"/>
              </w:rPr>
            </w:pPr>
            <w:r>
              <w:rPr>
                <w:rFonts w:ascii="Arial"/>
                <w:b/>
                <w:color w:val="000000"/>
                <w:sz w:val="19"/>
                <w:highlight w:val="cyan"/>
              </w:rPr>
              <w:t>Level 4</w:t>
            </w:r>
            <w:r>
              <w:rPr>
                <w:rFonts w:ascii="Arial"/>
                <w:b/>
                <w:color w:val="000000"/>
                <w:sz w:val="19"/>
              </w:rPr>
              <w:t xml:space="preserve"> </w:t>
            </w:r>
            <w:r>
              <w:rPr>
                <w:rFonts w:ascii="Arial"/>
                <w:b/>
                <w:color w:val="000000"/>
                <w:spacing w:val="-2"/>
                <w:sz w:val="19"/>
                <w:highlight w:val="cyan"/>
              </w:rPr>
              <w:t>(Exemplary)</w:t>
            </w:r>
          </w:p>
        </w:tc>
        <w:tc>
          <w:tcPr>
            <w:tcW w:w="1611" w:type="dxa"/>
          </w:tcPr>
          <w:p w14:paraId="3A8A5A12" w14:textId="77777777" w:rsidR="00390E9D" w:rsidRDefault="00000000">
            <w:pPr>
              <w:pStyle w:val="TableParagraph"/>
              <w:spacing w:before="97"/>
              <w:ind w:left="303" w:right="241" w:firstLine="180"/>
              <w:rPr>
                <w:rFonts w:ascii="Arial"/>
                <w:b/>
                <w:sz w:val="19"/>
              </w:rPr>
            </w:pPr>
            <w:r>
              <w:rPr>
                <w:rFonts w:ascii="Arial"/>
                <w:b/>
                <w:color w:val="000000"/>
                <w:sz w:val="19"/>
                <w:highlight w:val="cyan"/>
              </w:rPr>
              <w:t>Level 3</w:t>
            </w:r>
            <w:r>
              <w:rPr>
                <w:rFonts w:ascii="Arial"/>
                <w:b/>
                <w:color w:val="000000"/>
                <w:sz w:val="19"/>
              </w:rPr>
              <w:t xml:space="preserve"> </w:t>
            </w:r>
            <w:r>
              <w:rPr>
                <w:rFonts w:ascii="Arial"/>
                <w:b/>
                <w:color w:val="000000"/>
                <w:spacing w:val="-2"/>
                <w:sz w:val="19"/>
                <w:highlight w:val="cyan"/>
              </w:rPr>
              <w:t>(Proficient)</w:t>
            </w:r>
          </w:p>
        </w:tc>
        <w:tc>
          <w:tcPr>
            <w:tcW w:w="1734" w:type="dxa"/>
          </w:tcPr>
          <w:p w14:paraId="68AE46FE" w14:textId="77777777" w:rsidR="00390E9D" w:rsidRDefault="00000000">
            <w:pPr>
              <w:pStyle w:val="TableParagraph"/>
              <w:spacing w:before="97"/>
              <w:ind w:left="290" w:firstLine="232"/>
              <w:rPr>
                <w:rFonts w:ascii="Arial"/>
                <w:b/>
                <w:sz w:val="19"/>
              </w:rPr>
            </w:pPr>
            <w:r>
              <w:rPr>
                <w:rFonts w:ascii="Arial"/>
                <w:b/>
                <w:color w:val="000000"/>
                <w:sz w:val="19"/>
                <w:highlight w:val="cyan"/>
              </w:rPr>
              <w:t>Level 2</w:t>
            </w:r>
            <w:r>
              <w:rPr>
                <w:rFonts w:ascii="Arial"/>
                <w:b/>
                <w:color w:val="000000"/>
                <w:sz w:val="19"/>
              </w:rPr>
              <w:t xml:space="preserve"> </w:t>
            </w:r>
            <w:r>
              <w:rPr>
                <w:rFonts w:ascii="Arial"/>
                <w:b/>
                <w:color w:val="000000"/>
                <w:spacing w:val="-2"/>
                <w:sz w:val="19"/>
                <w:highlight w:val="cyan"/>
              </w:rPr>
              <w:t>(Developing)</w:t>
            </w:r>
          </w:p>
        </w:tc>
        <w:tc>
          <w:tcPr>
            <w:tcW w:w="1472" w:type="dxa"/>
          </w:tcPr>
          <w:p w14:paraId="00E6720B" w14:textId="77777777" w:rsidR="00390E9D" w:rsidRDefault="00000000">
            <w:pPr>
              <w:pStyle w:val="TableParagraph"/>
              <w:spacing w:before="97"/>
              <w:ind w:left="205" w:right="166" w:firstLine="206"/>
              <w:rPr>
                <w:rFonts w:ascii="Arial"/>
                <w:b/>
                <w:sz w:val="19"/>
              </w:rPr>
            </w:pPr>
            <w:r>
              <w:rPr>
                <w:rFonts w:ascii="Arial"/>
                <w:b/>
                <w:color w:val="000000"/>
                <w:sz w:val="19"/>
                <w:highlight w:val="cyan"/>
              </w:rPr>
              <w:t>Level 1</w:t>
            </w:r>
            <w:r>
              <w:rPr>
                <w:rFonts w:ascii="Arial"/>
                <w:b/>
                <w:color w:val="000000"/>
                <w:sz w:val="19"/>
              </w:rPr>
              <w:t xml:space="preserve"> </w:t>
            </w:r>
            <w:r>
              <w:rPr>
                <w:rFonts w:ascii="Arial"/>
                <w:b/>
                <w:color w:val="000000"/>
                <w:spacing w:val="-2"/>
                <w:sz w:val="19"/>
                <w:highlight w:val="cyan"/>
              </w:rPr>
              <w:t>(Beginning)</w:t>
            </w:r>
          </w:p>
        </w:tc>
      </w:tr>
      <w:tr w:rsidR="00390E9D" w14:paraId="1F1E487E" w14:textId="77777777">
        <w:trPr>
          <w:trHeight w:val="1818"/>
        </w:trPr>
        <w:tc>
          <w:tcPr>
            <w:tcW w:w="1558" w:type="dxa"/>
          </w:tcPr>
          <w:p w14:paraId="738B42D0" w14:textId="77777777" w:rsidR="00390E9D" w:rsidRDefault="00000000">
            <w:pPr>
              <w:pStyle w:val="TableParagraph"/>
              <w:spacing w:line="230" w:lineRule="auto"/>
              <w:ind w:left="227" w:right="112" w:firstLine="7"/>
              <w:rPr>
                <w:sz w:val="19"/>
              </w:rPr>
            </w:pPr>
            <w:proofErr w:type="spellStart"/>
            <w:r>
              <w:rPr>
                <w:spacing w:val="-2"/>
                <w:sz w:val="19"/>
              </w:rPr>
              <w:t>Understandin</w:t>
            </w:r>
            <w:proofErr w:type="spellEnd"/>
            <w:r>
              <w:rPr>
                <w:spacing w:val="-2"/>
                <w:sz w:val="19"/>
              </w:rPr>
              <w:t xml:space="preserve"> </w:t>
            </w:r>
            <w:r>
              <w:rPr>
                <w:sz w:val="19"/>
              </w:rPr>
              <w:t>g</w:t>
            </w:r>
            <w:r>
              <w:rPr>
                <w:spacing w:val="40"/>
                <w:sz w:val="19"/>
              </w:rPr>
              <w:t xml:space="preserve"> </w:t>
            </w:r>
            <w:r>
              <w:rPr>
                <w:sz w:val="19"/>
              </w:rPr>
              <w:t>of Design</w:t>
            </w:r>
          </w:p>
        </w:tc>
        <w:tc>
          <w:tcPr>
            <w:tcW w:w="1230" w:type="dxa"/>
          </w:tcPr>
          <w:p w14:paraId="408F0DD3" w14:textId="77777777" w:rsidR="00390E9D" w:rsidRDefault="00000000">
            <w:pPr>
              <w:pStyle w:val="TableParagraph"/>
              <w:ind w:left="222"/>
              <w:rPr>
                <w:sz w:val="19"/>
              </w:rPr>
            </w:pPr>
            <w:r>
              <w:rPr>
                <w:spacing w:val="-5"/>
                <w:sz w:val="19"/>
              </w:rPr>
              <w:t>20%</w:t>
            </w:r>
          </w:p>
        </w:tc>
        <w:tc>
          <w:tcPr>
            <w:tcW w:w="1611" w:type="dxa"/>
          </w:tcPr>
          <w:p w14:paraId="4B123B3B" w14:textId="77777777" w:rsidR="00390E9D" w:rsidRDefault="00000000">
            <w:pPr>
              <w:pStyle w:val="TableParagraph"/>
              <w:spacing w:before="92" w:line="237" w:lineRule="auto"/>
              <w:ind w:left="226" w:right="241" w:firstLine="7"/>
              <w:rPr>
                <w:sz w:val="19"/>
              </w:rPr>
            </w:pPr>
            <w:proofErr w:type="spellStart"/>
            <w:r>
              <w:rPr>
                <w:spacing w:val="-2"/>
                <w:sz w:val="19"/>
              </w:rPr>
              <w:t>Demonstrat</w:t>
            </w:r>
            <w:proofErr w:type="spellEnd"/>
            <w:r>
              <w:rPr>
                <w:spacing w:val="-2"/>
                <w:sz w:val="19"/>
              </w:rPr>
              <w:t xml:space="preserve"> </w:t>
            </w:r>
            <w:r>
              <w:rPr>
                <w:sz w:val="19"/>
              </w:rPr>
              <w:t>es</w:t>
            </w:r>
            <w:r>
              <w:rPr>
                <w:spacing w:val="40"/>
                <w:sz w:val="19"/>
              </w:rPr>
              <w:t xml:space="preserve"> </w:t>
            </w:r>
            <w:r>
              <w:rPr>
                <w:sz w:val="19"/>
              </w:rPr>
              <w:t xml:space="preserve">deep </w:t>
            </w:r>
            <w:proofErr w:type="spellStart"/>
            <w:r>
              <w:rPr>
                <w:spacing w:val="-2"/>
                <w:sz w:val="19"/>
              </w:rPr>
              <w:t>understandin</w:t>
            </w:r>
            <w:proofErr w:type="spellEnd"/>
            <w:r>
              <w:rPr>
                <w:spacing w:val="-2"/>
                <w:sz w:val="19"/>
              </w:rPr>
              <w:t xml:space="preserve"> </w:t>
            </w:r>
            <w:r>
              <w:rPr>
                <w:sz w:val="19"/>
              </w:rPr>
              <w:t>g</w:t>
            </w:r>
            <w:r>
              <w:rPr>
                <w:spacing w:val="40"/>
                <w:sz w:val="19"/>
              </w:rPr>
              <w:t xml:space="preserve"> </w:t>
            </w:r>
            <w:r>
              <w:rPr>
                <w:sz w:val="19"/>
              </w:rPr>
              <w:t xml:space="preserve">of design </w:t>
            </w:r>
            <w:r>
              <w:rPr>
                <w:spacing w:val="-2"/>
                <w:sz w:val="19"/>
              </w:rPr>
              <w:t xml:space="preserve">objectives, constraints, </w:t>
            </w:r>
            <w:r>
              <w:rPr>
                <w:sz w:val="19"/>
              </w:rPr>
              <w:t>and context</w:t>
            </w:r>
          </w:p>
        </w:tc>
        <w:tc>
          <w:tcPr>
            <w:tcW w:w="1611" w:type="dxa"/>
          </w:tcPr>
          <w:p w14:paraId="15772FA3" w14:textId="77777777" w:rsidR="00390E9D" w:rsidRDefault="00000000">
            <w:pPr>
              <w:pStyle w:val="TableParagraph"/>
              <w:spacing w:before="103" w:line="235" w:lineRule="auto"/>
              <w:ind w:right="241" w:firstLine="7"/>
              <w:rPr>
                <w:sz w:val="19"/>
              </w:rPr>
            </w:pPr>
            <w:r>
              <w:rPr>
                <w:sz w:val="19"/>
              </w:rPr>
              <w:t xml:space="preserve">Shows good </w:t>
            </w:r>
            <w:proofErr w:type="spellStart"/>
            <w:r>
              <w:rPr>
                <w:spacing w:val="-2"/>
                <w:sz w:val="19"/>
              </w:rPr>
              <w:t>understandin</w:t>
            </w:r>
            <w:proofErr w:type="spellEnd"/>
            <w:r>
              <w:rPr>
                <w:spacing w:val="-2"/>
                <w:sz w:val="19"/>
              </w:rPr>
              <w:t xml:space="preserve"> </w:t>
            </w:r>
            <w:r>
              <w:rPr>
                <w:sz w:val="19"/>
              </w:rPr>
              <w:t>g</w:t>
            </w:r>
            <w:r>
              <w:rPr>
                <w:spacing w:val="40"/>
                <w:sz w:val="19"/>
              </w:rPr>
              <w:t xml:space="preserve"> </w:t>
            </w:r>
            <w:r>
              <w:rPr>
                <w:sz w:val="19"/>
              </w:rPr>
              <w:t>with</w:t>
            </w:r>
            <w:r>
              <w:rPr>
                <w:spacing w:val="-2"/>
                <w:sz w:val="19"/>
              </w:rPr>
              <w:t xml:space="preserve"> </w:t>
            </w:r>
            <w:r>
              <w:rPr>
                <w:sz w:val="19"/>
              </w:rPr>
              <w:t xml:space="preserve">minor </w:t>
            </w:r>
            <w:r>
              <w:rPr>
                <w:spacing w:val="-4"/>
                <w:sz w:val="19"/>
              </w:rPr>
              <w:t>gaps</w:t>
            </w:r>
          </w:p>
        </w:tc>
        <w:tc>
          <w:tcPr>
            <w:tcW w:w="1734" w:type="dxa"/>
          </w:tcPr>
          <w:p w14:paraId="186B3498" w14:textId="77777777" w:rsidR="00390E9D" w:rsidRDefault="00000000">
            <w:pPr>
              <w:pStyle w:val="TableParagraph"/>
              <w:spacing w:before="107" w:line="230" w:lineRule="auto"/>
              <w:ind w:left="230" w:right="377" w:firstLine="2"/>
              <w:rPr>
                <w:sz w:val="19"/>
              </w:rPr>
            </w:pPr>
            <w:r>
              <w:rPr>
                <w:spacing w:val="-2"/>
                <w:sz w:val="19"/>
              </w:rPr>
              <w:t xml:space="preserve">Partial </w:t>
            </w:r>
            <w:proofErr w:type="spellStart"/>
            <w:r>
              <w:rPr>
                <w:spacing w:val="-2"/>
                <w:sz w:val="19"/>
              </w:rPr>
              <w:t>understandin</w:t>
            </w:r>
            <w:proofErr w:type="spellEnd"/>
            <w:r>
              <w:rPr>
                <w:spacing w:val="-2"/>
                <w:sz w:val="19"/>
              </w:rPr>
              <w:t xml:space="preserve"> </w:t>
            </w:r>
            <w:r>
              <w:rPr>
                <w:sz w:val="19"/>
              </w:rPr>
              <w:t>g;</w:t>
            </w:r>
            <w:r>
              <w:rPr>
                <w:spacing w:val="40"/>
                <w:sz w:val="19"/>
              </w:rPr>
              <w:t xml:space="preserve"> </w:t>
            </w:r>
            <w:r>
              <w:rPr>
                <w:sz w:val="19"/>
              </w:rPr>
              <w:t xml:space="preserve">misses </w:t>
            </w:r>
            <w:r>
              <w:rPr>
                <w:spacing w:val="-4"/>
                <w:sz w:val="19"/>
              </w:rPr>
              <w:t>key</w:t>
            </w:r>
          </w:p>
          <w:p w14:paraId="63CD5D6B" w14:textId="77777777" w:rsidR="00390E9D" w:rsidRDefault="00000000">
            <w:pPr>
              <w:pStyle w:val="TableParagraph"/>
              <w:spacing w:before="6"/>
              <w:ind w:left="225"/>
              <w:rPr>
                <w:sz w:val="19"/>
              </w:rPr>
            </w:pPr>
            <w:r>
              <w:rPr>
                <w:spacing w:val="-2"/>
                <w:sz w:val="19"/>
              </w:rPr>
              <w:t>aspects</w:t>
            </w:r>
          </w:p>
        </w:tc>
        <w:tc>
          <w:tcPr>
            <w:tcW w:w="1472" w:type="dxa"/>
          </w:tcPr>
          <w:p w14:paraId="5885C689" w14:textId="77777777" w:rsidR="00390E9D" w:rsidRDefault="00000000">
            <w:pPr>
              <w:pStyle w:val="TableParagraph"/>
              <w:spacing w:before="101" w:line="237" w:lineRule="auto"/>
              <w:ind w:left="225" w:right="166" w:firstLine="7"/>
              <w:rPr>
                <w:sz w:val="19"/>
              </w:rPr>
            </w:pPr>
            <w:r>
              <w:rPr>
                <w:spacing w:val="-2"/>
                <w:sz w:val="19"/>
              </w:rPr>
              <w:t xml:space="preserve">Lacks </w:t>
            </w:r>
            <w:proofErr w:type="spellStart"/>
            <w:r>
              <w:rPr>
                <w:spacing w:val="-2"/>
                <w:sz w:val="19"/>
              </w:rPr>
              <w:t>understan</w:t>
            </w:r>
            <w:proofErr w:type="spellEnd"/>
            <w:r>
              <w:rPr>
                <w:spacing w:val="-2"/>
                <w:sz w:val="19"/>
              </w:rPr>
              <w:t xml:space="preserve"> </w:t>
            </w:r>
            <w:r>
              <w:rPr>
                <w:sz w:val="19"/>
              </w:rPr>
              <w:t>din</w:t>
            </w:r>
            <w:r>
              <w:rPr>
                <w:spacing w:val="-13"/>
                <w:sz w:val="19"/>
              </w:rPr>
              <w:t xml:space="preserve"> </w:t>
            </w:r>
            <w:r>
              <w:rPr>
                <w:sz w:val="19"/>
              </w:rPr>
              <w:t>g</w:t>
            </w:r>
            <w:r>
              <w:rPr>
                <w:spacing w:val="-13"/>
                <w:sz w:val="19"/>
              </w:rPr>
              <w:t xml:space="preserve"> </w:t>
            </w:r>
            <w:r>
              <w:rPr>
                <w:sz w:val="19"/>
              </w:rPr>
              <w:t>of</w:t>
            </w:r>
            <w:r>
              <w:rPr>
                <w:spacing w:val="-11"/>
                <w:sz w:val="19"/>
              </w:rPr>
              <w:t xml:space="preserve"> </w:t>
            </w:r>
            <w:r>
              <w:rPr>
                <w:sz w:val="19"/>
              </w:rPr>
              <w:t xml:space="preserve">the </w:t>
            </w:r>
            <w:r>
              <w:rPr>
                <w:spacing w:val="-2"/>
                <w:sz w:val="19"/>
              </w:rPr>
              <w:t>design context</w:t>
            </w:r>
          </w:p>
        </w:tc>
      </w:tr>
      <w:tr w:rsidR="00390E9D" w14:paraId="312CAD82" w14:textId="77777777">
        <w:trPr>
          <w:trHeight w:val="2128"/>
        </w:trPr>
        <w:tc>
          <w:tcPr>
            <w:tcW w:w="1558" w:type="dxa"/>
          </w:tcPr>
          <w:p w14:paraId="67CFD1A1" w14:textId="77777777" w:rsidR="00390E9D" w:rsidRDefault="00000000">
            <w:pPr>
              <w:pStyle w:val="TableParagraph"/>
              <w:spacing w:before="98" w:line="232" w:lineRule="auto"/>
              <w:ind w:left="234" w:right="298"/>
              <w:rPr>
                <w:sz w:val="19"/>
              </w:rPr>
            </w:pPr>
            <w:r>
              <w:rPr>
                <w:spacing w:val="-2"/>
                <w:sz w:val="19"/>
              </w:rPr>
              <w:t xml:space="preserve">Evaluation </w:t>
            </w:r>
            <w:r>
              <w:rPr>
                <w:sz w:val="19"/>
              </w:rPr>
              <w:t>of</w:t>
            </w:r>
            <w:r>
              <w:rPr>
                <w:spacing w:val="52"/>
                <w:sz w:val="19"/>
              </w:rPr>
              <w:t xml:space="preserve"> </w:t>
            </w:r>
            <w:r>
              <w:rPr>
                <w:spacing w:val="-2"/>
                <w:sz w:val="19"/>
              </w:rPr>
              <w:t>Design</w:t>
            </w:r>
          </w:p>
        </w:tc>
        <w:tc>
          <w:tcPr>
            <w:tcW w:w="1230" w:type="dxa"/>
          </w:tcPr>
          <w:p w14:paraId="2AA9EEBF" w14:textId="77777777" w:rsidR="00390E9D" w:rsidRDefault="00000000">
            <w:pPr>
              <w:pStyle w:val="TableParagraph"/>
              <w:spacing w:before="100"/>
              <w:ind w:left="222"/>
              <w:rPr>
                <w:sz w:val="19"/>
              </w:rPr>
            </w:pPr>
            <w:r>
              <w:rPr>
                <w:spacing w:val="-5"/>
                <w:sz w:val="19"/>
              </w:rPr>
              <w:t>25%</w:t>
            </w:r>
          </w:p>
        </w:tc>
        <w:tc>
          <w:tcPr>
            <w:tcW w:w="1611" w:type="dxa"/>
          </w:tcPr>
          <w:p w14:paraId="5438E662" w14:textId="77777777" w:rsidR="00390E9D" w:rsidRDefault="00000000">
            <w:pPr>
              <w:pStyle w:val="TableParagraph"/>
              <w:spacing w:before="103" w:line="235" w:lineRule="auto"/>
              <w:ind w:right="415" w:firstLine="14"/>
              <w:rPr>
                <w:sz w:val="19"/>
              </w:rPr>
            </w:pPr>
            <w:r>
              <w:rPr>
                <w:sz w:val="19"/>
              </w:rPr>
              <w:t>Provides</w:t>
            </w:r>
            <w:r>
              <w:rPr>
                <w:spacing w:val="-14"/>
                <w:sz w:val="19"/>
              </w:rPr>
              <w:t xml:space="preserve"> </w:t>
            </w:r>
            <w:r>
              <w:rPr>
                <w:sz w:val="19"/>
              </w:rPr>
              <w:t xml:space="preserve">in </w:t>
            </w:r>
            <w:r>
              <w:rPr>
                <w:spacing w:val="-2"/>
                <w:sz w:val="19"/>
              </w:rPr>
              <w:t xml:space="preserve">depth critique identifying strengths, </w:t>
            </w:r>
            <w:proofErr w:type="spellStart"/>
            <w:r>
              <w:rPr>
                <w:spacing w:val="-2"/>
                <w:sz w:val="19"/>
              </w:rPr>
              <w:t>weaknesse</w:t>
            </w:r>
            <w:proofErr w:type="spellEnd"/>
            <w:r>
              <w:rPr>
                <w:spacing w:val="-2"/>
                <w:sz w:val="19"/>
              </w:rPr>
              <w:t xml:space="preserve"> </w:t>
            </w:r>
            <w:r>
              <w:rPr>
                <w:sz w:val="19"/>
              </w:rPr>
              <w:t>s,</w:t>
            </w:r>
            <w:r>
              <w:rPr>
                <w:spacing w:val="40"/>
                <w:sz w:val="19"/>
              </w:rPr>
              <w:t xml:space="preserve"> </w:t>
            </w:r>
            <w:r>
              <w:rPr>
                <w:sz w:val="19"/>
              </w:rPr>
              <w:t xml:space="preserve">and </w:t>
            </w:r>
            <w:r>
              <w:rPr>
                <w:spacing w:val="-2"/>
                <w:sz w:val="19"/>
              </w:rPr>
              <w:t>design</w:t>
            </w:r>
            <w:r>
              <w:rPr>
                <w:spacing w:val="40"/>
                <w:sz w:val="19"/>
              </w:rPr>
              <w:t xml:space="preserve"> </w:t>
            </w:r>
            <w:r>
              <w:rPr>
                <w:spacing w:val="-4"/>
                <w:sz w:val="19"/>
              </w:rPr>
              <w:t>gaps</w:t>
            </w:r>
          </w:p>
        </w:tc>
        <w:tc>
          <w:tcPr>
            <w:tcW w:w="1611" w:type="dxa"/>
          </w:tcPr>
          <w:p w14:paraId="25EB2501" w14:textId="77777777" w:rsidR="00390E9D" w:rsidRDefault="00000000">
            <w:pPr>
              <w:pStyle w:val="TableParagraph"/>
              <w:spacing w:before="100"/>
              <w:ind w:left="226" w:right="241" w:firstLine="9"/>
              <w:rPr>
                <w:sz w:val="19"/>
              </w:rPr>
            </w:pPr>
            <w:r>
              <w:rPr>
                <w:sz w:val="19"/>
              </w:rPr>
              <w:t>Identifies</w:t>
            </w:r>
            <w:r>
              <w:rPr>
                <w:spacing w:val="-14"/>
                <w:sz w:val="19"/>
              </w:rPr>
              <w:t xml:space="preserve"> </w:t>
            </w:r>
            <w:r>
              <w:rPr>
                <w:sz w:val="19"/>
              </w:rPr>
              <w:t xml:space="preserve">key issues with </w:t>
            </w:r>
            <w:r>
              <w:rPr>
                <w:spacing w:val="-2"/>
                <w:sz w:val="19"/>
              </w:rPr>
              <w:t>reasonable analysis</w:t>
            </w:r>
          </w:p>
        </w:tc>
        <w:tc>
          <w:tcPr>
            <w:tcW w:w="1734" w:type="dxa"/>
          </w:tcPr>
          <w:p w14:paraId="48F76450" w14:textId="77777777" w:rsidR="00390E9D" w:rsidRDefault="00000000">
            <w:pPr>
              <w:pStyle w:val="TableParagraph"/>
              <w:spacing w:before="94" w:line="237" w:lineRule="auto"/>
              <w:ind w:left="218" w:right="377" w:firstLine="14"/>
              <w:rPr>
                <w:sz w:val="19"/>
              </w:rPr>
            </w:pPr>
            <w:r>
              <w:rPr>
                <w:spacing w:val="-2"/>
                <w:sz w:val="19"/>
              </w:rPr>
              <w:t>Limited critique; mostly descriptive feedback</w:t>
            </w:r>
          </w:p>
        </w:tc>
        <w:tc>
          <w:tcPr>
            <w:tcW w:w="1472" w:type="dxa"/>
          </w:tcPr>
          <w:p w14:paraId="55D03FCE" w14:textId="77777777" w:rsidR="00390E9D" w:rsidRDefault="00000000">
            <w:pPr>
              <w:pStyle w:val="TableParagraph"/>
              <w:spacing w:before="100"/>
              <w:ind w:left="225" w:right="166" w:firstLine="7"/>
              <w:rPr>
                <w:sz w:val="19"/>
              </w:rPr>
            </w:pPr>
            <w:r>
              <w:rPr>
                <w:spacing w:val="-6"/>
                <w:sz w:val="19"/>
              </w:rPr>
              <w:t xml:space="preserve">No </w:t>
            </w:r>
            <w:r>
              <w:rPr>
                <w:spacing w:val="-2"/>
                <w:sz w:val="19"/>
              </w:rPr>
              <w:t>meaningful critique provided</w:t>
            </w:r>
          </w:p>
        </w:tc>
      </w:tr>
      <w:tr w:rsidR="00390E9D" w14:paraId="014EB9B5" w14:textId="77777777">
        <w:trPr>
          <w:trHeight w:val="1924"/>
        </w:trPr>
        <w:tc>
          <w:tcPr>
            <w:tcW w:w="1558" w:type="dxa"/>
          </w:tcPr>
          <w:p w14:paraId="1A092EBE" w14:textId="77777777" w:rsidR="00390E9D" w:rsidRDefault="00000000">
            <w:pPr>
              <w:pStyle w:val="TableParagraph"/>
              <w:ind w:left="18" w:right="109"/>
              <w:jc w:val="center"/>
              <w:rPr>
                <w:sz w:val="19"/>
              </w:rPr>
            </w:pPr>
            <w:r>
              <w:rPr>
                <w:spacing w:val="-2"/>
                <w:sz w:val="19"/>
              </w:rPr>
              <w:t>Justification</w:t>
            </w:r>
          </w:p>
        </w:tc>
        <w:tc>
          <w:tcPr>
            <w:tcW w:w="1230" w:type="dxa"/>
          </w:tcPr>
          <w:p w14:paraId="6D52F2AE" w14:textId="77777777" w:rsidR="00390E9D" w:rsidRDefault="00000000">
            <w:pPr>
              <w:pStyle w:val="TableParagraph"/>
              <w:ind w:left="222"/>
              <w:rPr>
                <w:sz w:val="19"/>
              </w:rPr>
            </w:pPr>
            <w:r>
              <w:rPr>
                <w:spacing w:val="-5"/>
                <w:sz w:val="19"/>
              </w:rPr>
              <w:t>20%</w:t>
            </w:r>
          </w:p>
        </w:tc>
        <w:tc>
          <w:tcPr>
            <w:tcW w:w="1611" w:type="dxa"/>
          </w:tcPr>
          <w:p w14:paraId="2234FE3D" w14:textId="77777777" w:rsidR="00390E9D" w:rsidRDefault="00000000">
            <w:pPr>
              <w:pStyle w:val="TableParagraph"/>
              <w:spacing w:before="103" w:line="235" w:lineRule="auto"/>
              <w:ind w:left="226" w:right="358"/>
              <w:rPr>
                <w:sz w:val="19"/>
              </w:rPr>
            </w:pPr>
            <w:r>
              <w:rPr>
                <w:spacing w:val="-2"/>
                <w:sz w:val="19"/>
              </w:rPr>
              <w:t xml:space="preserve">Supports </w:t>
            </w:r>
            <w:r>
              <w:rPr>
                <w:sz w:val="19"/>
              </w:rPr>
              <w:t>critique</w:t>
            </w:r>
            <w:r>
              <w:rPr>
                <w:spacing w:val="-14"/>
                <w:sz w:val="19"/>
              </w:rPr>
              <w:t xml:space="preserve"> </w:t>
            </w:r>
            <w:r>
              <w:rPr>
                <w:sz w:val="19"/>
              </w:rPr>
              <w:t xml:space="preserve">with </w:t>
            </w:r>
            <w:r>
              <w:rPr>
                <w:spacing w:val="-2"/>
                <w:sz w:val="19"/>
              </w:rPr>
              <w:t xml:space="preserve">strong reasoning, evidence, </w:t>
            </w:r>
            <w:r>
              <w:rPr>
                <w:spacing w:val="-4"/>
                <w:sz w:val="19"/>
              </w:rPr>
              <w:t>and</w:t>
            </w:r>
            <w:r>
              <w:rPr>
                <w:spacing w:val="40"/>
                <w:sz w:val="19"/>
              </w:rPr>
              <w:t xml:space="preserve"> </w:t>
            </w:r>
            <w:r>
              <w:rPr>
                <w:spacing w:val="-2"/>
                <w:sz w:val="19"/>
              </w:rPr>
              <w:t>relevant principles</w:t>
            </w:r>
          </w:p>
        </w:tc>
        <w:tc>
          <w:tcPr>
            <w:tcW w:w="1611" w:type="dxa"/>
          </w:tcPr>
          <w:p w14:paraId="660A3BE8" w14:textId="77777777" w:rsidR="00390E9D" w:rsidRDefault="00000000">
            <w:pPr>
              <w:pStyle w:val="TableParagraph"/>
              <w:ind w:left="209" w:right="241" w:firstLine="24"/>
              <w:rPr>
                <w:sz w:val="19"/>
              </w:rPr>
            </w:pPr>
            <w:r>
              <w:rPr>
                <w:spacing w:val="-2"/>
                <w:sz w:val="19"/>
              </w:rPr>
              <w:t xml:space="preserve">Provides justification </w:t>
            </w:r>
            <w:r>
              <w:rPr>
                <w:sz w:val="19"/>
              </w:rPr>
              <w:t xml:space="preserve">with some </w:t>
            </w:r>
            <w:r>
              <w:rPr>
                <w:spacing w:val="-2"/>
                <w:sz w:val="19"/>
              </w:rPr>
              <w:t>supporting evidence</w:t>
            </w:r>
          </w:p>
        </w:tc>
        <w:tc>
          <w:tcPr>
            <w:tcW w:w="1734" w:type="dxa"/>
          </w:tcPr>
          <w:p w14:paraId="31A913A4" w14:textId="77777777" w:rsidR="00390E9D" w:rsidRDefault="00000000">
            <w:pPr>
              <w:pStyle w:val="TableParagraph"/>
              <w:spacing w:line="230" w:lineRule="auto"/>
              <w:ind w:left="208" w:right="377" w:firstLine="12"/>
              <w:rPr>
                <w:sz w:val="19"/>
              </w:rPr>
            </w:pPr>
            <w:r>
              <w:rPr>
                <w:sz w:val="19"/>
              </w:rPr>
              <w:t xml:space="preserve">Weak or </w:t>
            </w:r>
            <w:r>
              <w:rPr>
                <w:spacing w:val="-2"/>
                <w:sz w:val="19"/>
              </w:rPr>
              <w:t>unclear justification</w:t>
            </w:r>
          </w:p>
        </w:tc>
        <w:tc>
          <w:tcPr>
            <w:tcW w:w="1472" w:type="dxa"/>
          </w:tcPr>
          <w:p w14:paraId="3E6344AF" w14:textId="77777777" w:rsidR="00390E9D" w:rsidRDefault="00000000">
            <w:pPr>
              <w:pStyle w:val="TableParagraph"/>
              <w:ind w:left="208" w:right="166" w:firstLine="24"/>
              <w:rPr>
                <w:sz w:val="19"/>
              </w:rPr>
            </w:pPr>
            <w:r>
              <w:rPr>
                <w:spacing w:val="-6"/>
                <w:sz w:val="19"/>
              </w:rPr>
              <w:t xml:space="preserve">No </w:t>
            </w:r>
            <w:r>
              <w:rPr>
                <w:spacing w:val="-2"/>
                <w:sz w:val="19"/>
              </w:rPr>
              <w:t xml:space="preserve">justification </w:t>
            </w:r>
            <w:r>
              <w:rPr>
                <w:sz w:val="19"/>
              </w:rPr>
              <w:t>for</w:t>
            </w:r>
            <w:r>
              <w:rPr>
                <w:spacing w:val="-14"/>
                <w:sz w:val="19"/>
              </w:rPr>
              <w:t xml:space="preserve"> </w:t>
            </w:r>
            <w:r>
              <w:rPr>
                <w:sz w:val="19"/>
              </w:rPr>
              <w:t>feedback</w:t>
            </w:r>
          </w:p>
        </w:tc>
      </w:tr>
      <w:tr w:rsidR="00390E9D" w14:paraId="41DC59A1" w14:textId="77777777">
        <w:trPr>
          <w:trHeight w:val="1712"/>
        </w:trPr>
        <w:tc>
          <w:tcPr>
            <w:tcW w:w="1558" w:type="dxa"/>
          </w:tcPr>
          <w:p w14:paraId="4436F6D9" w14:textId="77777777" w:rsidR="00390E9D" w:rsidRDefault="00000000">
            <w:pPr>
              <w:pStyle w:val="TableParagraph"/>
              <w:spacing w:line="242" w:lineRule="auto"/>
              <w:ind w:left="220" w:right="112" w:firstLine="7"/>
              <w:rPr>
                <w:sz w:val="19"/>
              </w:rPr>
            </w:pPr>
            <w:r>
              <w:rPr>
                <w:spacing w:val="-2"/>
                <w:sz w:val="19"/>
              </w:rPr>
              <w:t xml:space="preserve">Suggestions </w:t>
            </w:r>
            <w:r>
              <w:rPr>
                <w:spacing w:val="-4"/>
                <w:sz w:val="19"/>
              </w:rPr>
              <w:t xml:space="preserve">for </w:t>
            </w:r>
            <w:r>
              <w:rPr>
                <w:spacing w:val="-2"/>
                <w:sz w:val="19"/>
              </w:rPr>
              <w:t>Improvement</w:t>
            </w:r>
          </w:p>
        </w:tc>
        <w:tc>
          <w:tcPr>
            <w:tcW w:w="1230" w:type="dxa"/>
          </w:tcPr>
          <w:p w14:paraId="0BA8AF1D" w14:textId="77777777" w:rsidR="00390E9D" w:rsidRDefault="00000000">
            <w:pPr>
              <w:pStyle w:val="TableParagraph"/>
              <w:ind w:left="222"/>
              <w:rPr>
                <w:sz w:val="19"/>
              </w:rPr>
            </w:pPr>
            <w:r>
              <w:rPr>
                <w:spacing w:val="-5"/>
                <w:sz w:val="19"/>
              </w:rPr>
              <w:t>20%</w:t>
            </w:r>
          </w:p>
        </w:tc>
        <w:tc>
          <w:tcPr>
            <w:tcW w:w="1611" w:type="dxa"/>
          </w:tcPr>
          <w:p w14:paraId="6152A707" w14:textId="77777777" w:rsidR="00390E9D" w:rsidRDefault="00000000">
            <w:pPr>
              <w:pStyle w:val="TableParagraph"/>
              <w:spacing w:before="103" w:line="235" w:lineRule="auto"/>
              <w:ind w:right="261" w:firstLine="9"/>
              <w:rPr>
                <w:sz w:val="19"/>
              </w:rPr>
            </w:pPr>
            <w:r>
              <w:rPr>
                <w:spacing w:val="-2"/>
                <w:sz w:val="19"/>
              </w:rPr>
              <w:t>Offers innovative, practical,</w:t>
            </w:r>
            <w:r>
              <w:rPr>
                <w:spacing w:val="80"/>
                <w:sz w:val="19"/>
              </w:rPr>
              <w:t xml:space="preserve"> </w:t>
            </w:r>
            <w:r>
              <w:rPr>
                <w:sz w:val="19"/>
              </w:rPr>
              <w:t>and</w:t>
            </w:r>
            <w:r>
              <w:rPr>
                <w:spacing w:val="40"/>
                <w:sz w:val="19"/>
              </w:rPr>
              <w:t xml:space="preserve"> </w:t>
            </w:r>
            <w:r>
              <w:rPr>
                <w:sz w:val="19"/>
              </w:rPr>
              <w:t>well-</w:t>
            </w:r>
            <w:r>
              <w:rPr>
                <w:spacing w:val="-2"/>
                <w:sz w:val="19"/>
              </w:rPr>
              <w:t>justified improvement suggestions</w:t>
            </w:r>
          </w:p>
        </w:tc>
        <w:tc>
          <w:tcPr>
            <w:tcW w:w="1611" w:type="dxa"/>
          </w:tcPr>
          <w:p w14:paraId="3ADE99ED" w14:textId="77777777" w:rsidR="00390E9D" w:rsidRDefault="00000000">
            <w:pPr>
              <w:pStyle w:val="TableParagraph"/>
              <w:spacing w:before="94" w:line="237" w:lineRule="auto"/>
              <w:ind w:right="241" w:firstLine="14"/>
              <w:rPr>
                <w:sz w:val="19"/>
              </w:rPr>
            </w:pPr>
            <w:r>
              <w:rPr>
                <w:spacing w:val="-2"/>
                <w:sz w:val="19"/>
              </w:rPr>
              <w:t xml:space="preserve">Provides useful suggestions </w:t>
            </w:r>
            <w:r>
              <w:rPr>
                <w:sz w:val="19"/>
              </w:rPr>
              <w:t xml:space="preserve">with minor </w:t>
            </w:r>
            <w:r>
              <w:rPr>
                <w:spacing w:val="-4"/>
                <w:sz w:val="19"/>
              </w:rPr>
              <w:t>gaps</w:t>
            </w:r>
          </w:p>
        </w:tc>
        <w:tc>
          <w:tcPr>
            <w:tcW w:w="1734" w:type="dxa"/>
          </w:tcPr>
          <w:p w14:paraId="08C3DF89" w14:textId="77777777" w:rsidR="00390E9D" w:rsidRDefault="00000000">
            <w:pPr>
              <w:pStyle w:val="TableParagraph"/>
              <w:spacing w:before="94" w:line="237" w:lineRule="auto"/>
              <w:ind w:left="172" w:right="157" w:firstLine="55"/>
              <w:rPr>
                <w:sz w:val="19"/>
              </w:rPr>
            </w:pPr>
            <w:r>
              <w:rPr>
                <w:spacing w:val="-2"/>
                <w:sz w:val="19"/>
              </w:rPr>
              <w:t>Suggestions</w:t>
            </w:r>
            <w:r>
              <w:rPr>
                <w:spacing w:val="40"/>
                <w:sz w:val="19"/>
              </w:rPr>
              <w:t xml:space="preserve"> </w:t>
            </w:r>
            <w:r>
              <w:rPr>
                <w:sz w:val="19"/>
              </w:rPr>
              <w:t>are</w:t>
            </w:r>
            <w:r>
              <w:rPr>
                <w:spacing w:val="40"/>
                <w:sz w:val="19"/>
              </w:rPr>
              <w:t xml:space="preserve"> </w:t>
            </w:r>
            <w:r>
              <w:rPr>
                <w:sz w:val="19"/>
              </w:rPr>
              <w:t>limited or partially</w:t>
            </w:r>
            <w:r>
              <w:rPr>
                <w:spacing w:val="-14"/>
                <w:sz w:val="19"/>
              </w:rPr>
              <w:t xml:space="preserve"> </w:t>
            </w:r>
            <w:r>
              <w:rPr>
                <w:sz w:val="19"/>
              </w:rPr>
              <w:t>relevant</w:t>
            </w:r>
          </w:p>
        </w:tc>
        <w:tc>
          <w:tcPr>
            <w:tcW w:w="1472" w:type="dxa"/>
          </w:tcPr>
          <w:p w14:paraId="5D63345A" w14:textId="77777777" w:rsidR="00390E9D" w:rsidRDefault="00000000">
            <w:pPr>
              <w:pStyle w:val="TableParagraph"/>
              <w:spacing w:before="107" w:line="230" w:lineRule="auto"/>
              <w:ind w:left="225" w:right="316" w:firstLine="7"/>
              <w:rPr>
                <w:sz w:val="19"/>
              </w:rPr>
            </w:pPr>
            <w:r>
              <w:rPr>
                <w:spacing w:val="-6"/>
                <w:sz w:val="19"/>
              </w:rPr>
              <w:t xml:space="preserve">No </w:t>
            </w:r>
            <w:proofErr w:type="spellStart"/>
            <w:r>
              <w:rPr>
                <w:spacing w:val="-2"/>
                <w:sz w:val="19"/>
              </w:rPr>
              <w:t>constructiv</w:t>
            </w:r>
            <w:proofErr w:type="spellEnd"/>
            <w:r>
              <w:rPr>
                <w:spacing w:val="-2"/>
                <w:sz w:val="19"/>
              </w:rPr>
              <w:t xml:space="preserve"> </w:t>
            </w:r>
            <w:r>
              <w:rPr>
                <w:spacing w:val="-10"/>
                <w:sz w:val="19"/>
              </w:rPr>
              <w:t>e</w:t>
            </w:r>
            <w:r>
              <w:rPr>
                <w:spacing w:val="40"/>
                <w:sz w:val="19"/>
              </w:rPr>
              <w:t xml:space="preserve"> </w:t>
            </w:r>
            <w:proofErr w:type="spellStart"/>
            <w:r>
              <w:rPr>
                <w:spacing w:val="-2"/>
                <w:sz w:val="19"/>
              </w:rPr>
              <w:t>suggestio</w:t>
            </w:r>
            <w:proofErr w:type="spellEnd"/>
            <w:r>
              <w:rPr>
                <w:spacing w:val="-2"/>
                <w:sz w:val="19"/>
              </w:rPr>
              <w:t xml:space="preserve"> </w:t>
            </w:r>
            <w:r>
              <w:rPr>
                <w:spacing w:val="-6"/>
                <w:sz w:val="19"/>
              </w:rPr>
              <w:t>ns</w:t>
            </w:r>
            <w:r>
              <w:rPr>
                <w:spacing w:val="-2"/>
                <w:sz w:val="19"/>
              </w:rPr>
              <w:t xml:space="preserve"> provided</w:t>
            </w:r>
          </w:p>
        </w:tc>
      </w:tr>
    </w:tbl>
    <w:p w14:paraId="3D6755C6" w14:textId="77777777" w:rsidR="00390E9D" w:rsidRDefault="00390E9D">
      <w:pPr>
        <w:pStyle w:val="TableParagraph"/>
        <w:spacing w:line="230" w:lineRule="auto"/>
        <w:rPr>
          <w:sz w:val="19"/>
        </w:rPr>
        <w:sectPr w:rsidR="00390E9D">
          <w:pgSz w:w="11900" w:h="16820"/>
          <w:pgMar w:top="1320" w:right="1133" w:bottom="280" w:left="1275" w:header="720" w:footer="720" w:gutter="0"/>
          <w:cols w:space="720"/>
        </w:sectPr>
      </w:pPr>
    </w:p>
    <w:tbl>
      <w:tblPr>
        <w:tblW w:w="0" w:type="auto"/>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58"/>
        <w:gridCol w:w="1230"/>
        <w:gridCol w:w="1611"/>
        <w:gridCol w:w="1611"/>
        <w:gridCol w:w="1734"/>
        <w:gridCol w:w="1472"/>
      </w:tblGrid>
      <w:tr w:rsidR="00390E9D" w14:paraId="1A28BE30" w14:textId="77777777">
        <w:trPr>
          <w:trHeight w:val="1914"/>
        </w:trPr>
        <w:tc>
          <w:tcPr>
            <w:tcW w:w="1558" w:type="dxa"/>
          </w:tcPr>
          <w:p w14:paraId="40525011" w14:textId="77777777" w:rsidR="00390E9D" w:rsidRDefault="00000000">
            <w:pPr>
              <w:pStyle w:val="TableParagraph"/>
              <w:spacing w:line="230" w:lineRule="auto"/>
              <w:ind w:left="232" w:right="240" w:hanging="3"/>
              <w:rPr>
                <w:sz w:val="19"/>
              </w:rPr>
            </w:pPr>
            <w:proofErr w:type="spellStart"/>
            <w:r>
              <w:rPr>
                <w:spacing w:val="-2"/>
                <w:sz w:val="19"/>
              </w:rPr>
              <w:lastRenderedPageBreak/>
              <w:t>Communicat</w:t>
            </w:r>
            <w:proofErr w:type="spellEnd"/>
            <w:r>
              <w:rPr>
                <w:spacing w:val="-2"/>
                <w:sz w:val="19"/>
              </w:rPr>
              <w:t xml:space="preserve"> </w:t>
            </w:r>
            <w:r>
              <w:rPr>
                <w:sz w:val="19"/>
              </w:rPr>
              <w:t>io n</w:t>
            </w:r>
          </w:p>
        </w:tc>
        <w:tc>
          <w:tcPr>
            <w:tcW w:w="1230" w:type="dxa"/>
          </w:tcPr>
          <w:p w14:paraId="30D66C6D" w14:textId="77777777" w:rsidR="00390E9D" w:rsidRDefault="00000000">
            <w:pPr>
              <w:pStyle w:val="TableParagraph"/>
              <w:ind w:left="239"/>
              <w:rPr>
                <w:sz w:val="19"/>
              </w:rPr>
            </w:pPr>
            <w:r>
              <w:rPr>
                <w:spacing w:val="-5"/>
                <w:sz w:val="19"/>
              </w:rPr>
              <w:t>15%</w:t>
            </w:r>
          </w:p>
        </w:tc>
        <w:tc>
          <w:tcPr>
            <w:tcW w:w="1611" w:type="dxa"/>
          </w:tcPr>
          <w:p w14:paraId="2D0A59AE" w14:textId="77777777" w:rsidR="00390E9D" w:rsidRDefault="00000000">
            <w:pPr>
              <w:pStyle w:val="TableParagraph"/>
              <w:spacing w:before="93" w:line="235" w:lineRule="auto"/>
              <w:ind w:right="189" w:firstLine="9"/>
              <w:rPr>
                <w:sz w:val="19"/>
              </w:rPr>
            </w:pPr>
            <w:r>
              <w:rPr>
                <w:spacing w:val="-2"/>
                <w:sz w:val="19"/>
              </w:rPr>
              <w:t xml:space="preserve">Communicate </w:t>
            </w:r>
            <w:r>
              <w:rPr>
                <w:sz w:val="19"/>
              </w:rPr>
              <w:t>s</w:t>
            </w:r>
            <w:r>
              <w:rPr>
                <w:spacing w:val="40"/>
                <w:sz w:val="19"/>
              </w:rPr>
              <w:t xml:space="preserve"> </w:t>
            </w:r>
            <w:r>
              <w:rPr>
                <w:sz w:val="19"/>
              </w:rPr>
              <w:t xml:space="preserve">feedback </w:t>
            </w:r>
            <w:r>
              <w:rPr>
                <w:spacing w:val="-2"/>
                <w:sz w:val="19"/>
              </w:rPr>
              <w:t xml:space="preserve">clearly, </w:t>
            </w:r>
            <w:proofErr w:type="spellStart"/>
            <w:r>
              <w:rPr>
                <w:spacing w:val="-2"/>
                <w:sz w:val="19"/>
              </w:rPr>
              <w:t>professionall</w:t>
            </w:r>
            <w:proofErr w:type="spellEnd"/>
            <w:r>
              <w:rPr>
                <w:spacing w:val="-2"/>
                <w:sz w:val="19"/>
              </w:rPr>
              <w:t xml:space="preserve"> </w:t>
            </w:r>
            <w:r>
              <w:rPr>
                <w:sz w:val="19"/>
              </w:rPr>
              <w:t>y,</w:t>
            </w:r>
            <w:r>
              <w:rPr>
                <w:spacing w:val="40"/>
                <w:sz w:val="19"/>
              </w:rPr>
              <w:t xml:space="preserve"> </w:t>
            </w:r>
            <w:r>
              <w:rPr>
                <w:sz w:val="19"/>
              </w:rPr>
              <w:t xml:space="preserve">and </w:t>
            </w:r>
            <w:r>
              <w:rPr>
                <w:spacing w:val="-2"/>
                <w:sz w:val="19"/>
              </w:rPr>
              <w:t xml:space="preserve">engages </w:t>
            </w:r>
            <w:r>
              <w:rPr>
                <w:sz w:val="19"/>
              </w:rPr>
              <w:t xml:space="preserve">actively in </w:t>
            </w:r>
            <w:r>
              <w:rPr>
                <w:spacing w:val="-2"/>
                <w:sz w:val="19"/>
              </w:rPr>
              <w:t>discussion</w:t>
            </w:r>
          </w:p>
        </w:tc>
        <w:tc>
          <w:tcPr>
            <w:tcW w:w="1611" w:type="dxa"/>
          </w:tcPr>
          <w:p w14:paraId="011F3804" w14:textId="77777777" w:rsidR="00390E9D" w:rsidRDefault="00000000">
            <w:pPr>
              <w:pStyle w:val="TableParagraph"/>
              <w:spacing w:line="230" w:lineRule="auto"/>
              <w:ind w:right="181" w:firstLine="9"/>
              <w:jc w:val="both"/>
              <w:rPr>
                <w:sz w:val="19"/>
              </w:rPr>
            </w:pPr>
            <w:r>
              <w:rPr>
                <w:spacing w:val="-2"/>
                <w:sz w:val="19"/>
              </w:rPr>
              <w:t xml:space="preserve">Communicate </w:t>
            </w:r>
            <w:r>
              <w:rPr>
                <w:sz w:val="19"/>
              </w:rPr>
              <w:t>s</w:t>
            </w:r>
            <w:r>
              <w:rPr>
                <w:spacing w:val="40"/>
                <w:sz w:val="19"/>
              </w:rPr>
              <w:t xml:space="preserve"> </w:t>
            </w:r>
            <w:r>
              <w:rPr>
                <w:sz w:val="19"/>
              </w:rPr>
              <w:t>well with minor</w:t>
            </w:r>
            <w:r>
              <w:rPr>
                <w:spacing w:val="40"/>
                <w:sz w:val="19"/>
              </w:rPr>
              <w:t xml:space="preserve"> </w:t>
            </w:r>
            <w:r>
              <w:rPr>
                <w:sz w:val="19"/>
              </w:rPr>
              <w:t>issues</w:t>
            </w:r>
          </w:p>
        </w:tc>
        <w:tc>
          <w:tcPr>
            <w:tcW w:w="1734" w:type="dxa"/>
          </w:tcPr>
          <w:p w14:paraId="25B48FBA" w14:textId="77777777" w:rsidR="00390E9D" w:rsidRDefault="00000000">
            <w:pPr>
              <w:pStyle w:val="TableParagraph"/>
              <w:spacing w:line="230" w:lineRule="auto"/>
              <w:ind w:left="225" w:right="275" w:firstLine="2"/>
              <w:rPr>
                <w:sz w:val="19"/>
              </w:rPr>
            </w:pPr>
            <w:proofErr w:type="spellStart"/>
            <w:r>
              <w:rPr>
                <w:spacing w:val="-2"/>
                <w:sz w:val="19"/>
              </w:rPr>
              <w:t>Communicatio</w:t>
            </w:r>
            <w:proofErr w:type="spellEnd"/>
            <w:r>
              <w:rPr>
                <w:spacing w:val="-2"/>
                <w:sz w:val="19"/>
              </w:rPr>
              <w:t xml:space="preserve"> </w:t>
            </w:r>
            <w:r>
              <w:rPr>
                <w:sz w:val="19"/>
              </w:rPr>
              <w:t>n</w:t>
            </w:r>
            <w:r>
              <w:rPr>
                <w:spacing w:val="40"/>
                <w:sz w:val="19"/>
              </w:rPr>
              <w:t xml:space="preserve"> </w:t>
            </w:r>
            <w:r>
              <w:rPr>
                <w:sz w:val="19"/>
              </w:rPr>
              <w:t>lacks</w:t>
            </w:r>
            <w:r>
              <w:rPr>
                <w:spacing w:val="-5"/>
                <w:sz w:val="19"/>
              </w:rPr>
              <w:t xml:space="preserve"> </w:t>
            </w:r>
            <w:r>
              <w:rPr>
                <w:sz w:val="19"/>
              </w:rPr>
              <w:t xml:space="preserve">clarity </w:t>
            </w:r>
            <w:r>
              <w:rPr>
                <w:spacing w:val="-6"/>
                <w:sz w:val="19"/>
              </w:rPr>
              <w:t>or</w:t>
            </w:r>
            <w:r>
              <w:rPr>
                <w:spacing w:val="40"/>
                <w:sz w:val="19"/>
              </w:rPr>
              <w:t xml:space="preserve"> </w:t>
            </w:r>
            <w:r>
              <w:rPr>
                <w:spacing w:val="-2"/>
                <w:sz w:val="19"/>
              </w:rPr>
              <w:t>engagement</w:t>
            </w:r>
          </w:p>
        </w:tc>
        <w:tc>
          <w:tcPr>
            <w:tcW w:w="1472" w:type="dxa"/>
          </w:tcPr>
          <w:p w14:paraId="1AFA94BC" w14:textId="77777777" w:rsidR="00390E9D" w:rsidRDefault="00000000">
            <w:pPr>
              <w:pStyle w:val="TableParagraph"/>
              <w:spacing w:before="101" w:line="237" w:lineRule="auto"/>
              <w:ind w:left="225" w:right="166" w:firstLine="7"/>
              <w:rPr>
                <w:sz w:val="19"/>
              </w:rPr>
            </w:pPr>
            <w:r>
              <w:rPr>
                <w:spacing w:val="-4"/>
                <w:sz w:val="19"/>
              </w:rPr>
              <w:t xml:space="preserve">Poor </w:t>
            </w:r>
            <w:proofErr w:type="spellStart"/>
            <w:r>
              <w:rPr>
                <w:spacing w:val="-2"/>
                <w:sz w:val="19"/>
              </w:rPr>
              <w:t>communica</w:t>
            </w:r>
            <w:proofErr w:type="spellEnd"/>
            <w:r>
              <w:rPr>
                <w:spacing w:val="-2"/>
                <w:sz w:val="19"/>
              </w:rPr>
              <w:t xml:space="preserve"> </w:t>
            </w:r>
            <w:proofErr w:type="spellStart"/>
            <w:r>
              <w:rPr>
                <w:sz w:val="19"/>
              </w:rPr>
              <w:t>tio</w:t>
            </w:r>
            <w:proofErr w:type="spellEnd"/>
            <w:r>
              <w:rPr>
                <w:sz w:val="19"/>
              </w:rPr>
              <w:t xml:space="preserve"> n and </w:t>
            </w:r>
            <w:r>
              <w:rPr>
                <w:spacing w:val="-2"/>
                <w:sz w:val="19"/>
              </w:rPr>
              <w:t>minimal participation</w:t>
            </w:r>
          </w:p>
        </w:tc>
      </w:tr>
    </w:tbl>
    <w:p w14:paraId="36448764" w14:textId="010A79F2" w:rsidR="00390E9D" w:rsidRDefault="00390E9D" w:rsidP="00E5745E">
      <w:pPr>
        <w:pStyle w:val="Heading2"/>
        <w:tabs>
          <w:tab w:val="left" w:pos="642"/>
        </w:tabs>
        <w:spacing w:before="73" w:line="276" w:lineRule="auto"/>
        <w:ind w:right="956" w:hanging="165"/>
      </w:pPr>
    </w:p>
    <w:p w14:paraId="1F7458F7" w14:textId="77777777" w:rsidR="00E5745E" w:rsidRDefault="00E5745E" w:rsidP="00E5745E">
      <w:pPr>
        <w:pStyle w:val="Heading2"/>
        <w:tabs>
          <w:tab w:val="left" w:pos="642"/>
        </w:tabs>
        <w:spacing w:before="73" w:line="276" w:lineRule="auto"/>
        <w:ind w:right="956" w:hanging="165"/>
      </w:pPr>
    </w:p>
    <w:p w14:paraId="1F70D578" w14:textId="77777777" w:rsidR="00E5745E" w:rsidRDefault="00E5745E" w:rsidP="00E5745E">
      <w:pPr>
        <w:pStyle w:val="Heading2"/>
        <w:tabs>
          <w:tab w:val="left" w:pos="642"/>
        </w:tabs>
        <w:spacing w:before="73" w:line="276" w:lineRule="auto"/>
        <w:ind w:right="956" w:hanging="165"/>
      </w:pPr>
    </w:p>
    <w:p w14:paraId="6B2CB287" w14:textId="77777777" w:rsidR="00E5745E" w:rsidRDefault="00E5745E" w:rsidP="00E5745E">
      <w:pPr>
        <w:pStyle w:val="Heading2"/>
        <w:tabs>
          <w:tab w:val="left" w:pos="642"/>
        </w:tabs>
        <w:spacing w:before="73" w:line="276" w:lineRule="auto"/>
        <w:ind w:right="956" w:hanging="165"/>
      </w:pPr>
    </w:p>
    <w:p w14:paraId="5613AEBD" w14:textId="77777777" w:rsidR="00E5745E" w:rsidRDefault="00E5745E" w:rsidP="00E5745E">
      <w:pPr>
        <w:pStyle w:val="Heading2"/>
        <w:tabs>
          <w:tab w:val="left" w:pos="642"/>
        </w:tabs>
        <w:spacing w:before="73" w:line="276" w:lineRule="auto"/>
        <w:ind w:right="956" w:hanging="165"/>
      </w:pPr>
    </w:p>
    <w:p w14:paraId="0364473D" w14:textId="77777777" w:rsidR="00E5745E" w:rsidRDefault="00E5745E" w:rsidP="00E5745E">
      <w:pPr>
        <w:pStyle w:val="Heading2"/>
        <w:tabs>
          <w:tab w:val="left" w:pos="642"/>
        </w:tabs>
        <w:spacing w:before="73" w:line="276" w:lineRule="auto"/>
        <w:ind w:right="956" w:hanging="165"/>
      </w:pPr>
    </w:p>
    <w:p w14:paraId="5A36839F" w14:textId="77777777" w:rsidR="00E5745E" w:rsidRDefault="00E5745E" w:rsidP="00E5745E">
      <w:pPr>
        <w:pStyle w:val="Heading2"/>
        <w:tabs>
          <w:tab w:val="left" w:pos="642"/>
        </w:tabs>
        <w:spacing w:before="73" w:line="276" w:lineRule="auto"/>
        <w:ind w:right="956" w:hanging="165"/>
      </w:pPr>
    </w:p>
    <w:p w14:paraId="391BBFF4" w14:textId="77777777" w:rsidR="00E5745E" w:rsidRDefault="00E5745E" w:rsidP="00E5745E">
      <w:pPr>
        <w:pStyle w:val="Heading2"/>
        <w:tabs>
          <w:tab w:val="left" w:pos="642"/>
        </w:tabs>
        <w:spacing w:before="73" w:line="276" w:lineRule="auto"/>
        <w:ind w:right="956" w:hanging="165"/>
      </w:pPr>
    </w:p>
    <w:p w14:paraId="2710688B" w14:textId="77777777" w:rsidR="00E5745E" w:rsidRDefault="00E5745E" w:rsidP="00E5745E">
      <w:pPr>
        <w:pStyle w:val="Heading2"/>
        <w:tabs>
          <w:tab w:val="left" w:pos="642"/>
        </w:tabs>
        <w:spacing w:before="73" w:line="276" w:lineRule="auto"/>
        <w:ind w:right="956" w:hanging="165"/>
      </w:pPr>
    </w:p>
    <w:p w14:paraId="56F6115C" w14:textId="77777777" w:rsidR="00E5745E" w:rsidRDefault="00E5745E" w:rsidP="00E5745E">
      <w:pPr>
        <w:pStyle w:val="Heading2"/>
        <w:tabs>
          <w:tab w:val="left" w:pos="642"/>
        </w:tabs>
        <w:spacing w:before="73" w:line="276" w:lineRule="auto"/>
        <w:ind w:right="956" w:hanging="165"/>
      </w:pPr>
    </w:p>
    <w:p w14:paraId="0CBB7DB7" w14:textId="77777777" w:rsidR="00E5745E" w:rsidRDefault="00E5745E" w:rsidP="00E5745E">
      <w:pPr>
        <w:pStyle w:val="Heading2"/>
        <w:tabs>
          <w:tab w:val="left" w:pos="642"/>
        </w:tabs>
        <w:spacing w:before="73" w:line="276" w:lineRule="auto"/>
        <w:ind w:right="956" w:hanging="165"/>
      </w:pPr>
    </w:p>
    <w:p w14:paraId="1DEACD80" w14:textId="77777777" w:rsidR="00E5745E" w:rsidRDefault="00E5745E" w:rsidP="00E5745E">
      <w:pPr>
        <w:pStyle w:val="Heading2"/>
        <w:tabs>
          <w:tab w:val="left" w:pos="642"/>
        </w:tabs>
        <w:spacing w:before="73" w:line="276" w:lineRule="auto"/>
        <w:ind w:right="956" w:hanging="165"/>
      </w:pPr>
    </w:p>
    <w:p w14:paraId="7F4D8789" w14:textId="77777777" w:rsidR="00E5745E" w:rsidRDefault="00E5745E" w:rsidP="00E5745E">
      <w:pPr>
        <w:pStyle w:val="Heading2"/>
        <w:tabs>
          <w:tab w:val="left" w:pos="642"/>
        </w:tabs>
        <w:spacing w:before="73" w:line="276" w:lineRule="auto"/>
        <w:ind w:right="956" w:hanging="165"/>
      </w:pPr>
    </w:p>
    <w:p w14:paraId="5805C272" w14:textId="77777777" w:rsidR="00E5745E" w:rsidRDefault="00E5745E" w:rsidP="00E5745E">
      <w:pPr>
        <w:pStyle w:val="Heading2"/>
        <w:tabs>
          <w:tab w:val="left" w:pos="642"/>
        </w:tabs>
        <w:spacing w:before="73" w:line="276" w:lineRule="auto"/>
        <w:ind w:right="956" w:hanging="165"/>
      </w:pPr>
    </w:p>
    <w:p w14:paraId="04E7297B" w14:textId="77777777" w:rsidR="00E5745E" w:rsidRDefault="00E5745E" w:rsidP="00E5745E">
      <w:pPr>
        <w:pStyle w:val="Heading2"/>
        <w:tabs>
          <w:tab w:val="left" w:pos="642"/>
        </w:tabs>
        <w:spacing w:before="73" w:line="276" w:lineRule="auto"/>
        <w:ind w:right="956" w:hanging="165"/>
      </w:pPr>
    </w:p>
    <w:p w14:paraId="30B0A4DB" w14:textId="77777777" w:rsidR="00E5745E" w:rsidRDefault="00E5745E" w:rsidP="00E5745E">
      <w:pPr>
        <w:pStyle w:val="Heading2"/>
        <w:tabs>
          <w:tab w:val="left" w:pos="642"/>
        </w:tabs>
        <w:spacing w:before="73" w:line="276" w:lineRule="auto"/>
        <w:ind w:right="956" w:hanging="165"/>
      </w:pPr>
    </w:p>
    <w:p w14:paraId="42A8F46A" w14:textId="77777777" w:rsidR="00E5745E" w:rsidRDefault="00E5745E" w:rsidP="00E5745E">
      <w:pPr>
        <w:pStyle w:val="Heading2"/>
        <w:tabs>
          <w:tab w:val="left" w:pos="642"/>
        </w:tabs>
        <w:spacing w:before="73" w:line="276" w:lineRule="auto"/>
        <w:ind w:right="956" w:hanging="165"/>
      </w:pPr>
    </w:p>
    <w:p w14:paraId="58B3B731" w14:textId="77777777" w:rsidR="00E5745E" w:rsidRDefault="00E5745E" w:rsidP="00E5745E">
      <w:pPr>
        <w:pStyle w:val="Heading2"/>
        <w:tabs>
          <w:tab w:val="left" w:pos="642"/>
        </w:tabs>
        <w:spacing w:before="73" w:line="276" w:lineRule="auto"/>
        <w:ind w:right="956" w:hanging="165"/>
      </w:pPr>
    </w:p>
    <w:p w14:paraId="4D195FB3" w14:textId="77777777" w:rsidR="00E5745E" w:rsidRDefault="00E5745E" w:rsidP="00E5745E">
      <w:pPr>
        <w:pStyle w:val="Heading2"/>
        <w:tabs>
          <w:tab w:val="left" w:pos="642"/>
        </w:tabs>
        <w:spacing w:before="73" w:line="276" w:lineRule="auto"/>
        <w:ind w:right="956" w:hanging="165"/>
      </w:pPr>
    </w:p>
    <w:p w14:paraId="7E7686A3" w14:textId="77777777" w:rsidR="00E5745E" w:rsidRDefault="00E5745E" w:rsidP="00E5745E">
      <w:pPr>
        <w:pStyle w:val="Heading2"/>
        <w:tabs>
          <w:tab w:val="left" w:pos="642"/>
        </w:tabs>
        <w:spacing w:before="73" w:line="276" w:lineRule="auto"/>
        <w:ind w:right="956" w:hanging="165"/>
      </w:pPr>
    </w:p>
    <w:p w14:paraId="7F7388B2" w14:textId="77777777" w:rsidR="00E5745E" w:rsidRDefault="00E5745E" w:rsidP="00E5745E">
      <w:pPr>
        <w:pStyle w:val="Heading2"/>
        <w:tabs>
          <w:tab w:val="left" w:pos="642"/>
        </w:tabs>
        <w:spacing w:before="73" w:line="276" w:lineRule="auto"/>
        <w:ind w:right="956" w:hanging="165"/>
      </w:pPr>
    </w:p>
    <w:p w14:paraId="3317A4FC" w14:textId="77777777" w:rsidR="00E5745E" w:rsidRDefault="00E5745E" w:rsidP="00E5745E">
      <w:pPr>
        <w:pStyle w:val="Heading2"/>
        <w:tabs>
          <w:tab w:val="left" w:pos="642"/>
        </w:tabs>
        <w:spacing w:before="73" w:line="276" w:lineRule="auto"/>
        <w:ind w:right="956" w:hanging="165"/>
      </w:pPr>
    </w:p>
    <w:p w14:paraId="6934C564" w14:textId="77777777" w:rsidR="00E5745E" w:rsidRDefault="00E5745E" w:rsidP="00E5745E">
      <w:pPr>
        <w:pStyle w:val="Heading2"/>
        <w:tabs>
          <w:tab w:val="left" w:pos="642"/>
        </w:tabs>
        <w:spacing w:before="73" w:line="276" w:lineRule="auto"/>
        <w:ind w:right="956" w:hanging="165"/>
      </w:pPr>
    </w:p>
    <w:p w14:paraId="239F6E18" w14:textId="77777777" w:rsidR="00E5745E" w:rsidRDefault="00E5745E" w:rsidP="00E5745E">
      <w:pPr>
        <w:pStyle w:val="Heading2"/>
        <w:tabs>
          <w:tab w:val="left" w:pos="642"/>
        </w:tabs>
        <w:spacing w:before="73" w:line="276" w:lineRule="auto"/>
        <w:ind w:right="956" w:hanging="165"/>
      </w:pPr>
    </w:p>
    <w:p w14:paraId="1B0CD9EE" w14:textId="77777777" w:rsidR="00E5745E" w:rsidRDefault="00E5745E" w:rsidP="00E5745E">
      <w:pPr>
        <w:pStyle w:val="Heading2"/>
        <w:tabs>
          <w:tab w:val="left" w:pos="642"/>
        </w:tabs>
        <w:spacing w:before="73" w:line="276" w:lineRule="auto"/>
        <w:ind w:right="956" w:hanging="165"/>
      </w:pPr>
    </w:p>
    <w:p w14:paraId="4E511F84" w14:textId="77777777" w:rsidR="00E5745E" w:rsidRDefault="00E5745E" w:rsidP="00E5745E">
      <w:pPr>
        <w:pStyle w:val="Heading2"/>
        <w:tabs>
          <w:tab w:val="left" w:pos="642"/>
        </w:tabs>
        <w:spacing w:before="73" w:line="276" w:lineRule="auto"/>
        <w:ind w:right="956" w:hanging="165"/>
      </w:pPr>
    </w:p>
    <w:p w14:paraId="22946CCA" w14:textId="383AB6A6" w:rsidR="00E5745E" w:rsidRPr="00E5745E" w:rsidRDefault="00E5745E" w:rsidP="00E5745E">
      <w:pPr>
        <w:pStyle w:val="Heading2"/>
        <w:tabs>
          <w:tab w:val="left" w:pos="642"/>
        </w:tabs>
        <w:spacing w:before="73" w:line="276" w:lineRule="auto"/>
        <w:ind w:right="956" w:hanging="165"/>
        <w:rPr>
          <w:lang w:val="en-IN"/>
        </w:rPr>
      </w:pPr>
      <w:r w:rsidRPr="00E5745E">
        <w:rPr>
          <w:lang w:val="en-IN"/>
        </w:rPr>
        <w:lastRenderedPageBreak/>
        <w:t>29</w:t>
      </w:r>
      <w:r>
        <w:rPr>
          <w:lang w:val="en-IN"/>
        </w:rPr>
        <w:t xml:space="preserve">. </w:t>
      </w:r>
      <w:r w:rsidRPr="00E5745E">
        <w:rPr>
          <w:lang w:val="en-IN"/>
        </w:rPr>
        <w:t>Design a 5G-enabled IoT framework for campus automation</w:t>
      </w:r>
    </w:p>
    <w:p w14:paraId="331E53CE" w14:textId="77777777" w:rsidR="00E5745E" w:rsidRPr="00E5745E" w:rsidRDefault="00E5745E" w:rsidP="00E5745E">
      <w:pPr>
        <w:pStyle w:val="Heading2"/>
        <w:tabs>
          <w:tab w:val="left" w:pos="642"/>
        </w:tabs>
        <w:spacing w:before="73" w:line="276" w:lineRule="auto"/>
        <w:ind w:right="956" w:hanging="165"/>
        <w:jc w:val="both"/>
        <w:rPr>
          <w:sz w:val="28"/>
          <w:szCs w:val="28"/>
          <w:lang w:val="en-IN"/>
        </w:rPr>
      </w:pPr>
      <w:r w:rsidRPr="00E5745E">
        <w:rPr>
          <w:sz w:val="28"/>
          <w:szCs w:val="28"/>
          <w:lang w:val="en-IN"/>
        </w:rPr>
        <w:t>Aim:</w:t>
      </w:r>
    </w:p>
    <w:p w14:paraId="2D81D82F"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 xml:space="preserve">To design and simulate a 5G-enabled IoT framework for campus automation and </w:t>
      </w:r>
      <w:proofErr w:type="spellStart"/>
      <w:r w:rsidRPr="00E5745E">
        <w:rPr>
          <w:b w:val="0"/>
          <w:bCs w:val="0"/>
          <w:sz w:val="28"/>
          <w:szCs w:val="28"/>
          <w:lang w:val="en-IN"/>
        </w:rPr>
        <w:t>analyze</w:t>
      </w:r>
      <w:proofErr w:type="spellEnd"/>
      <w:r w:rsidRPr="00E5745E">
        <w:rPr>
          <w:b w:val="0"/>
          <w:bCs w:val="0"/>
          <w:sz w:val="28"/>
          <w:szCs w:val="28"/>
          <w:lang w:val="en-IN"/>
        </w:rPr>
        <w:t xml:space="preserve"> the communication latency of IoT devices connected through a 5G network.</w:t>
      </w:r>
    </w:p>
    <w:p w14:paraId="694F4E73" w14:textId="77777777" w:rsidR="00E5745E" w:rsidRPr="00E5745E" w:rsidRDefault="00E5745E" w:rsidP="00E5745E">
      <w:pPr>
        <w:pStyle w:val="Heading2"/>
        <w:tabs>
          <w:tab w:val="left" w:pos="642"/>
        </w:tabs>
        <w:spacing w:before="73" w:line="276" w:lineRule="auto"/>
        <w:ind w:right="956" w:hanging="165"/>
        <w:jc w:val="both"/>
        <w:rPr>
          <w:sz w:val="28"/>
          <w:szCs w:val="28"/>
          <w:lang w:val="en-IN"/>
        </w:rPr>
      </w:pPr>
      <w:r w:rsidRPr="00E5745E">
        <w:rPr>
          <w:sz w:val="28"/>
          <w:szCs w:val="28"/>
          <w:lang w:val="en-IN"/>
        </w:rPr>
        <w:t>Program Code:</w:t>
      </w:r>
    </w:p>
    <w:p w14:paraId="75A66509"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r w:rsidRPr="00E5745E">
        <w:rPr>
          <w:b w:val="0"/>
          <w:bCs w:val="0"/>
          <w:sz w:val="28"/>
          <w:szCs w:val="28"/>
          <w:lang w:val="en-IN"/>
        </w:rPr>
        <w:t>clc</w:t>
      </w:r>
      <w:proofErr w:type="spellEnd"/>
      <w:r w:rsidRPr="00E5745E">
        <w:rPr>
          <w:b w:val="0"/>
          <w:bCs w:val="0"/>
          <w:sz w:val="28"/>
          <w:szCs w:val="28"/>
          <w:lang w:val="en-IN"/>
        </w:rPr>
        <w:t>;</w:t>
      </w:r>
    </w:p>
    <w:p w14:paraId="0B7EF186"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clear;</w:t>
      </w:r>
    </w:p>
    <w:p w14:paraId="200460D9"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close all;</w:t>
      </w:r>
    </w:p>
    <w:p w14:paraId="6B430503"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devices = 1:50;</w:t>
      </w:r>
    </w:p>
    <w:p w14:paraId="6FDFD11D"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r w:rsidRPr="00E5745E">
        <w:rPr>
          <w:b w:val="0"/>
          <w:bCs w:val="0"/>
          <w:sz w:val="28"/>
          <w:szCs w:val="28"/>
          <w:lang w:val="en-IN"/>
        </w:rPr>
        <w:t>sensorLatency</w:t>
      </w:r>
      <w:proofErr w:type="spellEnd"/>
      <w:r w:rsidRPr="00E5745E">
        <w:rPr>
          <w:b w:val="0"/>
          <w:bCs w:val="0"/>
          <w:sz w:val="28"/>
          <w:szCs w:val="28"/>
          <w:lang w:val="en-IN"/>
        </w:rPr>
        <w:t xml:space="preserve"> = 5 + 2*</w:t>
      </w:r>
      <w:proofErr w:type="gramStart"/>
      <w:r w:rsidRPr="00E5745E">
        <w:rPr>
          <w:b w:val="0"/>
          <w:bCs w:val="0"/>
          <w:sz w:val="28"/>
          <w:szCs w:val="28"/>
          <w:lang w:val="en-IN"/>
        </w:rPr>
        <w:t>rand(</w:t>
      </w:r>
      <w:proofErr w:type="gramEnd"/>
      <w:r w:rsidRPr="00E5745E">
        <w:rPr>
          <w:b w:val="0"/>
          <w:bCs w:val="0"/>
          <w:sz w:val="28"/>
          <w:szCs w:val="28"/>
          <w:lang w:val="en-IN"/>
        </w:rPr>
        <w:t>1,50);</w:t>
      </w:r>
    </w:p>
    <w:p w14:paraId="3217FAB0"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r w:rsidRPr="00E5745E">
        <w:rPr>
          <w:b w:val="0"/>
          <w:bCs w:val="0"/>
          <w:sz w:val="28"/>
          <w:szCs w:val="28"/>
          <w:lang w:val="en-IN"/>
        </w:rPr>
        <w:t>fiveGLatency</w:t>
      </w:r>
      <w:proofErr w:type="spellEnd"/>
      <w:r w:rsidRPr="00E5745E">
        <w:rPr>
          <w:b w:val="0"/>
          <w:bCs w:val="0"/>
          <w:sz w:val="28"/>
          <w:szCs w:val="28"/>
          <w:lang w:val="en-IN"/>
        </w:rPr>
        <w:t xml:space="preserve"> = 2 + </w:t>
      </w:r>
      <w:proofErr w:type="gramStart"/>
      <w:r w:rsidRPr="00E5745E">
        <w:rPr>
          <w:b w:val="0"/>
          <w:bCs w:val="0"/>
          <w:sz w:val="28"/>
          <w:szCs w:val="28"/>
          <w:lang w:val="en-IN"/>
        </w:rPr>
        <w:t>rand(</w:t>
      </w:r>
      <w:proofErr w:type="gramEnd"/>
      <w:r w:rsidRPr="00E5745E">
        <w:rPr>
          <w:b w:val="0"/>
          <w:bCs w:val="0"/>
          <w:sz w:val="28"/>
          <w:szCs w:val="28"/>
          <w:lang w:val="en-IN"/>
        </w:rPr>
        <w:t>1,50);</w:t>
      </w:r>
    </w:p>
    <w:p w14:paraId="6BCCDB40"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r w:rsidRPr="00E5745E">
        <w:rPr>
          <w:b w:val="0"/>
          <w:bCs w:val="0"/>
          <w:sz w:val="28"/>
          <w:szCs w:val="28"/>
          <w:lang w:val="en-IN"/>
        </w:rPr>
        <w:t>totalLatency</w:t>
      </w:r>
      <w:proofErr w:type="spellEnd"/>
      <w:r w:rsidRPr="00E5745E">
        <w:rPr>
          <w:b w:val="0"/>
          <w:bCs w:val="0"/>
          <w:sz w:val="28"/>
          <w:szCs w:val="28"/>
          <w:lang w:val="en-IN"/>
        </w:rPr>
        <w:t xml:space="preserve"> = </w:t>
      </w:r>
      <w:proofErr w:type="spellStart"/>
      <w:r w:rsidRPr="00E5745E">
        <w:rPr>
          <w:b w:val="0"/>
          <w:bCs w:val="0"/>
          <w:sz w:val="28"/>
          <w:szCs w:val="28"/>
          <w:lang w:val="en-IN"/>
        </w:rPr>
        <w:t>sensorLatency</w:t>
      </w:r>
      <w:proofErr w:type="spellEnd"/>
      <w:r w:rsidRPr="00E5745E">
        <w:rPr>
          <w:b w:val="0"/>
          <w:bCs w:val="0"/>
          <w:sz w:val="28"/>
          <w:szCs w:val="28"/>
          <w:lang w:val="en-IN"/>
        </w:rPr>
        <w:t xml:space="preserve"> + </w:t>
      </w:r>
      <w:proofErr w:type="spellStart"/>
      <w:r w:rsidRPr="00E5745E">
        <w:rPr>
          <w:b w:val="0"/>
          <w:bCs w:val="0"/>
          <w:sz w:val="28"/>
          <w:szCs w:val="28"/>
          <w:lang w:val="en-IN"/>
        </w:rPr>
        <w:t>fiveGLatency</w:t>
      </w:r>
      <w:proofErr w:type="spellEnd"/>
      <w:r w:rsidRPr="00E5745E">
        <w:rPr>
          <w:b w:val="0"/>
          <w:bCs w:val="0"/>
          <w:sz w:val="28"/>
          <w:szCs w:val="28"/>
          <w:lang w:val="en-IN"/>
        </w:rPr>
        <w:t>;</w:t>
      </w:r>
    </w:p>
    <w:p w14:paraId="455E6977"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figure;</w:t>
      </w:r>
    </w:p>
    <w:p w14:paraId="072A6D51"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plot(</w:t>
      </w:r>
      <w:proofErr w:type="gramStart"/>
      <w:r w:rsidRPr="00E5745E">
        <w:rPr>
          <w:b w:val="0"/>
          <w:bCs w:val="0"/>
          <w:sz w:val="28"/>
          <w:szCs w:val="28"/>
          <w:lang w:val="en-IN"/>
        </w:rPr>
        <w:t>devices,totalLatency</w:t>
      </w:r>
      <w:proofErr w:type="gramEnd"/>
      <w:r w:rsidRPr="00E5745E">
        <w:rPr>
          <w:b w:val="0"/>
          <w:bCs w:val="0"/>
          <w:sz w:val="28"/>
          <w:szCs w:val="28"/>
          <w:lang w:val="en-IN"/>
        </w:rPr>
        <w:t>,'b-o','LineWidth',1.5);</w:t>
      </w:r>
    </w:p>
    <w:p w14:paraId="66B69A20"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proofErr w:type="gramStart"/>
      <w:r w:rsidRPr="00E5745E">
        <w:rPr>
          <w:b w:val="0"/>
          <w:bCs w:val="0"/>
          <w:sz w:val="28"/>
          <w:szCs w:val="28"/>
          <w:lang w:val="en-IN"/>
        </w:rPr>
        <w:t>xlabel</w:t>
      </w:r>
      <w:proofErr w:type="spellEnd"/>
      <w:r w:rsidRPr="00E5745E">
        <w:rPr>
          <w:b w:val="0"/>
          <w:bCs w:val="0"/>
          <w:sz w:val="28"/>
          <w:szCs w:val="28"/>
          <w:lang w:val="en-IN"/>
        </w:rPr>
        <w:t>(</w:t>
      </w:r>
      <w:proofErr w:type="gramEnd"/>
      <w:r w:rsidRPr="00E5745E">
        <w:rPr>
          <w:b w:val="0"/>
          <w:bCs w:val="0"/>
          <w:sz w:val="28"/>
          <w:szCs w:val="28"/>
          <w:lang w:val="en-IN"/>
        </w:rPr>
        <w:t>'Number of IoT Devices');</w:t>
      </w:r>
    </w:p>
    <w:p w14:paraId="0643AC27"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proofErr w:type="gramStart"/>
      <w:r w:rsidRPr="00E5745E">
        <w:rPr>
          <w:b w:val="0"/>
          <w:bCs w:val="0"/>
          <w:sz w:val="28"/>
          <w:szCs w:val="28"/>
          <w:lang w:val="en-IN"/>
        </w:rPr>
        <w:t>ylabel</w:t>
      </w:r>
      <w:proofErr w:type="spellEnd"/>
      <w:r w:rsidRPr="00E5745E">
        <w:rPr>
          <w:b w:val="0"/>
          <w:bCs w:val="0"/>
          <w:sz w:val="28"/>
          <w:szCs w:val="28"/>
          <w:lang w:val="en-IN"/>
        </w:rPr>
        <w:t>(</w:t>
      </w:r>
      <w:proofErr w:type="gramEnd"/>
      <w:r w:rsidRPr="00E5745E">
        <w:rPr>
          <w:b w:val="0"/>
          <w:bCs w:val="0"/>
          <w:sz w:val="28"/>
          <w:szCs w:val="28"/>
          <w:lang w:val="en-IN"/>
        </w:rPr>
        <w:t>'Communication Latency (</w:t>
      </w:r>
      <w:proofErr w:type="spellStart"/>
      <w:r w:rsidRPr="00E5745E">
        <w:rPr>
          <w:b w:val="0"/>
          <w:bCs w:val="0"/>
          <w:sz w:val="28"/>
          <w:szCs w:val="28"/>
          <w:lang w:val="en-IN"/>
        </w:rPr>
        <w:t>ms</w:t>
      </w:r>
      <w:proofErr w:type="spellEnd"/>
      <w:r w:rsidRPr="00E5745E">
        <w:rPr>
          <w:b w:val="0"/>
          <w:bCs w:val="0"/>
          <w:sz w:val="28"/>
          <w:szCs w:val="28"/>
          <w:lang w:val="en-IN"/>
        </w:rPr>
        <w:t>)');</w:t>
      </w:r>
    </w:p>
    <w:p w14:paraId="63DEF66D"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gramStart"/>
      <w:r w:rsidRPr="00E5745E">
        <w:rPr>
          <w:b w:val="0"/>
          <w:bCs w:val="0"/>
          <w:sz w:val="28"/>
          <w:szCs w:val="28"/>
          <w:lang w:val="en-IN"/>
        </w:rPr>
        <w:t>title(</w:t>
      </w:r>
      <w:proofErr w:type="gramEnd"/>
      <w:r w:rsidRPr="00E5745E">
        <w:rPr>
          <w:b w:val="0"/>
          <w:bCs w:val="0"/>
          <w:sz w:val="28"/>
          <w:szCs w:val="28"/>
          <w:lang w:val="en-IN"/>
        </w:rPr>
        <w:t>'5G-Enabled IoT Framework for Campus Automation');</w:t>
      </w:r>
    </w:p>
    <w:p w14:paraId="5BC037F1"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grid on;</w:t>
      </w:r>
    </w:p>
    <w:p w14:paraId="670F054B"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r w:rsidRPr="00E5745E">
        <w:rPr>
          <w:b w:val="0"/>
          <w:bCs w:val="0"/>
          <w:sz w:val="28"/>
          <w:szCs w:val="28"/>
          <w:lang w:val="en-IN"/>
        </w:rPr>
        <w:t>avgLatency</w:t>
      </w:r>
      <w:proofErr w:type="spellEnd"/>
      <w:r w:rsidRPr="00E5745E">
        <w:rPr>
          <w:b w:val="0"/>
          <w:bCs w:val="0"/>
          <w:sz w:val="28"/>
          <w:szCs w:val="28"/>
          <w:lang w:val="en-IN"/>
        </w:rPr>
        <w:t xml:space="preserve"> = mean(</w:t>
      </w:r>
      <w:proofErr w:type="spellStart"/>
      <w:r w:rsidRPr="00E5745E">
        <w:rPr>
          <w:b w:val="0"/>
          <w:bCs w:val="0"/>
          <w:sz w:val="28"/>
          <w:szCs w:val="28"/>
          <w:lang w:val="en-IN"/>
        </w:rPr>
        <w:t>totalLatency</w:t>
      </w:r>
      <w:proofErr w:type="spellEnd"/>
      <w:r w:rsidRPr="00E5745E">
        <w:rPr>
          <w:b w:val="0"/>
          <w:bCs w:val="0"/>
          <w:sz w:val="28"/>
          <w:szCs w:val="28"/>
          <w:lang w:val="en-IN"/>
        </w:rPr>
        <w:t>);</w:t>
      </w:r>
    </w:p>
    <w:p w14:paraId="43997B73"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proofErr w:type="gramStart"/>
      <w:r w:rsidRPr="00E5745E">
        <w:rPr>
          <w:b w:val="0"/>
          <w:bCs w:val="0"/>
          <w:sz w:val="28"/>
          <w:szCs w:val="28"/>
          <w:lang w:val="en-IN"/>
        </w:rPr>
        <w:t>disp</w:t>
      </w:r>
      <w:proofErr w:type="spellEnd"/>
      <w:r w:rsidRPr="00E5745E">
        <w:rPr>
          <w:b w:val="0"/>
          <w:bCs w:val="0"/>
          <w:sz w:val="28"/>
          <w:szCs w:val="28"/>
          <w:lang w:val="en-IN"/>
        </w:rPr>
        <w:t>(</w:t>
      </w:r>
      <w:proofErr w:type="gramEnd"/>
      <w:r w:rsidRPr="00E5745E">
        <w:rPr>
          <w:b w:val="0"/>
          <w:bCs w:val="0"/>
          <w:sz w:val="28"/>
          <w:szCs w:val="28"/>
          <w:lang w:val="en-IN"/>
        </w:rPr>
        <w:t>['Average Communication Latency = ', ...</w:t>
      </w:r>
    </w:p>
    <w:p w14:paraId="7221B182" w14:textId="77777777" w:rsid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 xml:space="preserve">      num2str(</w:t>
      </w:r>
      <w:proofErr w:type="spellStart"/>
      <w:r w:rsidRPr="00E5745E">
        <w:rPr>
          <w:b w:val="0"/>
          <w:bCs w:val="0"/>
          <w:sz w:val="28"/>
          <w:szCs w:val="28"/>
          <w:lang w:val="en-IN"/>
        </w:rPr>
        <w:t>avgLatency</w:t>
      </w:r>
      <w:proofErr w:type="spellEnd"/>
      <w:r w:rsidRPr="00E5745E">
        <w:rPr>
          <w:b w:val="0"/>
          <w:bCs w:val="0"/>
          <w:sz w:val="28"/>
          <w:szCs w:val="28"/>
          <w:lang w:val="en-IN"/>
        </w:rPr>
        <w:t xml:space="preserve">), ' </w:t>
      </w:r>
      <w:proofErr w:type="spellStart"/>
      <w:r w:rsidRPr="00E5745E">
        <w:rPr>
          <w:b w:val="0"/>
          <w:bCs w:val="0"/>
          <w:sz w:val="28"/>
          <w:szCs w:val="28"/>
          <w:lang w:val="en-IN"/>
        </w:rPr>
        <w:t>ms'</w:t>
      </w:r>
      <w:proofErr w:type="spellEnd"/>
      <w:r w:rsidRPr="00E5745E">
        <w:rPr>
          <w:b w:val="0"/>
          <w:bCs w:val="0"/>
          <w:sz w:val="28"/>
          <w:szCs w:val="28"/>
          <w:lang w:val="en-IN"/>
        </w:rPr>
        <w:t>]);</w:t>
      </w:r>
    </w:p>
    <w:p w14:paraId="04D1C656"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236EE370"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649B841D"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4B90DD4D"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3CEB35DF"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600140EF"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43B57D22"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06E81A79"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36BEFA9A"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4918FFA9"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3F767D96"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573A7FE7" w14:textId="5F1A2DDF" w:rsidR="00E5745E" w:rsidRDefault="00E5745E" w:rsidP="00E5745E">
      <w:pPr>
        <w:pStyle w:val="Heading2"/>
        <w:tabs>
          <w:tab w:val="left" w:pos="642"/>
        </w:tabs>
        <w:spacing w:before="73" w:line="276" w:lineRule="auto"/>
        <w:ind w:right="956" w:hanging="165"/>
        <w:jc w:val="both"/>
        <w:rPr>
          <w:sz w:val="28"/>
          <w:szCs w:val="28"/>
          <w:lang w:val="en-IN"/>
        </w:rPr>
      </w:pPr>
      <w:r>
        <w:rPr>
          <w:sz w:val="28"/>
          <w:szCs w:val="28"/>
          <w:lang w:val="en-IN"/>
        </w:rPr>
        <w:lastRenderedPageBreak/>
        <w:t>Output:</w:t>
      </w:r>
    </w:p>
    <w:p w14:paraId="6B1CA2E4" w14:textId="11632E61" w:rsidR="00E5745E" w:rsidRPr="00E5745E" w:rsidRDefault="002F060F" w:rsidP="00E5745E">
      <w:pPr>
        <w:pStyle w:val="Heading2"/>
        <w:tabs>
          <w:tab w:val="left" w:pos="642"/>
        </w:tabs>
        <w:spacing w:before="73" w:line="276" w:lineRule="auto"/>
        <w:ind w:right="956" w:hanging="165"/>
        <w:jc w:val="both"/>
        <w:rPr>
          <w:sz w:val="28"/>
          <w:szCs w:val="28"/>
          <w:lang w:val="en-IN"/>
        </w:rPr>
      </w:pPr>
      <w:r w:rsidRPr="002F060F">
        <w:rPr>
          <w:sz w:val="28"/>
          <w:szCs w:val="28"/>
          <w:lang w:val="en-IN"/>
        </w:rPr>
        <w:drawing>
          <wp:inline distT="0" distB="0" distL="0" distR="0" wp14:anchorId="24F6E933" wp14:editId="74DFDB4D">
            <wp:extent cx="6027420" cy="3390265"/>
            <wp:effectExtent l="0" t="0" r="0" b="635"/>
            <wp:docPr id="89702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29626" name=""/>
                    <pic:cNvPicPr/>
                  </pic:nvPicPr>
                  <pic:blipFill>
                    <a:blip r:embed="rId5"/>
                    <a:stretch>
                      <a:fillRect/>
                    </a:stretch>
                  </pic:blipFill>
                  <pic:spPr>
                    <a:xfrm>
                      <a:off x="0" y="0"/>
                      <a:ext cx="6027420" cy="3390265"/>
                    </a:xfrm>
                    <a:prstGeom prst="rect">
                      <a:avLst/>
                    </a:prstGeom>
                  </pic:spPr>
                </pic:pic>
              </a:graphicData>
            </a:graphic>
          </wp:inline>
        </w:drawing>
      </w:r>
    </w:p>
    <w:p w14:paraId="11A3B40D" w14:textId="77777777" w:rsidR="00E5745E" w:rsidRPr="00E5745E" w:rsidRDefault="00E5745E" w:rsidP="00E5745E">
      <w:pPr>
        <w:pStyle w:val="Heading2"/>
        <w:tabs>
          <w:tab w:val="left" w:pos="642"/>
        </w:tabs>
        <w:spacing w:before="73" w:line="276" w:lineRule="auto"/>
        <w:ind w:right="956" w:hanging="165"/>
        <w:jc w:val="both"/>
        <w:rPr>
          <w:sz w:val="28"/>
          <w:szCs w:val="28"/>
          <w:lang w:val="en-IN"/>
        </w:rPr>
      </w:pPr>
      <w:r w:rsidRPr="00E5745E">
        <w:rPr>
          <w:sz w:val="28"/>
          <w:szCs w:val="28"/>
          <w:lang w:val="en-IN"/>
        </w:rPr>
        <w:t>Result:</w:t>
      </w:r>
    </w:p>
    <w:p w14:paraId="503F18E2"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The 5G-enabled IoT framework for campus automation was successfully simulated in MATLAB. The graph shows the communication latency experienced by different IoT devices connected through the 5G network. The average communication latency was calculated, demonstrating the capability of 5G communication to support low-latency campus automation applications.</w:t>
      </w:r>
    </w:p>
    <w:p w14:paraId="1FAA7EDB" w14:textId="3F7DDD8A" w:rsidR="00E5745E" w:rsidRDefault="00E5745E" w:rsidP="00E5745E">
      <w:pPr>
        <w:pStyle w:val="Heading2"/>
        <w:tabs>
          <w:tab w:val="left" w:pos="642"/>
        </w:tabs>
        <w:spacing w:before="73" w:line="276" w:lineRule="auto"/>
        <w:ind w:right="956" w:hanging="165"/>
        <w:rPr>
          <w:b w:val="0"/>
          <w:bCs w:val="0"/>
          <w:sz w:val="28"/>
          <w:szCs w:val="28"/>
          <w:lang w:val="en-IN"/>
        </w:rPr>
      </w:pPr>
    </w:p>
    <w:p w14:paraId="3BF96D74" w14:textId="77777777" w:rsidR="00E5745E" w:rsidRDefault="00E5745E" w:rsidP="00E5745E">
      <w:pPr>
        <w:pStyle w:val="Heading2"/>
        <w:tabs>
          <w:tab w:val="left" w:pos="642"/>
        </w:tabs>
        <w:spacing w:before="73" w:line="276" w:lineRule="auto"/>
        <w:ind w:right="956" w:hanging="165"/>
        <w:rPr>
          <w:b w:val="0"/>
          <w:bCs w:val="0"/>
          <w:sz w:val="28"/>
          <w:szCs w:val="28"/>
          <w:lang w:val="en-IN"/>
        </w:rPr>
      </w:pPr>
    </w:p>
    <w:p w14:paraId="011174EE" w14:textId="77777777" w:rsidR="00E5745E" w:rsidRDefault="00E5745E" w:rsidP="00E5745E">
      <w:pPr>
        <w:pStyle w:val="Heading2"/>
        <w:tabs>
          <w:tab w:val="left" w:pos="642"/>
        </w:tabs>
        <w:spacing w:before="73" w:line="276" w:lineRule="auto"/>
        <w:ind w:right="956" w:hanging="165"/>
        <w:rPr>
          <w:b w:val="0"/>
          <w:bCs w:val="0"/>
          <w:sz w:val="28"/>
          <w:szCs w:val="28"/>
          <w:lang w:val="en-IN"/>
        </w:rPr>
      </w:pPr>
    </w:p>
    <w:p w14:paraId="6D3F3900" w14:textId="77777777" w:rsidR="00E5745E" w:rsidRDefault="00E5745E" w:rsidP="00E5745E">
      <w:pPr>
        <w:pStyle w:val="Heading2"/>
        <w:tabs>
          <w:tab w:val="left" w:pos="642"/>
        </w:tabs>
        <w:spacing w:before="73" w:line="276" w:lineRule="auto"/>
        <w:ind w:right="956" w:hanging="165"/>
        <w:rPr>
          <w:b w:val="0"/>
          <w:bCs w:val="0"/>
          <w:sz w:val="28"/>
          <w:szCs w:val="28"/>
          <w:lang w:val="en-IN"/>
        </w:rPr>
      </w:pPr>
    </w:p>
    <w:p w14:paraId="45D241E6" w14:textId="77777777" w:rsidR="002F060F" w:rsidRDefault="002F060F" w:rsidP="00E5745E">
      <w:pPr>
        <w:pStyle w:val="Heading2"/>
        <w:tabs>
          <w:tab w:val="left" w:pos="642"/>
        </w:tabs>
        <w:spacing w:before="73" w:line="276" w:lineRule="auto"/>
        <w:ind w:right="956" w:hanging="165"/>
        <w:rPr>
          <w:b w:val="0"/>
          <w:bCs w:val="0"/>
          <w:sz w:val="28"/>
          <w:szCs w:val="28"/>
          <w:lang w:val="en-IN"/>
        </w:rPr>
      </w:pPr>
    </w:p>
    <w:p w14:paraId="09FD460B" w14:textId="77777777" w:rsidR="002F060F" w:rsidRDefault="002F060F" w:rsidP="00E5745E">
      <w:pPr>
        <w:pStyle w:val="Heading2"/>
        <w:tabs>
          <w:tab w:val="left" w:pos="642"/>
        </w:tabs>
        <w:spacing w:before="73" w:line="276" w:lineRule="auto"/>
        <w:ind w:right="956" w:hanging="165"/>
        <w:rPr>
          <w:b w:val="0"/>
          <w:bCs w:val="0"/>
          <w:sz w:val="28"/>
          <w:szCs w:val="28"/>
          <w:lang w:val="en-IN"/>
        </w:rPr>
      </w:pPr>
    </w:p>
    <w:p w14:paraId="1EF2C02F" w14:textId="77777777" w:rsidR="002F060F" w:rsidRDefault="002F060F" w:rsidP="00E5745E">
      <w:pPr>
        <w:pStyle w:val="Heading2"/>
        <w:tabs>
          <w:tab w:val="left" w:pos="642"/>
        </w:tabs>
        <w:spacing w:before="73" w:line="276" w:lineRule="auto"/>
        <w:ind w:right="956" w:hanging="165"/>
        <w:rPr>
          <w:b w:val="0"/>
          <w:bCs w:val="0"/>
          <w:sz w:val="28"/>
          <w:szCs w:val="28"/>
          <w:lang w:val="en-IN"/>
        </w:rPr>
      </w:pPr>
    </w:p>
    <w:p w14:paraId="2572E688" w14:textId="77777777" w:rsidR="002F060F" w:rsidRDefault="002F060F" w:rsidP="00E5745E">
      <w:pPr>
        <w:pStyle w:val="Heading2"/>
        <w:tabs>
          <w:tab w:val="left" w:pos="642"/>
        </w:tabs>
        <w:spacing w:before="73" w:line="276" w:lineRule="auto"/>
        <w:ind w:right="956" w:hanging="165"/>
        <w:rPr>
          <w:b w:val="0"/>
          <w:bCs w:val="0"/>
          <w:sz w:val="28"/>
          <w:szCs w:val="28"/>
          <w:lang w:val="en-IN"/>
        </w:rPr>
      </w:pPr>
    </w:p>
    <w:p w14:paraId="38685926" w14:textId="77777777" w:rsidR="002F060F" w:rsidRDefault="002F060F" w:rsidP="00E5745E">
      <w:pPr>
        <w:pStyle w:val="Heading2"/>
        <w:tabs>
          <w:tab w:val="left" w:pos="642"/>
        </w:tabs>
        <w:spacing w:before="73" w:line="276" w:lineRule="auto"/>
        <w:ind w:right="956" w:hanging="165"/>
        <w:rPr>
          <w:b w:val="0"/>
          <w:bCs w:val="0"/>
          <w:sz w:val="28"/>
          <w:szCs w:val="28"/>
          <w:lang w:val="en-IN"/>
        </w:rPr>
      </w:pPr>
    </w:p>
    <w:p w14:paraId="69D6C641" w14:textId="77777777" w:rsidR="002F060F" w:rsidRDefault="002F060F" w:rsidP="00E5745E">
      <w:pPr>
        <w:pStyle w:val="Heading2"/>
        <w:tabs>
          <w:tab w:val="left" w:pos="642"/>
        </w:tabs>
        <w:spacing w:before="73" w:line="276" w:lineRule="auto"/>
        <w:ind w:right="956" w:hanging="165"/>
        <w:rPr>
          <w:b w:val="0"/>
          <w:bCs w:val="0"/>
          <w:sz w:val="28"/>
          <w:szCs w:val="28"/>
          <w:lang w:val="en-IN"/>
        </w:rPr>
      </w:pPr>
    </w:p>
    <w:p w14:paraId="3138FD0E" w14:textId="77777777" w:rsidR="002F060F" w:rsidRDefault="002F060F" w:rsidP="00E5745E">
      <w:pPr>
        <w:pStyle w:val="Heading2"/>
        <w:tabs>
          <w:tab w:val="left" w:pos="642"/>
        </w:tabs>
        <w:spacing w:before="73" w:line="276" w:lineRule="auto"/>
        <w:ind w:right="956" w:hanging="165"/>
        <w:rPr>
          <w:b w:val="0"/>
          <w:bCs w:val="0"/>
          <w:sz w:val="28"/>
          <w:szCs w:val="28"/>
          <w:lang w:val="en-IN"/>
        </w:rPr>
      </w:pPr>
    </w:p>
    <w:p w14:paraId="207702C6" w14:textId="77777777" w:rsidR="002F060F" w:rsidRDefault="002F060F" w:rsidP="00E5745E">
      <w:pPr>
        <w:pStyle w:val="Heading2"/>
        <w:tabs>
          <w:tab w:val="left" w:pos="642"/>
        </w:tabs>
        <w:spacing w:before="73" w:line="276" w:lineRule="auto"/>
        <w:ind w:right="956" w:hanging="165"/>
        <w:rPr>
          <w:b w:val="0"/>
          <w:bCs w:val="0"/>
          <w:sz w:val="28"/>
          <w:szCs w:val="28"/>
          <w:lang w:val="en-IN"/>
        </w:rPr>
      </w:pPr>
    </w:p>
    <w:p w14:paraId="20C6BFEE" w14:textId="77777777" w:rsidR="002F060F" w:rsidRDefault="002F060F" w:rsidP="00E5745E">
      <w:pPr>
        <w:pStyle w:val="Heading2"/>
        <w:tabs>
          <w:tab w:val="left" w:pos="642"/>
        </w:tabs>
        <w:spacing w:before="73" w:line="276" w:lineRule="auto"/>
        <w:ind w:right="956" w:hanging="165"/>
        <w:rPr>
          <w:b w:val="0"/>
          <w:bCs w:val="0"/>
          <w:sz w:val="28"/>
          <w:szCs w:val="28"/>
          <w:lang w:val="en-IN"/>
        </w:rPr>
      </w:pPr>
    </w:p>
    <w:p w14:paraId="25BB9987" w14:textId="77777777" w:rsidR="002F060F" w:rsidRDefault="002F060F" w:rsidP="00E5745E">
      <w:pPr>
        <w:pStyle w:val="Heading2"/>
        <w:tabs>
          <w:tab w:val="left" w:pos="642"/>
        </w:tabs>
        <w:spacing w:before="73" w:line="276" w:lineRule="auto"/>
        <w:ind w:right="956" w:hanging="165"/>
        <w:rPr>
          <w:b w:val="0"/>
          <w:bCs w:val="0"/>
          <w:sz w:val="28"/>
          <w:szCs w:val="28"/>
          <w:lang w:val="en-IN"/>
        </w:rPr>
      </w:pPr>
    </w:p>
    <w:p w14:paraId="430B7AF3" w14:textId="77777777" w:rsidR="002F060F" w:rsidRDefault="002F060F" w:rsidP="00E5745E">
      <w:pPr>
        <w:pStyle w:val="Heading2"/>
        <w:tabs>
          <w:tab w:val="left" w:pos="642"/>
        </w:tabs>
        <w:spacing w:before="73" w:line="276" w:lineRule="auto"/>
        <w:ind w:right="956" w:hanging="165"/>
        <w:rPr>
          <w:b w:val="0"/>
          <w:bCs w:val="0"/>
          <w:sz w:val="28"/>
          <w:szCs w:val="28"/>
          <w:lang w:val="en-IN"/>
        </w:rPr>
      </w:pPr>
    </w:p>
    <w:p w14:paraId="52D9238A" w14:textId="77777777" w:rsidR="00E5745E" w:rsidRPr="00E5745E" w:rsidRDefault="00E5745E" w:rsidP="00E5745E">
      <w:pPr>
        <w:pStyle w:val="Heading2"/>
        <w:tabs>
          <w:tab w:val="left" w:pos="642"/>
        </w:tabs>
        <w:spacing w:before="73" w:line="276" w:lineRule="auto"/>
        <w:ind w:right="956" w:hanging="165"/>
        <w:rPr>
          <w:b w:val="0"/>
          <w:bCs w:val="0"/>
          <w:sz w:val="28"/>
          <w:szCs w:val="28"/>
          <w:lang w:val="en-IN"/>
        </w:rPr>
      </w:pPr>
    </w:p>
    <w:p w14:paraId="79D6AE56" w14:textId="385DD68A" w:rsidR="00E5745E" w:rsidRPr="00E5745E" w:rsidRDefault="00E5745E" w:rsidP="00E5745E">
      <w:pPr>
        <w:pStyle w:val="Heading2"/>
        <w:tabs>
          <w:tab w:val="left" w:pos="642"/>
        </w:tabs>
        <w:spacing w:before="73" w:line="276" w:lineRule="auto"/>
        <w:ind w:right="956" w:hanging="165"/>
        <w:rPr>
          <w:lang w:val="en-IN"/>
        </w:rPr>
      </w:pPr>
      <w:r w:rsidRPr="00E5745E">
        <w:rPr>
          <w:lang w:val="en-IN"/>
        </w:rPr>
        <w:t>34</w:t>
      </w:r>
      <w:r>
        <w:rPr>
          <w:lang w:val="en-IN"/>
        </w:rPr>
        <w:t xml:space="preserve">. </w:t>
      </w:r>
      <w:r w:rsidRPr="00E5745E">
        <w:rPr>
          <w:lang w:val="en-IN"/>
        </w:rPr>
        <w:t>Develop an energy monitoring communication model for public infrastructure</w:t>
      </w:r>
    </w:p>
    <w:p w14:paraId="3BEB0BA9" w14:textId="77777777" w:rsidR="00E5745E" w:rsidRPr="00E5745E" w:rsidRDefault="00E5745E" w:rsidP="00E5745E">
      <w:pPr>
        <w:pStyle w:val="Heading2"/>
        <w:tabs>
          <w:tab w:val="left" w:pos="642"/>
        </w:tabs>
        <w:spacing w:before="73" w:line="276" w:lineRule="auto"/>
        <w:ind w:right="956" w:hanging="165"/>
        <w:jc w:val="both"/>
        <w:rPr>
          <w:sz w:val="28"/>
          <w:szCs w:val="28"/>
          <w:lang w:val="en-IN"/>
        </w:rPr>
      </w:pPr>
      <w:r w:rsidRPr="00E5745E">
        <w:rPr>
          <w:sz w:val="28"/>
          <w:szCs w:val="28"/>
          <w:lang w:val="en-IN"/>
        </w:rPr>
        <w:t>Aim:</w:t>
      </w:r>
    </w:p>
    <w:p w14:paraId="432B13F5"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 xml:space="preserve">To develop and simulate an energy monitoring communication model for public infrastructure and </w:t>
      </w:r>
      <w:proofErr w:type="spellStart"/>
      <w:r w:rsidRPr="00E5745E">
        <w:rPr>
          <w:b w:val="0"/>
          <w:bCs w:val="0"/>
          <w:sz w:val="28"/>
          <w:szCs w:val="28"/>
          <w:lang w:val="en-IN"/>
        </w:rPr>
        <w:t>analyze</w:t>
      </w:r>
      <w:proofErr w:type="spellEnd"/>
      <w:r w:rsidRPr="00E5745E">
        <w:rPr>
          <w:b w:val="0"/>
          <w:bCs w:val="0"/>
          <w:sz w:val="28"/>
          <w:szCs w:val="28"/>
          <w:lang w:val="en-IN"/>
        </w:rPr>
        <w:t xml:space="preserve"> the variation in energy consumption over a 24-hour period.</w:t>
      </w:r>
    </w:p>
    <w:p w14:paraId="66A9755E" w14:textId="77777777" w:rsidR="00E5745E" w:rsidRPr="00E5745E" w:rsidRDefault="00E5745E" w:rsidP="00E5745E">
      <w:pPr>
        <w:pStyle w:val="Heading2"/>
        <w:tabs>
          <w:tab w:val="left" w:pos="642"/>
        </w:tabs>
        <w:spacing w:before="73" w:line="276" w:lineRule="auto"/>
        <w:ind w:right="956" w:hanging="165"/>
        <w:jc w:val="both"/>
        <w:rPr>
          <w:sz w:val="28"/>
          <w:szCs w:val="28"/>
          <w:lang w:val="en-IN"/>
        </w:rPr>
      </w:pPr>
      <w:r w:rsidRPr="00E5745E">
        <w:rPr>
          <w:sz w:val="28"/>
          <w:szCs w:val="28"/>
          <w:lang w:val="en-IN"/>
        </w:rPr>
        <w:t>Program Code:</w:t>
      </w:r>
    </w:p>
    <w:p w14:paraId="6C2B4AF0"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r w:rsidRPr="00E5745E">
        <w:rPr>
          <w:b w:val="0"/>
          <w:bCs w:val="0"/>
          <w:sz w:val="28"/>
          <w:szCs w:val="28"/>
          <w:lang w:val="en-IN"/>
        </w:rPr>
        <w:t>clc</w:t>
      </w:r>
      <w:proofErr w:type="spellEnd"/>
      <w:r w:rsidRPr="00E5745E">
        <w:rPr>
          <w:b w:val="0"/>
          <w:bCs w:val="0"/>
          <w:sz w:val="28"/>
          <w:szCs w:val="28"/>
          <w:lang w:val="en-IN"/>
        </w:rPr>
        <w:t>;</w:t>
      </w:r>
    </w:p>
    <w:p w14:paraId="53E6C7EE"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clear;</w:t>
      </w:r>
    </w:p>
    <w:p w14:paraId="5790E148"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close all;</w:t>
      </w:r>
    </w:p>
    <w:p w14:paraId="3DF7A0D8"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time = 0:23;</w:t>
      </w:r>
    </w:p>
    <w:p w14:paraId="57274C09"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r w:rsidRPr="00E5745E">
        <w:rPr>
          <w:b w:val="0"/>
          <w:bCs w:val="0"/>
          <w:sz w:val="28"/>
          <w:szCs w:val="28"/>
          <w:lang w:val="en-IN"/>
        </w:rPr>
        <w:t>baseEnergy</w:t>
      </w:r>
      <w:proofErr w:type="spellEnd"/>
      <w:r w:rsidRPr="00E5745E">
        <w:rPr>
          <w:b w:val="0"/>
          <w:bCs w:val="0"/>
          <w:sz w:val="28"/>
          <w:szCs w:val="28"/>
          <w:lang w:val="en-IN"/>
        </w:rPr>
        <w:t xml:space="preserve"> = 20 + 5*</w:t>
      </w:r>
      <w:proofErr w:type="gramStart"/>
      <w:r w:rsidRPr="00E5745E">
        <w:rPr>
          <w:b w:val="0"/>
          <w:bCs w:val="0"/>
          <w:sz w:val="28"/>
          <w:szCs w:val="28"/>
          <w:lang w:val="en-IN"/>
        </w:rPr>
        <w:t>rand(</w:t>
      </w:r>
      <w:proofErr w:type="gramEnd"/>
      <w:r w:rsidRPr="00E5745E">
        <w:rPr>
          <w:b w:val="0"/>
          <w:bCs w:val="0"/>
          <w:sz w:val="28"/>
          <w:szCs w:val="28"/>
          <w:lang w:val="en-IN"/>
        </w:rPr>
        <w:t>1,24);</w:t>
      </w:r>
    </w:p>
    <w:p w14:paraId="0B1CB788"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r w:rsidRPr="00E5745E">
        <w:rPr>
          <w:b w:val="0"/>
          <w:bCs w:val="0"/>
          <w:sz w:val="28"/>
          <w:szCs w:val="28"/>
          <w:lang w:val="en-IN"/>
        </w:rPr>
        <w:t>peakHours</w:t>
      </w:r>
      <w:proofErr w:type="spellEnd"/>
      <w:r w:rsidRPr="00E5745E">
        <w:rPr>
          <w:b w:val="0"/>
          <w:bCs w:val="0"/>
          <w:sz w:val="28"/>
          <w:szCs w:val="28"/>
          <w:lang w:val="en-IN"/>
        </w:rPr>
        <w:t xml:space="preserve"> = (time &gt;= 9 &amp; time &lt;= 17);</w:t>
      </w:r>
    </w:p>
    <w:p w14:paraId="6A16528C" w14:textId="55F0279C"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r w:rsidRPr="00E5745E">
        <w:rPr>
          <w:b w:val="0"/>
          <w:bCs w:val="0"/>
          <w:sz w:val="28"/>
          <w:szCs w:val="28"/>
          <w:lang w:val="en-IN"/>
        </w:rPr>
        <w:t>energyConsumption</w:t>
      </w:r>
      <w:proofErr w:type="spellEnd"/>
      <w:r w:rsidRPr="00E5745E">
        <w:rPr>
          <w:b w:val="0"/>
          <w:bCs w:val="0"/>
          <w:sz w:val="28"/>
          <w:szCs w:val="28"/>
          <w:lang w:val="en-IN"/>
        </w:rPr>
        <w:t xml:space="preserve"> = </w:t>
      </w:r>
      <w:proofErr w:type="spellStart"/>
      <w:r w:rsidRPr="00E5745E">
        <w:rPr>
          <w:b w:val="0"/>
          <w:bCs w:val="0"/>
          <w:sz w:val="28"/>
          <w:szCs w:val="28"/>
          <w:lang w:val="en-IN"/>
        </w:rPr>
        <w:t>baseEnergy</w:t>
      </w:r>
      <w:proofErr w:type="spellEnd"/>
      <w:r w:rsidRPr="00E5745E">
        <w:rPr>
          <w:b w:val="0"/>
          <w:bCs w:val="0"/>
          <w:sz w:val="28"/>
          <w:szCs w:val="28"/>
          <w:lang w:val="en-IN"/>
        </w:rPr>
        <w:t xml:space="preserve"> + ...8*</w:t>
      </w:r>
      <w:proofErr w:type="spellStart"/>
      <w:r w:rsidRPr="00E5745E">
        <w:rPr>
          <w:b w:val="0"/>
          <w:bCs w:val="0"/>
          <w:sz w:val="28"/>
          <w:szCs w:val="28"/>
          <w:lang w:val="en-IN"/>
        </w:rPr>
        <w:t>peakHours</w:t>
      </w:r>
      <w:proofErr w:type="spellEnd"/>
      <w:r w:rsidRPr="00E5745E">
        <w:rPr>
          <w:b w:val="0"/>
          <w:bCs w:val="0"/>
          <w:sz w:val="28"/>
          <w:szCs w:val="28"/>
          <w:lang w:val="en-IN"/>
        </w:rPr>
        <w:t>;</w:t>
      </w:r>
    </w:p>
    <w:p w14:paraId="1F1681B4"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figure;</w:t>
      </w:r>
    </w:p>
    <w:p w14:paraId="24B6B0E7"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plot(</w:t>
      </w:r>
      <w:proofErr w:type="gramStart"/>
      <w:r w:rsidRPr="00E5745E">
        <w:rPr>
          <w:b w:val="0"/>
          <w:bCs w:val="0"/>
          <w:sz w:val="28"/>
          <w:szCs w:val="28"/>
          <w:lang w:val="en-IN"/>
        </w:rPr>
        <w:t>time,energyConsumption</w:t>
      </w:r>
      <w:proofErr w:type="gramEnd"/>
      <w:r w:rsidRPr="00E5745E">
        <w:rPr>
          <w:b w:val="0"/>
          <w:bCs w:val="0"/>
          <w:sz w:val="28"/>
          <w:szCs w:val="28"/>
          <w:lang w:val="en-IN"/>
        </w:rPr>
        <w:t>,'r-o','LineWidth',1.5);</w:t>
      </w:r>
    </w:p>
    <w:p w14:paraId="09081F72"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proofErr w:type="gramStart"/>
      <w:r w:rsidRPr="00E5745E">
        <w:rPr>
          <w:b w:val="0"/>
          <w:bCs w:val="0"/>
          <w:sz w:val="28"/>
          <w:szCs w:val="28"/>
          <w:lang w:val="en-IN"/>
        </w:rPr>
        <w:t>xlabel</w:t>
      </w:r>
      <w:proofErr w:type="spellEnd"/>
      <w:r w:rsidRPr="00E5745E">
        <w:rPr>
          <w:b w:val="0"/>
          <w:bCs w:val="0"/>
          <w:sz w:val="28"/>
          <w:szCs w:val="28"/>
          <w:lang w:val="en-IN"/>
        </w:rPr>
        <w:t>(</w:t>
      </w:r>
      <w:proofErr w:type="gramEnd"/>
      <w:r w:rsidRPr="00E5745E">
        <w:rPr>
          <w:b w:val="0"/>
          <w:bCs w:val="0"/>
          <w:sz w:val="28"/>
          <w:szCs w:val="28"/>
          <w:lang w:val="en-IN"/>
        </w:rPr>
        <w:t>'Time (Hours)');</w:t>
      </w:r>
    </w:p>
    <w:p w14:paraId="17AB1FF9"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proofErr w:type="gramStart"/>
      <w:r w:rsidRPr="00E5745E">
        <w:rPr>
          <w:b w:val="0"/>
          <w:bCs w:val="0"/>
          <w:sz w:val="28"/>
          <w:szCs w:val="28"/>
          <w:lang w:val="en-IN"/>
        </w:rPr>
        <w:t>ylabel</w:t>
      </w:r>
      <w:proofErr w:type="spellEnd"/>
      <w:r w:rsidRPr="00E5745E">
        <w:rPr>
          <w:b w:val="0"/>
          <w:bCs w:val="0"/>
          <w:sz w:val="28"/>
          <w:szCs w:val="28"/>
          <w:lang w:val="en-IN"/>
        </w:rPr>
        <w:t>(</w:t>
      </w:r>
      <w:proofErr w:type="gramEnd"/>
      <w:r w:rsidRPr="00E5745E">
        <w:rPr>
          <w:b w:val="0"/>
          <w:bCs w:val="0"/>
          <w:sz w:val="28"/>
          <w:szCs w:val="28"/>
          <w:lang w:val="en-IN"/>
        </w:rPr>
        <w:t>'Energy Consumption (kWh)');</w:t>
      </w:r>
    </w:p>
    <w:p w14:paraId="77BB1196"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gramStart"/>
      <w:r w:rsidRPr="00E5745E">
        <w:rPr>
          <w:b w:val="0"/>
          <w:bCs w:val="0"/>
          <w:sz w:val="28"/>
          <w:szCs w:val="28"/>
          <w:lang w:val="en-IN"/>
        </w:rPr>
        <w:t>title(</w:t>
      </w:r>
      <w:proofErr w:type="gramEnd"/>
      <w:r w:rsidRPr="00E5745E">
        <w:rPr>
          <w:b w:val="0"/>
          <w:bCs w:val="0"/>
          <w:sz w:val="28"/>
          <w:szCs w:val="28"/>
          <w:lang w:val="en-IN"/>
        </w:rPr>
        <w:t>'Energy Monitoring Communication Model');</w:t>
      </w:r>
    </w:p>
    <w:p w14:paraId="03A336BC"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grid on;</w:t>
      </w:r>
    </w:p>
    <w:p w14:paraId="1E0C8A81"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r w:rsidRPr="00E5745E">
        <w:rPr>
          <w:b w:val="0"/>
          <w:bCs w:val="0"/>
          <w:sz w:val="28"/>
          <w:szCs w:val="28"/>
          <w:lang w:val="en-IN"/>
        </w:rPr>
        <w:t>avgEnergy</w:t>
      </w:r>
      <w:proofErr w:type="spellEnd"/>
      <w:r w:rsidRPr="00E5745E">
        <w:rPr>
          <w:b w:val="0"/>
          <w:bCs w:val="0"/>
          <w:sz w:val="28"/>
          <w:szCs w:val="28"/>
          <w:lang w:val="en-IN"/>
        </w:rPr>
        <w:t xml:space="preserve"> = mean(</w:t>
      </w:r>
      <w:proofErr w:type="spellStart"/>
      <w:r w:rsidRPr="00E5745E">
        <w:rPr>
          <w:b w:val="0"/>
          <w:bCs w:val="0"/>
          <w:sz w:val="28"/>
          <w:szCs w:val="28"/>
          <w:lang w:val="en-IN"/>
        </w:rPr>
        <w:t>energyConsumption</w:t>
      </w:r>
      <w:proofErr w:type="spellEnd"/>
      <w:r w:rsidRPr="00E5745E">
        <w:rPr>
          <w:b w:val="0"/>
          <w:bCs w:val="0"/>
          <w:sz w:val="28"/>
          <w:szCs w:val="28"/>
          <w:lang w:val="en-IN"/>
        </w:rPr>
        <w:t>);</w:t>
      </w:r>
    </w:p>
    <w:p w14:paraId="0335C501"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r w:rsidRPr="00E5745E">
        <w:rPr>
          <w:b w:val="0"/>
          <w:bCs w:val="0"/>
          <w:sz w:val="28"/>
          <w:szCs w:val="28"/>
          <w:lang w:val="en-IN"/>
        </w:rPr>
        <w:t>totalEnergy</w:t>
      </w:r>
      <w:proofErr w:type="spellEnd"/>
      <w:r w:rsidRPr="00E5745E">
        <w:rPr>
          <w:b w:val="0"/>
          <w:bCs w:val="0"/>
          <w:sz w:val="28"/>
          <w:szCs w:val="28"/>
          <w:lang w:val="en-IN"/>
        </w:rPr>
        <w:t xml:space="preserve"> = sum(</w:t>
      </w:r>
      <w:proofErr w:type="spellStart"/>
      <w:r w:rsidRPr="00E5745E">
        <w:rPr>
          <w:b w:val="0"/>
          <w:bCs w:val="0"/>
          <w:sz w:val="28"/>
          <w:szCs w:val="28"/>
          <w:lang w:val="en-IN"/>
        </w:rPr>
        <w:t>energyConsumption</w:t>
      </w:r>
      <w:proofErr w:type="spellEnd"/>
      <w:r w:rsidRPr="00E5745E">
        <w:rPr>
          <w:b w:val="0"/>
          <w:bCs w:val="0"/>
          <w:sz w:val="28"/>
          <w:szCs w:val="28"/>
          <w:lang w:val="en-IN"/>
        </w:rPr>
        <w:t>);</w:t>
      </w:r>
    </w:p>
    <w:p w14:paraId="552D16B1" w14:textId="47065C0A"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proofErr w:type="gramStart"/>
      <w:r w:rsidRPr="00E5745E">
        <w:rPr>
          <w:b w:val="0"/>
          <w:bCs w:val="0"/>
          <w:sz w:val="28"/>
          <w:szCs w:val="28"/>
          <w:lang w:val="en-IN"/>
        </w:rPr>
        <w:t>disp</w:t>
      </w:r>
      <w:proofErr w:type="spellEnd"/>
      <w:r w:rsidRPr="00E5745E">
        <w:rPr>
          <w:b w:val="0"/>
          <w:bCs w:val="0"/>
          <w:sz w:val="28"/>
          <w:szCs w:val="28"/>
          <w:lang w:val="en-IN"/>
        </w:rPr>
        <w:t>(</w:t>
      </w:r>
      <w:proofErr w:type="gramEnd"/>
      <w:r w:rsidRPr="00E5745E">
        <w:rPr>
          <w:b w:val="0"/>
          <w:bCs w:val="0"/>
          <w:sz w:val="28"/>
          <w:szCs w:val="28"/>
          <w:lang w:val="en-IN"/>
        </w:rPr>
        <w:t>['Average Energy Consumption = ', ...num2str(</w:t>
      </w:r>
      <w:proofErr w:type="spellStart"/>
      <w:r w:rsidRPr="00E5745E">
        <w:rPr>
          <w:b w:val="0"/>
          <w:bCs w:val="0"/>
          <w:sz w:val="28"/>
          <w:szCs w:val="28"/>
          <w:lang w:val="en-IN"/>
        </w:rPr>
        <w:t>avgEnergy</w:t>
      </w:r>
      <w:proofErr w:type="spellEnd"/>
      <w:r w:rsidRPr="00E5745E">
        <w:rPr>
          <w:b w:val="0"/>
          <w:bCs w:val="0"/>
          <w:sz w:val="28"/>
          <w:szCs w:val="28"/>
          <w:lang w:val="en-IN"/>
        </w:rPr>
        <w:t>), ' kWh']);</w:t>
      </w:r>
    </w:p>
    <w:p w14:paraId="72876267" w14:textId="7D451A36" w:rsidR="00E5745E" w:rsidRDefault="00E5745E" w:rsidP="00E5745E">
      <w:pPr>
        <w:pStyle w:val="Heading2"/>
        <w:tabs>
          <w:tab w:val="left" w:pos="642"/>
        </w:tabs>
        <w:spacing w:before="73" w:line="276" w:lineRule="auto"/>
        <w:ind w:right="956" w:hanging="165"/>
        <w:jc w:val="both"/>
        <w:rPr>
          <w:b w:val="0"/>
          <w:bCs w:val="0"/>
          <w:sz w:val="28"/>
          <w:szCs w:val="28"/>
          <w:lang w:val="en-IN"/>
        </w:rPr>
      </w:pPr>
      <w:proofErr w:type="spellStart"/>
      <w:proofErr w:type="gramStart"/>
      <w:r w:rsidRPr="00E5745E">
        <w:rPr>
          <w:b w:val="0"/>
          <w:bCs w:val="0"/>
          <w:sz w:val="28"/>
          <w:szCs w:val="28"/>
          <w:lang w:val="en-IN"/>
        </w:rPr>
        <w:t>disp</w:t>
      </w:r>
      <w:proofErr w:type="spellEnd"/>
      <w:r w:rsidRPr="00E5745E">
        <w:rPr>
          <w:b w:val="0"/>
          <w:bCs w:val="0"/>
          <w:sz w:val="28"/>
          <w:szCs w:val="28"/>
          <w:lang w:val="en-IN"/>
        </w:rPr>
        <w:t>(</w:t>
      </w:r>
      <w:proofErr w:type="gramEnd"/>
      <w:r w:rsidRPr="00E5745E">
        <w:rPr>
          <w:b w:val="0"/>
          <w:bCs w:val="0"/>
          <w:sz w:val="28"/>
          <w:szCs w:val="28"/>
          <w:lang w:val="en-IN"/>
        </w:rPr>
        <w:t>['Total Daily Energy Consumption = ', ...num2str(</w:t>
      </w:r>
      <w:proofErr w:type="spellStart"/>
      <w:r w:rsidRPr="00E5745E">
        <w:rPr>
          <w:b w:val="0"/>
          <w:bCs w:val="0"/>
          <w:sz w:val="28"/>
          <w:szCs w:val="28"/>
          <w:lang w:val="en-IN"/>
        </w:rPr>
        <w:t>totalEnergy</w:t>
      </w:r>
      <w:proofErr w:type="spellEnd"/>
      <w:r w:rsidRPr="00E5745E">
        <w:rPr>
          <w:b w:val="0"/>
          <w:bCs w:val="0"/>
          <w:sz w:val="28"/>
          <w:szCs w:val="28"/>
          <w:lang w:val="en-IN"/>
        </w:rPr>
        <w:t>), ' kWh']);</w:t>
      </w:r>
    </w:p>
    <w:p w14:paraId="282C3059"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4B639F83"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268A765A"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5DF2CF7D"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205E0BCF"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05370F0C"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073F5A68"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44853796"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6566585E" w14:textId="77777777" w:rsidR="002F060F" w:rsidRDefault="002F060F" w:rsidP="00E5745E">
      <w:pPr>
        <w:pStyle w:val="Heading2"/>
        <w:tabs>
          <w:tab w:val="left" w:pos="642"/>
        </w:tabs>
        <w:spacing w:before="73" w:line="276" w:lineRule="auto"/>
        <w:ind w:right="956" w:hanging="165"/>
        <w:jc w:val="both"/>
        <w:rPr>
          <w:b w:val="0"/>
          <w:bCs w:val="0"/>
          <w:sz w:val="28"/>
          <w:szCs w:val="28"/>
          <w:lang w:val="en-IN"/>
        </w:rPr>
      </w:pPr>
    </w:p>
    <w:p w14:paraId="6F744AF2" w14:textId="33D7B98E" w:rsidR="002F060F" w:rsidRDefault="002F060F" w:rsidP="00E5745E">
      <w:pPr>
        <w:pStyle w:val="Heading2"/>
        <w:tabs>
          <w:tab w:val="left" w:pos="642"/>
        </w:tabs>
        <w:spacing w:before="73" w:line="276" w:lineRule="auto"/>
        <w:ind w:right="956" w:hanging="165"/>
        <w:jc w:val="both"/>
        <w:rPr>
          <w:sz w:val="28"/>
          <w:szCs w:val="28"/>
          <w:lang w:val="en-IN"/>
        </w:rPr>
      </w:pPr>
      <w:r>
        <w:rPr>
          <w:sz w:val="28"/>
          <w:szCs w:val="28"/>
          <w:lang w:val="en-IN"/>
        </w:rPr>
        <w:lastRenderedPageBreak/>
        <w:t>Output:</w:t>
      </w:r>
    </w:p>
    <w:p w14:paraId="49DC6EA8" w14:textId="77777777" w:rsidR="002F060F" w:rsidRDefault="002F060F" w:rsidP="00E5745E">
      <w:pPr>
        <w:pStyle w:val="Heading2"/>
        <w:tabs>
          <w:tab w:val="left" w:pos="642"/>
        </w:tabs>
        <w:spacing w:before="73" w:line="276" w:lineRule="auto"/>
        <w:ind w:right="956" w:hanging="165"/>
        <w:jc w:val="both"/>
        <w:rPr>
          <w:sz w:val="28"/>
          <w:szCs w:val="28"/>
          <w:lang w:val="en-IN"/>
        </w:rPr>
      </w:pPr>
    </w:p>
    <w:p w14:paraId="221FAA5F" w14:textId="249EA18A" w:rsidR="002F060F" w:rsidRPr="002F060F" w:rsidRDefault="002F060F" w:rsidP="002F060F">
      <w:pPr>
        <w:pStyle w:val="Heading2"/>
        <w:tabs>
          <w:tab w:val="left" w:pos="642"/>
        </w:tabs>
        <w:spacing w:before="73" w:line="276" w:lineRule="auto"/>
        <w:ind w:right="956" w:hanging="165"/>
        <w:jc w:val="both"/>
        <w:rPr>
          <w:sz w:val="28"/>
          <w:szCs w:val="28"/>
          <w:lang w:val="en-IN"/>
        </w:rPr>
      </w:pPr>
      <w:r w:rsidRPr="002F060F">
        <w:rPr>
          <w:sz w:val="28"/>
          <w:szCs w:val="28"/>
          <w:lang w:val="en-IN"/>
        </w:rPr>
        <w:drawing>
          <wp:inline distT="0" distB="0" distL="0" distR="0" wp14:anchorId="74A7EA12" wp14:editId="56B1E850">
            <wp:extent cx="6027420" cy="3390265"/>
            <wp:effectExtent l="0" t="0" r="0" b="635"/>
            <wp:docPr id="48299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97506" name=""/>
                    <pic:cNvPicPr/>
                  </pic:nvPicPr>
                  <pic:blipFill>
                    <a:blip r:embed="rId6"/>
                    <a:stretch>
                      <a:fillRect/>
                    </a:stretch>
                  </pic:blipFill>
                  <pic:spPr>
                    <a:xfrm>
                      <a:off x="0" y="0"/>
                      <a:ext cx="6027420" cy="3390265"/>
                    </a:xfrm>
                    <a:prstGeom prst="rect">
                      <a:avLst/>
                    </a:prstGeom>
                  </pic:spPr>
                </pic:pic>
              </a:graphicData>
            </a:graphic>
          </wp:inline>
        </w:drawing>
      </w:r>
    </w:p>
    <w:p w14:paraId="4ED7075F" w14:textId="77777777" w:rsidR="00E5745E" w:rsidRPr="00E5745E" w:rsidRDefault="00E5745E" w:rsidP="00E5745E">
      <w:pPr>
        <w:pStyle w:val="Heading2"/>
        <w:tabs>
          <w:tab w:val="left" w:pos="642"/>
        </w:tabs>
        <w:spacing w:before="73" w:line="276" w:lineRule="auto"/>
        <w:ind w:right="956" w:hanging="165"/>
        <w:jc w:val="both"/>
        <w:rPr>
          <w:sz w:val="28"/>
          <w:szCs w:val="28"/>
          <w:lang w:val="en-IN"/>
        </w:rPr>
      </w:pPr>
      <w:r w:rsidRPr="00E5745E">
        <w:rPr>
          <w:sz w:val="28"/>
          <w:szCs w:val="28"/>
          <w:lang w:val="en-IN"/>
        </w:rPr>
        <w:t>Result:</w:t>
      </w:r>
    </w:p>
    <w:p w14:paraId="2A42AE64"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lang w:val="en-IN"/>
        </w:rPr>
      </w:pPr>
      <w:r w:rsidRPr="00E5745E">
        <w:rPr>
          <w:b w:val="0"/>
          <w:bCs w:val="0"/>
          <w:sz w:val="28"/>
          <w:szCs w:val="28"/>
          <w:lang w:val="en-IN"/>
        </w:rPr>
        <w:t>The energy monitoring communication model for public infrastructure was successfully simulated in MATLAB. The graph shows the variation in energy consumption over a 24-hour period, with higher consumption during peak hours. The average and total daily energy consumption were calculated, demonstrating the usefulness of wireless energy monitoring for efficient infrastructure management.</w:t>
      </w:r>
    </w:p>
    <w:p w14:paraId="6F661F0C" w14:textId="77777777" w:rsidR="00E5745E" w:rsidRPr="00E5745E" w:rsidRDefault="00E5745E" w:rsidP="00E5745E">
      <w:pPr>
        <w:pStyle w:val="Heading2"/>
        <w:tabs>
          <w:tab w:val="left" w:pos="642"/>
        </w:tabs>
        <w:spacing w:before="73" w:line="276" w:lineRule="auto"/>
        <w:ind w:right="956" w:hanging="165"/>
        <w:jc w:val="both"/>
        <w:rPr>
          <w:b w:val="0"/>
          <w:bCs w:val="0"/>
          <w:sz w:val="28"/>
          <w:szCs w:val="28"/>
        </w:rPr>
      </w:pPr>
    </w:p>
    <w:sectPr w:rsidR="00E5745E" w:rsidRPr="00E5745E">
      <w:pgSz w:w="11900" w:h="16820"/>
      <w:pgMar w:top="132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1446D"/>
    <w:multiLevelType w:val="hybridMultilevel"/>
    <w:tmpl w:val="DE6C9A5C"/>
    <w:lvl w:ilvl="0" w:tplc="245E6D88">
      <w:start w:val="15"/>
      <w:numFmt w:val="decimal"/>
      <w:lvlText w:val="%1."/>
      <w:lvlJc w:val="left"/>
      <w:pPr>
        <w:ind w:left="165" w:hanging="480"/>
      </w:pPr>
      <w:rPr>
        <w:rFonts w:ascii="Times New Roman" w:eastAsia="Times New Roman" w:hAnsi="Times New Roman" w:cs="Times New Roman" w:hint="default"/>
        <w:b/>
        <w:bCs/>
        <w:i w:val="0"/>
        <w:iCs w:val="0"/>
        <w:spacing w:val="0"/>
        <w:w w:val="99"/>
        <w:sz w:val="32"/>
        <w:szCs w:val="32"/>
        <w:lang w:val="en-US" w:eastAsia="en-US" w:bidi="ar-SA"/>
      </w:rPr>
    </w:lvl>
    <w:lvl w:ilvl="1" w:tplc="59AA5AC6">
      <w:numFmt w:val="bullet"/>
      <w:lvlText w:val="•"/>
      <w:lvlJc w:val="left"/>
      <w:pPr>
        <w:ind w:left="1093" w:hanging="480"/>
      </w:pPr>
      <w:rPr>
        <w:rFonts w:hint="default"/>
        <w:lang w:val="en-US" w:eastAsia="en-US" w:bidi="ar-SA"/>
      </w:rPr>
    </w:lvl>
    <w:lvl w:ilvl="2" w:tplc="D80E489C">
      <w:numFmt w:val="bullet"/>
      <w:lvlText w:val="•"/>
      <w:lvlJc w:val="left"/>
      <w:pPr>
        <w:ind w:left="2026" w:hanging="480"/>
      </w:pPr>
      <w:rPr>
        <w:rFonts w:hint="default"/>
        <w:lang w:val="en-US" w:eastAsia="en-US" w:bidi="ar-SA"/>
      </w:rPr>
    </w:lvl>
    <w:lvl w:ilvl="3" w:tplc="0870F96A">
      <w:numFmt w:val="bullet"/>
      <w:lvlText w:val="•"/>
      <w:lvlJc w:val="left"/>
      <w:pPr>
        <w:ind w:left="2959" w:hanging="480"/>
      </w:pPr>
      <w:rPr>
        <w:rFonts w:hint="default"/>
        <w:lang w:val="en-US" w:eastAsia="en-US" w:bidi="ar-SA"/>
      </w:rPr>
    </w:lvl>
    <w:lvl w:ilvl="4" w:tplc="16784D54">
      <w:numFmt w:val="bullet"/>
      <w:lvlText w:val="•"/>
      <w:lvlJc w:val="left"/>
      <w:pPr>
        <w:ind w:left="3892" w:hanging="480"/>
      </w:pPr>
      <w:rPr>
        <w:rFonts w:hint="default"/>
        <w:lang w:val="en-US" w:eastAsia="en-US" w:bidi="ar-SA"/>
      </w:rPr>
    </w:lvl>
    <w:lvl w:ilvl="5" w:tplc="FC1ED58E">
      <w:numFmt w:val="bullet"/>
      <w:lvlText w:val="•"/>
      <w:lvlJc w:val="left"/>
      <w:pPr>
        <w:ind w:left="4825" w:hanging="480"/>
      </w:pPr>
      <w:rPr>
        <w:rFonts w:hint="default"/>
        <w:lang w:val="en-US" w:eastAsia="en-US" w:bidi="ar-SA"/>
      </w:rPr>
    </w:lvl>
    <w:lvl w:ilvl="6" w:tplc="59A2223C">
      <w:numFmt w:val="bullet"/>
      <w:lvlText w:val="•"/>
      <w:lvlJc w:val="left"/>
      <w:pPr>
        <w:ind w:left="5758" w:hanging="480"/>
      </w:pPr>
      <w:rPr>
        <w:rFonts w:hint="default"/>
        <w:lang w:val="en-US" w:eastAsia="en-US" w:bidi="ar-SA"/>
      </w:rPr>
    </w:lvl>
    <w:lvl w:ilvl="7" w:tplc="A65C85E2">
      <w:numFmt w:val="bullet"/>
      <w:lvlText w:val="•"/>
      <w:lvlJc w:val="left"/>
      <w:pPr>
        <w:ind w:left="6691" w:hanging="480"/>
      </w:pPr>
      <w:rPr>
        <w:rFonts w:hint="default"/>
        <w:lang w:val="en-US" w:eastAsia="en-US" w:bidi="ar-SA"/>
      </w:rPr>
    </w:lvl>
    <w:lvl w:ilvl="8" w:tplc="A89AC660">
      <w:numFmt w:val="bullet"/>
      <w:lvlText w:val="•"/>
      <w:lvlJc w:val="left"/>
      <w:pPr>
        <w:ind w:left="7624" w:hanging="480"/>
      </w:pPr>
      <w:rPr>
        <w:rFonts w:hint="default"/>
        <w:lang w:val="en-US" w:eastAsia="en-US" w:bidi="ar-SA"/>
      </w:rPr>
    </w:lvl>
  </w:abstractNum>
  <w:abstractNum w:abstractNumId="1" w15:restartNumberingAfterBreak="0">
    <w:nsid w:val="629F3AE4"/>
    <w:multiLevelType w:val="hybridMultilevel"/>
    <w:tmpl w:val="1C9CD830"/>
    <w:lvl w:ilvl="0" w:tplc="4636E028">
      <w:start w:val="15"/>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256ABFC">
      <w:numFmt w:val="bullet"/>
      <w:lvlText w:val="•"/>
      <w:lvlJc w:val="left"/>
      <w:pPr>
        <w:ind w:left="1223" w:hanging="360"/>
      </w:pPr>
      <w:rPr>
        <w:rFonts w:hint="default"/>
        <w:lang w:val="en-US" w:eastAsia="en-US" w:bidi="ar-SA"/>
      </w:rPr>
    </w:lvl>
    <w:lvl w:ilvl="2" w:tplc="8D9AB5DE">
      <w:numFmt w:val="bullet"/>
      <w:lvlText w:val="•"/>
      <w:lvlJc w:val="left"/>
      <w:pPr>
        <w:ind w:left="2080" w:hanging="360"/>
      </w:pPr>
      <w:rPr>
        <w:rFonts w:hint="default"/>
        <w:lang w:val="en-US" w:eastAsia="en-US" w:bidi="ar-SA"/>
      </w:rPr>
    </w:lvl>
    <w:lvl w:ilvl="3" w:tplc="A0FC820E">
      <w:numFmt w:val="bullet"/>
      <w:lvlText w:val="•"/>
      <w:lvlJc w:val="left"/>
      <w:pPr>
        <w:ind w:left="2937" w:hanging="360"/>
      </w:pPr>
      <w:rPr>
        <w:rFonts w:hint="default"/>
        <w:lang w:val="en-US" w:eastAsia="en-US" w:bidi="ar-SA"/>
      </w:rPr>
    </w:lvl>
    <w:lvl w:ilvl="4" w:tplc="B4AC9E96">
      <w:numFmt w:val="bullet"/>
      <w:lvlText w:val="•"/>
      <w:lvlJc w:val="left"/>
      <w:pPr>
        <w:ind w:left="3794" w:hanging="360"/>
      </w:pPr>
      <w:rPr>
        <w:rFonts w:hint="default"/>
        <w:lang w:val="en-US" w:eastAsia="en-US" w:bidi="ar-SA"/>
      </w:rPr>
    </w:lvl>
    <w:lvl w:ilvl="5" w:tplc="56207DDA">
      <w:numFmt w:val="bullet"/>
      <w:lvlText w:val="•"/>
      <w:lvlJc w:val="left"/>
      <w:pPr>
        <w:ind w:left="4651" w:hanging="360"/>
      </w:pPr>
      <w:rPr>
        <w:rFonts w:hint="default"/>
        <w:lang w:val="en-US" w:eastAsia="en-US" w:bidi="ar-SA"/>
      </w:rPr>
    </w:lvl>
    <w:lvl w:ilvl="6" w:tplc="7DCC8E62">
      <w:numFmt w:val="bullet"/>
      <w:lvlText w:val="•"/>
      <w:lvlJc w:val="left"/>
      <w:pPr>
        <w:ind w:left="5508" w:hanging="360"/>
      </w:pPr>
      <w:rPr>
        <w:rFonts w:hint="default"/>
        <w:lang w:val="en-US" w:eastAsia="en-US" w:bidi="ar-SA"/>
      </w:rPr>
    </w:lvl>
    <w:lvl w:ilvl="7" w:tplc="B5AE410C">
      <w:numFmt w:val="bullet"/>
      <w:lvlText w:val="•"/>
      <w:lvlJc w:val="left"/>
      <w:pPr>
        <w:ind w:left="6365" w:hanging="360"/>
      </w:pPr>
      <w:rPr>
        <w:rFonts w:hint="default"/>
        <w:lang w:val="en-US" w:eastAsia="en-US" w:bidi="ar-SA"/>
      </w:rPr>
    </w:lvl>
    <w:lvl w:ilvl="8" w:tplc="C75E1ECC">
      <w:numFmt w:val="bullet"/>
      <w:lvlText w:val="•"/>
      <w:lvlJc w:val="left"/>
      <w:pPr>
        <w:ind w:left="7222" w:hanging="360"/>
      </w:pPr>
      <w:rPr>
        <w:rFonts w:hint="default"/>
        <w:lang w:val="en-US" w:eastAsia="en-US" w:bidi="ar-SA"/>
      </w:rPr>
    </w:lvl>
  </w:abstractNum>
  <w:num w:numId="1" w16cid:durableId="1021277465">
    <w:abstractNumId w:val="0"/>
  </w:num>
  <w:num w:numId="2" w16cid:durableId="858810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E9D"/>
    <w:rsid w:val="002F060F"/>
    <w:rsid w:val="00390E9D"/>
    <w:rsid w:val="005050B6"/>
    <w:rsid w:val="007516FD"/>
    <w:rsid w:val="009230AC"/>
    <w:rsid w:val="00E57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BD4A0"/>
  <w15:docId w15:val="{364095CB-5314-41CB-B9B9-E4F12E025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ind w:left="44"/>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71"/>
      <w:ind w:left="165" w:hanging="477"/>
      <w:outlineLvl w:val="1"/>
    </w:pPr>
    <w:rPr>
      <w:b/>
      <w:bCs/>
      <w:sz w:val="32"/>
      <w:szCs w:val="32"/>
    </w:rPr>
  </w:style>
  <w:style w:type="paragraph" w:styleId="Heading3">
    <w:name w:val="heading 3"/>
    <w:basedOn w:val="Normal"/>
    <w:uiPriority w:val="9"/>
    <w:unhideWhenUsed/>
    <w:qFormat/>
    <w:pPr>
      <w:ind w:left="165"/>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74" w:lineRule="exact"/>
      <w:ind w:left="914" w:hanging="360"/>
    </w:pPr>
  </w:style>
  <w:style w:type="paragraph" w:customStyle="1" w:styleId="TableParagraph">
    <w:name w:val="Table Paragraph"/>
    <w:basedOn w:val="Normal"/>
    <w:uiPriority w:val="1"/>
    <w:qFormat/>
    <w:pPr>
      <w:spacing w:before="99"/>
      <w:ind w:left="219"/>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834</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Hari Haran</dc:creator>
  <cp:lastModifiedBy>Yaswanth Hair</cp:lastModifiedBy>
  <cp:revision>3</cp:revision>
  <dcterms:created xsi:type="dcterms:W3CDTF">2026-08-10T04:30:00Z</dcterms:created>
  <dcterms:modified xsi:type="dcterms:W3CDTF">2026-08-10T04:33:00Z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2026-08-08T00:00:00Z</vt:filetime>
  </property>
  <property fmtid="{D5CDD505-2E9C-101B-9397-08002B2CF9AE}" pid="4" name="Creator">
    <vt:lpwstr>Microsoft® Word 2013</vt:lpwstr>
  </property>
  <property fmtid="{D5CDD505-2E9C-101B-9397-08002B2CF9AE}" pid="5" name="LastSaved">
    <vt:filetime>2026-08-10T00:00:00Z</vt:filetime>
  </property>
  <property fmtid="{D5CDD505-2E9C-101B-9397-08002B2CF9AE}" pid="6" name="Producer">
    <vt:lpwstr>Microsoft® Word 2013</vt:lpwstr>
  </property>
  <property fmtid="{D5CDD505-2E9C-101B-9397-08002B2CF9AE}" pid="7" name="GrammarlyDocumentId">
    <vt:lpwstr>c09cf519-9c30-4d43-bf15-ce043dfc7d07</vt:lpwstr>
  </property>
</Properties>
</file>