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4EA9F53" w:rsidR="00573711" w:rsidRPr="003151C5" w:rsidRDefault="00573711" w:rsidP="003151C5">
      <w:pPr>
        <w:pStyle w:val="Title"/>
        <w:rPr>
          <w:rFonts w:ascii="Times New Roman" w:hAnsi="Times New Roman" w:cs="Times New Roman"/>
        </w:rPr>
      </w:pPr>
      <w:r w:rsidRPr="003151C5">
        <w:rPr>
          <w:rFonts w:ascii="Times New Roman" w:hAnsi="Times New Roman" w:cs="Times New Roman"/>
        </w:rPr>
        <w:t>Lab Practical #</w:t>
      </w:r>
      <w:r w:rsidR="00357570" w:rsidRPr="003151C5">
        <w:rPr>
          <w:rFonts w:ascii="Times New Roman" w:hAnsi="Times New Roman" w:cs="Times New Roman"/>
        </w:rPr>
        <w:t>1</w:t>
      </w:r>
      <w:r w:rsidR="00E128D6" w:rsidRPr="003151C5">
        <w:rPr>
          <w:rFonts w:ascii="Times New Roman" w:hAnsi="Times New Roman" w:cs="Times New Roman"/>
        </w:rPr>
        <w:t>4</w:t>
      </w:r>
      <w:r w:rsidRPr="003151C5">
        <w:rPr>
          <w:rFonts w:ascii="Times New Roman" w:hAnsi="Times New Roman" w:cs="Times New Roman"/>
        </w:rPr>
        <w:t xml:space="preserve">:  </w:t>
      </w:r>
    </w:p>
    <w:p w14:paraId="14A3971B" w14:textId="62E8A094" w:rsidR="00E128D6" w:rsidRPr="003151C5" w:rsidRDefault="00E128D6" w:rsidP="003151C5">
      <w:pPr>
        <w:pStyle w:val="Subtitle"/>
        <w:rPr>
          <w:rFonts w:ascii="Times New Roman" w:eastAsiaTheme="minorHAnsi" w:hAnsi="Times New Roman" w:cs="Times New Roman"/>
          <w:lang w:bidi="gu-IN"/>
        </w:rPr>
      </w:pPr>
      <w:r w:rsidRPr="003151C5">
        <w:rPr>
          <w:rFonts w:ascii="Times New Roman" w:eastAsiaTheme="minorHAnsi" w:hAnsi="Times New Roman" w:cs="Times New Roman"/>
          <w:lang w:bidi="gu-IN"/>
        </w:rPr>
        <w:t>Implementation of parity bit check Using C/Java language with example.</w:t>
      </w:r>
    </w:p>
    <w:p w14:paraId="4AE61D00" w14:textId="57086A00" w:rsidR="00573711" w:rsidRPr="003151C5" w:rsidRDefault="00573711" w:rsidP="003151C5">
      <w:pPr>
        <w:pStyle w:val="Heading1"/>
        <w:rPr>
          <w:rFonts w:ascii="Times New Roman" w:hAnsi="Times New Roman" w:cs="Times New Roman"/>
        </w:rPr>
      </w:pPr>
      <w:r w:rsidRPr="003151C5">
        <w:rPr>
          <w:rFonts w:ascii="Times New Roman" w:hAnsi="Times New Roman" w:cs="Times New Roman"/>
        </w:rPr>
        <w:t>Practical Assignment #</w:t>
      </w:r>
      <w:r w:rsidR="00357570" w:rsidRPr="003151C5">
        <w:rPr>
          <w:rFonts w:ascii="Times New Roman" w:hAnsi="Times New Roman" w:cs="Times New Roman"/>
        </w:rPr>
        <w:t>1</w:t>
      </w:r>
      <w:r w:rsidR="00E128D6" w:rsidRPr="003151C5">
        <w:rPr>
          <w:rFonts w:ascii="Times New Roman" w:hAnsi="Times New Roman" w:cs="Times New Roman"/>
        </w:rPr>
        <w:t>4</w:t>
      </w:r>
      <w:r w:rsidRPr="003151C5">
        <w:rPr>
          <w:rFonts w:ascii="Times New Roman" w:hAnsi="Times New Roman" w:cs="Times New Roman"/>
        </w:rPr>
        <w:t>:</w:t>
      </w:r>
    </w:p>
    <w:p w14:paraId="43F493B9" w14:textId="38515FFD" w:rsidR="00E128D6" w:rsidRPr="003151C5" w:rsidRDefault="00357570" w:rsidP="00D63B6E">
      <w:pPr>
        <w:pStyle w:val="Heading2"/>
        <w:ind w:left="360"/>
        <w:rPr>
          <w:rFonts w:ascii="Times New Roman" w:hAnsi="Times New Roman" w:cs="Times New Roman"/>
          <w:color w:val="FF0000"/>
        </w:rPr>
      </w:pPr>
      <w:r w:rsidRPr="003151C5">
        <w:rPr>
          <w:rFonts w:ascii="Times New Roman" w:hAnsi="Times New Roman" w:cs="Times New Roman"/>
        </w:rPr>
        <w:t>C</w:t>
      </w:r>
      <w:r w:rsidR="00E25E77" w:rsidRPr="003151C5">
        <w:rPr>
          <w:rFonts w:ascii="Times New Roman" w:hAnsi="Times New Roman" w:cs="Times New Roman"/>
        </w:rPr>
        <w:t xml:space="preserve">/Java </w:t>
      </w:r>
      <w:r w:rsidRPr="003151C5">
        <w:rPr>
          <w:rFonts w:ascii="Times New Roman" w:hAnsi="Times New Roman" w:cs="Times New Roman"/>
        </w:rPr>
        <w:t xml:space="preserve">Program: </w:t>
      </w:r>
      <w:r w:rsidR="00E128D6" w:rsidRPr="003151C5">
        <w:rPr>
          <w:rFonts w:ascii="Times New Roman" w:hAnsi="Times New Roman" w:cs="Times New Roman"/>
        </w:rPr>
        <w:t>Implementation of parity bit check Using C/Java language.</w:t>
      </w:r>
    </w:p>
    <w:p w14:paraId="7ED2D0DE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java.util.Scanner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;</w:t>
      </w:r>
    </w:p>
    <w:p w14:paraId="78A3D094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</w:p>
    <w:p w14:paraId="3F85A864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ParityBitCheck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599CA17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</w:p>
    <w:p w14:paraId="77EA8BF3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public static String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addParityBit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dataBits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parityType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) {</w:t>
      </w:r>
    </w:p>
    <w:p w14:paraId="7C07E0EF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countOnes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54D342C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for (char bit :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dataBits.toCharArray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()) {</w:t>
      </w:r>
    </w:p>
    <w:p w14:paraId="0DD765DD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    if (bit == '1')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countOnes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++;</w:t>
      </w:r>
    </w:p>
    <w:p w14:paraId="1B6B75A7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48D3B26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</w:p>
    <w:p w14:paraId="3922CC1D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char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parityBit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;</w:t>
      </w:r>
    </w:p>
    <w:p w14:paraId="06FD4DEE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</w:p>
    <w:p w14:paraId="3EA34B53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parityType.equalsIgnoreCase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("even")) {</w:t>
      </w:r>
    </w:p>
    <w:p w14:paraId="198D7AE8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parityBit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countOnes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% 2 == 0) ? '0' : '1';</w:t>
      </w:r>
    </w:p>
    <w:p w14:paraId="63B0E242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13E4DEDD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parityBit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countOnes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% 2 == 0) ? '1' : '0';</w:t>
      </w:r>
    </w:p>
    <w:p w14:paraId="4E467271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FA12EB1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</w:p>
    <w:p w14:paraId="65892DBE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dataBits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parityBit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;</w:t>
      </w:r>
    </w:p>
    <w:p w14:paraId="5AACAC29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464DF5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public static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checkParity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(String data, String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parityType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) {</w:t>
      </w:r>
    </w:p>
    <w:p w14:paraId="12297FBB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char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parityBit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data.charAt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data.length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() - 1);</w:t>
      </w:r>
    </w:p>
    <w:p w14:paraId="5D15E699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dataBits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data.substring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data.length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() - 1);</w:t>
      </w:r>
    </w:p>
    <w:p w14:paraId="2C3C683B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</w:p>
    <w:p w14:paraId="24776173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countOnes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12E22D3B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lastRenderedPageBreak/>
        <w:t xml:space="preserve">        for (char bit :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dataBits.toCharArray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()) {</w:t>
      </w:r>
    </w:p>
    <w:p w14:paraId="09EDE99C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    if (bit == '1')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countOnes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++;</w:t>
      </w:r>
    </w:p>
    <w:p w14:paraId="0727A97E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79DF382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</w:p>
    <w:p w14:paraId="21938690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isValid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;</w:t>
      </w:r>
    </w:p>
    <w:p w14:paraId="339E0EF7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parityType.equalsIgnoreCase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("even")) {</w:t>
      </w:r>
    </w:p>
    <w:p w14:paraId="51B0EC9A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isValid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 ((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countOnes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% 2 == 0) &amp;&amp;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parityBit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== '0') ||</w:t>
      </w:r>
    </w:p>
    <w:p w14:paraId="0B71A5BE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              ((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countOnes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% 2 == 1) &amp;&amp;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parityBit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== '1');</w:t>
      </w:r>
    </w:p>
    <w:p w14:paraId="21F01CAD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1388EA99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isValid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 ((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countOnes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% 2 == 0) &amp;&amp;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parityBit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== '1') ||</w:t>
      </w:r>
    </w:p>
    <w:p w14:paraId="069CA995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              ((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countOnes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% 2 == 1) &amp;&amp;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parityBit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== '0');</w:t>
      </w:r>
    </w:p>
    <w:p w14:paraId="43225CDF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851A324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</w:p>
    <w:p w14:paraId="0EEC6489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isValid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;</w:t>
      </w:r>
    </w:p>
    <w:p w14:paraId="0990318E" w14:textId="20C60777" w:rsidR="000676A0" w:rsidRDefault="00990A55" w:rsidP="000676A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737227" w14:textId="3DD75978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public static void main(String[]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) {</w:t>
      </w:r>
    </w:p>
    <w:p w14:paraId="2BEEF2F3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 new Scanner(System.in);</w:t>
      </w:r>
    </w:p>
    <w:p w14:paraId="08EB1146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</w:p>
    <w:p w14:paraId="3D02585C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("Enter binary data (without parity bit): ");</w:t>
      </w:r>
    </w:p>
    <w:p w14:paraId="1E04A887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dataBits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scanner.nextLine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();</w:t>
      </w:r>
    </w:p>
    <w:p w14:paraId="33C1F41F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</w:p>
    <w:p w14:paraId="32BF2221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("Enter parity type (even/odd): ");</w:t>
      </w:r>
    </w:p>
    <w:p w14:paraId="698D0FCC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parityType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scanner.nextLine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();</w:t>
      </w:r>
    </w:p>
    <w:p w14:paraId="63A3EDB5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</w:p>
    <w:p w14:paraId="22E32879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dataWithParity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addParityBit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dataBits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parityType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);</w:t>
      </w:r>
    </w:p>
    <w:p w14:paraId="7F947D20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("Data with " +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parityType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 + " parity bit: " +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dataWithParity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);</w:t>
      </w:r>
    </w:p>
    <w:p w14:paraId="7E91264A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</w:p>
    <w:p w14:paraId="2176D3DB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checkParity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dataWithParity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parityType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)) {</w:t>
      </w:r>
    </w:p>
    <w:p w14:paraId="66AA2C7B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("Parity check PASSED.");</w:t>
      </w:r>
    </w:p>
    <w:p w14:paraId="2979662B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lastRenderedPageBreak/>
        <w:t xml:space="preserve">        } else {</w:t>
      </w:r>
    </w:p>
    <w:p w14:paraId="31514049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("Parity check FAILED.");</w:t>
      </w:r>
    </w:p>
    <w:p w14:paraId="151C00FF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E5EED42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</w:p>
    <w:p w14:paraId="4AC0E6C6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151C5">
        <w:rPr>
          <w:rFonts w:ascii="Times New Roman" w:hAnsi="Times New Roman" w:cs="Times New Roman"/>
          <w:sz w:val="28"/>
          <w:szCs w:val="28"/>
        </w:rPr>
        <w:t>scanner.close</w:t>
      </w:r>
      <w:proofErr w:type="spellEnd"/>
      <w:r w:rsidRPr="003151C5">
        <w:rPr>
          <w:rFonts w:ascii="Times New Roman" w:hAnsi="Times New Roman" w:cs="Times New Roman"/>
          <w:sz w:val="28"/>
          <w:szCs w:val="28"/>
        </w:rPr>
        <w:t>();</w:t>
      </w:r>
    </w:p>
    <w:p w14:paraId="6562260D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15A9EB0" w14:textId="77777777" w:rsidR="00990A55" w:rsidRPr="003151C5" w:rsidRDefault="00990A55" w:rsidP="003151C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ascii="Times New Roman" w:hAnsi="Times New Roman" w:cs="Times New Roman"/>
          <w:sz w:val="28"/>
          <w:szCs w:val="28"/>
        </w:rPr>
      </w:pPr>
      <w:r w:rsidRPr="003151C5">
        <w:rPr>
          <w:rFonts w:ascii="Times New Roman" w:hAnsi="Times New Roman" w:cs="Times New Roman"/>
          <w:sz w:val="28"/>
          <w:szCs w:val="28"/>
        </w:rPr>
        <w:t>}</w:t>
      </w:r>
    </w:p>
    <w:p w14:paraId="0DA17057" w14:textId="77777777" w:rsidR="000676A0" w:rsidRDefault="000676A0" w:rsidP="00F80F6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0676A0" w:rsidSect="00810471">
          <w:headerReference w:type="default" r:id="rId9"/>
          <w:footerReference w:type="default" r:id="rId10"/>
          <w:pgSz w:w="11909" w:h="16834" w:code="9"/>
          <w:pgMar w:top="1267" w:right="569" w:bottom="1080" w:left="1440" w:header="720" w:footer="144" w:gutter="0"/>
          <w:cols w:space="720"/>
          <w:docGrid w:linePitch="360"/>
        </w:sectPr>
      </w:pPr>
    </w:p>
    <w:p w14:paraId="055F5F60" w14:textId="65A069EA" w:rsidR="000676A0" w:rsidRDefault="000676A0" w:rsidP="00F80F6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0676A0" w:rsidSect="000676A0">
          <w:type w:val="continuous"/>
          <w:pgSz w:w="11909" w:h="16834" w:code="9"/>
          <w:pgMar w:top="1267" w:right="569" w:bottom="1080" w:left="1440" w:header="720" w:footer="144" w:gutter="0"/>
          <w:cols w:num="2" w:space="720"/>
          <w:docGrid w:linePitch="360"/>
        </w:sectPr>
      </w:pPr>
    </w:p>
    <w:p w14:paraId="3D04929F" w14:textId="28A1B3FA" w:rsidR="000676A0" w:rsidRDefault="000676A0" w:rsidP="00F80F6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823557" wp14:editId="56530B17">
            <wp:extent cx="3337560" cy="1021080"/>
            <wp:effectExtent l="38100" t="38100" r="34290" b="45720"/>
            <wp:docPr id="1539328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28291" name="Picture 15393282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02108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86A0A" w14:textId="2A98C43F" w:rsidR="000676A0" w:rsidRDefault="000676A0" w:rsidP="00F80F6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AD6AB8" wp14:editId="49999621">
            <wp:extent cx="3284220" cy="960120"/>
            <wp:effectExtent l="38100" t="38100" r="30480" b="30480"/>
            <wp:docPr id="723504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04495" name="Picture 7235044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690" cy="960257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34C410" w14:textId="3952626C" w:rsidR="000676A0" w:rsidRDefault="000676A0" w:rsidP="00F80F6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969417" wp14:editId="2C003CDA">
            <wp:extent cx="3284220" cy="1013311"/>
            <wp:effectExtent l="38100" t="38100" r="30480" b="34925"/>
            <wp:docPr id="1675918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18638" name="Picture 16759186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228" cy="1023187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91A39" w14:textId="200FC71D" w:rsidR="000676A0" w:rsidRPr="003151C5" w:rsidRDefault="000676A0" w:rsidP="00F80F6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56652D" wp14:editId="388E7AEB">
            <wp:extent cx="3275044" cy="1135380"/>
            <wp:effectExtent l="38100" t="38100" r="40005" b="45720"/>
            <wp:docPr id="303240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4077" name="Picture 303240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849" cy="1153339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676A0" w:rsidRPr="003151C5" w:rsidSect="000676A0">
      <w:type w:val="continuous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9AE60" w14:textId="77777777" w:rsidR="00874BB4" w:rsidRDefault="00874BB4" w:rsidP="000C4449">
      <w:pPr>
        <w:spacing w:after="0" w:line="240" w:lineRule="auto"/>
      </w:pPr>
      <w:r>
        <w:separator/>
      </w:r>
    </w:p>
  </w:endnote>
  <w:endnote w:type="continuationSeparator" w:id="0">
    <w:p w14:paraId="11B2C10B" w14:textId="77777777" w:rsidR="00874BB4" w:rsidRDefault="00874BB4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DB2AECA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990A55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</w:t>
                          </w:r>
                          <w:r w:rsidR="003151C5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DB2AECA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990A55">
                      <w:rPr>
                        <w:b/>
                        <w:bCs/>
                        <w:color w:val="FF0000"/>
                        <w:szCs w:val="20"/>
                      </w:rPr>
                      <w:t>23010101</w:t>
                    </w:r>
                    <w:r w:rsidR="003151C5">
                      <w:rPr>
                        <w:b/>
                        <w:bCs/>
                        <w:color w:val="FF0000"/>
                        <w:szCs w:val="20"/>
                      </w:rPr>
                      <w:t>121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D9B2D" w14:textId="77777777" w:rsidR="00874BB4" w:rsidRDefault="00874BB4" w:rsidP="000C4449">
      <w:pPr>
        <w:spacing w:after="0" w:line="240" w:lineRule="auto"/>
      </w:pPr>
      <w:r>
        <w:separator/>
      </w:r>
    </w:p>
  </w:footnote>
  <w:footnote w:type="continuationSeparator" w:id="0">
    <w:p w14:paraId="0CB8E07E" w14:textId="77777777" w:rsidR="00874BB4" w:rsidRDefault="00874BB4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4FDFC9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3170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19C96D13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990A55">
      <w:rPr>
        <w:sz w:val="22"/>
        <w:szCs w:val="22"/>
      </w:rPr>
      <w:t>1</w:t>
    </w:r>
    <w:r w:rsidR="000676A0">
      <w:rPr>
        <w:sz w:val="22"/>
        <w:szCs w:val="22"/>
      </w:rPr>
      <w:t>8</w:t>
    </w:r>
    <w:r w:rsidR="00990A55">
      <w:rPr>
        <w:sz w:val="22"/>
        <w:szCs w:val="22"/>
      </w:rPr>
      <w:t>/09/2025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9B361C"/>
    <w:multiLevelType w:val="hybridMultilevel"/>
    <w:tmpl w:val="16BEDC92"/>
    <w:lvl w:ilvl="0" w:tplc="6396FE6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DB5621"/>
    <w:multiLevelType w:val="hybridMultilevel"/>
    <w:tmpl w:val="CB32E050"/>
    <w:lvl w:ilvl="0" w:tplc="F676946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2978601">
    <w:abstractNumId w:val="4"/>
  </w:num>
  <w:num w:numId="2" w16cid:durableId="1248269539">
    <w:abstractNumId w:val="32"/>
  </w:num>
  <w:num w:numId="3" w16cid:durableId="1598831536">
    <w:abstractNumId w:val="9"/>
  </w:num>
  <w:num w:numId="4" w16cid:durableId="1005203243">
    <w:abstractNumId w:val="42"/>
  </w:num>
  <w:num w:numId="5" w16cid:durableId="405879725">
    <w:abstractNumId w:val="23"/>
  </w:num>
  <w:num w:numId="6" w16cid:durableId="1898738491">
    <w:abstractNumId w:val="16"/>
  </w:num>
  <w:num w:numId="7" w16cid:durableId="261233022">
    <w:abstractNumId w:val="0"/>
  </w:num>
  <w:num w:numId="8" w16cid:durableId="50737228">
    <w:abstractNumId w:val="37"/>
  </w:num>
  <w:num w:numId="9" w16cid:durableId="138303520">
    <w:abstractNumId w:val="29"/>
  </w:num>
  <w:num w:numId="10" w16cid:durableId="1834761561">
    <w:abstractNumId w:val="20"/>
  </w:num>
  <w:num w:numId="11" w16cid:durableId="627011556">
    <w:abstractNumId w:val="14"/>
  </w:num>
  <w:num w:numId="12" w16cid:durableId="293217352">
    <w:abstractNumId w:val="40"/>
  </w:num>
  <w:num w:numId="13" w16cid:durableId="484317255">
    <w:abstractNumId w:val="19"/>
  </w:num>
  <w:num w:numId="14" w16cid:durableId="1728524872">
    <w:abstractNumId w:val="30"/>
  </w:num>
  <w:num w:numId="15" w16cid:durableId="1528366199">
    <w:abstractNumId w:val="1"/>
  </w:num>
  <w:num w:numId="16" w16cid:durableId="1839614937">
    <w:abstractNumId w:val="10"/>
  </w:num>
  <w:num w:numId="17" w16cid:durableId="954678743">
    <w:abstractNumId w:val="44"/>
  </w:num>
  <w:num w:numId="18" w16cid:durableId="1141924587">
    <w:abstractNumId w:val="17"/>
  </w:num>
  <w:num w:numId="19" w16cid:durableId="621545326">
    <w:abstractNumId w:val="22"/>
  </w:num>
  <w:num w:numId="20" w16cid:durableId="612904938">
    <w:abstractNumId w:val="5"/>
  </w:num>
  <w:num w:numId="21" w16cid:durableId="1758400847">
    <w:abstractNumId w:val="39"/>
  </w:num>
  <w:num w:numId="22" w16cid:durableId="1647200341">
    <w:abstractNumId w:val="27"/>
  </w:num>
  <w:num w:numId="23" w16cid:durableId="513569016">
    <w:abstractNumId w:val="35"/>
  </w:num>
  <w:num w:numId="24" w16cid:durableId="610434466">
    <w:abstractNumId w:val="28"/>
  </w:num>
  <w:num w:numId="25" w16cid:durableId="1313102247">
    <w:abstractNumId w:val="8"/>
  </w:num>
  <w:num w:numId="26" w16cid:durableId="1579364688">
    <w:abstractNumId w:val="13"/>
  </w:num>
  <w:num w:numId="27" w16cid:durableId="1830056372">
    <w:abstractNumId w:val="26"/>
  </w:num>
  <w:num w:numId="28" w16cid:durableId="140005180">
    <w:abstractNumId w:val="31"/>
  </w:num>
  <w:num w:numId="29" w16cid:durableId="1428846338">
    <w:abstractNumId w:val="2"/>
  </w:num>
  <w:num w:numId="30" w16cid:durableId="1197622710">
    <w:abstractNumId w:val="11"/>
  </w:num>
  <w:num w:numId="31" w16cid:durableId="1053236407">
    <w:abstractNumId w:val="18"/>
  </w:num>
  <w:num w:numId="32" w16cid:durableId="1168983107">
    <w:abstractNumId w:val="6"/>
  </w:num>
  <w:num w:numId="33" w16cid:durableId="726224359">
    <w:abstractNumId w:val="25"/>
  </w:num>
  <w:num w:numId="34" w16cid:durableId="1712680426">
    <w:abstractNumId w:val="21"/>
  </w:num>
  <w:num w:numId="35" w16cid:durableId="1273590343">
    <w:abstractNumId w:val="46"/>
  </w:num>
  <w:num w:numId="36" w16cid:durableId="1895387390">
    <w:abstractNumId w:val="34"/>
  </w:num>
  <w:num w:numId="37" w16cid:durableId="1670062088">
    <w:abstractNumId w:val="3"/>
  </w:num>
  <w:num w:numId="38" w16cid:durableId="667290956">
    <w:abstractNumId w:val="38"/>
  </w:num>
  <w:num w:numId="39" w16cid:durableId="632054587">
    <w:abstractNumId w:val="24"/>
  </w:num>
  <w:num w:numId="40" w16cid:durableId="571089813">
    <w:abstractNumId w:val="15"/>
  </w:num>
  <w:num w:numId="41" w16cid:durableId="576281226">
    <w:abstractNumId w:val="12"/>
  </w:num>
  <w:num w:numId="42" w16cid:durableId="1226724292">
    <w:abstractNumId w:val="33"/>
  </w:num>
  <w:num w:numId="43" w16cid:durableId="1435324868">
    <w:abstractNumId w:val="41"/>
  </w:num>
  <w:num w:numId="44" w16cid:durableId="29646941">
    <w:abstractNumId w:val="36"/>
  </w:num>
  <w:num w:numId="45" w16cid:durableId="1127120117">
    <w:abstractNumId w:val="7"/>
  </w:num>
  <w:num w:numId="46" w16cid:durableId="75901723">
    <w:abstractNumId w:val="45"/>
  </w:num>
  <w:num w:numId="47" w16cid:durableId="1173187235">
    <w:abstractNumId w:val="4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676A0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3848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51C5"/>
    <w:rsid w:val="00316C6A"/>
    <w:rsid w:val="00317104"/>
    <w:rsid w:val="0032127F"/>
    <w:rsid w:val="00321710"/>
    <w:rsid w:val="00321D5D"/>
    <w:rsid w:val="00323516"/>
    <w:rsid w:val="00324496"/>
    <w:rsid w:val="003267DE"/>
    <w:rsid w:val="0032795A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6A9D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5379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5C2B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4BB4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656F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0A55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2881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97E27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3B6E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5453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1B1"/>
    <w:rsid w:val="00DF6734"/>
    <w:rsid w:val="00DF7B8D"/>
    <w:rsid w:val="00DF7D78"/>
    <w:rsid w:val="00E013B4"/>
    <w:rsid w:val="00E02895"/>
    <w:rsid w:val="00E03B08"/>
    <w:rsid w:val="00E07D88"/>
    <w:rsid w:val="00E10DE4"/>
    <w:rsid w:val="00E128D6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37E2C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3151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1C5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1C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151C5"/>
    <w:rPr>
      <w:rFonts w:eastAsiaTheme="minorEastAsia"/>
      <w:color w:val="5A5A5A" w:themeColor="text1" w:themeTint="A5"/>
      <w:spacing w:val="15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E07D4E-3774-4DCA-B3F3-517B4B4D4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¥@$# Kakadiya</dc:creator>
  <cp:lastModifiedBy>YASH KAKADIYA</cp:lastModifiedBy>
  <cp:revision>4</cp:revision>
  <cp:lastPrinted>2023-07-03T05:05:00Z</cp:lastPrinted>
  <dcterms:created xsi:type="dcterms:W3CDTF">2025-09-16T11:59:00Z</dcterms:created>
  <dcterms:modified xsi:type="dcterms:W3CDTF">2025-09-17T04:40:00Z</dcterms:modified>
</cp:coreProperties>
</file>