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8653B" w14:textId="77777777" w:rsidR="00DC0820" w:rsidRPr="00DC0820" w:rsidRDefault="00DC0820" w:rsidP="00DC0820">
      <w:pPr>
        <w:rPr>
          <w:b/>
          <w:bCs/>
          <w:sz w:val="32"/>
          <w:szCs w:val="32"/>
        </w:rPr>
      </w:pPr>
      <w:r w:rsidRPr="00DC0820">
        <w:rPr>
          <w:rFonts w:ascii="Segoe UI Emoji" w:hAnsi="Segoe UI Emoji" w:cs="Segoe UI Emoji"/>
          <w:b/>
          <w:bCs/>
          <w:sz w:val="32"/>
          <w:szCs w:val="32"/>
        </w:rPr>
        <w:t>🔍</w:t>
      </w:r>
      <w:r w:rsidRPr="00DC0820">
        <w:rPr>
          <w:b/>
          <w:bCs/>
          <w:sz w:val="32"/>
          <w:szCs w:val="32"/>
        </w:rPr>
        <w:t xml:space="preserve"> Project Workflow: Step-by-Step Approach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4160"/>
        <w:gridCol w:w="2178"/>
      </w:tblGrid>
      <w:tr w:rsidR="00DC0820" w:rsidRPr="00DC0820" w14:paraId="3A87E847" w14:textId="77777777" w:rsidTr="00DC0820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7104220" w14:textId="77777777" w:rsidR="00DC0820" w:rsidRPr="00DC0820" w:rsidRDefault="00DC0820" w:rsidP="00DC0820">
            <w:pPr>
              <w:jc w:val="center"/>
              <w:rPr>
                <w:b/>
                <w:bCs/>
                <w:sz w:val="28"/>
                <w:szCs w:val="28"/>
              </w:rPr>
            </w:pPr>
            <w:r w:rsidRPr="00DC0820">
              <w:rPr>
                <w:b/>
                <w:bCs/>
                <w:sz w:val="28"/>
                <w:szCs w:val="28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45C5C096" w14:textId="77777777" w:rsidR="00DC0820" w:rsidRPr="00DC0820" w:rsidRDefault="00DC0820" w:rsidP="00DC0820">
            <w:pPr>
              <w:jc w:val="center"/>
              <w:rPr>
                <w:b/>
                <w:bCs/>
                <w:sz w:val="28"/>
                <w:szCs w:val="28"/>
              </w:rPr>
            </w:pPr>
            <w:r w:rsidRPr="00DC0820">
              <w:rPr>
                <w:b/>
                <w:bCs/>
                <w:sz w:val="28"/>
                <w:szCs w:val="28"/>
              </w:rPr>
              <w:t>Tools/Tech Stack</w:t>
            </w:r>
          </w:p>
        </w:tc>
        <w:tc>
          <w:tcPr>
            <w:tcW w:w="0" w:type="auto"/>
            <w:vAlign w:val="center"/>
            <w:hideMark/>
          </w:tcPr>
          <w:p w14:paraId="4E7A07BE" w14:textId="77777777" w:rsidR="00DC0820" w:rsidRPr="00DC0820" w:rsidRDefault="00DC0820" w:rsidP="00DC0820">
            <w:pPr>
              <w:jc w:val="center"/>
              <w:rPr>
                <w:b/>
                <w:bCs/>
                <w:sz w:val="28"/>
                <w:szCs w:val="28"/>
              </w:rPr>
            </w:pPr>
            <w:r w:rsidRPr="00DC0820">
              <w:rPr>
                <w:b/>
                <w:bCs/>
                <w:sz w:val="28"/>
                <w:szCs w:val="28"/>
              </w:rPr>
              <w:t>Learning Duration</w:t>
            </w:r>
          </w:p>
        </w:tc>
      </w:tr>
      <w:tr w:rsidR="00DC0820" w:rsidRPr="00DC0820" w14:paraId="0EF94B6B" w14:textId="77777777" w:rsidTr="00DC082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AE6C6FC" w14:textId="77777777" w:rsidR="00DC0820" w:rsidRPr="00DC0820" w:rsidRDefault="00DC0820" w:rsidP="00DC0820">
            <w:pPr>
              <w:jc w:val="center"/>
              <w:rPr>
                <w:sz w:val="28"/>
                <w:szCs w:val="28"/>
              </w:rPr>
            </w:pPr>
            <w:r w:rsidRPr="00DC0820">
              <w:rPr>
                <w:sz w:val="28"/>
                <w:szCs w:val="28"/>
              </w:rPr>
              <w:t>Backend Setup</w:t>
            </w:r>
          </w:p>
        </w:tc>
        <w:tc>
          <w:tcPr>
            <w:tcW w:w="0" w:type="auto"/>
            <w:vAlign w:val="center"/>
            <w:hideMark/>
          </w:tcPr>
          <w:p w14:paraId="526C6732" w14:textId="64344E29" w:rsidR="00DC0820" w:rsidRPr="00DC0820" w:rsidRDefault="00DC0820" w:rsidP="00DC0820">
            <w:pPr>
              <w:jc w:val="center"/>
              <w:rPr>
                <w:sz w:val="28"/>
                <w:szCs w:val="28"/>
              </w:rPr>
            </w:pPr>
            <w:r w:rsidRPr="00DC0820">
              <w:rPr>
                <w:sz w:val="28"/>
                <w:szCs w:val="28"/>
              </w:rPr>
              <w:t>Python, Django</w:t>
            </w:r>
          </w:p>
        </w:tc>
        <w:tc>
          <w:tcPr>
            <w:tcW w:w="0" w:type="auto"/>
            <w:vAlign w:val="center"/>
            <w:hideMark/>
          </w:tcPr>
          <w:p w14:paraId="23BFC51A" w14:textId="77777777" w:rsidR="00DC0820" w:rsidRPr="00DC0820" w:rsidRDefault="00DC0820" w:rsidP="00DC0820">
            <w:pPr>
              <w:jc w:val="center"/>
              <w:rPr>
                <w:sz w:val="28"/>
                <w:szCs w:val="28"/>
              </w:rPr>
            </w:pPr>
            <w:r w:rsidRPr="00DC0820">
              <w:rPr>
                <w:sz w:val="28"/>
                <w:szCs w:val="28"/>
              </w:rPr>
              <w:t>1-2 weeks</w:t>
            </w:r>
          </w:p>
        </w:tc>
      </w:tr>
      <w:tr w:rsidR="00DC0820" w:rsidRPr="00DC0820" w14:paraId="7FF58A62" w14:textId="77777777" w:rsidTr="00DC082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CEFA9A" w14:textId="77777777" w:rsidR="00DC0820" w:rsidRPr="00DC0820" w:rsidRDefault="00DC0820" w:rsidP="00DC0820">
            <w:pPr>
              <w:jc w:val="center"/>
              <w:rPr>
                <w:sz w:val="28"/>
                <w:szCs w:val="28"/>
              </w:rPr>
            </w:pPr>
            <w:r w:rsidRPr="00DC0820">
              <w:rPr>
                <w:sz w:val="28"/>
                <w:szCs w:val="28"/>
              </w:rPr>
              <w:t>Resume Parsing</w:t>
            </w:r>
          </w:p>
        </w:tc>
        <w:tc>
          <w:tcPr>
            <w:tcW w:w="0" w:type="auto"/>
            <w:vAlign w:val="center"/>
            <w:hideMark/>
          </w:tcPr>
          <w:p w14:paraId="7B70984B" w14:textId="77777777" w:rsidR="00DC0820" w:rsidRPr="00DC0820" w:rsidRDefault="00DC0820" w:rsidP="00DC0820">
            <w:pPr>
              <w:jc w:val="center"/>
              <w:rPr>
                <w:sz w:val="28"/>
                <w:szCs w:val="28"/>
              </w:rPr>
            </w:pPr>
            <w:proofErr w:type="spellStart"/>
            <w:r w:rsidRPr="00DC0820">
              <w:rPr>
                <w:sz w:val="28"/>
                <w:szCs w:val="28"/>
              </w:rPr>
              <w:t>spaCy</w:t>
            </w:r>
            <w:proofErr w:type="spellEnd"/>
            <w:r w:rsidRPr="00DC0820">
              <w:rPr>
                <w:sz w:val="28"/>
                <w:szCs w:val="28"/>
              </w:rPr>
              <w:t>, PyPDF2, Regex</w:t>
            </w:r>
          </w:p>
        </w:tc>
        <w:tc>
          <w:tcPr>
            <w:tcW w:w="0" w:type="auto"/>
            <w:vAlign w:val="center"/>
            <w:hideMark/>
          </w:tcPr>
          <w:p w14:paraId="298F77D9" w14:textId="77777777" w:rsidR="00DC0820" w:rsidRPr="00DC0820" w:rsidRDefault="00DC0820" w:rsidP="00DC0820">
            <w:pPr>
              <w:jc w:val="center"/>
              <w:rPr>
                <w:sz w:val="28"/>
                <w:szCs w:val="28"/>
              </w:rPr>
            </w:pPr>
            <w:r w:rsidRPr="00DC0820">
              <w:rPr>
                <w:sz w:val="28"/>
                <w:szCs w:val="28"/>
              </w:rPr>
              <w:t>1-2 weeks</w:t>
            </w:r>
          </w:p>
        </w:tc>
      </w:tr>
      <w:tr w:rsidR="00DC0820" w:rsidRPr="00DC0820" w14:paraId="288C2CA1" w14:textId="77777777" w:rsidTr="00DC082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CAC78B" w14:textId="77777777" w:rsidR="00DC0820" w:rsidRPr="00DC0820" w:rsidRDefault="00DC0820" w:rsidP="00DC0820">
            <w:pPr>
              <w:jc w:val="center"/>
              <w:rPr>
                <w:sz w:val="28"/>
                <w:szCs w:val="28"/>
              </w:rPr>
            </w:pPr>
            <w:r w:rsidRPr="00DC0820">
              <w:rPr>
                <w:sz w:val="28"/>
                <w:szCs w:val="28"/>
              </w:rPr>
              <w:t>AI Model Creation</w:t>
            </w:r>
          </w:p>
        </w:tc>
        <w:tc>
          <w:tcPr>
            <w:tcW w:w="0" w:type="auto"/>
            <w:vAlign w:val="center"/>
            <w:hideMark/>
          </w:tcPr>
          <w:p w14:paraId="4355CF60" w14:textId="77777777" w:rsidR="00DC0820" w:rsidRPr="00DC0820" w:rsidRDefault="00DC0820" w:rsidP="00DC0820">
            <w:pPr>
              <w:jc w:val="center"/>
              <w:rPr>
                <w:sz w:val="28"/>
                <w:szCs w:val="28"/>
              </w:rPr>
            </w:pPr>
            <w:r w:rsidRPr="00DC0820">
              <w:rPr>
                <w:sz w:val="28"/>
                <w:szCs w:val="28"/>
              </w:rPr>
              <w:t>scikit-learn, TF-IDF, Cosine Similarity</w:t>
            </w:r>
          </w:p>
        </w:tc>
        <w:tc>
          <w:tcPr>
            <w:tcW w:w="0" w:type="auto"/>
            <w:vAlign w:val="center"/>
            <w:hideMark/>
          </w:tcPr>
          <w:p w14:paraId="4E017256" w14:textId="77777777" w:rsidR="00DC0820" w:rsidRPr="00DC0820" w:rsidRDefault="00DC0820" w:rsidP="00DC0820">
            <w:pPr>
              <w:jc w:val="center"/>
              <w:rPr>
                <w:sz w:val="28"/>
                <w:szCs w:val="28"/>
              </w:rPr>
            </w:pPr>
            <w:r w:rsidRPr="00DC0820">
              <w:rPr>
                <w:sz w:val="28"/>
                <w:szCs w:val="28"/>
              </w:rPr>
              <w:t>2-3 weeks</w:t>
            </w:r>
          </w:p>
        </w:tc>
      </w:tr>
      <w:tr w:rsidR="00DC0820" w:rsidRPr="00DC0820" w14:paraId="6E17EB25" w14:textId="77777777" w:rsidTr="00DC082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498D8BC" w14:textId="77777777" w:rsidR="00DC0820" w:rsidRPr="00DC0820" w:rsidRDefault="00DC0820" w:rsidP="00DC0820">
            <w:pPr>
              <w:jc w:val="center"/>
              <w:rPr>
                <w:sz w:val="28"/>
                <w:szCs w:val="28"/>
              </w:rPr>
            </w:pPr>
            <w:r w:rsidRPr="00DC0820">
              <w:rPr>
                <w:sz w:val="28"/>
                <w:szCs w:val="28"/>
              </w:rPr>
              <w:t>Frontend Design</w:t>
            </w:r>
          </w:p>
        </w:tc>
        <w:tc>
          <w:tcPr>
            <w:tcW w:w="0" w:type="auto"/>
            <w:vAlign w:val="center"/>
            <w:hideMark/>
          </w:tcPr>
          <w:p w14:paraId="16BF5946" w14:textId="77777777" w:rsidR="00DC0820" w:rsidRPr="00DC0820" w:rsidRDefault="00DC0820" w:rsidP="00DC0820">
            <w:pPr>
              <w:jc w:val="center"/>
              <w:rPr>
                <w:sz w:val="28"/>
                <w:szCs w:val="28"/>
              </w:rPr>
            </w:pPr>
            <w:r w:rsidRPr="00DC0820">
              <w:rPr>
                <w:sz w:val="28"/>
                <w:szCs w:val="28"/>
              </w:rPr>
              <w:t>HTML, CSS, JS, Bootstrap</w:t>
            </w:r>
          </w:p>
        </w:tc>
        <w:tc>
          <w:tcPr>
            <w:tcW w:w="0" w:type="auto"/>
            <w:vAlign w:val="center"/>
            <w:hideMark/>
          </w:tcPr>
          <w:p w14:paraId="45D09604" w14:textId="77777777" w:rsidR="00DC0820" w:rsidRPr="00DC0820" w:rsidRDefault="00DC0820" w:rsidP="00DC0820">
            <w:pPr>
              <w:jc w:val="center"/>
              <w:rPr>
                <w:sz w:val="28"/>
                <w:szCs w:val="28"/>
              </w:rPr>
            </w:pPr>
            <w:r w:rsidRPr="00DC0820">
              <w:rPr>
                <w:sz w:val="28"/>
                <w:szCs w:val="28"/>
              </w:rPr>
              <w:t>1-2 weeks</w:t>
            </w:r>
          </w:p>
        </w:tc>
      </w:tr>
      <w:tr w:rsidR="00DC0820" w:rsidRPr="00DC0820" w14:paraId="5B507DAB" w14:textId="77777777" w:rsidTr="00DC082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A4E686" w14:textId="77777777" w:rsidR="00DC0820" w:rsidRPr="00DC0820" w:rsidRDefault="00DC0820" w:rsidP="00DC0820">
            <w:pPr>
              <w:jc w:val="center"/>
              <w:rPr>
                <w:sz w:val="28"/>
                <w:szCs w:val="28"/>
              </w:rPr>
            </w:pPr>
            <w:r w:rsidRPr="00DC0820">
              <w:rPr>
                <w:sz w:val="28"/>
                <w:szCs w:val="28"/>
              </w:rPr>
              <w:t>Database Integration</w:t>
            </w:r>
          </w:p>
        </w:tc>
        <w:tc>
          <w:tcPr>
            <w:tcW w:w="0" w:type="auto"/>
            <w:vAlign w:val="center"/>
            <w:hideMark/>
          </w:tcPr>
          <w:p w14:paraId="1F2C74BA" w14:textId="41E2E584" w:rsidR="00DC0820" w:rsidRPr="00DC0820" w:rsidRDefault="00DC0820" w:rsidP="00DC0820">
            <w:pPr>
              <w:jc w:val="center"/>
              <w:rPr>
                <w:sz w:val="28"/>
                <w:szCs w:val="28"/>
              </w:rPr>
            </w:pPr>
            <w:r w:rsidRPr="00DC0820">
              <w:rPr>
                <w:sz w:val="28"/>
                <w:szCs w:val="28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0786D971" w14:textId="77777777" w:rsidR="00DC0820" w:rsidRPr="00DC0820" w:rsidRDefault="00DC0820" w:rsidP="00DC0820">
            <w:pPr>
              <w:jc w:val="center"/>
              <w:rPr>
                <w:sz w:val="28"/>
                <w:szCs w:val="28"/>
              </w:rPr>
            </w:pPr>
            <w:r w:rsidRPr="00DC0820">
              <w:rPr>
                <w:sz w:val="28"/>
                <w:szCs w:val="28"/>
              </w:rPr>
              <w:t>1 week</w:t>
            </w:r>
          </w:p>
        </w:tc>
      </w:tr>
      <w:tr w:rsidR="00DC0820" w:rsidRPr="00DC0820" w14:paraId="0902312D" w14:textId="77777777" w:rsidTr="00DC082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9F1FD1C" w14:textId="77777777" w:rsidR="00DC0820" w:rsidRPr="00DC0820" w:rsidRDefault="00DC0820" w:rsidP="00DC0820">
            <w:pPr>
              <w:jc w:val="center"/>
              <w:rPr>
                <w:sz w:val="28"/>
                <w:szCs w:val="28"/>
              </w:rPr>
            </w:pPr>
            <w:r w:rsidRPr="00DC0820">
              <w:rPr>
                <w:sz w:val="28"/>
                <w:szCs w:val="28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1387FBE8" w14:textId="77777777" w:rsidR="00DC0820" w:rsidRPr="00DC0820" w:rsidRDefault="00DC0820" w:rsidP="00DC0820">
            <w:pPr>
              <w:jc w:val="center"/>
              <w:rPr>
                <w:sz w:val="28"/>
                <w:szCs w:val="28"/>
              </w:rPr>
            </w:pPr>
            <w:r w:rsidRPr="00DC0820">
              <w:rPr>
                <w:sz w:val="28"/>
                <w:szCs w:val="28"/>
              </w:rPr>
              <w:t>Django Auth, JWT</w:t>
            </w:r>
          </w:p>
        </w:tc>
        <w:tc>
          <w:tcPr>
            <w:tcW w:w="0" w:type="auto"/>
            <w:vAlign w:val="center"/>
            <w:hideMark/>
          </w:tcPr>
          <w:p w14:paraId="62D7B9DD" w14:textId="77777777" w:rsidR="00DC0820" w:rsidRPr="00DC0820" w:rsidRDefault="00DC0820" w:rsidP="00DC0820">
            <w:pPr>
              <w:jc w:val="center"/>
              <w:rPr>
                <w:sz w:val="28"/>
                <w:szCs w:val="28"/>
              </w:rPr>
            </w:pPr>
            <w:r w:rsidRPr="00DC0820">
              <w:rPr>
                <w:sz w:val="28"/>
                <w:szCs w:val="28"/>
              </w:rPr>
              <w:t>1 week</w:t>
            </w:r>
          </w:p>
        </w:tc>
      </w:tr>
      <w:tr w:rsidR="00DC0820" w:rsidRPr="00DC0820" w14:paraId="753073BF" w14:textId="77777777" w:rsidTr="00DC082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4252F50" w14:textId="77777777" w:rsidR="00DC0820" w:rsidRPr="00DC0820" w:rsidRDefault="00DC0820" w:rsidP="00DC0820">
            <w:pPr>
              <w:jc w:val="center"/>
              <w:rPr>
                <w:sz w:val="28"/>
                <w:szCs w:val="28"/>
              </w:rPr>
            </w:pPr>
            <w:r w:rsidRPr="00DC0820">
              <w:rPr>
                <w:sz w:val="28"/>
                <w:szCs w:val="28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1194F119" w14:textId="77777777" w:rsidR="00DC0820" w:rsidRPr="00DC0820" w:rsidRDefault="00DC0820" w:rsidP="00DC0820">
            <w:pPr>
              <w:jc w:val="center"/>
              <w:rPr>
                <w:sz w:val="28"/>
                <w:szCs w:val="28"/>
              </w:rPr>
            </w:pPr>
            <w:r w:rsidRPr="00DC0820">
              <w:rPr>
                <w:sz w:val="28"/>
                <w:szCs w:val="28"/>
              </w:rPr>
              <w:t>Heroku, AWS</w:t>
            </w:r>
          </w:p>
        </w:tc>
        <w:tc>
          <w:tcPr>
            <w:tcW w:w="0" w:type="auto"/>
            <w:vAlign w:val="center"/>
            <w:hideMark/>
          </w:tcPr>
          <w:p w14:paraId="19F2082D" w14:textId="77777777" w:rsidR="00DC0820" w:rsidRPr="00DC0820" w:rsidRDefault="00DC0820" w:rsidP="00DC0820">
            <w:pPr>
              <w:jc w:val="center"/>
              <w:rPr>
                <w:sz w:val="28"/>
                <w:szCs w:val="28"/>
              </w:rPr>
            </w:pPr>
            <w:r w:rsidRPr="00DC0820">
              <w:rPr>
                <w:sz w:val="28"/>
                <w:szCs w:val="28"/>
              </w:rPr>
              <w:t>1 week</w:t>
            </w:r>
          </w:p>
        </w:tc>
      </w:tr>
    </w:tbl>
    <w:p w14:paraId="68C5FFD7" w14:textId="77777777" w:rsidR="00DC0820" w:rsidRDefault="00DC0820" w:rsidP="00DC0820">
      <w:pPr>
        <w:rPr>
          <w:rFonts w:ascii="Segoe UI Symbol" w:hAnsi="Segoe UI Symbol" w:cs="Segoe UI Symbol"/>
          <w:b/>
          <w:bCs/>
          <w:sz w:val="32"/>
          <w:szCs w:val="32"/>
        </w:rPr>
      </w:pPr>
    </w:p>
    <w:p w14:paraId="5D6112FD" w14:textId="7022614E" w:rsidR="00DC0820" w:rsidRPr="00DC0820" w:rsidRDefault="00DC0820" w:rsidP="00DC0820">
      <w:pPr>
        <w:rPr>
          <w:b/>
          <w:bCs/>
          <w:sz w:val="32"/>
          <w:szCs w:val="32"/>
        </w:rPr>
      </w:pPr>
      <w:r w:rsidRPr="00DC0820">
        <w:rPr>
          <w:rFonts w:ascii="Segoe UI Symbol" w:hAnsi="Segoe UI Symbol" w:cs="Segoe UI Symbol"/>
          <w:b/>
          <w:bCs/>
          <w:sz w:val="32"/>
          <w:szCs w:val="32"/>
        </w:rPr>
        <w:t>🛠</w:t>
      </w:r>
      <w:r w:rsidRPr="00DC0820">
        <w:rPr>
          <w:b/>
          <w:bCs/>
          <w:sz w:val="32"/>
          <w:szCs w:val="32"/>
        </w:rPr>
        <w:t xml:space="preserve"> Recommended Libraries &amp; Tools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2711"/>
      </w:tblGrid>
      <w:tr w:rsidR="00DC0820" w:rsidRPr="00DC0820" w14:paraId="57B67EF9" w14:textId="77777777" w:rsidTr="00DC0820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8593AE1" w14:textId="77777777" w:rsidR="00DC0820" w:rsidRPr="00DC0820" w:rsidRDefault="00DC0820" w:rsidP="00DC0820">
            <w:pPr>
              <w:rPr>
                <w:b/>
                <w:bCs/>
                <w:sz w:val="28"/>
                <w:szCs w:val="28"/>
              </w:rPr>
            </w:pPr>
            <w:r w:rsidRPr="00DC0820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2349EA2" w14:textId="77777777" w:rsidR="00DC0820" w:rsidRPr="00DC0820" w:rsidRDefault="00DC0820" w:rsidP="00DC0820">
            <w:pPr>
              <w:rPr>
                <w:b/>
                <w:bCs/>
                <w:sz w:val="28"/>
                <w:szCs w:val="28"/>
              </w:rPr>
            </w:pPr>
            <w:r w:rsidRPr="00DC0820">
              <w:rPr>
                <w:b/>
                <w:bCs/>
                <w:sz w:val="28"/>
                <w:szCs w:val="28"/>
              </w:rPr>
              <w:t>Library/Tool</w:t>
            </w:r>
          </w:p>
        </w:tc>
      </w:tr>
      <w:tr w:rsidR="00DC0820" w:rsidRPr="00DC0820" w14:paraId="2226E02D" w14:textId="77777777" w:rsidTr="00DC082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31F34C" w14:textId="77777777" w:rsidR="00DC0820" w:rsidRPr="00DC0820" w:rsidRDefault="00DC0820" w:rsidP="00DC0820">
            <w:pPr>
              <w:jc w:val="center"/>
              <w:rPr>
                <w:sz w:val="28"/>
                <w:szCs w:val="28"/>
              </w:rPr>
            </w:pPr>
            <w:r w:rsidRPr="00DC0820">
              <w:rPr>
                <w:sz w:val="28"/>
                <w:szCs w:val="28"/>
              </w:rPr>
              <w:t>Web Framework</w:t>
            </w:r>
          </w:p>
        </w:tc>
        <w:tc>
          <w:tcPr>
            <w:tcW w:w="0" w:type="auto"/>
            <w:vAlign w:val="center"/>
            <w:hideMark/>
          </w:tcPr>
          <w:p w14:paraId="0A4F601D" w14:textId="18C1355D" w:rsidR="00DC0820" w:rsidRPr="00DC0820" w:rsidRDefault="00DC0820" w:rsidP="00DC0820">
            <w:pPr>
              <w:jc w:val="center"/>
              <w:rPr>
                <w:sz w:val="28"/>
                <w:szCs w:val="28"/>
              </w:rPr>
            </w:pPr>
            <w:r w:rsidRPr="00DC0820">
              <w:rPr>
                <w:sz w:val="28"/>
                <w:szCs w:val="28"/>
              </w:rPr>
              <w:t xml:space="preserve">Django </w:t>
            </w:r>
          </w:p>
        </w:tc>
      </w:tr>
      <w:tr w:rsidR="00DC0820" w:rsidRPr="00DC0820" w14:paraId="0AB1AFA0" w14:textId="77777777" w:rsidTr="00DC082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872D532" w14:textId="77777777" w:rsidR="00DC0820" w:rsidRPr="00DC0820" w:rsidRDefault="00DC0820" w:rsidP="00DC0820">
            <w:pPr>
              <w:jc w:val="center"/>
              <w:rPr>
                <w:sz w:val="28"/>
                <w:szCs w:val="28"/>
              </w:rPr>
            </w:pPr>
            <w:r w:rsidRPr="00DC0820">
              <w:rPr>
                <w:sz w:val="28"/>
                <w:szCs w:val="28"/>
              </w:rPr>
              <w:t>Resume Parsing (PDF)</w:t>
            </w:r>
          </w:p>
        </w:tc>
        <w:tc>
          <w:tcPr>
            <w:tcW w:w="0" w:type="auto"/>
            <w:vAlign w:val="center"/>
            <w:hideMark/>
          </w:tcPr>
          <w:p w14:paraId="7869B780" w14:textId="77777777" w:rsidR="00DC0820" w:rsidRPr="00DC0820" w:rsidRDefault="00DC0820" w:rsidP="00DC0820">
            <w:pPr>
              <w:jc w:val="center"/>
              <w:rPr>
                <w:sz w:val="28"/>
                <w:szCs w:val="28"/>
              </w:rPr>
            </w:pPr>
            <w:r w:rsidRPr="00DC0820">
              <w:rPr>
                <w:sz w:val="28"/>
                <w:szCs w:val="28"/>
              </w:rPr>
              <w:t xml:space="preserve">PyPDF2 / </w:t>
            </w:r>
            <w:proofErr w:type="spellStart"/>
            <w:r w:rsidRPr="00DC0820">
              <w:rPr>
                <w:sz w:val="28"/>
                <w:szCs w:val="28"/>
              </w:rPr>
              <w:t>pdfminer</w:t>
            </w:r>
            <w:proofErr w:type="spellEnd"/>
          </w:p>
        </w:tc>
      </w:tr>
      <w:tr w:rsidR="00DC0820" w:rsidRPr="00DC0820" w14:paraId="08AFBFEB" w14:textId="77777777" w:rsidTr="00DC082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AB45FE" w14:textId="77777777" w:rsidR="00DC0820" w:rsidRPr="00DC0820" w:rsidRDefault="00DC0820" w:rsidP="00DC0820">
            <w:pPr>
              <w:jc w:val="center"/>
              <w:rPr>
                <w:sz w:val="28"/>
                <w:szCs w:val="28"/>
              </w:rPr>
            </w:pPr>
            <w:r w:rsidRPr="00DC0820">
              <w:rPr>
                <w:sz w:val="28"/>
                <w:szCs w:val="28"/>
              </w:rPr>
              <w:t>NLP</w:t>
            </w:r>
          </w:p>
        </w:tc>
        <w:tc>
          <w:tcPr>
            <w:tcW w:w="0" w:type="auto"/>
            <w:vAlign w:val="center"/>
            <w:hideMark/>
          </w:tcPr>
          <w:p w14:paraId="0EA91C4F" w14:textId="77777777" w:rsidR="00DC0820" w:rsidRPr="00DC0820" w:rsidRDefault="00DC0820" w:rsidP="00DC0820">
            <w:pPr>
              <w:jc w:val="center"/>
              <w:rPr>
                <w:sz w:val="28"/>
                <w:szCs w:val="28"/>
              </w:rPr>
            </w:pPr>
            <w:proofErr w:type="spellStart"/>
            <w:r w:rsidRPr="00DC0820">
              <w:rPr>
                <w:sz w:val="28"/>
                <w:szCs w:val="28"/>
              </w:rPr>
              <w:t>spaCy</w:t>
            </w:r>
            <w:proofErr w:type="spellEnd"/>
            <w:r w:rsidRPr="00DC0820">
              <w:rPr>
                <w:sz w:val="28"/>
                <w:szCs w:val="28"/>
              </w:rPr>
              <w:t xml:space="preserve"> / NLTK</w:t>
            </w:r>
          </w:p>
        </w:tc>
      </w:tr>
      <w:tr w:rsidR="00DC0820" w:rsidRPr="00DC0820" w14:paraId="37C6ACD7" w14:textId="77777777" w:rsidTr="00DC082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9625D35" w14:textId="77777777" w:rsidR="00DC0820" w:rsidRPr="00DC0820" w:rsidRDefault="00DC0820" w:rsidP="00DC0820">
            <w:pPr>
              <w:jc w:val="center"/>
              <w:rPr>
                <w:sz w:val="28"/>
                <w:szCs w:val="28"/>
              </w:rPr>
            </w:pPr>
            <w:r w:rsidRPr="00DC0820">
              <w:rPr>
                <w:sz w:val="28"/>
                <w:szCs w:val="28"/>
              </w:rPr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2D9E94FE" w14:textId="77777777" w:rsidR="00DC0820" w:rsidRPr="00DC0820" w:rsidRDefault="00DC0820" w:rsidP="00DC0820">
            <w:pPr>
              <w:jc w:val="center"/>
              <w:rPr>
                <w:sz w:val="28"/>
                <w:szCs w:val="28"/>
              </w:rPr>
            </w:pPr>
            <w:r w:rsidRPr="00DC0820">
              <w:rPr>
                <w:sz w:val="28"/>
                <w:szCs w:val="28"/>
              </w:rPr>
              <w:t>scikit-learn</w:t>
            </w:r>
          </w:p>
        </w:tc>
      </w:tr>
      <w:tr w:rsidR="00DC0820" w:rsidRPr="00DC0820" w14:paraId="4AEAF6B8" w14:textId="77777777" w:rsidTr="00DC082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BE18267" w14:textId="77777777" w:rsidR="00DC0820" w:rsidRPr="00DC0820" w:rsidRDefault="00DC0820" w:rsidP="00DC0820">
            <w:pPr>
              <w:jc w:val="center"/>
              <w:rPr>
                <w:sz w:val="28"/>
                <w:szCs w:val="28"/>
              </w:rPr>
            </w:pPr>
            <w:r w:rsidRPr="00DC0820">
              <w:rPr>
                <w:sz w:val="28"/>
                <w:szCs w:val="28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7554A280" w14:textId="2F48BFE9" w:rsidR="00DC0820" w:rsidRPr="00DC0820" w:rsidRDefault="00DC0820" w:rsidP="00DC0820">
            <w:pPr>
              <w:jc w:val="center"/>
              <w:rPr>
                <w:sz w:val="28"/>
                <w:szCs w:val="28"/>
              </w:rPr>
            </w:pPr>
            <w:r w:rsidRPr="00DC0820">
              <w:rPr>
                <w:sz w:val="28"/>
                <w:szCs w:val="28"/>
              </w:rPr>
              <w:t xml:space="preserve">MySQL </w:t>
            </w:r>
          </w:p>
        </w:tc>
      </w:tr>
      <w:tr w:rsidR="00DC0820" w:rsidRPr="00DC0820" w14:paraId="5EA84057" w14:textId="77777777" w:rsidTr="00DC082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307D22D" w14:textId="77777777" w:rsidR="00DC0820" w:rsidRPr="00DC0820" w:rsidRDefault="00DC0820" w:rsidP="00DC0820">
            <w:pPr>
              <w:jc w:val="center"/>
              <w:rPr>
                <w:sz w:val="28"/>
                <w:szCs w:val="28"/>
              </w:rPr>
            </w:pPr>
            <w:r w:rsidRPr="00DC0820">
              <w:rPr>
                <w:sz w:val="28"/>
                <w:szCs w:val="28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4E16E050" w14:textId="77777777" w:rsidR="00DC0820" w:rsidRPr="00DC0820" w:rsidRDefault="00DC0820" w:rsidP="00DC0820">
            <w:pPr>
              <w:jc w:val="center"/>
              <w:rPr>
                <w:sz w:val="28"/>
                <w:szCs w:val="28"/>
              </w:rPr>
            </w:pPr>
            <w:r w:rsidRPr="00DC0820">
              <w:rPr>
                <w:sz w:val="28"/>
                <w:szCs w:val="28"/>
              </w:rPr>
              <w:t>HTML, CSS, JavaScript</w:t>
            </w:r>
          </w:p>
        </w:tc>
      </w:tr>
      <w:tr w:rsidR="00DC0820" w:rsidRPr="00DC0820" w14:paraId="4E4F3FBC" w14:textId="77777777" w:rsidTr="00DC082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7B93D4B" w14:textId="77777777" w:rsidR="00DC0820" w:rsidRPr="00DC0820" w:rsidRDefault="00DC0820" w:rsidP="00DC0820">
            <w:pPr>
              <w:jc w:val="center"/>
              <w:rPr>
                <w:sz w:val="28"/>
                <w:szCs w:val="28"/>
              </w:rPr>
            </w:pPr>
            <w:r w:rsidRPr="00DC0820">
              <w:rPr>
                <w:sz w:val="28"/>
                <w:szCs w:val="28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18715179" w14:textId="77777777" w:rsidR="00DC0820" w:rsidRPr="00DC0820" w:rsidRDefault="00DC0820" w:rsidP="00DC0820">
            <w:pPr>
              <w:jc w:val="center"/>
              <w:rPr>
                <w:sz w:val="28"/>
                <w:szCs w:val="28"/>
              </w:rPr>
            </w:pPr>
            <w:r w:rsidRPr="00DC0820">
              <w:rPr>
                <w:sz w:val="28"/>
                <w:szCs w:val="28"/>
              </w:rPr>
              <w:t>Heroku / AWS / Docker</w:t>
            </w:r>
          </w:p>
        </w:tc>
      </w:tr>
    </w:tbl>
    <w:p w14:paraId="1521AA72" w14:textId="77777777" w:rsidR="00DC0820" w:rsidRPr="00DC0820" w:rsidRDefault="00DC0820">
      <w:pPr>
        <w:rPr>
          <w:sz w:val="28"/>
          <w:szCs w:val="28"/>
        </w:rPr>
      </w:pPr>
    </w:p>
    <w:sectPr w:rsidR="00DC0820" w:rsidRPr="00DC08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820"/>
    <w:rsid w:val="00DC0820"/>
    <w:rsid w:val="00EC6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99B33"/>
  <w15:chartTrackingRefBased/>
  <w15:docId w15:val="{BAC108C1-1D3C-4B92-A2F5-B0A0FDAD5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8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8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8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8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8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8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8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8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8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8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8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8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8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8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8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8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8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71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7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lade</dc:creator>
  <cp:keywords/>
  <dc:description/>
  <cp:lastModifiedBy>Yash lade</cp:lastModifiedBy>
  <cp:revision>1</cp:revision>
  <dcterms:created xsi:type="dcterms:W3CDTF">2025-01-15T04:10:00Z</dcterms:created>
  <dcterms:modified xsi:type="dcterms:W3CDTF">2025-01-15T04:15:00Z</dcterms:modified>
</cp:coreProperties>
</file>