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517A" w14:textId="77777777" w:rsidR="003332A5" w:rsidRPr="003332A5" w:rsidRDefault="003332A5" w:rsidP="003332A5">
      <w:pPr>
        <w:jc w:val="center"/>
        <w:rPr>
          <w:color w:val="0E2841" w:themeColor="text2"/>
          <w:sz w:val="52"/>
          <w:szCs w:val="52"/>
        </w:rPr>
      </w:pPr>
      <w:r w:rsidRPr="003332A5">
        <w:rPr>
          <w:b/>
          <w:bCs/>
          <w:color w:val="0E2841" w:themeColor="text2"/>
          <w:sz w:val="52"/>
          <w:szCs w:val="52"/>
        </w:rPr>
        <w:t>ASSIGNMENT NO -1</w:t>
      </w:r>
      <w:r w:rsidRPr="003332A5">
        <w:rPr>
          <w:color w:val="0E2841" w:themeColor="text2"/>
          <w:sz w:val="52"/>
          <w:szCs w:val="52"/>
        </w:rPr>
        <w:t xml:space="preserve">    </w:t>
      </w:r>
    </w:p>
    <w:p w14:paraId="4039CE8E" w14:textId="77777777" w:rsidR="003332A5" w:rsidRDefault="003332A5" w:rsidP="003332A5">
      <w:pPr>
        <w:jc w:val="center"/>
      </w:pPr>
    </w:p>
    <w:p w14:paraId="52387569" w14:textId="77777777" w:rsidR="003332A5" w:rsidRDefault="003332A5" w:rsidP="003332A5">
      <w:pPr>
        <w:jc w:val="center"/>
      </w:pPr>
    </w:p>
    <w:p w14:paraId="39C0DAB8" w14:textId="77777777" w:rsidR="003332A5" w:rsidRDefault="003332A5" w:rsidP="003332A5">
      <w:pPr>
        <w:jc w:val="center"/>
      </w:pPr>
    </w:p>
    <w:p w14:paraId="24F2643C" w14:textId="5AFD12A3" w:rsidR="003332A5" w:rsidRDefault="003332A5" w:rsidP="003332A5">
      <w:pPr>
        <w:jc w:val="center"/>
        <w:rPr>
          <w:sz w:val="52"/>
          <w:szCs w:val="52"/>
        </w:rPr>
      </w:pPr>
      <w:r w:rsidRPr="003332A5">
        <w:rPr>
          <w:sz w:val="52"/>
          <w:szCs w:val="52"/>
        </w:rPr>
        <w:t>(PAKWHEELS)</w:t>
      </w:r>
    </w:p>
    <w:p w14:paraId="40FD6FF5" w14:textId="77777777" w:rsidR="003332A5" w:rsidRDefault="003332A5" w:rsidP="003332A5">
      <w:pPr>
        <w:jc w:val="center"/>
        <w:rPr>
          <w:sz w:val="52"/>
          <w:szCs w:val="52"/>
        </w:rPr>
      </w:pPr>
    </w:p>
    <w:p w14:paraId="4A0AAC50" w14:textId="77777777" w:rsidR="003332A5" w:rsidRDefault="003332A5" w:rsidP="003332A5">
      <w:pPr>
        <w:jc w:val="center"/>
        <w:rPr>
          <w:sz w:val="52"/>
          <w:szCs w:val="52"/>
        </w:rPr>
      </w:pPr>
    </w:p>
    <w:p w14:paraId="59630FCA" w14:textId="16F2711C" w:rsidR="003332A5" w:rsidRDefault="003332A5" w:rsidP="003332A5">
      <w:pPr>
        <w:jc w:val="center"/>
        <w:rPr>
          <w:color w:val="0E2841" w:themeColor="text2"/>
          <w:sz w:val="52"/>
          <w:szCs w:val="52"/>
        </w:rPr>
      </w:pPr>
      <w:r w:rsidRPr="003332A5">
        <w:rPr>
          <w:color w:val="0E2841" w:themeColor="text2"/>
          <w:sz w:val="52"/>
          <w:szCs w:val="52"/>
        </w:rPr>
        <w:t>Name: Yash Raj [25k-0878]</w:t>
      </w:r>
    </w:p>
    <w:p w14:paraId="439895C5" w14:textId="77777777" w:rsidR="003332A5" w:rsidRDefault="003332A5" w:rsidP="003332A5">
      <w:pPr>
        <w:jc w:val="center"/>
        <w:rPr>
          <w:color w:val="0E2841" w:themeColor="text2"/>
          <w:sz w:val="52"/>
          <w:szCs w:val="52"/>
        </w:rPr>
      </w:pPr>
    </w:p>
    <w:p w14:paraId="26777251" w14:textId="77777777" w:rsidR="003332A5" w:rsidRDefault="003332A5" w:rsidP="003332A5">
      <w:pPr>
        <w:jc w:val="center"/>
        <w:rPr>
          <w:color w:val="0E2841" w:themeColor="text2"/>
          <w:sz w:val="52"/>
          <w:szCs w:val="52"/>
        </w:rPr>
      </w:pPr>
    </w:p>
    <w:p w14:paraId="19BCAC9A" w14:textId="70330593" w:rsidR="003332A5" w:rsidRDefault="003332A5" w:rsidP="003332A5">
      <w:pPr>
        <w:jc w:val="center"/>
        <w:rPr>
          <w:color w:val="0E2841" w:themeColor="text2"/>
          <w:sz w:val="52"/>
          <w:szCs w:val="52"/>
        </w:rPr>
      </w:pPr>
    </w:p>
    <w:p w14:paraId="7069D023" w14:textId="77777777" w:rsidR="003332A5" w:rsidRDefault="003332A5">
      <w:pPr>
        <w:rPr>
          <w:color w:val="0E2841" w:themeColor="text2"/>
          <w:sz w:val="52"/>
          <w:szCs w:val="52"/>
        </w:rPr>
      </w:pPr>
      <w:r>
        <w:rPr>
          <w:color w:val="0E2841" w:themeColor="text2"/>
          <w:sz w:val="52"/>
          <w:szCs w:val="52"/>
        </w:rPr>
        <w:br w:type="page"/>
      </w:r>
    </w:p>
    <w:p w14:paraId="705C020D" w14:textId="48B7B221" w:rsidR="006B645A" w:rsidRDefault="006B645A" w:rsidP="006B645A">
      <w:pPr>
        <w:pStyle w:val="Heading2"/>
      </w:pPr>
      <w:r>
        <w:lastRenderedPageBreak/>
        <w:t>INTRODUCTION:</w:t>
      </w:r>
    </w:p>
    <w:p w14:paraId="7E33971A" w14:textId="227B5441" w:rsidR="003332A5" w:rsidRPr="003332A5" w:rsidRDefault="003332A5" w:rsidP="003332A5">
      <w:pPr>
        <w:rPr>
          <w:b/>
          <w:bCs/>
          <w:color w:val="000000" w:themeColor="text1"/>
        </w:rPr>
      </w:pPr>
      <w:r w:rsidRPr="003332A5">
        <w:rPr>
          <w:b/>
          <w:bCs/>
          <w:color w:val="000000" w:themeColor="text1"/>
        </w:rPr>
        <w:t xml:space="preserve">This </w:t>
      </w:r>
      <w:r>
        <w:rPr>
          <w:b/>
          <w:bCs/>
          <w:color w:val="000000" w:themeColor="text1"/>
        </w:rPr>
        <w:t xml:space="preserve">Assignment </w:t>
      </w:r>
      <w:r w:rsidRPr="003332A5">
        <w:rPr>
          <w:b/>
          <w:bCs/>
          <w:color w:val="000000" w:themeColor="text1"/>
        </w:rPr>
        <w:t>is a console-based Car Marketplace System that simulates a platform similar to PakWheels. The program allows buyers and sellers to interact in a virtual car trading environment. Sellers can list vehicles with detailed specifications, buyers can browse and save favorite cars, and admins can manage and approve listings. The system is designed using Object-Oriented Programming concepts such as classes, constants, aggregation, and composition to demonstrate real-world software design principles in C++.</w:t>
      </w:r>
    </w:p>
    <w:p w14:paraId="12E3D79E" w14:textId="77777777" w:rsidR="006B645A" w:rsidRDefault="006B645A" w:rsidP="006B645A">
      <w:pPr>
        <w:pStyle w:val="Heading3"/>
      </w:pPr>
      <w:bookmarkStart w:id="0" w:name="_Toc223544248"/>
      <w:r>
        <w:t>SYSTEM FEATURES AND IMPLEMENTATIONS</w:t>
      </w:r>
      <w:bookmarkEnd w:id="0"/>
    </w:p>
    <w:p w14:paraId="49D37907" w14:textId="77777777" w:rsidR="006B645A" w:rsidRDefault="006B645A" w:rsidP="006B645A">
      <w:pPr>
        <w:pStyle w:val="Heading2"/>
        <w:rPr>
          <w:b/>
          <w:bCs/>
        </w:rPr>
      </w:pPr>
    </w:p>
    <w:p w14:paraId="50D6D6F6" w14:textId="77777777" w:rsidR="006B645A" w:rsidRDefault="006B645A" w:rsidP="006B645A">
      <w:pPr>
        <w:pStyle w:val="Heading2"/>
        <w:rPr>
          <w:b/>
          <w:bCs/>
        </w:rPr>
      </w:pPr>
      <w:bookmarkStart w:id="1" w:name="_Toc223544249"/>
      <w:r>
        <w:rPr>
          <w:b/>
          <w:bCs/>
        </w:rPr>
        <w:t>Vehicle Listing System</w:t>
      </w:r>
      <w:bookmarkEnd w:id="1"/>
    </w:p>
    <w:p w14:paraId="5D0177E7" w14:textId="77777777" w:rsidR="006B645A" w:rsidRDefault="006B645A" w:rsidP="006B645A">
      <w:pPr>
        <w:pStyle w:val="NormalWeb"/>
        <w:rPr>
          <w:rFonts w:asciiTheme="minorHAnsi" w:hAnsiTheme="minorHAnsi" w:cstheme="minorHAnsi"/>
          <w:b/>
          <w:bCs/>
        </w:rPr>
      </w:pPr>
      <w:r>
        <w:rPr>
          <w:rFonts w:asciiTheme="minorHAnsi" w:hAnsiTheme="minorHAnsi" w:cstheme="minorHAnsi"/>
          <w:b/>
          <w:bCs/>
        </w:rPr>
        <w:t>Sellers can add vehicles with complete details</w:t>
      </w:r>
    </w:p>
    <w:p w14:paraId="1C61BF46" w14:textId="77777777" w:rsidR="006B645A" w:rsidRDefault="006B645A" w:rsidP="006B645A">
      <w:pPr>
        <w:pStyle w:val="NormalWeb"/>
        <w:rPr>
          <w:rFonts w:asciiTheme="minorHAnsi" w:hAnsiTheme="minorHAnsi" w:cstheme="minorHAnsi"/>
          <w:b/>
          <w:bCs/>
        </w:rPr>
      </w:pPr>
      <w:r>
        <w:rPr>
          <w:rFonts w:asciiTheme="minorHAnsi" w:hAnsiTheme="minorHAnsi" w:cstheme="minorHAnsi"/>
          <w:b/>
          <w:bCs/>
        </w:rPr>
        <w:t>Vehicle includes:</w:t>
      </w:r>
    </w:p>
    <w:p w14:paraId="6CF3988C" w14:textId="77777777" w:rsidR="006B645A" w:rsidRDefault="006B645A" w:rsidP="006B645A">
      <w:pPr>
        <w:pStyle w:val="NormalWeb"/>
        <w:numPr>
          <w:ilvl w:val="0"/>
          <w:numId w:val="1"/>
        </w:numPr>
        <w:rPr>
          <w:rFonts w:asciiTheme="minorHAnsi" w:hAnsiTheme="minorHAnsi" w:cstheme="minorHAnsi"/>
          <w:b/>
          <w:bCs/>
        </w:rPr>
      </w:pPr>
      <w:r>
        <w:rPr>
          <w:rFonts w:asciiTheme="minorHAnsi" w:hAnsiTheme="minorHAnsi" w:cstheme="minorHAnsi"/>
          <w:b/>
          <w:bCs/>
        </w:rPr>
        <w:t>Engine information</w:t>
      </w:r>
    </w:p>
    <w:p w14:paraId="583034EF" w14:textId="77777777" w:rsidR="006B645A" w:rsidRDefault="006B645A" w:rsidP="006B645A">
      <w:pPr>
        <w:pStyle w:val="NormalWeb"/>
        <w:numPr>
          <w:ilvl w:val="0"/>
          <w:numId w:val="1"/>
        </w:numPr>
        <w:rPr>
          <w:rFonts w:asciiTheme="minorHAnsi" w:hAnsiTheme="minorHAnsi" w:cstheme="minorHAnsi"/>
          <w:b/>
          <w:bCs/>
        </w:rPr>
      </w:pPr>
      <w:r>
        <w:rPr>
          <w:rFonts w:asciiTheme="minorHAnsi" w:hAnsiTheme="minorHAnsi" w:cstheme="minorHAnsi"/>
          <w:b/>
          <w:bCs/>
        </w:rPr>
        <w:t>Car features</w:t>
      </w:r>
    </w:p>
    <w:p w14:paraId="4C6B9B40" w14:textId="77777777" w:rsidR="006B645A" w:rsidRDefault="006B645A" w:rsidP="006B645A">
      <w:pPr>
        <w:pStyle w:val="NormalWeb"/>
        <w:numPr>
          <w:ilvl w:val="0"/>
          <w:numId w:val="1"/>
        </w:numPr>
        <w:rPr>
          <w:rFonts w:asciiTheme="minorHAnsi" w:hAnsiTheme="minorHAnsi" w:cstheme="minorHAnsi"/>
          <w:b/>
          <w:bCs/>
        </w:rPr>
      </w:pPr>
      <w:r>
        <w:rPr>
          <w:rFonts w:asciiTheme="minorHAnsi" w:hAnsiTheme="minorHAnsi" w:cstheme="minorHAnsi"/>
          <w:b/>
          <w:bCs/>
        </w:rPr>
        <w:t>Price and specifications</w:t>
      </w:r>
    </w:p>
    <w:p w14:paraId="1CBF4126" w14:textId="572FCBB4" w:rsidR="003332A5" w:rsidRDefault="006B645A" w:rsidP="006B645A">
      <w:pPr>
        <w:rPr>
          <w:rFonts w:cstheme="minorHAnsi"/>
          <w:b/>
          <w:bCs/>
        </w:rPr>
      </w:pPr>
      <w:r>
        <w:rPr>
          <w:rFonts w:cstheme="minorHAnsi"/>
          <w:b/>
          <w:bCs/>
        </w:rPr>
        <w:t>Vehicles are stored inside the Marketplace</w:t>
      </w:r>
    </w:p>
    <w:p w14:paraId="7781DE6D" w14:textId="046A4B4D" w:rsidR="006B645A" w:rsidRDefault="006B645A" w:rsidP="006B645A">
      <w:pPr>
        <w:rPr>
          <w:color w:val="000000" w:themeColor="text1"/>
        </w:rPr>
      </w:pPr>
      <w:r>
        <w:rPr>
          <w:noProof/>
        </w:rPr>
        <w:drawing>
          <wp:inline distT="0" distB="0" distL="0" distR="0" wp14:anchorId="67F3914C" wp14:editId="71CB46CF">
            <wp:extent cx="5633578" cy="2570019"/>
            <wp:effectExtent l="0" t="0" r="5715" b="1905"/>
            <wp:docPr id="146326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44993" cy="2575226"/>
                    </a:xfrm>
                    <a:prstGeom prst="rect">
                      <a:avLst/>
                    </a:prstGeom>
                    <a:noFill/>
                    <a:ln>
                      <a:noFill/>
                    </a:ln>
                  </pic:spPr>
                </pic:pic>
              </a:graphicData>
            </a:graphic>
          </wp:inline>
        </w:drawing>
      </w:r>
    </w:p>
    <w:p w14:paraId="6532F63D" w14:textId="5645EDA7" w:rsidR="006B645A" w:rsidRDefault="00C544BE" w:rsidP="006B645A">
      <w:pPr>
        <w:rPr>
          <w:color w:val="000000" w:themeColor="text1"/>
        </w:rPr>
      </w:pPr>
      <w:r>
        <w:rPr>
          <w:noProof/>
        </w:rPr>
        <w:lastRenderedPageBreak/>
        <w:drawing>
          <wp:inline distT="0" distB="0" distL="0" distR="0" wp14:anchorId="452C2D01" wp14:editId="04D4C662">
            <wp:extent cx="5943600" cy="2553970"/>
            <wp:effectExtent l="0" t="0" r="0" b="0"/>
            <wp:docPr id="196417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53970"/>
                    </a:xfrm>
                    <a:prstGeom prst="rect">
                      <a:avLst/>
                    </a:prstGeom>
                    <a:noFill/>
                    <a:ln>
                      <a:noFill/>
                    </a:ln>
                  </pic:spPr>
                </pic:pic>
              </a:graphicData>
            </a:graphic>
          </wp:inline>
        </w:drawing>
      </w:r>
    </w:p>
    <w:p w14:paraId="562B28FB" w14:textId="77777777" w:rsidR="006B645A" w:rsidRDefault="006B645A" w:rsidP="006B645A">
      <w:pPr>
        <w:rPr>
          <w:color w:val="000000" w:themeColor="text1"/>
        </w:rPr>
      </w:pPr>
    </w:p>
    <w:p w14:paraId="5557E7C8" w14:textId="77777777" w:rsidR="006B645A" w:rsidRDefault="006B645A" w:rsidP="006B645A">
      <w:pPr>
        <w:rPr>
          <w:color w:val="000000" w:themeColor="text1"/>
        </w:rPr>
      </w:pPr>
    </w:p>
    <w:p w14:paraId="199C9271" w14:textId="77777777" w:rsidR="006B645A" w:rsidRDefault="006B645A" w:rsidP="006B645A">
      <w:pPr>
        <w:rPr>
          <w:color w:val="000000" w:themeColor="text1"/>
        </w:rPr>
      </w:pPr>
    </w:p>
    <w:p w14:paraId="015552EB" w14:textId="77777777" w:rsidR="006B645A" w:rsidRDefault="006B645A" w:rsidP="006B645A">
      <w:pPr>
        <w:rPr>
          <w:color w:val="000000" w:themeColor="text1"/>
        </w:rPr>
      </w:pPr>
    </w:p>
    <w:p w14:paraId="51936697" w14:textId="77777777" w:rsidR="006B645A" w:rsidRDefault="006B645A" w:rsidP="006B645A">
      <w:pPr>
        <w:rPr>
          <w:color w:val="000000" w:themeColor="text1"/>
        </w:rPr>
      </w:pPr>
    </w:p>
    <w:p w14:paraId="32B75747" w14:textId="17A59CCE" w:rsidR="006B645A" w:rsidRDefault="006B645A" w:rsidP="006B645A">
      <w:pPr>
        <w:rPr>
          <w:color w:val="000000" w:themeColor="text1"/>
        </w:rPr>
      </w:pPr>
      <w:r>
        <w:rPr>
          <w:color w:val="000000" w:themeColor="text1"/>
        </w:rPr>
        <w:t>Car Information:</w:t>
      </w:r>
    </w:p>
    <w:p w14:paraId="776CF14E" w14:textId="1ED37EE2" w:rsidR="006B645A" w:rsidRDefault="006B645A" w:rsidP="006B645A">
      <w:pPr>
        <w:rPr>
          <w:color w:val="000000" w:themeColor="text1"/>
        </w:rPr>
      </w:pPr>
      <w:r w:rsidRPr="006B645A">
        <w:rPr>
          <w:noProof/>
          <w:color w:val="000000" w:themeColor="text1"/>
        </w:rPr>
        <w:drawing>
          <wp:inline distT="0" distB="0" distL="0" distR="0" wp14:anchorId="4DDE0CB5" wp14:editId="6F96F8AF">
            <wp:extent cx="5135880" cy="2838849"/>
            <wp:effectExtent l="0" t="0" r="7620" b="0"/>
            <wp:docPr id="2932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5804" name=""/>
                    <pic:cNvPicPr/>
                  </pic:nvPicPr>
                  <pic:blipFill>
                    <a:blip r:embed="rId7"/>
                    <a:stretch>
                      <a:fillRect/>
                    </a:stretch>
                  </pic:blipFill>
                  <pic:spPr>
                    <a:xfrm>
                      <a:off x="0" y="0"/>
                      <a:ext cx="5151435" cy="2847447"/>
                    </a:xfrm>
                    <a:prstGeom prst="rect">
                      <a:avLst/>
                    </a:prstGeom>
                  </pic:spPr>
                </pic:pic>
              </a:graphicData>
            </a:graphic>
          </wp:inline>
        </w:drawing>
      </w:r>
      <w:r>
        <w:rPr>
          <w:color w:val="000000" w:themeColor="text1"/>
        </w:rPr>
        <w:t>\</w:t>
      </w:r>
    </w:p>
    <w:p w14:paraId="10C6651B" w14:textId="4DB29971" w:rsidR="006B645A" w:rsidRDefault="006B645A" w:rsidP="006B645A">
      <w:pPr>
        <w:rPr>
          <w:color w:val="000000" w:themeColor="text1"/>
        </w:rPr>
      </w:pPr>
      <w:r>
        <w:rPr>
          <w:color w:val="000000" w:themeColor="text1"/>
        </w:rPr>
        <w:t>Seller Information:</w:t>
      </w:r>
    </w:p>
    <w:p w14:paraId="61DDBAF1" w14:textId="2752E0F2" w:rsidR="006B645A" w:rsidRDefault="006B645A" w:rsidP="006B645A">
      <w:pPr>
        <w:rPr>
          <w:color w:val="000000" w:themeColor="text1"/>
        </w:rPr>
      </w:pPr>
      <w:r w:rsidRPr="006B645A">
        <w:rPr>
          <w:noProof/>
          <w:color w:val="000000" w:themeColor="text1"/>
        </w:rPr>
        <w:lastRenderedPageBreak/>
        <w:drawing>
          <wp:inline distT="0" distB="0" distL="0" distR="0" wp14:anchorId="318C6853" wp14:editId="21BAAF09">
            <wp:extent cx="4396194" cy="3741420"/>
            <wp:effectExtent l="0" t="0" r="4445" b="0"/>
            <wp:docPr id="48590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2511" name=""/>
                    <pic:cNvPicPr/>
                  </pic:nvPicPr>
                  <pic:blipFill>
                    <a:blip r:embed="rId8"/>
                    <a:stretch>
                      <a:fillRect/>
                    </a:stretch>
                  </pic:blipFill>
                  <pic:spPr>
                    <a:xfrm>
                      <a:off x="0" y="0"/>
                      <a:ext cx="4402265" cy="3746587"/>
                    </a:xfrm>
                    <a:prstGeom prst="rect">
                      <a:avLst/>
                    </a:prstGeom>
                  </pic:spPr>
                </pic:pic>
              </a:graphicData>
            </a:graphic>
          </wp:inline>
        </w:drawing>
      </w:r>
    </w:p>
    <w:p w14:paraId="59E432BD" w14:textId="77777777" w:rsidR="006B645A" w:rsidRDefault="006B645A" w:rsidP="003332A5">
      <w:pPr>
        <w:rPr>
          <w:color w:val="000000" w:themeColor="text1"/>
        </w:rPr>
      </w:pPr>
    </w:p>
    <w:p w14:paraId="0BD9DF6A" w14:textId="77777777" w:rsidR="006B645A" w:rsidRDefault="006B645A" w:rsidP="003332A5">
      <w:pPr>
        <w:rPr>
          <w:color w:val="000000" w:themeColor="text1"/>
        </w:rPr>
      </w:pPr>
    </w:p>
    <w:p w14:paraId="3E512B98" w14:textId="77777777" w:rsidR="006B645A" w:rsidRDefault="006B645A" w:rsidP="003332A5">
      <w:pPr>
        <w:rPr>
          <w:color w:val="000000" w:themeColor="text1"/>
        </w:rPr>
      </w:pPr>
    </w:p>
    <w:p w14:paraId="30B68D3E" w14:textId="1C8AA96C" w:rsidR="006B645A" w:rsidRDefault="006B645A" w:rsidP="003332A5">
      <w:pPr>
        <w:rPr>
          <w:color w:val="000000" w:themeColor="text1"/>
        </w:rPr>
      </w:pPr>
      <w:r>
        <w:rPr>
          <w:color w:val="000000" w:themeColor="text1"/>
        </w:rPr>
        <w:t>Market Place:</w:t>
      </w:r>
    </w:p>
    <w:p w14:paraId="6525904E" w14:textId="4B02424E" w:rsidR="006B645A" w:rsidRDefault="006B645A" w:rsidP="003332A5">
      <w:pPr>
        <w:rPr>
          <w:color w:val="000000" w:themeColor="text1"/>
        </w:rPr>
      </w:pPr>
      <w:r w:rsidRPr="006B645A">
        <w:rPr>
          <w:noProof/>
          <w:color w:val="000000" w:themeColor="text1"/>
        </w:rPr>
        <w:drawing>
          <wp:inline distT="0" distB="0" distL="0" distR="0" wp14:anchorId="12B6DB0C" wp14:editId="5AE6A16D">
            <wp:extent cx="5943600" cy="3160395"/>
            <wp:effectExtent l="0" t="0" r="0" b="1905"/>
            <wp:docPr id="156349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1875" name=""/>
                    <pic:cNvPicPr/>
                  </pic:nvPicPr>
                  <pic:blipFill>
                    <a:blip r:embed="rId9"/>
                    <a:stretch>
                      <a:fillRect/>
                    </a:stretch>
                  </pic:blipFill>
                  <pic:spPr>
                    <a:xfrm>
                      <a:off x="0" y="0"/>
                      <a:ext cx="5943600" cy="3160395"/>
                    </a:xfrm>
                    <a:prstGeom prst="rect">
                      <a:avLst/>
                    </a:prstGeom>
                  </pic:spPr>
                </pic:pic>
              </a:graphicData>
            </a:graphic>
          </wp:inline>
        </w:drawing>
      </w:r>
    </w:p>
    <w:p w14:paraId="324CA836" w14:textId="77777777" w:rsidR="006B645A" w:rsidRDefault="006B645A" w:rsidP="003332A5">
      <w:pPr>
        <w:rPr>
          <w:color w:val="000000" w:themeColor="text1"/>
        </w:rPr>
      </w:pPr>
    </w:p>
    <w:p w14:paraId="07FA513F" w14:textId="77777777" w:rsidR="001B5125" w:rsidRPr="001B5125" w:rsidRDefault="001B5125" w:rsidP="001B5125">
      <w:pPr>
        <w:rPr>
          <w:b/>
          <w:bCs/>
          <w:color w:val="000000" w:themeColor="text1"/>
        </w:rPr>
      </w:pPr>
      <w:bookmarkStart w:id="2" w:name="_Toc223544250"/>
      <w:r w:rsidRPr="001B5125">
        <w:rPr>
          <w:b/>
          <w:bCs/>
          <w:color w:val="000000" w:themeColor="text1"/>
        </w:rPr>
        <w:t>USER MANAGEMENT</w:t>
      </w:r>
      <w:bookmarkEnd w:id="2"/>
    </w:p>
    <w:p w14:paraId="290BA1EC" w14:textId="77777777" w:rsidR="001B5125" w:rsidRPr="001B5125" w:rsidRDefault="001B5125" w:rsidP="001B5125">
      <w:pPr>
        <w:numPr>
          <w:ilvl w:val="0"/>
          <w:numId w:val="2"/>
        </w:numPr>
        <w:rPr>
          <w:b/>
          <w:bCs/>
          <w:color w:val="000000" w:themeColor="text1"/>
        </w:rPr>
      </w:pPr>
      <w:r w:rsidRPr="001B5125">
        <w:rPr>
          <w:b/>
          <w:bCs/>
          <w:color w:val="000000" w:themeColor="text1"/>
        </w:rPr>
        <w:t>Separate roles: Admin, Seller, and Buyer</w:t>
      </w:r>
    </w:p>
    <w:p w14:paraId="3E4FB1E0" w14:textId="77777777" w:rsidR="001B5125" w:rsidRPr="001B5125" w:rsidRDefault="001B5125" w:rsidP="001B5125">
      <w:pPr>
        <w:numPr>
          <w:ilvl w:val="0"/>
          <w:numId w:val="2"/>
        </w:numPr>
        <w:rPr>
          <w:b/>
          <w:bCs/>
          <w:color w:val="000000" w:themeColor="text1"/>
        </w:rPr>
      </w:pPr>
      <w:r w:rsidRPr="001B5125">
        <w:rPr>
          <w:b/>
          <w:bCs/>
          <w:color w:val="000000" w:themeColor="text1"/>
        </w:rPr>
        <w:t>Each role has its own data members and functions</w:t>
      </w:r>
    </w:p>
    <w:p w14:paraId="1267C1BC" w14:textId="77777777" w:rsidR="001B5125" w:rsidRPr="001B5125" w:rsidRDefault="001B5125" w:rsidP="001B5125">
      <w:pPr>
        <w:numPr>
          <w:ilvl w:val="0"/>
          <w:numId w:val="2"/>
        </w:numPr>
        <w:rPr>
          <w:b/>
          <w:bCs/>
          <w:color w:val="000000" w:themeColor="text1"/>
        </w:rPr>
      </w:pPr>
      <w:r w:rsidRPr="001B5125">
        <w:rPr>
          <w:b/>
          <w:bCs/>
          <w:color w:val="000000" w:themeColor="text1"/>
        </w:rPr>
        <w:t>Admin manages the system activities</w:t>
      </w:r>
    </w:p>
    <w:p w14:paraId="7C1ED2B8" w14:textId="4E032C3E" w:rsidR="001B5125" w:rsidRDefault="001B5125" w:rsidP="003332A5">
      <w:pPr>
        <w:rPr>
          <w:color w:val="000000" w:themeColor="text1"/>
        </w:rPr>
      </w:pPr>
      <w:r>
        <w:rPr>
          <w:noProof/>
        </w:rPr>
        <w:drawing>
          <wp:inline distT="0" distB="0" distL="0" distR="0" wp14:anchorId="6AC523BB" wp14:editId="1B949D22">
            <wp:extent cx="5943600" cy="1296035"/>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0"/>
                    <a:stretch>
                      <a:fillRect/>
                    </a:stretch>
                  </pic:blipFill>
                  <pic:spPr>
                    <a:xfrm>
                      <a:off x="0" y="0"/>
                      <a:ext cx="5943600" cy="1296035"/>
                    </a:xfrm>
                    <a:prstGeom prst="rect">
                      <a:avLst/>
                    </a:prstGeom>
                  </pic:spPr>
                </pic:pic>
              </a:graphicData>
            </a:graphic>
          </wp:inline>
        </w:drawing>
      </w:r>
    </w:p>
    <w:p w14:paraId="1C17C43E" w14:textId="4EF61E6F" w:rsidR="001B5125" w:rsidRDefault="001B5125" w:rsidP="003332A5">
      <w:pPr>
        <w:rPr>
          <w:color w:val="000000" w:themeColor="text1"/>
        </w:rPr>
      </w:pPr>
      <w:r>
        <w:rPr>
          <w:noProof/>
        </w:rPr>
        <w:drawing>
          <wp:inline distT="0" distB="0" distL="0" distR="0" wp14:anchorId="52FA58F2" wp14:editId="0F952928">
            <wp:extent cx="5135880" cy="2054352"/>
            <wp:effectExtent l="0" t="0" r="7620" b="317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1"/>
                    <a:stretch>
                      <a:fillRect/>
                    </a:stretch>
                  </pic:blipFill>
                  <pic:spPr>
                    <a:xfrm>
                      <a:off x="0" y="0"/>
                      <a:ext cx="5140833" cy="2056333"/>
                    </a:xfrm>
                    <a:prstGeom prst="rect">
                      <a:avLst/>
                    </a:prstGeom>
                  </pic:spPr>
                </pic:pic>
              </a:graphicData>
            </a:graphic>
          </wp:inline>
        </w:drawing>
      </w:r>
    </w:p>
    <w:p w14:paraId="655A161B" w14:textId="5C974B65" w:rsidR="001B5125" w:rsidRDefault="001B5125" w:rsidP="003332A5">
      <w:pPr>
        <w:rPr>
          <w:color w:val="000000" w:themeColor="text1"/>
        </w:rPr>
      </w:pPr>
      <w:r w:rsidRPr="001B5125">
        <w:rPr>
          <w:noProof/>
          <w:color w:val="000000" w:themeColor="text1"/>
        </w:rPr>
        <w:drawing>
          <wp:inline distT="0" distB="0" distL="0" distR="0" wp14:anchorId="33344B31" wp14:editId="7835670C">
            <wp:extent cx="3524742" cy="2238687"/>
            <wp:effectExtent l="0" t="0" r="0" b="9525"/>
            <wp:docPr id="55441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7889" name=""/>
                    <pic:cNvPicPr/>
                  </pic:nvPicPr>
                  <pic:blipFill>
                    <a:blip r:embed="rId12"/>
                    <a:stretch>
                      <a:fillRect/>
                    </a:stretch>
                  </pic:blipFill>
                  <pic:spPr>
                    <a:xfrm>
                      <a:off x="0" y="0"/>
                      <a:ext cx="3524742" cy="2238687"/>
                    </a:xfrm>
                    <a:prstGeom prst="rect">
                      <a:avLst/>
                    </a:prstGeom>
                  </pic:spPr>
                </pic:pic>
              </a:graphicData>
            </a:graphic>
          </wp:inline>
        </w:drawing>
      </w:r>
    </w:p>
    <w:p w14:paraId="471A1FC9" w14:textId="07A33BA4" w:rsidR="001B5125" w:rsidRDefault="001B5125" w:rsidP="003332A5">
      <w:pPr>
        <w:rPr>
          <w:color w:val="000000" w:themeColor="text1"/>
        </w:rPr>
      </w:pPr>
      <w:r w:rsidRPr="001B5125">
        <w:rPr>
          <w:noProof/>
          <w:color w:val="000000" w:themeColor="text1"/>
        </w:rPr>
        <w:lastRenderedPageBreak/>
        <w:drawing>
          <wp:inline distT="0" distB="0" distL="0" distR="0" wp14:anchorId="1C33C531" wp14:editId="0920AEA3">
            <wp:extent cx="2857899" cy="1848108"/>
            <wp:effectExtent l="0" t="0" r="0" b="0"/>
            <wp:docPr id="126199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7529" name=""/>
                    <pic:cNvPicPr/>
                  </pic:nvPicPr>
                  <pic:blipFill>
                    <a:blip r:embed="rId13"/>
                    <a:stretch>
                      <a:fillRect/>
                    </a:stretch>
                  </pic:blipFill>
                  <pic:spPr>
                    <a:xfrm>
                      <a:off x="0" y="0"/>
                      <a:ext cx="2857899" cy="1848108"/>
                    </a:xfrm>
                    <a:prstGeom prst="rect">
                      <a:avLst/>
                    </a:prstGeom>
                  </pic:spPr>
                </pic:pic>
              </a:graphicData>
            </a:graphic>
          </wp:inline>
        </w:drawing>
      </w:r>
    </w:p>
    <w:p w14:paraId="20FB9016" w14:textId="77777777" w:rsidR="001B5125" w:rsidRDefault="001B5125" w:rsidP="001B5125">
      <w:pPr>
        <w:pStyle w:val="Heading4"/>
      </w:pPr>
    </w:p>
    <w:p w14:paraId="2D8C5EE1" w14:textId="2A46477A" w:rsidR="001B5125" w:rsidRPr="001B5125" w:rsidRDefault="001B5125" w:rsidP="001B5125">
      <w:pPr>
        <w:pStyle w:val="Heading4"/>
        <w:rPr>
          <w:b/>
          <w:bCs/>
        </w:rPr>
      </w:pPr>
      <w:bookmarkStart w:id="3" w:name="_Toc223544251"/>
      <w:r w:rsidRPr="001B5125">
        <w:rPr>
          <w:b/>
          <w:bCs/>
        </w:rPr>
        <w:t xml:space="preserve">MESSAGING SYSTEM </w:t>
      </w:r>
      <w:bookmarkEnd w:id="3"/>
    </w:p>
    <w:p w14:paraId="7D20A5AB" w14:textId="77777777" w:rsidR="001B5125" w:rsidRPr="001B5125" w:rsidRDefault="001B5125" w:rsidP="001B5125">
      <w:pPr>
        <w:numPr>
          <w:ilvl w:val="0"/>
          <w:numId w:val="3"/>
        </w:numPr>
        <w:rPr>
          <w:b/>
          <w:bCs/>
          <w:color w:val="000000" w:themeColor="text1"/>
        </w:rPr>
      </w:pPr>
      <w:r w:rsidRPr="001B5125">
        <w:rPr>
          <w:b/>
          <w:bCs/>
          <w:color w:val="000000" w:themeColor="text1"/>
        </w:rPr>
        <w:t>Buyers and sellers can communicate through messages</w:t>
      </w:r>
    </w:p>
    <w:p w14:paraId="68807958" w14:textId="77777777" w:rsidR="001B5125" w:rsidRPr="001B5125" w:rsidRDefault="001B5125" w:rsidP="001B5125">
      <w:pPr>
        <w:numPr>
          <w:ilvl w:val="0"/>
          <w:numId w:val="3"/>
        </w:numPr>
        <w:rPr>
          <w:b/>
          <w:bCs/>
          <w:color w:val="000000" w:themeColor="text1"/>
        </w:rPr>
      </w:pPr>
      <w:r w:rsidRPr="001B5125">
        <w:rPr>
          <w:b/>
          <w:bCs/>
          <w:color w:val="000000" w:themeColor="text1"/>
        </w:rPr>
        <w:t>Messages store sender and receiver information</w:t>
      </w:r>
    </w:p>
    <w:p w14:paraId="192C02D6" w14:textId="3CEDCBA3" w:rsidR="001B5125" w:rsidRDefault="001B5125" w:rsidP="003332A5">
      <w:pPr>
        <w:rPr>
          <w:color w:val="000000" w:themeColor="text1"/>
        </w:rPr>
      </w:pPr>
      <w:r>
        <w:rPr>
          <w:noProof/>
        </w:rPr>
        <w:drawing>
          <wp:inline distT="0" distB="0" distL="0" distR="0" wp14:anchorId="09A9EFF4" wp14:editId="31DFDF1D">
            <wp:extent cx="5943600" cy="2318385"/>
            <wp:effectExtent l="0" t="0" r="0" b="5715"/>
            <wp:docPr id="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4"/>
                    <a:stretch>
                      <a:fillRect/>
                    </a:stretch>
                  </pic:blipFill>
                  <pic:spPr>
                    <a:xfrm>
                      <a:off x="0" y="0"/>
                      <a:ext cx="5943600" cy="2318385"/>
                    </a:xfrm>
                    <a:prstGeom prst="rect">
                      <a:avLst/>
                    </a:prstGeom>
                  </pic:spPr>
                </pic:pic>
              </a:graphicData>
            </a:graphic>
          </wp:inline>
        </w:drawing>
      </w:r>
    </w:p>
    <w:p w14:paraId="4B91DF30" w14:textId="5020AD0A" w:rsidR="001B5125" w:rsidRDefault="001B5125" w:rsidP="003332A5">
      <w:pPr>
        <w:rPr>
          <w:color w:val="000000" w:themeColor="text1"/>
        </w:rPr>
      </w:pPr>
      <w:r>
        <w:rPr>
          <w:noProof/>
        </w:rPr>
        <w:lastRenderedPageBreak/>
        <w:drawing>
          <wp:inline distT="0" distB="0" distL="0" distR="0" wp14:anchorId="109B4AE7" wp14:editId="30953378">
            <wp:extent cx="5152390" cy="3247390"/>
            <wp:effectExtent l="0" t="0" r="0" b="0"/>
            <wp:docPr id="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15"/>
                    <a:stretch>
                      <a:fillRect/>
                    </a:stretch>
                  </pic:blipFill>
                  <pic:spPr>
                    <a:xfrm>
                      <a:off x="0" y="0"/>
                      <a:ext cx="5152390" cy="3247390"/>
                    </a:xfrm>
                    <a:prstGeom prst="rect">
                      <a:avLst/>
                    </a:prstGeom>
                  </pic:spPr>
                </pic:pic>
              </a:graphicData>
            </a:graphic>
          </wp:inline>
        </w:drawing>
      </w:r>
    </w:p>
    <w:p w14:paraId="461C1867" w14:textId="7551BE5A" w:rsidR="001B5125" w:rsidRDefault="001B5125" w:rsidP="003332A5">
      <w:pPr>
        <w:rPr>
          <w:color w:val="000000" w:themeColor="text1"/>
        </w:rPr>
      </w:pPr>
      <w:r>
        <w:rPr>
          <w:color w:val="000000" w:themeColor="text1"/>
        </w:rPr>
        <w:t>Buyer Can Send Message to Seller and it is saved in Marketplace:</w:t>
      </w:r>
    </w:p>
    <w:p w14:paraId="16AB3158" w14:textId="25303B7B" w:rsidR="001B5125" w:rsidRDefault="001B5125" w:rsidP="003332A5">
      <w:pPr>
        <w:rPr>
          <w:color w:val="000000" w:themeColor="text1"/>
        </w:rPr>
      </w:pPr>
      <w:r w:rsidRPr="001B5125">
        <w:rPr>
          <w:noProof/>
          <w:color w:val="000000" w:themeColor="text1"/>
        </w:rPr>
        <w:drawing>
          <wp:inline distT="0" distB="0" distL="0" distR="0" wp14:anchorId="46669D4C" wp14:editId="36BFD3A2">
            <wp:extent cx="5494020" cy="2571115"/>
            <wp:effectExtent l="0" t="0" r="0" b="635"/>
            <wp:docPr id="13711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5760" name=""/>
                    <pic:cNvPicPr/>
                  </pic:nvPicPr>
                  <pic:blipFill>
                    <a:blip r:embed="rId16"/>
                    <a:stretch>
                      <a:fillRect/>
                    </a:stretch>
                  </pic:blipFill>
                  <pic:spPr>
                    <a:xfrm>
                      <a:off x="0" y="0"/>
                      <a:ext cx="5497469" cy="2572729"/>
                    </a:xfrm>
                    <a:prstGeom prst="rect">
                      <a:avLst/>
                    </a:prstGeom>
                  </pic:spPr>
                </pic:pic>
              </a:graphicData>
            </a:graphic>
          </wp:inline>
        </w:drawing>
      </w:r>
    </w:p>
    <w:p w14:paraId="7EEDAF54" w14:textId="687E9E09" w:rsidR="001B5125" w:rsidRDefault="001B5125" w:rsidP="003332A5">
      <w:pPr>
        <w:rPr>
          <w:color w:val="000000" w:themeColor="text1"/>
        </w:rPr>
      </w:pPr>
      <w:r>
        <w:rPr>
          <w:color w:val="000000" w:themeColor="text1"/>
        </w:rPr>
        <w:t>Message Class;</w:t>
      </w:r>
    </w:p>
    <w:p w14:paraId="4C6D3577" w14:textId="2E27BE1B" w:rsidR="001B5125" w:rsidRDefault="001B5125" w:rsidP="003332A5">
      <w:pPr>
        <w:rPr>
          <w:color w:val="000000" w:themeColor="text1"/>
        </w:rPr>
      </w:pPr>
      <w:r w:rsidRPr="001B5125">
        <w:rPr>
          <w:noProof/>
          <w:color w:val="000000" w:themeColor="text1"/>
        </w:rPr>
        <w:lastRenderedPageBreak/>
        <w:drawing>
          <wp:inline distT="0" distB="0" distL="0" distR="0" wp14:anchorId="45B4DDB6" wp14:editId="796F6915">
            <wp:extent cx="5943600" cy="4531360"/>
            <wp:effectExtent l="0" t="0" r="0" b="2540"/>
            <wp:docPr id="4063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72776" name=""/>
                    <pic:cNvPicPr/>
                  </pic:nvPicPr>
                  <pic:blipFill>
                    <a:blip r:embed="rId17"/>
                    <a:stretch>
                      <a:fillRect/>
                    </a:stretch>
                  </pic:blipFill>
                  <pic:spPr>
                    <a:xfrm>
                      <a:off x="0" y="0"/>
                      <a:ext cx="5943600" cy="4531360"/>
                    </a:xfrm>
                    <a:prstGeom prst="rect">
                      <a:avLst/>
                    </a:prstGeom>
                  </pic:spPr>
                </pic:pic>
              </a:graphicData>
            </a:graphic>
          </wp:inline>
        </w:drawing>
      </w:r>
    </w:p>
    <w:p w14:paraId="4423C095" w14:textId="747D8E81" w:rsidR="00B52ED1" w:rsidRPr="00B52ED1" w:rsidRDefault="00B52ED1" w:rsidP="00B52ED1">
      <w:pPr>
        <w:pStyle w:val="Heading4"/>
      </w:pPr>
      <w:bookmarkStart w:id="4" w:name="_Toc223544252"/>
      <w:r w:rsidRPr="00B52ED1">
        <w:t>ADD TO FAVOURITE FEATURE</w:t>
      </w:r>
      <w:bookmarkEnd w:id="4"/>
      <w:r w:rsidRPr="00B52ED1">
        <w:t xml:space="preserve"> </w:t>
      </w:r>
      <w:r>
        <w:t>:</w:t>
      </w:r>
    </w:p>
    <w:p w14:paraId="2A9FFF94" w14:textId="77777777" w:rsidR="00B52ED1" w:rsidRPr="00B52ED1" w:rsidRDefault="00B52ED1" w:rsidP="00B52ED1">
      <w:pPr>
        <w:rPr>
          <w:b/>
          <w:bCs/>
          <w:color w:val="000000" w:themeColor="text1"/>
        </w:rPr>
      </w:pPr>
      <w:r w:rsidRPr="00B52ED1">
        <w:rPr>
          <w:b/>
          <w:bCs/>
          <w:color w:val="000000" w:themeColor="text1"/>
        </w:rPr>
        <w:t>The Add to Favorite feature allows buyers to save vehicles they are interested in for later viewing. When a buyer selects a vehicle, its reference (pointer) is stored in the buyer’s favorites list. This enables the buyer to quickly access preferred vehicles without searching again.</w:t>
      </w:r>
    </w:p>
    <w:p w14:paraId="5163319C" w14:textId="04F757E0" w:rsidR="00B52ED1" w:rsidRDefault="00B52ED1" w:rsidP="003332A5">
      <w:pPr>
        <w:rPr>
          <w:color w:val="000000" w:themeColor="text1"/>
        </w:rPr>
      </w:pPr>
      <w:r>
        <w:rPr>
          <w:noProof/>
        </w:rPr>
        <w:drawing>
          <wp:inline distT="0" distB="0" distL="0" distR="0" wp14:anchorId="1FF2D969" wp14:editId="0D6D1797">
            <wp:extent cx="3916680" cy="963295"/>
            <wp:effectExtent l="0" t="0" r="7620" b="8255"/>
            <wp:docPr id="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18"/>
                    <a:stretch>
                      <a:fillRect/>
                    </a:stretch>
                  </pic:blipFill>
                  <pic:spPr>
                    <a:xfrm>
                      <a:off x="0" y="0"/>
                      <a:ext cx="3916680" cy="963295"/>
                    </a:xfrm>
                    <a:prstGeom prst="rect">
                      <a:avLst/>
                    </a:prstGeom>
                  </pic:spPr>
                </pic:pic>
              </a:graphicData>
            </a:graphic>
          </wp:inline>
        </w:drawing>
      </w:r>
    </w:p>
    <w:p w14:paraId="74CF4D1D" w14:textId="0B74ACA8" w:rsidR="00B52ED1" w:rsidRDefault="00B52ED1" w:rsidP="003332A5">
      <w:pPr>
        <w:rPr>
          <w:color w:val="000000" w:themeColor="text1"/>
        </w:rPr>
      </w:pPr>
      <w:r w:rsidRPr="00B52ED1">
        <w:rPr>
          <w:noProof/>
          <w:color w:val="000000" w:themeColor="text1"/>
        </w:rPr>
        <w:lastRenderedPageBreak/>
        <w:drawing>
          <wp:inline distT="0" distB="0" distL="0" distR="0" wp14:anchorId="161056F7" wp14:editId="6AED26D9">
            <wp:extent cx="3973227" cy="6057900"/>
            <wp:effectExtent l="0" t="0" r="8255" b="0"/>
            <wp:docPr id="56041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9518" name=""/>
                    <pic:cNvPicPr/>
                  </pic:nvPicPr>
                  <pic:blipFill>
                    <a:blip r:embed="rId19"/>
                    <a:stretch>
                      <a:fillRect/>
                    </a:stretch>
                  </pic:blipFill>
                  <pic:spPr>
                    <a:xfrm>
                      <a:off x="0" y="0"/>
                      <a:ext cx="3977198" cy="6063955"/>
                    </a:xfrm>
                    <a:prstGeom prst="rect">
                      <a:avLst/>
                    </a:prstGeom>
                  </pic:spPr>
                </pic:pic>
              </a:graphicData>
            </a:graphic>
          </wp:inline>
        </w:drawing>
      </w:r>
    </w:p>
    <w:p w14:paraId="1EDB7A80" w14:textId="173DC5DA" w:rsidR="00B52ED1" w:rsidRDefault="00B52ED1" w:rsidP="00B52ED1">
      <w:pPr>
        <w:pStyle w:val="Heading3"/>
      </w:pPr>
      <w:r>
        <w:lastRenderedPageBreak/>
        <w:t>Class Diagram:</w:t>
      </w:r>
    </w:p>
    <w:p w14:paraId="74918F0B" w14:textId="60BAFD2D" w:rsidR="00B52ED1" w:rsidRDefault="00B52ED1" w:rsidP="00B52ED1">
      <w:r>
        <w:rPr>
          <w:noProof/>
        </w:rPr>
        <w:drawing>
          <wp:inline distT="0" distB="0" distL="0" distR="0" wp14:anchorId="5A2740E6" wp14:editId="411493D4">
            <wp:extent cx="3845184" cy="6468533"/>
            <wp:effectExtent l="0" t="0" r="0" b="0"/>
            <wp:docPr id="1225449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48119" cy="6473471"/>
                    </a:xfrm>
                    <a:prstGeom prst="rect">
                      <a:avLst/>
                    </a:prstGeom>
                    <a:noFill/>
                    <a:ln>
                      <a:noFill/>
                    </a:ln>
                  </pic:spPr>
                </pic:pic>
              </a:graphicData>
            </a:graphic>
          </wp:inline>
        </w:drawing>
      </w:r>
    </w:p>
    <w:p w14:paraId="006F0765" w14:textId="74E9DEEB" w:rsidR="00B52ED1" w:rsidRDefault="00B52ED1" w:rsidP="00B52ED1">
      <w:pPr>
        <w:pStyle w:val="Heading1"/>
      </w:pPr>
      <w:r>
        <w:lastRenderedPageBreak/>
        <w:t>Main:</w:t>
      </w:r>
    </w:p>
    <w:p w14:paraId="4F64D60F" w14:textId="38EBE169" w:rsidR="00B52ED1" w:rsidRDefault="00B52ED1" w:rsidP="00B52ED1">
      <w:r w:rsidRPr="00B52ED1">
        <w:rPr>
          <w:noProof/>
        </w:rPr>
        <w:drawing>
          <wp:inline distT="0" distB="0" distL="0" distR="0" wp14:anchorId="4C333C0E" wp14:editId="72DCDEEE">
            <wp:extent cx="5943600" cy="6447790"/>
            <wp:effectExtent l="0" t="0" r="0" b="0"/>
            <wp:docPr id="74747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5129" name=""/>
                    <pic:cNvPicPr/>
                  </pic:nvPicPr>
                  <pic:blipFill>
                    <a:blip r:embed="rId21"/>
                    <a:stretch>
                      <a:fillRect/>
                    </a:stretch>
                  </pic:blipFill>
                  <pic:spPr>
                    <a:xfrm>
                      <a:off x="0" y="0"/>
                      <a:ext cx="5943600" cy="6447790"/>
                    </a:xfrm>
                    <a:prstGeom prst="rect">
                      <a:avLst/>
                    </a:prstGeom>
                  </pic:spPr>
                </pic:pic>
              </a:graphicData>
            </a:graphic>
          </wp:inline>
        </w:drawing>
      </w:r>
    </w:p>
    <w:p w14:paraId="12050DB0" w14:textId="24AB52B5" w:rsidR="00B52ED1" w:rsidRPr="00B52ED1" w:rsidRDefault="00B52ED1" w:rsidP="00B52ED1">
      <w:r w:rsidRPr="00B52ED1">
        <w:rPr>
          <w:noProof/>
        </w:rPr>
        <w:drawing>
          <wp:inline distT="0" distB="0" distL="0" distR="0" wp14:anchorId="5B90A505" wp14:editId="5717A4A8">
            <wp:extent cx="3620005" cy="1314633"/>
            <wp:effectExtent l="0" t="0" r="0" b="0"/>
            <wp:docPr id="16833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693" name=""/>
                    <pic:cNvPicPr/>
                  </pic:nvPicPr>
                  <pic:blipFill>
                    <a:blip r:embed="rId22"/>
                    <a:stretch>
                      <a:fillRect/>
                    </a:stretch>
                  </pic:blipFill>
                  <pic:spPr>
                    <a:xfrm>
                      <a:off x="0" y="0"/>
                      <a:ext cx="3620005" cy="1314633"/>
                    </a:xfrm>
                    <a:prstGeom prst="rect">
                      <a:avLst/>
                    </a:prstGeom>
                  </pic:spPr>
                </pic:pic>
              </a:graphicData>
            </a:graphic>
          </wp:inline>
        </w:drawing>
      </w:r>
    </w:p>
    <w:sectPr w:rsidR="00B52ED1" w:rsidRPr="00B52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A4902"/>
    <w:multiLevelType w:val="hybridMultilevel"/>
    <w:tmpl w:val="C638FA7A"/>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1" w15:restartNumberingAfterBreak="0">
    <w:nsid w:val="4F9B422E"/>
    <w:multiLevelType w:val="hybridMultilevel"/>
    <w:tmpl w:val="6E8C9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69469FF"/>
    <w:multiLevelType w:val="hybridMultilevel"/>
    <w:tmpl w:val="E32EE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43073656">
    <w:abstractNumId w:val="0"/>
  </w:num>
  <w:num w:numId="2" w16cid:durableId="1991321072">
    <w:abstractNumId w:val="2"/>
  </w:num>
  <w:num w:numId="3" w16cid:durableId="1270896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A5"/>
    <w:rsid w:val="001B5125"/>
    <w:rsid w:val="003332A5"/>
    <w:rsid w:val="005267D6"/>
    <w:rsid w:val="006B645A"/>
    <w:rsid w:val="00B52ED1"/>
    <w:rsid w:val="00C544BE"/>
    <w:rsid w:val="00D2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7226"/>
  <w15:chartTrackingRefBased/>
  <w15:docId w15:val="{6FF9AACC-4543-4E52-BBE6-AE96ADD0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2A5"/>
  </w:style>
  <w:style w:type="paragraph" w:styleId="Heading1">
    <w:name w:val="heading 1"/>
    <w:basedOn w:val="Normal"/>
    <w:next w:val="Normal"/>
    <w:link w:val="Heading1Char"/>
    <w:uiPriority w:val="9"/>
    <w:qFormat/>
    <w:rsid w:val="003332A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3332A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2A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32A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332A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332A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332A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332A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332A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A5"/>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333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32A5"/>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3332A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332A5"/>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332A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332A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332A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332A5"/>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332A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332A5"/>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332A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332A5"/>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332A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332A5"/>
    <w:rPr>
      <w:color w:val="0E2841" w:themeColor="text2"/>
      <w:sz w:val="24"/>
      <w:szCs w:val="24"/>
    </w:rPr>
  </w:style>
  <w:style w:type="paragraph" w:styleId="ListParagraph">
    <w:name w:val="List Paragraph"/>
    <w:basedOn w:val="Normal"/>
    <w:uiPriority w:val="34"/>
    <w:qFormat/>
    <w:rsid w:val="003332A5"/>
    <w:pPr>
      <w:ind w:left="720"/>
      <w:contextualSpacing/>
    </w:pPr>
  </w:style>
  <w:style w:type="character" w:styleId="IntenseEmphasis">
    <w:name w:val="Intense Emphasis"/>
    <w:basedOn w:val="DefaultParagraphFont"/>
    <w:uiPriority w:val="21"/>
    <w:qFormat/>
    <w:rsid w:val="003332A5"/>
    <w:rPr>
      <w:b/>
      <w:bCs/>
      <w:i/>
      <w:iCs/>
    </w:rPr>
  </w:style>
  <w:style w:type="paragraph" w:styleId="IntenseQuote">
    <w:name w:val="Intense Quote"/>
    <w:basedOn w:val="Normal"/>
    <w:next w:val="Normal"/>
    <w:link w:val="IntenseQuoteChar"/>
    <w:uiPriority w:val="30"/>
    <w:qFormat/>
    <w:rsid w:val="003332A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332A5"/>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332A5"/>
    <w:rPr>
      <w:b/>
      <w:bCs/>
      <w:smallCaps/>
      <w:color w:val="0E2841" w:themeColor="text2"/>
      <w:u w:val="single"/>
    </w:rPr>
  </w:style>
  <w:style w:type="paragraph" w:styleId="Caption">
    <w:name w:val="caption"/>
    <w:basedOn w:val="Normal"/>
    <w:next w:val="Normal"/>
    <w:uiPriority w:val="35"/>
    <w:semiHidden/>
    <w:unhideWhenUsed/>
    <w:qFormat/>
    <w:rsid w:val="003332A5"/>
    <w:pPr>
      <w:spacing w:line="240" w:lineRule="auto"/>
    </w:pPr>
    <w:rPr>
      <w:b/>
      <w:bCs/>
      <w:smallCaps/>
      <w:color w:val="0E2841" w:themeColor="text2"/>
    </w:rPr>
  </w:style>
  <w:style w:type="character" w:styleId="Strong">
    <w:name w:val="Strong"/>
    <w:basedOn w:val="DefaultParagraphFont"/>
    <w:uiPriority w:val="22"/>
    <w:qFormat/>
    <w:rsid w:val="003332A5"/>
    <w:rPr>
      <w:b/>
      <w:bCs/>
    </w:rPr>
  </w:style>
  <w:style w:type="character" w:styleId="Emphasis">
    <w:name w:val="Emphasis"/>
    <w:basedOn w:val="DefaultParagraphFont"/>
    <w:uiPriority w:val="20"/>
    <w:qFormat/>
    <w:rsid w:val="003332A5"/>
    <w:rPr>
      <w:i/>
      <w:iCs/>
    </w:rPr>
  </w:style>
  <w:style w:type="paragraph" w:styleId="NoSpacing">
    <w:name w:val="No Spacing"/>
    <w:uiPriority w:val="1"/>
    <w:qFormat/>
    <w:rsid w:val="003332A5"/>
    <w:pPr>
      <w:spacing w:after="0" w:line="240" w:lineRule="auto"/>
    </w:pPr>
  </w:style>
  <w:style w:type="character" w:styleId="SubtleEmphasis">
    <w:name w:val="Subtle Emphasis"/>
    <w:basedOn w:val="DefaultParagraphFont"/>
    <w:uiPriority w:val="19"/>
    <w:qFormat/>
    <w:rsid w:val="003332A5"/>
    <w:rPr>
      <w:i/>
      <w:iCs/>
      <w:color w:val="595959" w:themeColor="text1" w:themeTint="A6"/>
    </w:rPr>
  </w:style>
  <w:style w:type="character" w:styleId="SubtleReference">
    <w:name w:val="Subtle Reference"/>
    <w:basedOn w:val="DefaultParagraphFont"/>
    <w:uiPriority w:val="31"/>
    <w:qFormat/>
    <w:rsid w:val="003332A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332A5"/>
    <w:rPr>
      <w:b/>
      <w:bCs/>
      <w:smallCaps/>
      <w:spacing w:val="10"/>
    </w:rPr>
  </w:style>
  <w:style w:type="paragraph" w:styleId="TOCHeading">
    <w:name w:val="TOC Heading"/>
    <w:basedOn w:val="Heading1"/>
    <w:next w:val="Normal"/>
    <w:uiPriority w:val="39"/>
    <w:semiHidden/>
    <w:unhideWhenUsed/>
    <w:qFormat/>
    <w:rsid w:val="003332A5"/>
    <w:pPr>
      <w:outlineLvl w:val="9"/>
    </w:pPr>
  </w:style>
  <w:style w:type="paragraph" w:styleId="NormalWeb">
    <w:name w:val="Normal (Web)"/>
    <w:basedOn w:val="Normal"/>
    <w:uiPriority w:val="99"/>
    <w:semiHidden/>
    <w:unhideWhenUsed/>
    <w:rsid w:val="006B64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K250878 Yash Raj</dc:creator>
  <cp:keywords/>
  <dc:description/>
  <cp:lastModifiedBy>K250878 Yash Raj</cp:lastModifiedBy>
  <cp:revision>2</cp:revision>
  <dcterms:created xsi:type="dcterms:W3CDTF">2026-03-04T14:32:00Z</dcterms:created>
  <dcterms:modified xsi:type="dcterms:W3CDTF">2026-03-04T15:10:00Z</dcterms:modified>
</cp:coreProperties>
</file>