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E6F7" w14:textId="7F6BFC6D" w:rsidR="003E7FAB" w:rsidRDefault="003E7FAB"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CBFCB3F" wp14:editId="27F07D5E">
                <wp:simplePos x="0" y="0"/>
                <wp:positionH relativeFrom="margin">
                  <wp:posOffset>-387350</wp:posOffset>
                </wp:positionH>
                <wp:positionV relativeFrom="margin">
                  <wp:align>bottom</wp:align>
                </wp:positionV>
                <wp:extent cx="6711950" cy="8229600"/>
                <wp:effectExtent l="19050" t="19050" r="31750" b="3810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1950" cy="8229600"/>
                        </a:xfrm>
                        <a:prstGeom prst="rect">
                          <a:avLst/>
                        </a:prstGeom>
                        <a:ln w="57150" cmpd="dbl">
                          <a:solidFill>
                            <a:srgbClr val="0C46A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5211E1" w14:textId="77777777" w:rsidR="003E7FAB" w:rsidRDefault="003E7FAB" w:rsidP="003E7FAB">
                            <w:pPr>
                              <w:spacing w:before="392"/>
                              <w:ind w:left="2366" w:right="2365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0C46A1"/>
                                <w:spacing w:val="-2"/>
                                <w:sz w:val="48"/>
                              </w:rPr>
                              <w:t>FAST</w:t>
                            </w:r>
                            <w:r>
                              <w:rPr>
                                <w:b/>
                                <w:color w:val="0C46A1"/>
                                <w:spacing w:val="-2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C46A1"/>
                                <w:spacing w:val="-2"/>
                                <w:sz w:val="48"/>
                              </w:rPr>
                              <w:t>NUCES</w:t>
                            </w:r>
                          </w:p>
                          <w:p w14:paraId="2484C074" w14:textId="77777777" w:rsidR="003E7FAB" w:rsidRDefault="003E7FAB" w:rsidP="003E7FAB">
                            <w:pPr>
                              <w:spacing w:before="215" w:line="319" w:lineRule="auto"/>
                              <w:ind w:left="2366" w:right="236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45454"/>
                                <w:sz w:val="21"/>
                              </w:rPr>
                              <w:t>National</w:t>
                            </w:r>
                            <w:r>
                              <w:rPr>
                                <w:color w:val="54545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21"/>
                              </w:rPr>
                              <w:t>University</w:t>
                            </w:r>
                            <w:r>
                              <w:rPr>
                                <w:color w:val="54545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54545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21"/>
                              </w:rPr>
                              <w:t>Computer</w:t>
                            </w:r>
                            <w:r>
                              <w:rPr>
                                <w:color w:val="54545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54545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21"/>
                              </w:rPr>
                              <w:t>Emerging</w:t>
                            </w:r>
                            <w:r>
                              <w:rPr>
                                <w:color w:val="54545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21"/>
                              </w:rPr>
                              <w:t>Sciences School of Computing, Karachi Campus</w:t>
                            </w:r>
                          </w:p>
                          <w:p w14:paraId="13D7E235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21"/>
                              </w:rPr>
                            </w:pPr>
                          </w:p>
                          <w:p w14:paraId="5C0DCA58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21"/>
                              </w:rPr>
                            </w:pPr>
                          </w:p>
                          <w:p w14:paraId="18186990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21"/>
                              </w:rPr>
                            </w:pPr>
                          </w:p>
                          <w:p w14:paraId="7B9679BF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21"/>
                              </w:rPr>
                            </w:pPr>
                          </w:p>
                          <w:p w14:paraId="56C99CAE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21"/>
                              </w:rPr>
                            </w:pPr>
                          </w:p>
                          <w:p w14:paraId="0F8CA8A3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21"/>
                              </w:rPr>
                            </w:pPr>
                          </w:p>
                          <w:p w14:paraId="222E3E7F" w14:textId="77777777" w:rsidR="003E7FAB" w:rsidRDefault="003E7FAB" w:rsidP="003E7FAB">
                            <w:pPr>
                              <w:pStyle w:val="BodyText"/>
                              <w:spacing w:before="117"/>
                              <w:jc w:val="center"/>
                              <w:rPr>
                                <w:sz w:val="21"/>
                              </w:rPr>
                            </w:pPr>
                          </w:p>
                          <w:p w14:paraId="63205A56" w14:textId="77777777" w:rsidR="003E7FAB" w:rsidRDefault="003E7FAB" w:rsidP="003E7FAB">
                            <w:pPr>
                              <w:spacing w:before="1" w:line="319" w:lineRule="auto"/>
                              <w:ind w:left="1135" w:right="1131"/>
                              <w:jc w:val="center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0C46A1"/>
                                <w:sz w:val="63"/>
                              </w:rPr>
                              <w:t>DIGITAL COMBINATION LOCK SYSTEM</w:t>
                            </w:r>
                          </w:p>
                          <w:p w14:paraId="6B368B07" w14:textId="77777777" w:rsidR="003E7FAB" w:rsidRDefault="003E7FAB" w:rsidP="003E7FAB">
                            <w:pPr>
                              <w:spacing w:before="91"/>
                              <w:ind w:left="2366" w:right="2367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30"/>
                              </w:rPr>
                              <w:t>Digital</w:t>
                            </w:r>
                            <w:r>
                              <w:rPr>
                                <w:color w:val="333333"/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30"/>
                              </w:rPr>
                              <w:t>Logic</w:t>
                            </w:r>
                            <w:r>
                              <w:rPr>
                                <w:color w:val="333333"/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color w:val="333333"/>
                                <w:spacing w:val="-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30"/>
                              </w:rPr>
                              <w:t>Lab</w:t>
                            </w:r>
                          </w:p>
                          <w:p w14:paraId="26807A10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30"/>
                              </w:rPr>
                            </w:pPr>
                          </w:p>
                          <w:p w14:paraId="29D78EA8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30"/>
                              </w:rPr>
                            </w:pPr>
                          </w:p>
                          <w:p w14:paraId="4D888A83" w14:textId="77777777" w:rsidR="003E7FAB" w:rsidRDefault="003E7FAB" w:rsidP="003E7FAB">
                            <w:pPr>
                              <w:pStyle w:val="BodyText"/>
                              <w:jc w:val="center"/>
                              <w:rPr>
                                <w:sz w:val="30"/>
                              </w:rPr>
                            </w:pPr>
                          </w:p>
                          <w:p w14:paraId="0A36A85F" w14:textId="31143563" w:rsidR="003E7FAB" w:rsidRDefault="005011D9" w:rsidP="003E7FAB">
                            <w:pPr>
                              <w:ind w:right="236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                                 ----Team Members----</w:t>
                            </w:r>
                          </w:p>
                          <w:p w14:paraId="579502E6" w14:textId="1305DC0A" w:rsidR="005011D9" w:rsidRDefault="005011D9" w:rsidP="003E7FAB">
                            <w:pPr>
                              <w:ind w:right="236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                                  Khunais Baig 25K-0508</w:t>
                            </w:r>
                          </w:p>
                          <w:p w14:paraId="4E4CFB3B" w14:textId="3283C08A" w:rsidR="005011D9" w:rsidRDefault="005011D9" w:rsidP="003E7FAB">
                            <w:pPr>
                              <w:ind w:right="236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                                 Yash Raj 25K-0878</w:t>
                            </w:r>
                          </w:p>
                          <w:p w14:paraId="6DE603C0" w14:textId="77777777" w:rsidR="003E7FAB" w:rsidRPr="005011D9" w:rsidRDefault="003E7FAB" w:rsidP="003E7FAB">
                            <w:pPr>
                              <w:pStyle w:val="BodyText"/>
                              <w:spacing w:before="246" w:line="319" w:lineRule="auto"/>
                              <w:ind w:left="3133" w:right="313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011D9">
                              <w:rPr>
                                <w:b/>
                                <w:bCs/>
                                <w:color w:val="333333"/>
                                <w:spacing w:val="-2"/>
                              </w:rPr>
                              <w:t>Instructor:</w:t>
                            </w:r>
                            <w:r w:rsidRPr="005011D9">
                              <w:rPr>
                                <w:b/>
                                <w:bCs/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 w:rsidRPr="005011D9">
                              <w:rPr>
                                <w:b/>
                                <w:bCs/>
                                <w:color w:val="333333"/>
                                <w:spacing w:val="-2"/>
                              </w:rPr>
                              <w:t>Ms.</w:t>
                            </w:r>
                            <w:r w:rsidRPr="005011D9">
                              <w:rPr>
                                <w:b/>
                                <w:bCs/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 w:rsidRPr="005011D9">
                              <w:rPr>
                                <w:b/>
                                <w:bCs/>
                                <w:color w:val="333333"/>
                                <w:spacing w:val="-2"/>
                              </w:rPr>
                              <w:t>Seema</w:t>
                            </w:r>
                            <w:r w:rsidRPr="005011D9">
                              <w:rPr>
                                <w:b/>
                                <w:bCs/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 w:rsidRPr="005011D9">
                              <w:rPr>
                                <w:b/>
                                <w:bCs/>
                                <w:color w:val="333333"/>
                                <w:spacing w:val="-2"/>
                              </w:rPr>
                              <w:t xml:space="preserve">Hashwani </w:t>
                            </w:r>
                            <w:r w:rsidRPr="005011D9">
                              <w:rPr>
                                <w:b/>
                                <w:bCs/>
                                <w:color w:val="333333"/>
                              </w:rPr>
                              <w:t>Section: BCS-2C</w:t>
                            </w:r>
                          </w:p>
                          <w:p w14:paraId="2C2AC248" w14:textId="6A71BA69" w:rsidR="003E7FAB" w:rsidRPr="005011D9" w:rsidRDefault="003E7FAB" w:rsidP="003E7FAB">
                            <w:pPr>
                              <w:pStyle w:val="BodyText"/>
                              <w:spacing w:before="227"/>
                              <w:ind w:left="2366" w:right="2366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FCB3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-30.5pt;margin-top:0;width:528.5pt;height:9in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" filled="f" strokecolor="#0c46a1" strokeweight="4.5pt">
                <v:stroke linestyle="thinThin"/>
                <v:path arrowok="t"/>
                <v:textbox inset="0,0,0,0">
                  <w:txbxContent>
                    <w:p w14:paraId="615211E1" w14:textId="77777777" w:rsidR="003E7FAB" w:rsidRDefault="003E7FAB" w:rsidP="003E7FAB">
                      <w:pPr>
                        <w:spacing w:before="392"/>
                        <w:ind w:left="2366" w:right="2365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0C46A1"/>
                          <w:spacing w:val="-2"/>
                          <w:sz w:val="48"/>
                        </w:rPr>
                        <w:t>FAST</w:t>
                      </w:r>
                      <w:r>
                        <w:rPr>
                          <w:b/>
                          <w:color w:val="0C46A1"/>
                          <w:spacing w:val="-22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color w:val="0C46A1"/>
                          <w:spacing w:val="-2"/>
                          <w:sz w:val="48"/>
                        </w:rPr>
                        <w:t>NUCES</w:t>
                      </w:r>
                    </w:p>
                    <w:p w14:paraId="2484C074" w14:textId="77777777" w:rsidR="003E7FAB" w:rsidRDefault="003E7FAB" w:rsidP="003E7FAB">
                      <w:pPr>
                        <w:spacing w:before="215" w:line="319" w:lineRule="auto"/>
                        <w:ind w:left="2366" w:right="2364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color w:val="545454"/>
                          <w:sz w:val="21"/>
                        </w:rPr>
                        <w:t>National</w:t>
                      </w:r>
                      <w:r>
                        <w:rPr>
                          <w:color w:val="54545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color w:val="545454"/>
                          <w:sz w:val="21"/>
                        </w:rPr>
                        <w:t>University</w:t>
                      </w:r>
                      <w:r>
                        <w:rPr>
                          <w:color w:val="54545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545454"/>
                          <w:sz w:val="21"/>
                        </w:rPr>
                        <w:t>of</w:t>
                      </w:r>
                      <w:r>
                        <w:rPr>
                          <w:color w:val="54545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545454"/>
                          <w:sz w:val="21"/>
                        </w:rPr>
                        <w:t>Computer</w:t>
                      </w:r>
                      <w:r>
                        <w:rPr>
                          <w:color w:val="54545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545454"/>
                          <w:sz w:val="21"/>
                        </w:rPr>
                        <w:t>and</w:t>
                      </w:r>
                      <w:r>
                        <w:rPr>
                          <w:color w:val="54545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545454"/>
                          <w:sz w:val="21"/>
                        </w:rPr>
                        <w:t>Emerging</w:t>
                      </w:r>
                      <w:r>
                        <w:rPr>
                          <w:color w:val="54545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545454"/>
                          <w:sz w:val="21"/>
                        </w:rPr>
                        <w:t>Sciences School of Computing, Karachi Campus</w:t>
                      </w:r>
                    </w:p>
                    <w:p w14:paraId="13D7E235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21"/>
                        </w:rPr>
                      </w:pPr>
                    </w:p>
                    <w:p w14:paraId="5C0DCA58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21"/>
                        </w:rPr>
                      </w:pPr>
                    </w:p>
                    <w:p w14:paraId="18186990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21"/>
                        </w:rPr>
                      </w:pPr>
                    </w:p>
                    <w:p w14:paraId="7B9679BF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21"/>
                        </w:rPr>
                      </w:pPr>
                    </w:p>
                    <w:p w14:paraId="56C99CAE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21"/>
                        </w:rPr>
                      </w:pPr>
                    </w:p>
                    <w:p w14:paraId="0F8CA8A3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21"/>
                        </w:rPr>
                      </w:pPr>
                    </w:p>
                    <w:p w14:paraId="222E3E7F" w14:textId="77777777" w:rsidR="003E7FAB" w:rsidRDefault="003E7FAB" w:rsidP="003E7FAB">
                      <w:pPr>
                        <w:pStyle w:val="BodyText"/>
                        <w:spacing w:before="117"/>
                        <w:jc w:val="center"/>
                        <w:rPr>
                          <w:sz w:val="21"/>
                        </w:rPr>
                      </w:pPr>
                    </w:p>
                    <w:p w14:paraId="63205A56" w14:textId="77777777" w:rsidR="003E7FAB" w:rsidRDefault="003E7FAB" w:rsidP="003E7FAB">
                      <w:pPr>
                        <w:spacing w:before="1" w:line="319" w:lineRule="auto"/>
                        <w:ind w:left="1135" w:right="1131"/>
                        <w:jc w:val="center"/>
                        <w:rPr>
                          <w:b/>
                          <w:sz w:val="63"/>
                        </w:rPr>
                      </w:pPr>
                      <w:r>
                        <w:rPr>
                          <w:b/>
                          <w:color w:val="0C46A1"/>
                          <w:sz w:val="63"/>
                        </w:rPr>
                        <w:t>DIGITAL COMBINATION LOCK SYSTEM</w:t>
                      </w:r>
                    </w:p>
                    <w:p w14:paraId="6B368B07" w14:textId="77777777" w:rsidR="003E7FAB" w:rsidRDefault="003E7FAB" w:rsidP="003E7FAB">
                      <w:pPr>
                        <w:spacing w:before="91"/>
                        <w:ind w:left="2366" w:right="2367"/>
                        <w:jc w:val="center"/>
                        <w:rPr>
                          <w:sz w:val="30"/>
                        </w:rPr>
                      </w:pPr>
                      <w:r>
                        <w:rPr>
                          <w:color w:val="333333"/>
                          <w:spacing w:val="-2"/>
                          <w:sz w:val="30"/>
                        </w:rPr>
                        <w:t>Digital</w:t>
                      </w:r>
                      <w:r>
                        <w:rPr>
                          <w:color w:val="333333"/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30"/>
                        </w:rPr>
                        <w:t>Logic</w:t>
                      </w:r>
                      <w:r>
                        <w:rPr>
                          <w:color w:val="333333"/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30"/>
                        </w:rPr>
                        <w:t>Design</w:t>
                      </w:r>
                      <w:r>
                        <w:rPr>
                          <w:color w:val="333333"/>
                          <w:spacing w:val="-14"/>
                          <w:sz w:val="3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  <w:sz w:val="30"/>
                        </w:rPr>
                        <w:t>Lab</w:t>
                      </w:r>
                    </w:p>
                    <w:p w14:paraId="26807A10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30"/>
                        </w:rPr>
                      </w:pPr>
                    </w:p>
                    <w:p w14:paraId="29D78EA8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30"/>
                        </w:rPr>
                      </w:pPr>
                    </w:p>
                    <w:p w14:paraId="4D888A83" w14:textId="77777777" w:rsidR="003E7FAB" w:rsidRDefault="003E7FAB" w:rsidP="003E7FAB">
                      <w:pPr>
                        <w:pStyle w:val="BodyText"/>
                        <w:jc w:val="center"/>
                        <w:rPr>
                          <w:sz w:val="30"/>
                        </w:rPr>
                      </w:pPr>
                    </w:p>
                    <w:p w14:paraId="0A36A85F" w14:textId="31143563" w:rsidR="003E7FAB" w:rsidRDefault="005011D9" w:rsidP="003E7FAB">
                      <w:pPr>
                        <w:ind w:right="236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                                 ----Team Members----</w:t>
                      </w:r>
                    </w:p>
                    <w:p w14:paraId="579502E6" w14:textId="1305DC0A" w:rsidR="005011D9" w:rsidRDefault="005011D9" w:rsidP="003E7FAB">
                      <w:pPr>
                        <w:ind w:right="236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                                  Khunais Baig 25K-0508</w:t>
                      </w:r>
                    </w:p>
                    <w:p w14:paraId="4E4CFB3B" w14:textId="3283C08A" w:rsidR="005011D9" w:rsidRDefault="005011D9" w:rsidP="003E7FAB">
                      <w:pPr>
                        <w:ind w:right="2365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                                 Yash Raj 25K-0878</w:t>
                      </w:r>
                    </w:p>
                    <w:p w14:paraId="6DE603C0" w14:textId="77777777" w:rsidR="003E7FAB" w:rsidRPr="005011D9" w:rsidRDefault="003E7FAB" w:rsidP="003E7FAB">
                      <w:pPr>
                        <w:pStyle w:val="BodyText"/>
                        <w:spacing w:before="246" w:line="319" w:lineRule="auto"/>
                        <w:ind w:left="3133" w:right="3131"/>
                        <w:jc w:val="center"/>
                        <w:rPr>
                          <w:b/>
                          <w:bCs/>
                        </w:rPr>
                      </w:pPr>
                      <w:r w:rsidRPr="005011D9">
                        <w:rPr>
                          <w:b/>
                          <w:bCs/>
                          <w:color w:val="333333"/>
                          <w:spacing w:val="-2"/>
                        </w:rPr>
                        <w:t>Instructor:</w:t>
                      </w:r>
                      <w:r w:rsidRPr="005011D9">
                        <w:rPr>
                          <w:b/>
                          <w:bCs/>
                          <w:color w:val="333333"/>
                          <w:spacing w:val="-9"/>
                        </w:rPr>
                        <w:t xml:space="preserve"> </w:t>
                      </w:r>
                      <w:r w:rsidRPr="005011D9">
                        <w:rPr>
                          <w:b/>
                          <w:bCs/>
                          <w:color w:val="333333"/>
                          <w:spacing w:val="-2"/>
                        </w:rPr>
                        <w:t>Ms.</w:t>
                      </w:r>
                      <w:r w:rsidRPr="005011D9">
                        <w:rPr>
                          <w:b/>
                          <w:bCs/>
                          <w:color w:val="333333"/>
                          <w:spacing w:val="-9"/>
                        </w:rPr>
                        <w:t xml:space="preserve"> </w:t>
                      </w:r>
                      <w:r w:rsidRPr="005011D9">
                        <w:rPr>
                          <w:b/>
                          <w:bCs/>
                          <w:color w:val="333333"/>
                          <w:spacing w:val="-2"/>
                        </w:rPr>
                        <w:t>Seema</w:t>
                      </w:r>
                      <w:r w:rsidRPr="005011D9">
                        <w:rPr>
                          <w:b/>
                          <w:bCs/>
                          <w:color w:val="333333"/>
                          <w:spacing w:val="-9"/>
                        </w:rPr>
                        <w:t xml:space="preserve"> </w:t>
                      </w:r>
                      <w:r w:rsidRPr="005011D9">
                        <w:rPr>
                          <w:b/>
                          <w:bCs/>
                          <w:color w:val="333333"/>
                          <w:spacing w:val="-2"/>
                        </w:rPr>
                        <w:t xml:space="preserve">Hashwani </w:t>
                      </w:r>
                      <w:r w:rsidRPr="005011D9">
                        <w:rPr>
                          <w:b/>
                          <w:bCs/>
                          <w:color w:val="333333"/>
                        </w:rPr>
                        <w:t>Section: BCS-2C</w:t>
                      </w:r>
                    </w:p>
                    <w:p w14:paraId="2C2AC248" w14:textId="6A71BA69" w:rsidR="003E7FAB" w:rsidRPr="005011D9" w:rsidRDefault="003E7FAB" w:rsidP="003E7FAB">
                      <w:pPr>
                        <w:pStyle w:val="BodyText"/>
                        <w:spacing w:before="227"/>
                        <w:ind w:left="2366" w:right="2366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290A35C" w14:textId="77777777" w:rsidR="003E7FAB" w:rsidRDefault="003E7FAB">
      <w:pPr>
        <w:widowControl/>
        <w:autoSpaceDE/>
        <w:autoSpaceDN/>
        <w:spacing w:after="160" w:line="278" w:lineRule="auto"/>
      </w:pPr>
      <w:r>
        <w:br w:type="page"/>
      </w:r>
    </w:p>
    <w:sdt>
      <w:sdtPr>
        <w:rPr>
          <w:rFonts w:ascii="Roboto" w:eastAsia="Roboto" w:hAnsi="Roboto" w:cs="Roboto"/>
          <w:color w:val="auto"/>
          <w:sz w:val="44"/>
          <w:szCs w:val="44"/>
        </w:rPr>
        <w:id w:val="1804261347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51903FE2" w14:textId="5C82EDB9" w:rsidR="003E7FAB" w:rsidRPr="003E7FAB" w:rsidRDefault="003E7FAB">
          <w:pPr>
            <w:pStyle w:val="TOCHeading"/>
            <w:rPr>
              <w:rFonts w:ascii="Arial" w:hAnsi="Arial" w:cs="Arial"/>
              <w:b/>
              <w:bCs/>
              <w:sz w:val="48"/>
              <w:szCs w:val="48"/>
            </w:rPr>
          </w:pPr>
          <w:r w:rsidRPr="003E7FAB">
            <w:rPr>
              <w:rFonts w:ascii="Arial" w:hAnsi="Arial" w:cs="Arial"/>
              <w:b/>
              <w:bCs/>
              <w:sz w:val="48"/>
              <w:szCs w:val="48"/>
            </w:rPr>
            <w:t>Contents</w:t>
          </w:r>
        </w:p>
        <w:p w14:paraId="35300E13" w14:textId="08E931F0" w:rsidR="003E7FAB" w:rsidRPr="003E7FAB" w:rsidRDefault="003E7FAB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8"/>
              <w:szCs w:val="28"/>
            </w:rPr>
          </w:pPr>
          <w:r w:rsidRPr="003E7FAB">
            <w:rPr>
              <w:sz w:val="32"/>
              <w:szCs w:val="32"/>
            </w:rPr>
            <w:fldChar w:fldCharType="begin"/>
          </w:r>
          <w:r w:rsidRPr="003E7FAB">
            <w:rPr>
              <w:sz w:val="32"/>
              <w:szCs w:val="32"/>
            </w:rPr>
            <w:instrText xml:space="preserve"> TOC \o "1-3" \h \z \u </w:instrText>
          </w:r>
          <w:r w:rsidRPr="003E7FAB">
            <w:rPr>
              <w:sz w:val="32"/>
              <w:szCs w:val="32"/>
            </w:rPr>
            <w:fldChar w:fldCharType="separate"/>
          </w:r>
          <w:hyperlink w:anchor="_Toc229338359" w:history="1"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1"/>
                <w:w w:val="99"/>
                <w:sz w:val="28"/>
                <w:szCs w:val="28"/>
              </w:rPr>
              <w:t>1.</w:t>
            </w:r>
            <w:r w:rsidRPr="003E7FAB">
              <w:rPr>
                <w:noProof/>
                <w:sz w:val="28"/>
                <w:szCs w:val="28"/>
              </w:rPr>
              <w:tab/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2"/>
                <w:sz w:val="28"/>
                <w:szCs w:val="28"/>
              </w:rPr>
              <w:t>Introduction</w:t>
            </w:r>
            <w:r w:rsidRPr="003E7FAB">
              <w:rPr>
                <w:noProof/>
                <w:webHidden/>
                <w:sz w:val="28"/>
                <w:szCs w:val="28"/>
              </w:rPr>
              <w:tab/>
            </w:r>
            <w:r w:rsidRPr="003E7F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3E7FAB">
              <w:rPr>
                <w:noProof/>
                <w:webHidden/>
                <w:sz w:val="28"/>
                <w:szCs w:val="28"/>
              </w:rPr>
              <w:instrText xml:space="preserve"> PAGEREF _Toc229338359 \h </w:instrText>
            </w:r>
            <w:r w:rsidRPr="003E7FAB">
              <w:rPr>
                <w:noProof/>
                <w:webHidden/>
                <w:sz w:val="28"/>
                <w:szCs w:val="28"/>
              </w:rPr>
            </w:r>
            <w:r w:rsidRPr="003E7FA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E7FAB">
              <w:rPr>
                <w:noProof/>
                <w:webHidden/>
                <w:sz w:val="28"/>
                <w:szCs w:val="28"/>
              </w:rPr>
              <w:t>3</w:t>
            </w:r>
            <w:r w:rsidRPr="003E7F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8D0D6" w14:textId="6F14C6BE" w:rsidR="003E7FAB" w:rsidRPr="003E7FAB" w:rsidRDefault="003E7FAB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9338360" w:history="1"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1"/>
                <w:w w:val="99"/>
                <w:sz w:val="28"/>
                <w:szCs w:val="28"/>
              </w:rPr>
              <w:t>2.</w:t>
            </w:r>
            <w:r w:rsidRPr="003E7FAB">
              <w:rPr>
                <w:noProof/>
                <w:sz w:val="28"/>
                <w:szCs w:val="28"/>
              </w:rPr>
              <w:tab/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Simulation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22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2"/>
                <w:sz w:val="28"/>
                <w:szCs w:val="28"/>
              </w:rPr>
              <w:t>Environment</w:t>
            </w:r>
            <w:r w:rsidRPr="003E7FAB">
              <w:rPr>
                <w:noProof/>
                <w:webHidden/>
                <w:sz w:val="28"/>
                <w:szCs w:val="28"/>
              </w:rPr>
              <w:tab/>
            </w:r>
            <w:r w:rsidRPr="003E7F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3E7FAB">
              <w:rPr>
                <w:noProof/>
                <w:webHidden/>
                <w:sz w:val="28"/>
                <w:szCs w:val="28"/>
              </w:rPr>
              <w:instrText xml:space="preserve"> PAGEREF _Toc229338360 \h </w:instrText>
            </w:r>
            <w:r w:rsidRPr="003E7FAB">
              <w:rPr>
                <w:noProof/>
                <w:webHidden/>
                <w:sz w:val="28"/>
                <w:szCs w:val="28"/>
              </w:rPr>
            </w:r>
            <w:r w:rsidRPr="003E7FA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E7FAB">
              <w:rPr>
                <w:noProof/>
                <w:webHidden/>
                <w:sz w:val="28"/>
                <w:szCs w:val="28"/>
              </w:rPr>
              <w:t>3</w:t>
            </w:r>
            <w:r w:rsidRPr="003E7F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064BA" w14:textId="66B7038B" w:rsidR="003E7FAB" w:rsidRPr="003E7FAB" w:rsidRDefault="003E7FAB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9338361" w:history="1"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1"/>
                <w:w w:val="99"/>
                <w:sz w:val="28"/>
                <w:szCs w:val="28"/>
              </w:rPr>
              <w:t>3.</w:t>
            </w:r>
            <w:r w:rsidRPr="003E7FAB">
              <w:rPr>
                <w:noProof/>
                <w:sz w:val="28"/>
                <w:szCs w:val="28"/>
              </w:rPr>
              <w:tab/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Components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4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Used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4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in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4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the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5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2"/>
                <w:sz w:val="28"/>
                <w:szCs w:val="28"/>
              </w:rPr>
              <w:t>Circuit</w:t>
            </w:r>
            <w:r w:rsidRPr="003E7FAB">
              <w:rPr>
                <w:noProof/>
                <w:webHidden/>
                <w:sz w:val="28"/>
                <w:szCs w:val="28"/>
              </w:rPr>
              <w:tab/>
            </w:r>
            <w:r w:rsidRPr="003E7F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3E7FAB">
              <w:rPr>
                <w:noProof/>
                <w:webHidden/>
                <w:sz w:val="28"/>
                <w:szCs w:val="28"/>
              </w:rPr>
              <w:instrText xml:space="preserve"> PAGEREF _Toc229338361 \h </w:instrText>
            </w:r>
            <w:r w:rsidRPr="003E7FAB">
              <w:rPr>
                <w:noProof/>
                <w:webHidden/>
                <w:sz w:val="28"/>
                <w:szCs w:val="28"/>
              </w:rPr>
            </w:r>
            <w:r w:rsidRPr="003E7FA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E7FAB">
              <w:rPr>
                <w:noProof/>
                <w:webHidden/>
                <w:sz w:val="28"/>
                <w:szCs w:val="28"/>
              </w:rPr>
              <w:t>4</w:t>
            </w:r>
            <w:r w:rsidRPr="003E7F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51C3E" w14:textId="7751578E" w:rsidR="003E7FAB" w:rsidRPr="003E7FAB" w:rsidRDefault="003E7FAB">
          <w:pPr>
            <w:pStyle w:val="TOC1"/>
            <w:tabs>
              <w:tab w:val="left" w:pos="480"/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9338362" w:history="1"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1"/>
                <w:w w:val="99"/>
                <w:sz w:val="28"/>
                <w:szCs w:val="28"/>
              </w:rPr>
              <w:t>4.</w:t>
            </w:r>
            <w:r w:rsidRPr="003E7FAB">
              <w:rPr>
                <w:noProof/>
                <w:sz w:val="28"/>
                <w:szCs w:val="28"/>
              </w:rPr>
              <w:tab/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How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8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the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7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Circuit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8"/>
                <w:sz w:val="28"/>
                <w:szCs w:val="28"/>
              </w:rPr>
              <w:t xml:space="preserve">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pacing w:val="-2"/>
                <w:sz w:val="28"/>
                <w:szCs w:val="28"/>
              </w:rPr>
              <w:t>Works</w:t>
            </w:r>
            <w:r w:rsidRPr="003E7FAB">
              <w:rPr>
                <w:noProof/>
                <w:webHidden/>
                <w:sz w:val="28"/>
                <w:szCs w:val="28"/>
              </w:rPr>
              <w:tab/>
            </w:r>
            <w:r w:rsidRPr="003E7F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3E7FAB">
              <w:rPr>
                <w:noProof/>
                <w:webHidden/>
                <w:sz w:val="28"/>
                <w:szCs w:val="28"/>
              </w:rPr>
              <w:instrText xml:space="preserve"> PAGEREF _Toc229338362 \h </w:instrText>
            </w:r>
            <w:r w:rsidRPr="003E7FAB">
              <w:rPr>
                <w:noProof/>
                <w:webHidden/>
                <w:sz w:val="28"/>
                <w:szCs w:val="28"/>
              </w:rPr>
            </w:r>
            <w:r w:rsidRPr="003E7FA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E7FAB">
              <w:rPr>
                <w:noProof/>
                <w:webHidden/>
                <w:sz w:val="28"/>
                <w:szCs w:val="28"/>
              </w:rPr>
              <w:t>6</w:t>
            </w:r>
            <w:r w:rsidRPr="003E7F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96D49" w14:textId="32A00CCA" w:rsidR="003E7FAB" w:rsidRPr="000122CB" w:rsidRDefault="003E7FAB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28"/>
              <w:szCs w:val="28"/>
            </w:rPr>
          </w:pPr>
          <w:hyperlink w:anchor="_Toc229338363" w:history="1">
            <w:r w:rsidRPr="000122CB">
              <w:rPr>
                <w:rStyle w:val="Hyperlink"/>
                <w:b/>
                <w:bCs/>
                <w:noProof/>
                <w:w w:val="99"/>
                <w:sz w:val="28"/>
                <w:szCs w:val="28"/>
              </w:rPr>
              <w:t>4.1</w:t>
            </w:r>
            <w:r w:rsidRPr="000122CB">
              <w:rPr>
                <w:b/>
                <w:bCs/>
                <w:noProof/>
                <w:sz w:val="28"/>
                <w:szCs w:val="28"/>
              </w:rPr>
              <w:tab/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User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9"/>
                <w:sz w:val="28"/>
                <w:szCs w:val="28"/>
              </w:rPr>
              <w:t xml:space="preserve"> 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Input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9"/>
                <w:sz w:val="28"/>
                <w:szCs w:val="28"/>
              </w:rPr>
              <w:t xml:space="preserve"> 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—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7"/>
                <w:sz w:val="28"/>
                <w:szCs w:val="28"/>
              </w:rPr>
              <w:t xml:space="preserve"> 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Entering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9"/>
                <w:sz w:val="28"/>
                <w:szCs w:val="28"/>
              </w:rPr>
              <w:t xml:space="preserve"> 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a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9"/>
                <w:sz w:val="28"/>
                <w:szCs w:val="28"/>
              </w:rPr>
              <w:t xml:space="preserve"> 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2"/>
                <w:sz w:val="28"/>
                <w:szCs w:val="28"/>
              </w:rPr>
              <w:t>Digit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_Toc229338363 \h </w:instrTex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25F89" w14:textId="39ABD03D" w:rsidR="003E7FAB" w:rsidRPr="000122CB" w:rsidRDefault="003E7FAB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28"/>
              <w:szCs w:val="28"/>
            </w:rPr>
          </w:pPr>
          <w:hyperlink w:anchor="_Toc229338364" w:history="1">
            <w:r w:rsidRPr="000122CB">
              <w:rPr>
                <w:rStyle w:val="Hyperlink"/>
                <w:b/>
                <w:bCs/>
                <w:noProof/>
                <w:w w:val="99"/>
                <w:sz w:val="28"/>
                <w:szCs w:val="28"/>
              </w:rPr>
              <w:t>4.2</w:t>
            </w:r>
            <w:r w:rsidRPr="000122CB">
              <w:rPr>
                <w:b/>
                <w:bCs/>
                <w:noProof/>
                <w:sz w:val="28"/>
                <w:szCs w:val="28"/>
              </w:rPr>
              <w:tab/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Displaying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15"/>
                <w:sz w:val="28"/>
                <w:szCs w:val="28"/>
              </w:rPr>
              <w:t xml:space="preserve"> 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and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14"/>
                <w:sz w:val="28"/>
                <w:szCs w:val="28"/>
              </w:rPr>
              <w:t xml:space="preserve"> </w:t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pacing w:val="-2"/>
                <w:sz w:val="28"/>
                <w:szCs w:val="28"/>
              </w:rPr>
              <w:t>Latching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_Toc229338364 \h </w:instrTex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7F8B1" w14:textId="03ECE1EE" w:rsidR="003E7FAB" w:rsidRPr="000122CB" w:rsidRDefault="003E7FAB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28"/>
              <w:szCs w:val="28"/>
            </w:rPr>
          </w:pPr>
          <w:hyperlink w:anchor="_Toc229338365" w:history="1">
            <w:r w:rsidRPr="000122CB">
              <w:rPr>
                <w:rStyle w:val="Hyperlink"/>
                <w:b/>
                <w:bCs/>
                <w:noProof/>
                <w:w w:val="99"/>
                <w:sz w:val="28"/>
                <w:szCs w:val="28"/>
              </w:rPr>
              <w:t>4.3</w:t>
            </w:r>
            <w:r w:rsidRPr="000122CB">
              <w:rPr>
                <w:b/>
                <w:bCs/>
                <w:noProof/>
                <w:sz w:val="28"/>
                <w:szCs w:val="28"/>
              </w:rPr>
              <w:tab/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Latching the Signal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_Toc229338365 \h </w:instrTex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C63AE" w14:textId="7E7C686F" w:rsidR="003E7FAB" w:rsidRPr="000122CB" w:rsidRDefault="003E7FAB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28"/>
              <w:szCs w:val="28"/>
            </w:rPr>
          </w:pPr>
          <w:hyperlink w:anchor="_Toc229338366" w:history="1">
            <w:r w:rsidRPr="000122CB">
              <w:rPr>
                <w:rStyle w:val="Hyperlink"/>
                <w:b/>
                <w:bCs/>
                <w:noProof/>
                <w:w w:val="99"/>
                <w:sz w:val="28"/>
                <w:szCs w:val="28"/>
              </w:rPr>
              <w:t>4.4</w:t>
            </w:r>
            <w:r w:rsidRPr="000122CB">
              <w:rPr>
                <w:b/>
                <w:bCs/>
                <w:noProof/>
                <w:sz w:val="28"/>
                <w:szCs w:val="28"/>
              </w:rPr>
              <w:tab/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Comparing Against the Secret Code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_Toc229338366 \h </w:instrTex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9120E" w14:textId="1CF05D00" w:rsidR="003E7FAB" w:rsidRPr="000122CB" w:rsidRDefault="003E7FAB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28"/>
              <w:szCs w:val="28"/>
            </w:rPr>
          </w:pPr>
          <w:hyperlink w:anchor="_Toc229338367" w:history="1">
            <w:r w:rsidRPr="000122CB">
              <w:rPr>
                <w:rStyle w:val="Hyperlink"/>
                <w:b/>
                <w:bCs/>
                <w:noProof/>
                <w:w w:val="99"/>
                <w:sz w:val="28"/>
                <w:szCs w:val="28"/>
              </w:rPr>
              <w:t>4.5</w:t>
            </w:r>
            <w:r w:rsidRPr="000122CB">
              <w:rPr>
                <w:b/>
                <w:bCs/>
                <w:noProof/>
                <w:sz w:val="28"/>
                <w:szCs w:val="28"/>
              </w:rPr>
              <w:tab/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Controlling the Lock State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_Toc229338367 \h </w:instrTex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68911" w14:textId="633FB404" w:rsidR="003E7FAB" w:rsidRPr="000122CB" w:rsidRDefault="003E7FAB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28"/>
              <w:szCs w:val="28"/>
            </w:rPr>
          </w:pPr>
          <w:hyperlink w:anchor="_Toc229338368" w:history="1">
            <w:r w:rsidRPr="000122CB">
              <w:rPr>
                <w:rStyle w:val="Hyperlink"/>
                <w:b/>
                <w:bCs/>
                <w:noProof/>
                <w:w w:val="99"/>
                <w:sz w:val="28"/>
                <w:szCs w:val="28"/>
              </w:rPr>
              <w:t>4.6</w:t>
            </w:r>
            <w:r w:rsidRPr="000122CB">
              <w:rPr>
                <w:b/>
                <w:bCs/>
                <w:noProof/>
                <w:sz w:val="28"/>
                <w:szCs w:val="28"/>
              </w:rPr>
              <w:tab/>
            </w:r>
            <w:r w:rsidRPr="000122C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Visual Output — LEDs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_Toc229338368 \h </w:instrTex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0122CB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50CD2" w14:textId="2F48862B" w:rsidR="003E7FAB" w:rsidRPr="003E7FAB" w:rsidRDefault="003E7FAB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9338369" w:history="1"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5</w:t>
            </w:r>
            <w:r w:rsidRPr="003E7FAB">
              <w:rPr>
                <w:rStyle w:val="Hyperlink"/>
                <w:noProof/>
                <w:sz w:val="28"/>
                <w:szCs w:val="28"/>
              </w:rPr>
              <w:t xml:space="preserve">. </w:t>
            </w:r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Signal Flow Summary</w:t>
            </w:r>
            <w:r w:rsidRPr="003E7FAB">
              <w:rPr>
                <w:noProof/>
                <w:webHidden/>
                <w:sz w:val="28"/>
                <w:szCs w:val="28"/>
              </w:rPr>
              <w:tab/>
            </w:r>
            <w:r w:rsidRPr="003E7F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3E7FAB">
              <w:rPr>
                <w:noProof/>
                <w:webHidden/>
                <w:sz w:val="28"/>
                <w:szCs w:val="28"/>
              </w:rPr>
              <w:instrText xml:space="preserve"> PAGEREF _Toc229338369 \h </w:instrText>
            </w:r>
            <w:r w:rsidRPr="003E7FAB">
              <w:rPr>
                <w:noProof/>
                <w:webHidden/>
                <w:sz w:val="28"/>
                <w:szCs w:val="28"/>
              </w:rPr>
            </w:r>
            <w:r w:rsidRPr="003E7FA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E7FAB">
              <w:rPr>
                <w:noProof/>
                <w:webHidden/>
                <w:sz w:val="28"/>
                <w:szCs w:val="28"/>
              </w:rPr>
              <w:t>7</w:t>
            </w:r>
            <w:r w:rsidRPr="003E7F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99E40" w14:textId="72671DF1" w:rsidR="003E7FAB" w:rsidRPr="003E7FAB" w:rsidRDefault="003E7FAB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9338370" w:history="1">
            <w:r w:rsidRPr="003E7FAB">
              <w:rPr>
                <w:rStyle w:val="Hyperlink"/>
                <w:rFonts w:ascii="Arial" w:hAnsi="Arial" w:cs="Arial"/>
                <w:b/>
                <w:bCs/>
                <w:noProof/>
                <w:sz w:val="28"/>
                <w:szCs w:val="28"/>
              </w:rPr>
              <w:t>7. Conclusion</w:t>
            </w:r>
            <w:r w:rsidRPr="003E7FAB">
              <w:rPr>
                <w:noProof/>
                <w:webHidden/>
                <w:sz w:val="28"/>
                <w:szCs w:val="28"/>
              </w:rPr>
              <w:tab/>
            </w:r>
            <w:r w:rsidRPr="003E7FAB">
              <w:rPr>
                <w:noProof/>
                <w:webHidden/>
                <w:sz w:val="28"/>
                <w:szCs w:val="28"/>
              </w:rPr>
              <w:fldChar w:fldCharType="begin"/>
            </w:r>
            <w:r w:rsidRPr="003E7FAB">
              <w:rPr>
                <w:noProof/>
                <w:webHidden/>
                <w:sz w:val="28"/>
                <w:szCs w:val="28"/>
              </w:rPr>
              <w:instrText xml:space="preserve"> PAGEREF _Toc229338370 \h </w:instrText>
            </w:r>
            <w:r w:rsidRPr="003E7FAB">
              <w:rPr>
                <w:noProof/>
                <w:webHidden/>
                <w:sz w:val="28"/>
                <w:szCs w:val="28"/>
              </w:rPr>
            </w:r>
            <w:r w:rsidRPr="003E7FA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E7FAB">
              <w:rPr>
                <w:noProof/>
                <w:webHidden/>
                <w:sz w:val="28"/>
                <w:szCs w:val="28"/>
              </w:rPr>
              <w:t>8</w:t>
            </w:r>
            <w:r w:rsidRPr="003E7F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F9D7D" w14:textId="78F4A5A0" w:rsidR="003E7FAB" w:rsidRPr="003E7FAB" w:rsidRDefault="003E7FAB">
          <w:pPr>
            <w:rPr>
              <w:sz w:val="32"/>
              <w:szCs w:val="32"/>
            </w:rPr>
          </w:pPr>
          <w:r w:rsidRPr="003E7FAB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E379798" w14:textId="77777777" w:rsidR="003E7FAB" w:rsidRDefault="003E7FAB" w:rsidP="003E7FAB">
      <w:pPr>
        <w:pStyle w:val="Heading1"/>
        <w:tabs>
          <w:tab w:val="left" w:pos="1338"/>
        </w:tabs>
        <w:spacing w:before="164"/>
        <w:rPr>
          <w:rFonts w:ascii="Arial" w:hAnsi="Arial" w:cs="Arial"/>
          <w:b/>
          <w:bCs/>
          <w:color w:val="0C46A1"/>
          <w:spacing w:val="-2"/>
          <w:u w:val="single"/>
        </w:rPr>
      </w:pPr>
    </w:p>
    <w:p w14:paraId="2A1BEA42" w14:textId="77777777" w:rsidR="003E7FAB" w:rsidRDefault="003E7FAB">
      <w:pPr>
        <w:widowControl/>
        <w:autoSpaceDE/>
        <w:autoSpaceDN/>
        <w:spacing w:after="160" w:line="278" w:lineRule="auto"/>
        <w:rPr>
          <w:rFonts w:ascii="Arial" w:eastAsiaTheme="majorEastAsia" w:hAnsi="Arial" w:cs="Arial"/>
          <w:b/>
          <w:bCs/>
          <w:color w:val="0C46A1"/>
          <w:spacing w:val="-2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0C46A1"/>
          <w:spacing w:val="-2"/>
          <w:u w:val="single"/>
        </w:rPr>
        <w:br w:type="page"/>
      </w:r>
    </w:p>
    <w:p w14:paraId="7F788978" w14:textId="55BF61E8" w:rsidR="003E7FAB" w:rsidRPr="003E7FAB" w:rsidRDefault="003E7FAB" w:rsidP="003E7FAB">
      <w:pPr>
        <w:pStyle w:val="Heading1"/>
        <w:numPr>
          <w:ilvl w:val="0"/>
          <w:numId w:val="1"/>
        </w:numPr>
        <w:tabs>
          <w:tab w:val="left" w:pos="1338"/>
        </w:tabs>
        <w:spacing w:before="164"/>
        <w:ind w:left="1338" w:hanging="487"/>
        <w:rPr>
          <w:rFonts w:ascii="Arial" w:hAnsi="Arial" w:cs="Arial"/>
          <w:b/>
          <w:bCs/>
          <w:u w:val="single"/>
        </w:rPr>
      </w:pPr>
      <w:bookmarkStart w:id="0" w:name="_Toc229338359"/>
      <w:r w:rsidRPr="003E7FAB">
        <w:rPr>
          <w:rFonts w:ascii="Arial" w:hAnsi="Arial" w:cs="Arial"/>
          <w:b/>
          <w:bCs/>
          <w:color w:val="0C46A1"/>
          <w:spacing w:val="-2"/>
          <w:u w:val="single"/>
        </w:rPr>
        <w:lastRenderedPageBreak/>
        <w:t>Introduction</w:t>
      </w:r>
      <w:bookmarkEnd w:id="0"/>
    </w:p>
    <w:p w14:paraId="4E3ECF55" w14:textId="77777777" w:rsidR="003E7FAB" w:rsidRDefault="003E7FAB" w:rsidP="003E7FAB">
      <w:pPr>
        <w:pStyle w:val="BodyText"/>
        <w:spacing w:before="10"/>
        <w:rPr>
          <w:b/>
          <w:sz w:val="11"/>
        </w:rPr>
      </w:pPr>
    </w:p>
    <w:p w14:paraId="5AA4CAC4" w14:textId="77777777" w:rsidR="003E7FAB" w:rsidRPr="003E7FAB" w:rsidRDefault="003E7FAB" w:rsidP="003E7FAB">
      <w:pPr>
        <w:pStyle w:val="BodyText"/>
        <w:spacing w:before="340" w:line="319" w:lineRule="auto"/>
        <w:ind w:left="851" w:right="935"/>
        <w:rPr>
          <w:sz w:val="28"/>
          <w:szCs w:val="28"/>
        </w:rPr>
      </w:pPr>
      <w:r w:rsidRPr="003E7FAB">
        <w:rPr>
          <w:color w:val="333333"/>
          <w:sz w:val="28"/>
          <w:szCs w:val="28"/>
        </w:rPr>
        <w:t>This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project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builds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Digital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Combination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Lock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(DCL)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using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standard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 xml:space="preserve">logic components, simulated in </w:t>
      </w:r>
      <w:proofErr w:type="spellStart"/>
      <w:r w:rsidRPr="003E7FAB">
        <w:rPr>
          <w:color w:val="333333"/>
          <w:sz w:val="28"/>
          <w:szCs w:val="28"/>
        </w:rPr>
        <w:t>LogicWorks</w:t>
      </w:r>
      <w:proofErr w:type="spellEnd"/>
      <w:r w:rsidRPr="003E7FAB">
        <w:rPr>
          <w:color w:val="333333"/>
          <w:sz w:val="28"/>
          <w:szCs w:val="28"/>
        </w:rPr>
        <w:t>. Instead of writing software on a</w:t>
      </w:r>
    </w:p>
    <w:p w14:paraId="7F03A7B4" w14:textId="77777777" w:rsidR="003E7FAB" w:rsidRPr="003E7FAB" w:rsidRDefault="003E7FAB" w:rsidP="003E7FAB">
      <w:pPr>
        <w:pStyle w:val="BodyText"/>
        <w:spacing w:before="2" w:line="319" w:lineRule="auto"/>
        <w:ind w:left="851" w:right="935"/>
        <w:rPr>
          <w:sz w:val="28"/>
          <w:szCs w:val="28"/>
        </w:rPr>
      </w:pPr>
      <w:r w:rsidRPr="003E7FAB">
        <w:rPr>
          <w:color w:val="333333"/>
          <w:sz w:val="28"/>
          <w:szCs w:val="28"/>
        </w:rPr>
        <w:t>microcontroller,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entire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lock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mechanism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is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built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from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hardware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chips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—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counters, latches,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comparator,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and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logic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gates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—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wired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together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to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check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4-digit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PIN</w:t>
      </w:r>
      <w:r w:rsidRPr="003E7FAB">
        <w:rPr>
          <w:color w:val="333333"/>
          <w:spacing w:val="-3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and</w:t>
      </w:r>
    </w:p>
    <w:p w14:paraId="4A4590D0" w14:textId="77777777" w:rsidR="003E7FAB" w:rsidRPr="003E7FAB" w:rsidRDefault="003E7FAB" w:rsidP="003E7FAB">
      <w:pPr>
        <w:pStyle w:val="BodyText"/>
        <w:spacing w:before="2"/>
        <w:ind w:left="851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z w:val="28"/>
          <w:szCs w:val="28"/>
        </w:rPr>
        <w:t>control</w:t>
      </w:r>
      <w:r w:rsidRPr="003E7FAB">
        <w:rPr>
          <w:color w:val="333333"/>
          <w:spacing w:val="-15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pacing w:val="-2"/>
          <w:sz w:val="28"/>
          <w:szCs w:val="28"/>
        </w:rPr>
        <w:t>output.</w:t>
      </w:r>
    </w:p>
    <w:p w14:paraId="69D14F1B" w14:textId="77777777" w:rsidR="003E7FAB" w:rsidRPr="003E7FAB" w:rsidRDefault="003E7FAB" w:rsidP="003E7FAB">
      <w:pPr>
        <w:pStyle w:val="BodyText"/>
        <w:spacing w:before="2"/>
        <w:ind w:left="851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Building a lock purely from hardware is a great way to understand the real foundations of</w:t>
      </w:r>
    </w:p>
    <w:p w14:paraId="1DD4ACF5" w14:textId="77777777" w:rsidR="003E7FAB" w:rsidRPr="003E7FAB" w:rsidRDefault="003E7FAB" w:rsidP="003E7FAB">
      <w:pPr>
        <w:pStyle w:val="BodyText"/>
        <w:spacing w:before="2"/>
        <w:ind w:left="851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Digital Logic Design: how data is stored, compared, decoded, and acted upon without any code.</w:t>
      </w:r>
    </w:p>
    <w:p w14:paraId="02FBE6EF" w14:textId="77777777" w:rsidR="003E7FAB" w:rsidRPr="003E7FAB" w:rsidRDefault="003E7FAB" w:rsidP="003E7FAB">
      <w:pPr>
        <w:pStyle w:val="BodyText"/>
        <w:spacing w:before="2"/>
        <w:ind w:left="851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The system is designed around one complete digital block consisting of:</w:t>
      </w:r>
    </w:p>
    <w:p w14:paraId="14D70D95" w14:textId="77777777" w:rsidR="003E7FAB" w:rsidRPr="003E7FAB" w:rsidRDefault="003E7FAB" w:rsidP="003E7FAB">
      <w:pPr>
        <w:pStyle w:val="BodyText"/>
        <w:numPr>
          <w:ilvl w:val="0"/>
          <w:numId w:val="2"/>
        </w:numPr>
        <w:spacing w:before="2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A decade counter (74_192) driven by a push button, letting the user cycle through digits 0-9</w:t>
      </w:r>
    </w:p>
    <w:p w14:paraId="1930CDCC" w14:textId="77777777" w:rsidR="003E7FAB" w:rsidRPr="003E7FAB" w:rsidRDefault="003E7FAB" w:rsidP="003E7FAB">
      <w:pPr>
        <w:pStyle w:val="BodyText"/>
        <w:numPr>
          <w:ilvl w:val="0"/>
          <w:numId w:val="2"/>
        </w:numPr>
        <w:spacing w:before="2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A 4-bit latch (74_75) that holds the entered digit steadily for comparison</w:t>
      </w:r>
    </w:p>
    <w:p w14:paraId="0053CC3A" w14:textId="77777777" w:rsidR="003E7FAB" w:rsidRPr="003E7FAB" w:rsidRDefault="003E7FAB" w:rsidP="003E7FAB">
      <w:pPr>
        <w:pStyle w:val="BodyText"/>
        <w:numPr>
          <w:ilvl w:val="0"/>
          <w:numId w:val="2"/>
        </w:numPr>
        <w:spacing w:before="2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A BCD-7-Segment decoder (74_47) that drives a 7-segment display so the user can see the digit</w:t>
      </w:r>
    </w:p>
    <w:p w14:paraId="29CE7AA1" w14:textId="77777777" w:rsidR="003E7FAB" w:rsidRPr="003E7FAB" w:rsidRDefault="003E7FAB" w:rsidP="003E7FAB">
      <w:pPr>
        <w:pStyle w:val="BodyText"/>
        <w:numPr>
          <w:ilvl w:val="0"/>
          <w:numId w:val="2"/>
        </w:numPr>
        <w:spacing w:before="2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A magnitude comparator (74_85) that checks the entered digit against the stored secret code</w:t>
      </w:r>
    </w:p>
    <w:p w14:paraId="714336BF" w14:textId="2D1C04D8" w:rsidR="003E7FAB" w:rsidRPr="003E7FAB" w:rsidRDefault="003E7FAB" w:rsidP="003E7FAB">
      <w:pPr>
        <w:pStyle w:val="BodyText"/>
        <w:numPr>
          <w:ilvl w:val="0"/>
          <w:numId w:val="2"/>
        </w:numPr>
        <w:spacing w:before="2"/>
        <w:rPr>
          <w:color w:val="333333"/>
          <w:spacing w:val="-2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 xml:space="preserve">A D-Flip Flop and </w:t>
      </w:r>
      <w:proofErr w:type="spellStart"/>
      <w:r w:rsidRPr="003E7FAB">
        <w:rPr>
          <w:color w:val="333333"/>
          <w:spacing w:val="-2"/>
          <w:sz w:val="28"/>
          <w:szCs w:val="28"/>
        </w:rPr>
        <w:t>AND</w:t>
      </w:r>
      <w:proofErr w:type="spellEnd"/>
      <w:r w:rsidRPr="003E7FAB">
        <w:rPr>
          <w:color w:val="333333"/>
          <w:spacing w:val="-2"/>
          <w:sz w:val="28"/>
          <w:szCs w:val="28"/>
        </w:rPr>
        <w:t xml:space="preserve"> Gate network that controls the final clock start</w:t>
      </w:r>
    </w:p>
    <w:p w14:paraId="3A9837D2" w14:textId="77777777" w:rsidR="003E7FAB" w:rsidRDefault="003E7FAB" w:rsidP="003E7FAB">
      <w:pPr>
        <w:pStyle w:val="BodyText"/>
      </w:pPr>
    </w:p>
    <w:p w14:paraId="7CA245A2" w14:textId="77777777" w:rsidR="003E7FAB" w:rsidRDefault="003E7FAB" w:rsidP="003E7FAB">
      <w:pPr>
        <w:pStyle w:val="BodyText"/>
        <w:spacing w:before="158"/>
      </w:pPr>
    </w:p>
    <w:p w14:paraId="78564997" w14:textId="77777777" w:rsidR="003E7FAB" w:rsidRPr="003E7FAB" w:rsidRDefault="003E7FAB" w:rsidP="003E7FAB">
      <w:pPr>
        <w:pStyle w:val="Heading1"/>
        <w:numPr>
          <w:ilvl w:val="0"/>
          <w:numId w:val="1"/>
        </w:numPr>
        <w:tabs>
          <w:tab w:val="left" w:pos="1338"/>
        </w:tabs>
        <w:ind w:left="1338" w:hanging="487"/>
        <w:rPr>
          <w:rFonts w:ascii="Arial" w:hAnsi="Arial" w:cs="Arial"/>
          <w:b/>
          <w:bCs/>
          <w:u w:val="single"/>
        </w:rPr>
      </w:pPr>
      <w:bookmarkStart w:id="1" w:name="2._Simulation_Environment"/>
      <w:bookmarkStart w:id="2" w:name="_Toc229338360"/>
      <w:bookmarkEnd w:id="1"/>
      <w:r w:rsidRPr="003E7FAB">
        <w:rPr>
          <w:rFonts w:ascii="Arial" w:hAnsi="Arial" w:cs="Arial"/>
          <w:b/>
          <w:bCs/>
          <w:color w:val="0C46A1"/>
          <w:u w:val="single"/>
        </w:rPr>
        <w:t>Simulation</w:t>
      </w:r>
      <w:r w:rsidRPr="003E7FAB">
        <w:rPr>
          <w:rFonts w:ascii="Arial" w:hAnsi="Arial" w:cs="Arial"/>
          <w:b/>
          <w:bCs/>
          <w:color w:val="0C46A1"/>
          <w:spacing w:val="-22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spacing w:val="-2"/>
          <w:u w:val="single"/>
        </w:rPr>
        <w:t>Environment</w:t>
      </w:r>
      <w:bookmarkEnd w:id="2"/>
    </w:p>
    <w:p w14:paraId="6603F0C8" w14:textId="77777777" w:rsidR="003E7FAB" w:rsidRDefault="003E7FAB" w:rsidP="003E7FAB">
      <w:pPr>
        <w:pStyle w:val="BodyText"/>
        <w:spacing w:before="340" w:line="319" w:lineRule="auto"/>
        <w:ind w:left="851" w:right="935"/>
        <w:rPr>
          <w:color w:val="333333"/>
        </w:rPr>
      </w:pPr>
      <w:r w:rsidRPr="003E7FAB">
        <w:rPr>
          <w:color w:val="333333"/>
          <w:sz w:val="28"/>
          <w:szCs w:val="28"/>
        </w:rPr>
        <w:t xml:space="preserve">The circuit was designed and tested using </w:t>
      </w:r>
      <w:proofErr w:type="spellStart"/>
      <w:r w:rsidRPr="003E7FAB">
        <w:rPr>
          <w:color w:val="333333"/>
          <w:sz w:val="28"/>
          <w:szCs w:val="28"/>
        </w:rPr>
        <w:t>LogicWorks</w:t>
      </w:r>
      <w:proofErr w:type="spellEnd"/>
      <w:r w:rsidRPr="003E7FAB">
        <w:rPr>
          <w:color w:val="333333"/>
          <w:sz w:val="28"/>
          <w:szCs w:val="28"/>
        </w:rPr>
        <w:t>.</w:t>
      </w:r>
      <w:r w:rsidRPr="003E7FAB">
        <w:rPr>
          <w:color w:val="333333"/>
          <w:spacing w:val="-1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 project file (</w:t>
      </w:r>
      <w:proofErr w:type="spellStart"/>
      <w:r w:rsidRPr="003E7FAB">
        <w:rPr>
          <w:color w:val="333333"/>
          <w:sz w:val="28"/>
          <w:szCs w:val="28"/>
        </w:rPr>
        <w:t>CombinationLock.cct</w:t>
      </w:r>
      <w:proofErr w:type="spellEnd"/>
      <w:r w:rsidRPr="003E7FAB">
        <w:rPr>
          <w:color w:val="333333"/>
          <w:sz w:val="28"/>
          <w:szCs w:val="28"/>
        </w:rPr>
        <w:t>)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contains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complete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schematic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with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all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components.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In</w:t>
      </w:r>
      <w:r w:rsidRPr="003E7FAB">
        <w:rPr>
          <w:color w:val="333333"/>
          <w:spacing w:val="-14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 simulation,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sub-circuit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lastRenderedPageBreak/>
        <w:t>blocks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like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192PLA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and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75LATCH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representing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</w:t>
      </w:r>
      <w:r w:rsidRPr="003E7FAB">
        <w:rPr>
          <w:color w:val="333333"/>
          <w:spacing w:val="-7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74-series chips are used to verify logic behavior</w:t>
      </w:r>
      <w:r>
        <w:rPr>
          <w:color w:val="333333"/>
        </w:rPr>
        <w:t>.</w:t>
      </w:r>
    </w:p>
    <w:p w14:paraId="19360D16" w14:textId="77777777" w:rsidR="003E7FAB" w:rsidRDefault="003E7FAB" w:rsidP="003E7FAB">
      <w:pPr>
        <w:pStyle w:val="BodyText"/>
        <w:spacing w:before="340" w:line="319" w:lineRule="auto"/>
        <w:ind w:left="851" w:right="935"/>
        <w:rPr>
          <w:color w:val="333333"/>
        </w:rPr>
      </w:pPr>
    </w:p>
    <w:p w14:paraId="378C515A" w14:textId="77777777" w:rsidR="003E7FAB" w:rsidRDefault="003E7FAB" w:rsidP="003E7FAB">
      <w:pPr>
        <w:pStyle w:val="BodyText"/>
        <w:spacing w:before="340" w:line="319" w:lineRule="auto"/>
        <w:ind w:left="851" w:right="935"/>
        <w:rPr>
          <w:color w:val="333333"/>
        </w:rPr>
      </w:pPr>
    </w:p>
    <w:p w14:paraId="1045BCAD" w14:textId="77777777" w:rsidR="003E7FAB" w:rsidRPr="003E7FAB" w:rsidRDefault="003E7FAB" w:rsidP="003E7FAB">
      <w:pPr>
        <w:pStyle w:val="Heading1"/>
        <w:numPr>
          <w:ilvl w:val="0"/>
          <w:numId w:val="1"/>
        </w:numPr>
        <w:tabs>
          <w:tab w:val="left" w:pos="1338"/>
        </w:tabs>
        <w:ind w:left="1338" w:hanging="487"/>
        <w:rPr>
          <w:rFonts w:ascii="Arial" w:hAnsi="Arial" w:cs="Arial"/>
          <w:b/>
          <w:bCs/>
          <w:u w:val="single"/>
        </w:rPr>
      </w:pPr>
      <w:bookmarkStart w:id="3" w:name="_Toc229338361"/>
      <w:r w:rsidRPr="003E7FAB">
        <w:rPr>
          <w:rFonts w:ascii="Arial" w:hAnsi="Arial" w:cs="Arial"/>
          <w:b/>
          <w:bCs/>
          <w:color w:val="0C46A1"/>
          <w:u w:val="single"/>
        </w:rPr>
        <w:t>Components</w:t>
      </w:r>
      <w:r w:rsidRPr="003E7FAB">
        <w:rPr>
          <w:rFonts w:ascii="Arial" w:hAnsi="Arial" w:cs="Arial"/>
          <w:b/>
          <w:bCs/>
          <w:color w:val="0C46A1"/>
          <w:spacing w:val="-4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u w:val="single"/>
        </w:rPr>
        <w:t>Used</w:t>
      </w:r>
      <w:r w:rsidRPr="003E7FAB">
        <w:rPr>
          <w:rFonts w:ascii="Arial" w:hAnsi="Arial" w:cs="Arial"/>
          <w:b/>
          <w:bCs/>
          <w:color w:val="0C46A1"/>
          <w:spacing w:val="-4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u w:val="single"/>
        </w:rPr>
        <w:t>in</w:t>
      </w:r>
      <w:r w:rsidRPr="003E7FAB">
        <w:rPr>
          <w:rFonts w:ascii="Arial" w:hAnsi="Arial" w:cs="Arial"/>
          <w:b/>
          <w:bCs/>
          <w:color w:val="0C46A1"/>
          <w:spacing w:val="-4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u w:val="single"/>
        </w:rPr>
        <w:t>the</w:t>
      </w:r>
      <w:r w:rsidRPr="003E7FAB">
        <w:rPr>
          <w:rFonts w:ascii="Arial" w:hAnsi="Arial" w:cs="Arial"/>
          <w:b/>
          <w:bCs/>
          <w:color w:val="0C46A1"/>
          <w:spacing w:val="-5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spacing w:val="-2"/>
          <w:u w:val="single"/>
        </w:rPr>
        <w:t>Circuit</w:t>
      </w:r>
      <w:bookmarkEnd w:id="3"/>
    </w:p>
    <w:p w14:paraId="5E63FE14" w14:textId="0A01E453" w:rsidR="003E7FAB" w:rsidRDefault="003E7FAB" w:rsidP="003E7FAB">
      <w:pPr>
        <w:pStyle w:val="BodyText"/>
        <w:spacing w:before="11"/>
        <w:rPr>
          <w:b/>
          <w:sz w:val="11"/>
        </w:rPr>
      </w:pPr>
    </w:p>
    <w:p w14:paraId="3D173F2D" w14:textId="77777777" w:rsidR="003E7FAB" w:rsidRDefault="003E7FAB" w:rsidP="003E7FAB">
      <w:pPr>
        <w:tabs>
          <w:tab w:val="left" w:pos="1875"/>
        </w:tabs>
        <w:rPr>
          <w:b/>
          <w:sz w:val="11"/>
          <w:szCs w:val="24"/>
        </w:rPr>
      </w:pPr>
      <w:r>
        <w:rPr>
          <w:b/>
          <w:sz w:val="11"/>
          <w:szCs w:val="24"/>
        </w:rPr>
        <w:tab/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E7FAB" w14:paraId="70ED70F5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F6921" w14:textId="77777777" w:rsidR="003E7FAB" w:rsidRDefault="003E7FAB" w:rsidP="00D1183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0F146" w14:textId="77777777" w:rsidR="003E7FAB" w:rsidRDefault="003E7FAB" w:rsidP="00D1183A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505EA" w14:textId="77777777" w:rsidR="003E7FAB" w:rsidRDefault="003E7FAB" w:rsidP="00D1183A">
            <w:r>
              <w:rPr>
                <w:b/>
                <w:bCs/>
                <w:color w:val="FFFFFF"/>
                <w:sz w:val="20"/>
                <w:szCs w:val="20"/>
              </w:rPr>
              <w:t>Real-World 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0A2AB" w14:textId="77777777" w:rsidR="003E7FAB" w:rsidRDefault="003E7FAB" w:rsidP="00D1183A">
            <w:r>
              <w:rPr>
                <w:b/>
                <w:bCs/>
                <w:color w:val="FFFFFF"/>
                <w:sz w:val="20"/>
                <w:szCs w:val="20"/>
              </w:rPr>
              <w:t>Role in the Circuit</w:t>
            </w:r>
          </w:p>
        </w:tc>
      </w:tr>
      <w:tr w:rsidR="003E7FAB" w14:paraId="1F68C2E6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5AFE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74_192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A30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4A4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74LS192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9695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Decade up/down counter. Driven by the SPDT push-button to let the user scroll through digits 0–9.</w:t>
            </w:r>
          </w:p>
        </w:tc>
      </w:tr>
      <w:tr w:rsidR="003E7FAB" w14:paraId="345942F8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B332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3D23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357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74LS75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EB15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4-bit latch. Holds the current counter output as a stable signal for the comparator and display driver. Two instances used for data stability.</w:t>
            </w:r>
          </w:p>
        </w:tc>
      </w:tr>
      <w:tr w:rsidR="003E7FAB" w14:paraId="586E9F6F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02BA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8339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D987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74LS47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F63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BCD-to-7-segment decoder. Converts the 4-bit binary counter value into segment drive signals for the 7-segment display.</w:t>
            </w:r>
          </w:p>
        </w:tc>
      </w:tr>
      <w:tr w:rsidR="003E7FAB" w14:paraId="569A58CD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4948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0E79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FE17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74LS85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92CC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 xml:space="preserve">4-bit magnitude comparator. Compares the user-entered digit (Port A) against the hardwired secret code (Port B). </w:t>
            </w:r>
            <w:r w:rsidRPr="003E7FAB">
              <w:rPr>
                <w:sz w:val="24"/>
                <w:szCs w:val="24"/>
              </w:rPr>
              <w:lastRenderedPageBreak/>
              <w:t>Outputs A=B when they match.</w:t>
            </w:r>
          </w:p>
        </w:tc>
      </w:tr>
      <w:tr w:rsidR="003E7FAB" w14:paraId="53BFF05D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8F4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lastRenderedPageBreak/>
              <w:t>D Flip Flop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A834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8278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Generic DFF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1C8B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Stores the lock state (locked/unlocked). Clocked to capture the comparator output and hold it until cleared.</w:t>
            </w:r>
          </w:p>
        </w:tc>
      </w:tr>
      <w:tr w:rsidR="003E7FAB" w14:paraId="2C3AD4DC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00E5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and_4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1440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CAE5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4-input AND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7F8B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 xml:space="preserve">4-input AND gate. Used to combine multiple </w:t>
            </w:r>
            <w:proofErr w:type="gramStart"/>
            <w:r w:rsidRPr="003E7FAB">
              <w:rPr>
                <w:sz w:val="24"/>
                <w:szCs w:val="24"/>
              </w:rPr>
              <w:t>match</w:t>
            </w:r>
            <w:proofErr w:type="gramEnd"/>
            <w:r w:rsidRPr="003E7FAB">
              <w:rPr>
                <w:sz w:val="24"/>
                <w:szCs w:val="24"/>
              </w:rPr>
              <w:t xml:space="preserve"> or control signals into a single decision output.</w:t>
            </w:r>
          </w:p>
        </w:tc>
      </w:tr>
      <w:tr w:rsidR="003E7FAB" w14:paraId="6AC53239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BBD5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and_2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D843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3BC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2-input AND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5A4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2-input AND gate. Used in the enable/control logic chain.</w:t>
            </w:r>
          </w:p>
        </w:tc>
      </w:tr>
      <w:tr w:rsidR="003E7FAB" w14:paraId="4CF52066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A0E8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AND-2 (1-Inv)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A2D8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2C03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AND with inverted input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2603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AND gate with one inverted input (effectively NAND on one side). Used for reset/clear control logic.</w:t>
            </w:r>
          </w:p>
        </w:tc>
      </w:tr>
      <w:tr w:rsidR="003E7FAB" w14:paraId="5986934A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C4B0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NOT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99C2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9134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74LS04 (1 gate)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36A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Inverter. Used to negate a control signal in the logic chain.</w:t>
            </w:r>
          </w:p>
        </w:tc>
      </w:tr>
      <w:tr w:rsidR="003E7FAB" w14:paraId="78CEFBBF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752C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 xml:space="preserve">7-Seg </w:t>
            </w:r>
            <w:proofErr w:type="spellStart"/>
            <w:r w:rsidRPr="003E7FAB">
              <w:rPr>
                <w:sz w:val="24"/>
                <w:szCs w:val="24"/>
              </w:rPr>
              <w:t>Disp</w:t>
            </w:r>
            <w:proofErr w:type="spellEnd"/>
            <w:r w:rsidRPr="003E7FAB">
              <w:rPr>
                <w:sz w:val="24"/>
                <w:szCs w:val="24"/>
              </w:rPr>
              <w:t xml:space="preserve"> - Black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D30D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9128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Common-anode 7-segment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99E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LED display. Shows the current digit the user has selected (0–9).</w:t>
            </w:r>
          </w:p>
        </w:tc>
      </w:tr>
      <w:tr w:rsidR="003E7FAB" w14:paraId="00E4390D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BD82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LED - 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E617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CD3C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Green 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383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Lights up when the entered combination is correct (Access Granted).</w:t>
            </w:r>
          </w:p>
        </w:tc>
      </w:tr>
      <w:tr w:rsidR="003E7FAB" w14:paraId="71C5EF14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5B7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LED - 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04A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81F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Red 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E89E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 xml:space="preserve">Lights up when the </w:t>
            </w:r>
            <w:r w:rsidRPr="003E7FAB">
              <w:rPr>
                <w:sz w:val="24"/>
                <w:szCs w:val="24"/>
              </w:rPr>
              <w:lastRenderedPageBreak/>
              <w:t>combination is wrong or the system is in locked state (Access Denied).</w:t>
            </w:r>
          </w:p>
        </w:tc>
      </w:tr>
      <w:tr w:rsidR="003E7FAB" w14:paraId="0334FFEC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D1DE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lastRenderedPageBreak/>
              <w:t>SPDT Pushbutton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186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F5D7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Push-button switch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003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The user-facing input. Each press steps the counter up or down to change the digit.</w:t>
            </w:r>
          </w:p>
        </w:tc>
      </w:tr>
      <w:tr w:rsidR="003E7FAB" w14:paraId="5CC0EEB3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AE38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Binary Switch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57A4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E90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DIP switch bank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58BB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Sets the secret combination code. The 4-bit output is wired directly to Port B of the magnitude comparator.</w:t>
            </w:r>
          </w:p>
        </w:tc>
      </w:tr>
      <w:tr w:rsidR="003E7FAB" w14:paraId="59C9F00C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311A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PULLUPB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97C0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6A67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Pull-up resistor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E07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Keeps the push-button input line HIGH when the button is not pressed, preventing floating/undefined input.</w:t>
            </w:r>
          </w:p>
        </w:tc>
      </w:tr>
      <w:tr w:rsidR="003E7FAB" w14:paraId="1B58ED68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ECC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TSBUF4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6D4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E30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Tri-state buffer (4-bit)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8FA2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Controls when the counter output is passed to the rest of the circuit, preventing signal conflicts.</w:t>
            </w:r>
          </w:p>
        </w:tc>
      </w:tr>
      <w:tr w:rsidR="003E7FAB" w14:paraId="68779EAD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610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OCBUF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51B8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CE7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Open-collector buffer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B3A4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Provides an open-collector output for driving the final output stage cleanly.</w:t>
            </w:r>
          </w:p>
        </w:tc>
      </w:tr>
      <w:tr w:rsidR="003E7FAB" w14:paraId="211A6E8A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35AD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Power / VCC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1E1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Multiple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35F0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VCC rail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337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Provides the logic HIGH supply (5V) to all chips and pull-up resistors.</w:t>
            </w:r>
          </w:p>
        </w:tc>
      </w:tr>
      <w:tr w:rsidR="003E7FAB" w14:paraId="31BF1FB0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5A9C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C82B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Multiple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0DFC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Ground rail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59D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 xml:space="preserve">Common ground </w:t>
            </w:r>
            <w:r w:rsidRPr="003E7FAB">
              <w:rPr>
                <w:sz w:val="24"/>
                <w:szCs w:val="24"/>
              </w:rPr>
              <w:lastRenderedPageBreak/>
              <w:t>reference for the entire circuit.</w:t>
            </w:r>
          </w:p>
        </w:tc>
      </w:tr>
      <w:tr w:rsidR="003E7FAB" w14:paraId="71C16F04" w14:textId="77777777" w:rsidTr="00D1183A"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7E94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lastRenderedPageBreak/>
              <w:t xml:space="preserve">Port In / Out / </w:t>
            </w:r>
            <w:proofErr w:type="spellStart"/>
            <w:r w:rsidRPr="003E7FAB">
              <w:rPr>
                <w:sz w:val="24"/>
                <w:szCs w:val="24"/>
              </w:rPr>
              <w:t>Bidir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ACDD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Multiple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5D7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Interface ports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A85B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proofErr w:type="spellStart"/>
            <w:r w:rsidRPr="003E7FAB">
              <w:rPr>
                <w:sz w:val="24"/>
                <w:szCs w:val="24"/>
              </w:rPr>
              <w:t>LogicWorks</w:t>
            </w:r>
            <w:proofErr w:type="spellEnd"/>
            <w:r w:rsidRPr="003E7FAB">
              <w:rPr>
                <w:sz w:val="24"/>
                <w:szCs w:val="24"/>
              </w:rPr>
              <w:t xml:space="preserve"> simulation ports used to define inputs (push-button, secret code) and outputs (display, LEDs) at the boundary of the design.</w:t>
            </w:r>
          </w:p>
        </w:tc>
      </w:tr>
    </w:tbl>
    <w:p w14:paraId="7D3ED52B" w14:textId="77777777" w:rsidR="003E7FAB" w:rsidRDefault="003E7FAB" w:rsidP="003E7FAB">
      <w:pPr>
        <w:pStyle w:val="BodyText"/>
        <w:spacing w:before="340" w:line="319" w:lineRule="auto"/>
        <w:ind w:left="851" w:right="935"/>
      </w:pPr>
    </w:p>
    <w:p w14:paraId="15C4FCD2" w14:textId="77777777" w:rsidR="003E7FAB" w:rsidRPr="003E7FAB" w:rsidRDefault="003E7FAB" w:rsidP="003E7FAB">
      <w:pPr>
        <w:pStyle w:val="Heading1"/>
        <w:numPr>
          <w:ilvl w:val="0"/>
          <w:numId w:val="1"/>
        </w:numPr>
        <w:tabs>
          <w:tab w:val="left" w:pos="1338"/>
        </w:tabs>
        <w:spacing w:before="1"/>
        <w:ind w:left="1338" w:hanging="487"/>
        <w:rPr>
          <w:rFonts w:ascii="Arial" w:hAnsi="Arial" w:cs="Arial"/>
          <w:b/>
          <w:bCs/>
          <w:u w:val="single"/>
        </w:rPr>
      </w:pPr>
      <w:bookmarkStart w:id="4" w:name="_Toc229338362"/>
      <w:r w:rsidRPr="003E7FAB">
        <w:rPr>
          <w:rFonts w:ascii="Arial" w:hAnsi="Arial" w:cs="Arial"/>
          <w:b/>
          <w:bCs/>
          <w:color w:val="0C46A1"/>
          <w:u w:val="single"/>
        </w:rPr>
        <w:t>How</w:t>
      </w:r>
      <w:r w:rsidRPr="003E7FAB">
        <w:rPr>
          <w:rFonts w:ascii="Arial" w:hAnsi="Arial" w:cs="Arial"/>
          <w:b/>
          <w:bCs/>
          <w:color w:val="0C46A1"/>
          <w:spacing w:val="-8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u w:val="single"/>
        </w:rPr>
        <w:t>the</w:t>
      </w:r>
      <w:r w:rsidRPr="003E7FAB">
        <w:rPr>
          <w:rFonts w:ascii="Arial" w:hAnsi="Arial" w:cs="Arial"/>
          <w:b/>
          <w:bCs/>
          <w:color w:val="0C46A1"/>
          <w:spacing w:val="-7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u w:val="single"/>
        </w:rPr>
        <w:t>Circuit</w:t>
      </w:r>
      <w:r w:rsidRPr="003E7FAB">
        <w:rPr>
          <w:rFonts w:ascii="Arial" w:hAnsi="Arial" w:cs="Arial"/>
          <w:b/>
          <w:bCs/>
          <w:color w:val="0C46A1"/>
          <w:spacing w:val="-8"/>
          <w:u w:val="single"/>
        </w:rPr>
        <w:t xml:space="preserve"> </w:t>
      </w:r>
      <w:r w:rsidRPr="003E7FAB">
        <w:rPr>
          <w:rFonts w:ascii="Arial" w:hAnsi="Arial" w:cs="Arial"/>
          <w:b/>
          <w:bCs/>
          <w:color w:val="0C46A1"/>
          <w:spacing w:val="-2"/>
          <w:u w:val="single"/>
        </w:rPr>
        <w:t>Works</w:t>
      </w:r>
      <w:bookmarkEnd w:id="4"/>
    </w:p>
    <w:p w14:paraId="4123D0DE" w14:textId="4206629C" w:rsidR="003E7FAB" w:rsidRDefault="003E7FAB" w:rsidP="003E7FAB">
      <w:pPr>
        <w:pStyle w:val="BodyText"/>
        <w:spacing w:before="10"/>
        <w:rPr>
          <w:b/>
          <w:sz w:val="11"/>
        </w:rPr>
      </w:pPr>
    </w:p>
    <w:p w14:paraId="1610A08E" w14:textId="77777777" w:rsidR="003E7FAB" w:rsidRPr="003E7FAB" w:rsidRDefault="003E7FAB" w:rsidP="003E7FAB">
      <w:pPr>
        <w:pStyle w:val="Heading2"/>
        <w:numPr>
          <w:ilvl w:val="1"/>
          <w:numId w:val="1"/>
        </w:numPr>
        <w:tabs>
          <w:tab w:val="left" w:pos="1323"/>
        </w:tabs>
        <w:spacing w:before="353"/>
        <w:ind w:hanging="472"/>
        <w:rPr>
          <w:rFonts w:ascii="Arial" w:hAnsi="Arial" w:cs="Arial"/>
        </w:rPr>
      </w:pPr>
      <w:bookmarkStart w:id="5" w:name="4.1_User_Input_—_Entering_a_Digit"/>
      <w:bookmarkStart w:id="6" w:name="_Toc229338363"/>
      <w:bookmarkEnd w:id="5"/>
      <w:r w:rsidRPr="003E7FAB">
        <w:rPr>
          <w:rFonts w:ascii="Arial" w:hAnsi="Arial" w:cs="Arial"/>
          <w:color w:val="1564BF"/>
        </w:rPr>
        <w:t>User</w:t>
      </w:r>
      <w:r w:rsidRPr="003E7FAB">
        <w:rPr>
          <w:rFonts w:ascii="Arial" w:hAnsi="Arial" w:cs="Arial"/>
          <w:color w:val="1564BF"/>
          <w:spacing w:val="-9"/>
        </w:rPr>
        <w:t xml:space="preserve"> </w:t>
      </w:r>
      <w:r w:rsidRPr="003E7FAB">
        <w:rPr>
          <w:rFonts w:ascii="Arial" w:hAnsi="Arial" w:cs="Arial"/>
          <w:color w:val="1564BF"/>
        </w:rPr>
        <w:t>Input</w:t>
      </w:r>
      <w:r w:rsidRPr="003E7FAB">
        <w:rPr>
          <w:rFonts w:ascii="Arial" w:hAnsi="Arial" w:cs="Arial"/>
          <w:color w:val="1564BF"/>
          <w:spacing w:val="-9"/>
        </w:rPr>
        <w:t xml:space="preserve"> </w:t>
      </w:r>
      <w:r w:rsidRPr="003E7FAB">
        <w:rPr>
          <w:rFonts w:ascii="Arial" w:hAnsi="Arial" w:cs="Arial"/>
          <w:color w:val="1564BF"/>
        </w:rPr>
        <w:t>—</w:t>
      </w:r>
      <w:r w:rsidRPr="003E7FAB">
        <w:rPr>
          <w:rFonts w:ascii="Arial" w:hAnsi="Arial" w:cs="Arial"/>
          <w:color w:val="1564BF"/>
          <w:spacing w:val="-7"/>
        </w:rPr>
        <w:t xml:space="preserve"> </w:t>
      </w:r>
      <w:r w:rsidRPr="003E7FAB">
        <w:rPr>
          <w:rFonts w:ascii="Arial" w:hAnsi="Arial" w:cs="Arial"/>
          <w:color w:val="1564BF"/>
        </w:rPr>
        <w:t>Entering</w:t>
      </w:r>
      <w:r w:rsidRPr="003E7FAB">
        <w:rPr>
          <w:rFonts w:ascii="Arial" w:hAnsi="Arial" w:cs="Arial"/>
          <w:color w:val="1564BF"/>
          <w:spacing w:val="-9"/>
        </w:rPr>
        <w:t xml:space="preserve"> </w:t>
      </w:r>
      <w:r w:rsidRPr="003E7FAB">
        <w:rPr>
          <w:rFonts w:ascii="Arial" w:hAnsi="Arial" w:cs="Arial"/>
          <w:color w:val="1564BF"/>
        </w:rPr>
        <w:t>a</w:t>
      </w:r>
      <w:r w:rsidRPr="003E7FAB">
        <w:rPr>
          <w:rFonts w:ascii="Arial" w:hAnsi="Arial" w:cs="Arial"/>
          <w:color w:val="1564BF"/>
          <w:spacing w:val="-9"/>
        </w:rPr>
        <w:t xml:space="preserve"> </w:t>
      </w:r>
      <w:r w:rsidRPr="003E7FAB">
        <w:rPr>
          <w:rFonts w:ascii="Arial" w:hAnsi="Arial" w:cs="Arial"/>
          <w:color w:val="1564BF"/>
          <w:spacing w:val="-2"/>
        </w:rPr>
        <w:t>Digit</w:t>
      </w:r>
      <w:bookmarkEnd w:id="6"/>
    </w:p>
    <w:p w14:paraId="16EC1B24" w14:textId="77777777" w:rsidR="003E7FAB" w:rsidRDefault="003E7FAB" w:rsidP="003E7FAB">
      <w:pPr>
        <w:pStyle w:val="BodyText"/>
        <w:spacing w:before="48"/>
        <w:rPr>
          <w:b/>
          <w:sz w:val="28"/>
        </w:rPr>
      </w:pPr>
    </w:p>
    <w:p w14:paraId="7AD9E65A" w14:textId="77777777" w:rsidR="003E7FAB" w:rsidRPr="003E7FAB" w:rsidRDefault="003E7FAB" w:rsidP="003E7FAB">
      <w:pPr>
        <w:pStyle w:val="BodyText"/>
        <w:spacing w:before="1" w:line="319" w:lineRule="auto"/>
        <w:ind w:left="851" w:right="935"/>
        <w:rPr>
          <w:color w:val="333333"/>
          <w:spacing w:val="-6"/>
          <w:sz w:val="28"/>
          <w:szCs w:val="28"/>
        </w:rPr>
      </w:pPr>
      <w:r w:rsidRPr="003E7FAB">
        <w:rPr>
          <w:color w:val="333333"/>
          <w:spacing w:val="-2"/>
          <w:sz w:val="28"/>
          <w:szCs w:val="28"/>
        </w:rPr>
        <w:t>The</w:t>
      </w:r>
      <w:r w:rsidRPr="003E7FAB">
        <w:rPr>
          <w:color w:val="333333"/>
          <w:spacing w:val="-6"/>
          <w:sz w:val="28"/>
          <w:szCs w:val="28"/>
        </w:rPr>
        <w:t xml:space="preserve"> </w:t>
      </w:r>
      <w:r w:rsidRPr="003E7FAB">
        <w:rPr>
          <w:color w:val="333333"/>
          <w:spacing w:val="-2"/>
          <w:sz w:val="28"/>
          <w:szCs w:val="28"/>
        </w:rPr>
        <w:t>user</w:t>
      </w:r>
      <w:r w:rsidRPr="003E7FAB">
        <w:rPr>
          <w:color w:val="333333"/>
          <w:spacing w:val="-6"/>
          <w:sz w:val="28"/>
          <w:szCs w:val="28"/>
        </w:rPr>
        <w:t xml:space="preserve"> </w:t>
      </w:r>
      <w:r w:rsidRPr="003E7FAB">
        <w:rPr>
          <w:color w:val="333333"/>
          <w:spacing w:val="-2"/>
          <w:sz w:val="28"/>
          <w:szCs w:val="28"/>
        </w:rPr>
        <w:t>interacts</w:t>
      </w:r>
      <w:r w:rsidRPr="003E7FAB">
        <w:rPr>
          <w:color w:val="333333"/>
          <w:spacing w:val="-6"/>
          <w:sz w:val="28"/>
          <w:szCs w:val="28"/>
        </w:rPr>
        <w:t xml:space="preserve"> </w:t>
      </w:r>
      <w:r w:rsidRPr="003E7FAB">
        <w:rPr>
          <w:color w:val="333333"/>
          <w:spacing w:val="-2"/>
          <w:sz w:val="28"/>
          <w:szCs w:val="28"/>
        </w:rPr>
        <w:t>with</w:t>
      </w:r>
      <w:r w:rsidRPr="003E7FAB">
        <w:rPr>
          <w:color w:val="333333"/>
          <w:spacing w:val="-6"/>
          <w:sz w:val="28"/>
          <w:szCs w:val="28"/>
        </w:rPr>
        <w:t xml:space="preserve"> </w:t>
      </w:r>
      <w:r w:rsidRPr="003E7FAB">
        <w:rPr>
          <w:color w:val="333333"/>
          <w:spacing w:val="-2"/>
          <w:sz w:val="28"/>
          <w:szCs w:val="28"/>
        </w:rPr>
        <w:t>an</w:t>
      </w:r>
      <w:r w:rsidRPr="003E7FAB">
        <w:rPr>
          <w:color w:val="333333"/>
          <w:spacing w:val="-6"/>
          <w:sz w:val="28"/>
          <w:szCs w:val="28"/>
        </w:rPr>
        <w:t xml:space="preserve"> </w:t>
      </w:r>
      <w:r w:rsidRPr="003E7FAB">
        <w:rPr>
          <w:color w:val="333333"/>
          <w:spacing w:val="-2"/>
          <w:sz w:val="28"/>
          <w:szCs w:val="28"/>
        </w:rPr>
        <w:t>SPDT</w:t>
      </w:r>
      <w:r w:rsidRPr="003E7FAB">
        <w:rPr>
          <w:color w:val="333333"/>
          <w:spacing w:val="-10"/>
          <w:sz w:val="28"/>
          <w:szCs w:val="28"/>
        </w:rPr>
        <w:t xml:space="preserve"> </w:t>
      </w:r>
      <w:r w:rsidRPr="003E7FAB">
        <w:rPr>
          <w:color w:val="333333"/>
          <w:spacing w:val="-2"/>
          <w:sz w:val="28"/>
          <w:szCs w:val="28"/>
        </w:rPr>
        <w:t>push-button</w:t>
      </w:r>
      <w:r w:rsidRPr="003E7FAB">
        <w:rPr>
          <w:color w:val="333333"/>
          <w:spacing w:val="-6"/>
          <w:sz w:val="28"/>
          <w:szCs w:val="28"/>
        </w:rPr>
        <w:t>. Each press clocks the 74_</w:t>
      </w:r>
      <w:proofErr w:type="gramStart"/>
      <w:r w:rsidRPr="003E7FAB">
        <w:rPr>
          <w:color w:val="333333"/>
          <w:spacing w:val="-6"/>
          <w:sz w:val="28"/>
          <w:szCs w:val="28"/>
        </w:rPr>
        <w:t>192 decade</w:t>
      </w:r>
      <w:proofErr w:type="gramEnd"/>
      <w:r w:rsidRPr="003E7FAB">
        <w:rPr>
          <w:color w:val="333333"/>
          <w:spacing w:val="-6"/>
          <w:sz w:val="28"/>
          <w:szCs w:val="28"/>
        </w:rPr>
        <w:t xml:space="preserve"> counter, stepping the value up (or down). The counter cycles through 0 to 9 in BCD format. A pull-up resister (PULLUPB) keeps the clock line stable.</w:t>
      </w:r>
    </w:p>
    <w:p w14:paraId="14670654" w14:textId="77777777" w:rsidR="003E7FAB" w:rsidRPr="003E7FAB" w:rsidRDefault="003E7FAB" w:rsidP="003E7FAB">
      <w:pPr>
        <w:pStyle w:val="BodyText"/>
        <w:spacing w:before="1" w:line="319" w:lineRule="auto"/>
        <w:ind w:left="851" w:right="935"/>
        <w:rPr>
          <w:color w:val="333333"/>
          <w:spacing w:val="-6"/>
          <w:sz w:val="28"/>
          <w:szCs w:val="28"/>
        </w:rPr>
      </w:pPr>
      <w:r w:rsidRPr="003E7FAB">
        <w:rPr>
          <w:color w:val="333333"/>
          <w:spacing w:val="-6"/>
          <w:sz w:val="28"/>
          <w:szCs w:val="28"/>
        </w:rPr>
        <w:t>A tri-state buffer (TSBUF4) gates the counter output to the rest of the circuit, ensuring clean signal propagation only when needed.</w:t>
      </w:r>
    </w:p>
    <w:p w14:paraId="4F6A9344" w14:textId="77777777" w:rsidR="003E7FAB" w:rsidRDefault="003E7FAB" w:rsidP="003E7FAB">
      <w:pPr>
        <w:pStyle w:val="BodyText"/>
        <w:spacing w:before="21"/>
      </w:pPr>
    </w:p>
    <w:p w14:paraId="46A06DDF" w14:textId="77777777" w:rsidR="003E7FAB" w:rsidRPr="003E7FAB" w:rsidRDefault="003E7FAB" w:rsidP="003E7FAB">
      <w:pPr>
        <w:pStyle w:val="Heading2"/>
        <w:numPr>
          <w:ilvl w:val="1"/>
          <w:numId w:val="1"/>
        </w:numPr>
        <w:tabs>
          <w:tab w:val="left" w:pos="1323"/>
        </w:tabs>
        <w:ind w:hanging="472"/>
        <w:rPr>
          <w:rFonts w:ascii="Arial" w:hAnsi="Arial" w:cs="Arial"/>
        </w:rPr>
      </w:pPr>
      <w:bookmarkStart w:id="7" w:name="4.2_Displaying_and_Latching"/>
      <w:bookmarkStart w:id="8" w:name="_Toc229338364"/>
      <w:bookmarkEnd w:id="7"/>
      <w:r w:rsidRPr="003E7FAB">
        <w:rPr>
          <w:rFonts w:ascii="Arial" w:hAnsi="Arial" w:cs="Arial"/>
          <w:color w:val="1564BF"/>
        </w:rPr>
        <w:t>Displaying</w:t>
      </w:r>
      <w:r w:rsidRPr="003E7FAB">
        <w:rPr>
          <w:rFonts w:ascii="Arial" w:hAnsi="Arial" w:cs="Arial"/>
          <w:color w:val="1564BF"/>
          <w:spacing w:val="-15"/>
        </w:rPr>
        <w:t xml:space="preserve"> </w:t>
      </w:r>
      <w:r w:rsidRPr="003E7FAB">
        <w:rPr>
          <w:rFonts w:ascii="Arial" w:hAnsi="Arial" w:cs="Arial"/>
          <w:color w:val="1564BF"/>
        </w:rPr>
        <w:t>and</w:t>
      </w:r>
      <w:r w:rsidRPr="003E7FAB">
        <w:rPr>
          <w:rFonts w:ascii="Arial" w:hAnsi="Arial" w:cs="Arial"/>
          <w:color w:val="1564BF"/>
          <w:spacing w:val="-14"/>
        </w:rPr>
        <w:t xml:space="preserve"> </w:t>
      </w:r>
      <w:r w:rsidRPr="003E7FAB">
        <w:rPr>
          <w:rFonts w:ascii="Arial" w:hAnsi="Arial" w:cs="Arial"/>
          <w:color w:val="1564BF"/>
          <w:spacing w:val="-2"/>
        </w:rPr>
        <w:t>Latching</w:t>
      </w:r>
      <w:bookmarkEnd w:id="8"/>
    </w:p>
    <w:p w14:paraId="13A3D982" w14:textId="77777777" w:rsidR="003E7FAB" w:rsidRDefault="003E7FAB" w:rsidP="003E7FAB">
      <w:pPr>
        <w:pStyle w:val="BodyText"/>
        <w:spacing w:before="48"/>
        <w:rPr>
          <w:b/>
          <w:sz w:val="28"/>
        </w:rPr>
      </w:pPr>
    </w:p>
    <w:p w14:paraId="0FDC0D5F" w14:textId="77777777" w:rsidR="003E7FAB" w:rsidRPr="003E7FAB" w:rsidRDefault="003E7FAB" w:rsidP="003E7FAB">
      <w:pPr>
        <w:pStyle w:val="BodyText"/>
        <w:spacing w:line="319" w:lineRule="auto"/>
        <w:ind w:left="850" w:right="936"/>
        <w:rPr>
          <w:sz w:val="28"/>
          <w:szCs w:val="28"/>
        </w:rPr>
      </w:pPr>
      <w:r w:rsidRPr="003E7FAB">
        <w:rPr>
          <w:color w:val="333333"/>
          <w:sz w:val="28"/>
          <w:szCs w:val="28"/>
        </w:rPr>
        <w:t>The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4-bit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output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is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decoded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by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74_47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for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the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display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and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held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steady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by</w:t>
      </w:r>
      <w:r w:rsidRPr="003E7FAB">
        <w:rPr>
          <w:color w:val="333333"/>
          <w:spacing w:val="-12"/>
          <w:sz w:val="28"/>
          <w:szCs w:val="28"/>
        </w:rPr>
        <w:t xml:space="preserve"> </w:t>
      </w:r>
      <w:r w:rsidRPr="003E7FAB">
        <w:rPr>
          <w:color w:val="333333"/>
          <w:sz w:val="28"/>
          <w:szCs w:val="28"/>
        </w:rPr>
        <w:t>two 74_75 latches to prevent input glitches during comparison.</w:t>
      </w:r>
    </w:p>
    <w:p w14:paraId="07F9B162" w14:textId="77777777" w:rsidR="003E7FAB" w:rsidRDefault="003E7FAB" w:rsidP="003E7FAB">
      <w:pPr>
        <w:pStyle w:val="BodyText"/>
        <w:spacing w:before="21"/>
      </w:pPr>
    </w:p>
    <w:p w14:paraId="1116B51A" w14:textId="77777777" w:rsidR="003E7FAB" w:rsidRPr="003E7FAB" w:rsidRDefault="003E7FAB" w:rsidP="003E7FAB">
      <w:pPr>
        <w:pStyle w:val="Heading2"/>
        <w:numPr>
          <w:ilvl w:val="1"/>
          <w:numId w:val="1"/>
        </w:numPr>
        <w:tabs>
          <w:tab w:val="left" w:pos="1323"/>
        </w:tabs>
        <w:spacing w:before="1"/>
        <w:ind w:hanging="472"/>
        <w:rPr>
          <w:rFonts w:ascii="Arial" w:hAnsi="Arial" w:cs="Arial"/>
        </w:rPr>
      </w:pPr>
      <w:bookmarkStart w:id="9" w:name="4.3_Comparison_and_Lock_State"/>
      <w:bookmarkStart w:id="10" w:name="_Toc229338365"/>
      <w:bookmarkEnd w:id="9"/>
      <w:r w:rsidRPr="003E7FAB">
        <w:rPr>
          <w:rFonts w:ascii="Arial" w:hAnsi="Arial" w:cs="Arial"/>
          <w:color w:val="1564BF"/>
        </w:rPr>
        <w:lastRenderedPageBreak/>
        <w:t>Latching the Signal</w:t>
      </w:r>
      <w:bookmarkEnd w:id="10"/>
    </w:p>
    <w:p w14:paraId="2F2E5846" w14:textId="77777777" w:rsidR="003E7FAB" w:rsidRPr="003E7FAB" w:rsidRDefault="003E7FAB" w:rsidP="003E7FAB">
      <w:pPr>
        <w:pStyle w:val="Heading2"/>
        <w:tabs>
          <w:tab w:val="left" w:pos="1323"/>
        </w:tabs>
        <w:spacing w:before="1"/>
        <w:rPr>
          <w:sz w:val="36"/>
          <w:szCs w:val="36"/>
        </w:rPr>
      </w:pPr>
    </w:p>
    <w:p w14:paraId="1FFD4741" w14:textId="77777777" w:rsidR="003E7FAB" w:rsidRPr="003E7FAB" w:rsidRDefault="003E7FAB" w:rsidP="003E7FAB">
      <w:pPr>
        <w:pStyle w:val="BodyText"/>
        <w:spacing w:line="319" w:lineRule="auto"/>
        <w:ind w:left="850" w:right="935"/>
        <w:rPr>
          <w:color w:val="333333"/>
          <w:sz w:val="28"/>
          <w:szCs w:val="28"/>
        </w:rPr>
      </w:pPr>
      <w:r w:rsidRPr="003E7FAB">
        <w:rPr>
          <w:color w:val="333333"/>
          <w:sz w:val="28"/>
          <w:szCs w:val="28"/>
        </w:rPr>
        <w:t>Two 74_75 4-bit latches hold the counter’s output as a stable value. Without latching, brief glitches or bounces from the push-button could momentarily corrupt the signal going to the comparator. The latches act as a buffer, ensuring the comparator always sees a clean, steady input.</w:t>
      </w:r>
    </w:p>
    <w:p w14:paraId="52A34993" w14:textId="77777777" w:rsidR="003E7FAB" w:rsidRDefault="003E7FAB" w:rsidP="003E7FAB">
      <w:pPr>
        <w:pStyle w:val="BodyText"/>
        <w:spacing w:line="319" w:lineRule="auto"/>
        <w:ind w:left="850" w:right="935"/>
        <w:rPr>
          <w:color w:val="333333"/>
        </w:rPr>
      </w:pPr>
    </w:p>
    <w:p w14:paraId="5D4A78BF" w14:textId="77777777" w:rsidR="003E7FAB" w:rsidRPr="003E7FAB" w:rsidRDefault="003E7FAB" w:rsidP="003E7FAB">
      <w:pPr>
        <w:pStyle w:val="Heading2"/>
        <w:numPr>
          <w:ilvl w:val="1"/>
          <w:numId w:val="1"/>
        </w:numPr>
        <w:rPr>
          <w:rFonts w:ascii="Arial" w:hAnsi="Arial" w:cs="Arial"/>
          <w:color w:val="2E75B6"/>
        </w:rPr>
      </w:pPr>
      <w:bookmarkStart w:id="11" w:name="_Toc229338366"/>
      <w:r w:rsidRPr="003E7FAB">
        <w:rPr>
          <w:rFonts w:ascii="Arial" w:hAnsi="Arial" w:cs="Arial"/>
          <w:color w:val="2E75B6"/>
        </w:rPr>
        <w:t>Comparing Against the Secret Code</w:t>
      </w:r>
      <w:bookmarkEnd w:id="11"/>
    </w:p>
    <w:p w14:paraId="0D072A41" w14:textId="77777777" w:rsidR="003E7FAB" w:rsidRPr="003E7FAB" w:rsidRDefault="003E7FAB" w:rsidP="003E7FAB">
      <w:pPr>
        <w:pStyle w:val="BodyText"/>
        <w:ind w:left="850" w:right="936"/>
        <w:rPr>
          <w:sz w:val="28"/>
          <w:szCs w:val="28"/>
        </w:rPr>
      </w:pPr>
      <w:r w:rsidRPr="003E7FAB">
        <w:rPr>
          <w:sz w:val="28"/>
          <w:szCs w:val="28"/>
        </w:rPr>
        <w:t>The stable, latched digit is presented to the A-port of the 74_85 magnitude comparator. The B-port is connected to the Binary Switch, which holds the secret combination code as a fixed 4-bit value.</w:t>
      </w:r>
    </w:p>
    <w:p w14:paraId="66ECC48C" w14:textId="77777777" w:rsidR="003E7FAB" w:rsidRPr="003E7FAB" w:rsidRDefault="003E7FAB" w:rsidP="003E7FAB">
      <w:pPr>
        <w:pStyle w:val="BodyText"/>
        <w:ind w:left="850" w:right="936"/>
        <w:rPr>
          <w:sz w:val="28"/>
          <w:szCs w:val="28"/>
        </w:rPr>
      </w:pPr>
      <w:r w:rsidRPr="003E7FAB">
        <w:rPr>
          <w:sz w:val="28"/>
          <w:szCs w:val="28"/>
        </w:rPr>
        <w:t>The 74_85 compares both values bit by bit. If every bit matches, it asserts the A=B output HIGH. If even one bit differs, A=B stays LOW. The cascade inputs (A&gt;Bin, A&lt;Bin, A=Bin) are set to standard values (A=Bin = HIGH) to configure it as a standalone comparator.</w:t>
      </w:r>
    </w:p>
    <w:p w14:paraId="243D0CE5" w14:textId="77777777" w:rsidR="003E7FAB" w:rsidRDefault="003E7FAB" w:rsidP="003E7FAB">
      <w:pPr>
        <w:pStyle w:val="BodyText"/>
        <w:ind w:left="850" w:right="936"/>
      </w:pPr>
    </w:p>
    <w:p w14:paraId="55248575" w14:textId="77777777" w:rsidR="003E7FAB" w:rsidRPr="003E7FAB" w:rsidRDefault="003E7FAB" w:rsidP="003E7FAB">
      <w:pPr>
        <w:pStyle w:val="Heading2"/>
        <w:numPr>
          <w:ilvl w:val="1"/>
          <w:numId w:val="1"/>
        </w:numPr>
        <w:rPr>
          <w:rFonts w:ascii="Arial" w:hAnsi="Arial" w:cs="Arial"/>
          <w:color w:val="2E75B6"/>
        </w:rPr>
      </w:pPr>
      <w:bookmarkStart w:id="12" w:name="_Toc229338367"/>
      <w:r w:rsidRPr="003E7FAB">
        <w:rPr>
          <w:rFonts w:ascii="Arial" w:hAnsi="Arial" w:cs="Arial"/>
          <w:color w:val="2E75B6"/>
        </w:rPr>
        <w:t>Controlling the Lock State</w:t>
      </w:r>
      <w:bookmarkEnd w:id="12"/>
    </w:p>
    <w:p w14:paraId="7520B24A" w14:textId="77777777" w:rsidR="003E7FAB" w:rsidRPr="003E7FAB" w:rsidRDefault="003E7FAB" w:rsidP="003E7FAB">
      <w:pPr>
        <w:spacing w:before="60" w:after="120"/>
        <w:ind w:left="850" w:right="936"/>
        <w:rPr>
          <w:sz w:val="28"/>
          <w:szCs w:val="28"/>
        </w:rPr>
      </w:pPr>
      <w:r w:rsidRPr="003E7FAB">
        <w:rPr>
          <w:sz w:val="28"/>
          <w:szCs w:val="28"/>
        </w:rPr>
        <w:t>The A=B output from the comparator flows into the AND gate network (and_4, and_2, and AND-2 with 1-Inv input), which combines the match signal with any enable or reset conditions. The output of this logic drives the clock input of the D Flip Flop.</w:t>
      </w:r>
    </w:p>
    <w:p w14:paraId="0264CA75" w14:textId="77777777" w:rsidR="003E7FAB" w:rsidRPr="003E7FAB" w:rsidRDefault="003E7FAB" w:rsidP="003E7FAB">
      <w:pPr>
        <w:spacing w:before="60" w:after="120"/>
        <w:ind w:left="850" w:right="936"/>
        <w:rPr>
          <w:sz w:val="28"/>
          <w:szCs w:val="28"/>
        </w:rPr>
      </w:pPr>
      <w:r w:rsidRPr="003E7FAB">
        <w:rPr>
          <w:sz w:val="28"/>
          <w:szCs w:val="28"/>
        </w:rPr>
        <w:t>The D Flip Flop stores the final lock decision:</w:t>
      </w:r>
    </w:p>
    <w:p w14:paraId="6FB78A7F" w14:textId="77777777" w:rsidR="003E7FAB" w:rsidRPr="003E7FAB" w:rsidRDefault="003E7FAB" w:rsidP="003E7FAB">
      <w:pPr>
        <w:pStyle w:val="ListParagraph"/>
        <w:widowControl/>
        <w:numPr>
          <w:ilvl w:val="0"/>
          <w:numId w:val="3"/>
        </w:numPr>
        <w:autoSpaceDE/>
        <w:autoSpaceDN/>
        <w:spacing w:before="60" w:after="60"/>
        <w:ind w:left="1210" w:right="936"/>
        <w:contextualSpacing w:val="0"/>
        <w:rPr>
          <w:sz w:val="28"/>
          <w:szCs w:val="28"/>
        </w:rPr>
      </w:pPr>
      <w:r w:rsidRPr="003E7FAB">
        <w:rPr>
          <w:sz w:val="28"/>
          <w:szCs w:val="28"/>
        </w:rPr>
        <w:t>When a correct match is clocked in, the flip flop output goes HIGH (unlocked state).</w:t>
      </w:r>
    </w:p>
    <w:p w14:paraId="6F49197B" w14:textId="77777777" w:rsidR="003E7FAB" w:rsidRPr="003E7FAB" w:rsidRDefault="003E7FAB" w:rsidP="003E7FAB">
      <w:pPr>
        <w:pStyle w:val="ListParagraph"/>
        <w:widowControl/>
        <w:numPr>
          <w:ilvl w:val="0"/>
          <w:numId w:val="3"/>
        </w:numPr>
        <w:autoSpaceDE/>
        <w:autoSpaceDN/>
        <w:spacing w:before="60" w:after="60"/>
        <w:ind w:left="1210" w:right="936"/>
        <w:contextualSpacing w:val="0"/>
        <w:rPr>
          <w:sz w:val="28"/>
          <w:szCs w:val="28"/>
        </w:rPr>
      </w:pPr>
      <w:r w:rsidRPr="003E7FAB">
        <w:rPr>
          <w:sz w:val="28"/>
          <w:szCs w:val="28"/>
        </w:rPr>
        <w:t>When reset or a mismatch occurs, the flip flop is cleared back to LOW (locked state).</w:t>
      </w:r>
    </w:p>
    <w:p w14:paraId="62637174" w14:textId="77777777" w:rsidR="003E7FAB" w:rsidRPr="003E7FAB" w:rsidRDefault="003E7FAB" w:rsidP="003E7FAB">
      <w:pPr>
        <w:spacing w:before="60" w:after="120"/>
        <w:ind w:left="850" w:right="936"/>
        <w:rPr>
          <w:sz w:val="28"/>
          <w:szCs w:val="28"/>
        </w:rPr>
      </w:pPr>
      <w:r w:rsidRPr="003E7FAB">
        <w:rPr>
          <w:sz w:val="28"/>
          <w:szCs w:val="28"/>
        </w:rPr>
        <w:t>A NOT gate inverts one of the control signals to generate the complementary reset/enable path.</w:t>
      </w:r>
    </w:p>
    <w:p w14:paraId="1C044D07" w14:textId="77777777" w:rsidR="003E7FAB" w:rsidRPr="003E7FAB" w:rsidRDefault="003E7FAB" w:rsidP="003E7FAB">
      <w:pPr>
        <w:pStyle w:val="Heading2"/>
        <w:numPr>
          <w:ilvl w:val="1"/>
          <w:numId w:val="1"/>
        </w:numPr>
        <w:rPr>
          <w:rFonts w:ascii="Arial" w:hAnsi="Arial" w:cs="Arial"/>
          <w:color w:val="2E75B6"/>
        </w:rPr>
      </w:pPr>
      <w:bookmarkStart w:id="13" w:name="_Toc229338368"/>
      <w:r w:rsidRPr="003E7FAB">
        <w:rPr>
          <w:rFonts w:ascii="Arial" w:hAnsi="Arial" w:cs="Arial"/>
          <w:color w:val="2E75B6"/>
        </w:rPr>
        <w:lastRenderedPageBreak/>
        <w:t>Visual Output — LEDs</w:t>
      </w:r>
      <w:bookmarkEnd w:id="13"/>
    </w:p>
    <w:p w14:paraId="6C0BCFDF" w14:textId="77777777" w:rsidR="003E7FAB" w:rsidRPr="003E7FAB" w:rsidRDefault="003E7FAB" w:rsidP="003E7FAB">
      <w:pPr>
        <w:spacing w:before="60" w:after="120"/>
        <w:ind w:left="850" w:right="936"/>
        <w:jc w:val="both"/>
        <w:rPr>
          <w:sz w:val="28"/>
          <w:szCs w:val="28"/>
        </w:rPr>
      </w:pPr>
      <w:r w:rsidRPr="003E7FAB">
        <w:rPr>
          <w:sz w:val="28"/>
          <w:szCs w:val="28"/>
        </w:rPr>
        <w:t>The Q output of the D Flip Flop drives both LEDs:</w:t>
      </w:r>
    </w:p>
    <w:p w14:paraId="1C327F0C" w14:textId="77777777" w:rsidR="003E7FAB" w:rsidRPr="003E7FAB" w:rsidRDefault="003E7FAB" w:rsidP="003E7FAB">
      <w:pPr>
        <w:pStyle w:val="ListParagraph"/>
        <w:widowControl/>
        <w:numPr>
          <w:ilvl w:val="0"/>
          <w:numId w:val="3"/>
        </w:numPr>
        <w:autoSpaceDE/>
        <w:autoSpaceDN/>
        <w:spacing w:before="60" w:after="60"/>
        <w:ind w:left="850" w:right="936"/>
        <w:contextualSpacing w:val="0"/>
        <w:rPr>
          <w:sz w:val="28"/>
          <w:szCs w:val="28"/>
        </w:rPr>
      </w:pPr>
      <w:r w:rsidRPr="003E7FAB">
        <w:rPr>
          <w:sz w:val="28"/>
          <w:szCs w:val="28"/>
        </w:rPr>
        <w:t>Green LED lights up when Q is HIGH — the code matches, access is granted.</w:t>
      </w:r>
    </w:p>
    <w:p w14:paraId="5840AB87" w14:textId="77777777" w:rsidR="003E7FAB" w:rsidRPr="003E7FAB" w:rsidRDefault="003E7FAB" w:rsidP="003E7FAB">
      <w:pPr>
        <w:pStyle w:val="ListParagraph"/>
        <w:widowControl/>
        <w:numPr>
          <w:ilvl w:val="0"/>
          <w:numId w:val="3"/>
        </w:numPr>
        <w:autoSpaceDE/>
        <w:autoSpaceDN/>
        <w:spacing w:before="60" w:after="60"/>
        <w:ind w:left="850" w:right="936"/>
        <w:contextualSpacing w:val="0"/>
        <w:rPr>
          <w:sz w:val="28"/>
          <w:szCs w:val="28"/>
        </w:rPr>
      </w:pPr>
      <w:r w:rsidRPr="003E7FAB">
        <w:rPr>
          <w:sz w:val="28"/>
          <w:szCs w:val="28"/>
        </w:rPr>
        <w:t>Red LED lights up when Q is LOW — the code is wrong or the system is locked.</w:t>
      </w:r>
    </w:p>
    <w:p w14:paraId="44012E6A" w14:textId="77777777" w:rsidR="003E7FAB" w:rsidRPr="003E7FAB" w:rsidRDefault="003E7FAB" w:rsidP="003E7FAB">
      <w:pPr>
        <w:spacing w:before="60" w:after="120"/>
        <w:ind w:left="850" w:right="936"/>
        <w:jc w:val="both"/>
        <w:rPr>
          <w:sz w:val="28"/>
          <w:szCs w:val="28"/>
        </w:rPr>
      </w:pPr>
      <w:r w:rsidRPr="003E7FAB">
        <w:rPr>
          <w:sz w:val="28"/>
          <w:szCs w:val="28"/>
        </w:rPr>
        <w:t>An open-collector buffer (OCBUF) sits in the output path to provide clean, current-limited drive to the LEDs without loading the flip flop directly.</w:t>
      </w:r>
    </w:p>
    <w:p w14:paraId="7C5E6036" w14:textId="77777777" w:rsidR="003E7FAB" w:rsidRDefault="003E7FAB" w:rsidP="003E7FAB">
      <w:pPr>
        <w:pStyle w:val="Heading1"/>
        <w:rPr>
          <w:color w:val="0070C0"/>
        </w:rPr>
      </w:pPr>
    </w:p>
    <w:p w14:paraId="4B9DF14D" w14:textId="77777777" w:rsidR="003E7FAB" w:rsidRPr="003E7FAB" w:rsidRDefault="003E7FAB" w:rsidP="003E7FAB">
      <w:pPr>
        <w:pStyle w:val="Heading1"/>
        <w:rPr>
          <w:rFonts w:ascii="Arial" w:hAnsi="Arial" w:cs="Arial"/>
          <w:b/>
          <w:bCs/>
          <w:color w:val="0070C0"/>
        </w:rPr>
      </w:pPr>
      <w:bookmarkStart w:id="14" w:name="_Toc229338369"/>
      <w:r w:rsidRPr="003E7FAB">
        <w:rPr>
          <w:rFonts w:ascii="Arial" w:hAnsi="Arial" w:cs="Arial"/>
          <w:b/>
          <w:bCs/>
          <w:color w:val="0070C0"/>
        </w:rPr>
        <w:t>5</w:t>
      </w:r>
      <w:r w:rsidRPr="003E7FAB">
        <w:rPr>
          <w:color w:val="0070C0"/>
        </w:rPr>
        <w:t xml:space="preserve">. </w:t>
      </w:r>
      <w:r w:rsidRPr="003E7FAB">
        <w:rPr>
          <w:rFonts w:ascii="Arial" w:hAnsi="Arial" w:cs="Arial"/>
          <w:b/>
          <w:bCs/>
          <w:color w:val="0070C0"/>
          <w:u w:val="single"/>
        </w:rPr>
        <w:t>Signal Flow Summary</w:t>
      </w:r>
      <w:bookmarkEnd w:id="14"/>
    </w:p>
    <w:p w14:paraId="053EF037" w14:textId="702FFC70" w:rsidR="003E7FAB" w:rsidRDefault="003E7FAB" w:rsidP="003E7FAB">
      <w:pPr>
        <w:pStyle w:val="BodyText"/>
        <w:spacing w:before="10"/>
        <w:rPr>
          <w:b/>
          <w:sz w:val="11"/>
        </w:rPr>
      </w:pPr>
    </w:p>
    <w:p w14:paraId="5A922E45" w14:textId="77777777" w:rsidR="003E7FAB" w:rsidRDefault="003E7FAB" w:rsidP="003E7FAB">
      <w:pPr>
        <w:pStyle w:val="BodyText"/>
        <w:spacing w:before="340" w:line="319" w:lineRule="auto"/>
        <w:ind w:left="851" w:right="1186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646"/>
        <w:gridCol w:w="6062"/>
      </w:tblGrid>
      <w:tr w:rsidR="003E7FAB" w14:paraId="2BA78E51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5E110" w14:textId="77777777" w:rsidR="003E7FAB" w:rsidRDefault="003E7FAB" w:rsidP="00D1183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7EE0A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3DD90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b/>
                <w:bCs/>
                <w:color w:val="FFFFFF"/>
                <w:sz w:val="24"/>
                <w:szCs w:val="24"/>
              </w:rPr>
              <w:t>Action</w:t>
            </w:r>
          </w:p>
        </w:tc>
      </w:tr>
      <w:tr w:rsidR="003E7FAB" w14:paraId="42E7066F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8B52" w14:textId="77777777" w:rsidR="003E7FAB" w:rsidRDefault="003E7FAB" w:rsidP="00D1183A">
            <w:r>
              <w:rPr>
                <w:sz w:val="20"/>
                <w:szCs w:val="20"/>
              </w:rPr>
              <w:t>1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B71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SPDT Pushbutton + PULLUPB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88DA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User presses button → clock pulse generated</w:t>
            </w:r>
          </w:p>
        </w:tc>
      </w:tr>
      <w:tr w:rsidR="003E7FAB" w14:paraId="7370448A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B840" w14:textId="77777777" w:rsidR="003E7FAB" w:rsidRDefault="003E7FAB" w:rsidP="00D1183A">
            <w:r>
              <w:rPr>
                <w:sz w:val="20"/>
                <w:szCs w:val="20"/>
              </w:rPr>
              <w:t>2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469D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74_192 (via 192PLA)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ED4C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Counter steps up/down through 0–9</w:t>
            </w:r>
          </w:p>
        </w:tc>
      </w:tr>
      <w:tr w:rsidR="003E7FAB" w14:paraId="1FD0804A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4A5C" w14:textId="77777777" w:rsidR="003E7FAB" w:rsidRDefault="003E7FAB" w:rsidP="00D1183A">
            <w:r>
              <w:rPr>
                <w:sz w:val="20"/>
                <w:szCs w:val="20"/>
              </w:rPr>
              <w:t>3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7860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TSBUF4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C34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Counter output gated to the circuit</w:t>
            </w:r>
          </w:p>
        </w:tc>
      </w:tr>
      <w:tr w:rsidR="003E7FAB" w14:paraId="0B43B16E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4B1C" w14:textId="77777777" w:rsidR="003E7FAB" w:rsidRDefault="003E7FAB" w:rsidP="00D1183A">
            <w:r>
              <w:rPr>
                <w:sz w:val="20"/>
                <w:szCs w:val="20"/>
              </w:rPr>
              <w:t>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3BCC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74_75 (via 75LATCH) ×2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FE04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BCD value latched into stable storage</w:t>
            </w:r>
          </w:p>
        </w:tc>
      </w:tr>
      <w:tr w:rsidR="003E7FAB" w14:paraId="31136C2F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717F" w14:textId="77777777" w:rsidR="003E7FAB" w:rsidRDefault="003E7FAB" w:rsidP="00D1183A">
            <w:r>
              <w:rPr>
                <w:sz w:val="20"/>
                <w:szCs w:val="20"/>
              </w:rPr>
              <w:t>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F93E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74_47 (via 46LOGIC)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8CC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BCD decoded → 7-segment display shows digit</w:t>
            </w:r>
          </w:p>
        </w:tc>
      </w:tr>
      <w:tr w:rsidR="003E7FAB" w14:paraId="29F253D2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2243" w14:textId="77777777" w:rsidR="003E7FAB" w:rsidRDefault="003E7FAB" w:rsidP="00D1183A">
            <w:r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405A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74_85 (via 85PLA)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98A3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Latched digit compared to Binary Switch secret code</w:t>
            </w:r>
          </w:p>
        </w:tc>
      </w:tr>
      <w:tr w:rsidR="003E7FAB" w14:paraId="38A73F38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7861" w14:textId="77777777" w:rsidR="003E7FAB" w:rsidRDefault="003E7FAB" w:rsidP="00D1183A">
            <w:r>
              <w:rPr>
                <w:sz w:val="20"/>
                <w:szCs w:val="20"/>
              </w:rPr>
              <w:t>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F9F4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and_4 / and_2 / AND-2 (1-Inv) / NOT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E1E1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Match signal processed through control logic</w:t>
            </w:r>
          </w:p>
        </w:tc>
      </w:tr>
      <w:tr w:rsidR="003E7FAB" w14:paraId="5F3CA1E0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0FF4" w14:textId="77777777" w:rsidR="003E7FAB" w:rsidRDefault="003E7FAB" w:rsidP="00D1183A">
            <w:r>
              <w:rPr>
                <w:sz w:val="20"/>
                <w:szCs w:val="20"/>
              </w:rPr>
              <w:t>8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B77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D Flip Flop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2AED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Lock state stored (HIGH = unlocked, LOW = locked)</w:t>
            </w:r>
          </w:p>
        </w:tc>
      </w:tr>
      <w:tr w:rsidR="003E7FAB" w14:paraId="1571983C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EC7C" w14:textId="77777777" w:rsidR="003E7FAB" w:rsidRDefault="003E7FAB" w:rsidP="00D1183A">
            <w:r>
              <w:rPr>
                <w:sz w:val="20"/>
                <w:szCs w:val="20"/>
              </w:rPr>
              <w:t>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3049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OCBUF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0ED2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Output buffered for LED drive</w:t>
            </w:r>
          </w:p>
        </w:tc>
      </w:tr>
      <w:tr w:rsidR="003E7FAB" w14:paraId="121803BE" w14:textId="77777777" w:rsidTr="00D1183A">
        <w:trPr>
          <w:trHeight w:val="480"/>
          <w:jc w:val="center"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F8B5" w14:textId="77777777" w:rsidR="003E7FAB" w:rsidRDefault="003E7FAB" w:rsidP="00D1183A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1976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Green / Red LED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984F" w14:textId="77777777" w:rsidR="003E7FAB" w:rsidRPr="003E7FAB" w:rsidRDefault="003E7FAB" w:rsidP="00D1183A">
            <w:pPr>
              <w:rPr>
                <w:sz w:val="24"/>
                <w:szCs w:val="24"/>
              </w:rPr>
            </w:pPr>
            <w:r w:rsidRPr="003E7FAB">
              <w:rPr>
                <w:sz w:val="24"/>
                <w:szCs w:val="24"/>
              </w:rPr>
              <w:t>Access Granted (green) or Denied (red) displayed</w:t>
            </w:r>
          </w:p>
        </w:tc>
      </w:tr>
    </w:tbl>
    <w:p w14:paraId="3E543902" w14:textId="77777777" w:rsidR="003E7FAB" w:rsidRDefault="003E7FAB" w:rsidP="003E7FAB">
      <w:pPr>
        <w:pStyle w:val="BodyText"/>
        <w:spacing w:before="340" w:line="319" w:lineRule="auto"/>
        <w:ind w:left="851" w:right="1186"/>
      </w:pPr>
    </w:p>
    <w:p w14:paraId="401BE947" w14:textId="77777777" w:rsidR="003E7FAB" w:rsidRPr="003E7FAB" w:rsidRDefault="003E7FAB" w:rsidP="003E7FAB">
      <w:pPr>
        <w:pStyle w:val="Heading1"/>
        <w:rPr>
          <w:rFonts w:ascii="Arial" w:hAnsi="Arial" w:cs="Arial"/>
          <w:b/>
          <w:bCs/>
          <w:color w:val="0070C0"/>
        </w:rPr>
      </w:pPr>
      <w:bookmarkStart w:id="15" w:name="_Toc229338370"/>
      <w:r w:rsidRPr="003E7FAB">
        <w:rPr>
          <w:rFonts w:ascii="Arial" w:hAnsi="Arial" w:cs="Arial"/>
          <w:b/>
          <w:bCs/>
          <w:color w:val="0070C0"/>
        </w:rPr>
        <w:t xml:space="preserve">7. </w:t>
      </w:r>
      <w:r w:rsidRPr="003E7FAB">
        <w:rPr>
          <w:rFonts w:ascii="Arial" w:hAnsi="Arial" w:cs="Arial"/>
          <w:b/>
          <w:bCs/>
          <w:color w:val="0070C0"/>
          <w:u w:val="single"/>
        </w:rPr>
        <w:t>Conclusion</w:t>
      </w:r>
      <w:bookmarkEnd w:id="15"/>
    </w:p>
    <w:p w14:paraId="09D123AF" w14:textId="77777777" w:rsidR="003E7FAB" w:rsidRPr="003E7FAB" w:rsidRDefault="003E7FAB" w:rsidP="003E7FAB">
      <w:pPr>
        <w:spacing w:before="60" w:after="120"/>
        <w:ind w:left="850" w:right="936"/>
        <w:rPr>
          <w:sz w:val="28"/>
          <w:szCs w:val="28"/>
        </w:rPr>
      </w:pPr>
      <w:r w:rsidRPr="003E7FAB">
        <w:rPr>
          <w:sz w:val="28"/>
          <w:szCs w:val="28"/>
        </w:rPr>
        <w:t xml:space="preserve">The Digital Combination Lock project successfully demonstrates all the key pillars of Digital Logic Design using a </w:t>
      </w:r>
      <w:proofErr w:type="spellStart"/>
      <w:r w:rsidRPr="003E7FAB">
        <w:rPr>
          <w:sz w:val="28"/>
          <w:szCs w:val="28"/>
        </w:rPr>
        <w:t>LogicWorks</w:t>
      </w:r>
      <w:proofErr w:type="spellEnd"/>
      <w:r w:rsidRPr="003E7FAB">
        <w:rPr>
          <w:sz w:val="28"/>
          <w:szCs w:val="28"/>
        </w:rPr>
        <w:t xml:space="preserve"> simulation. A user-driven counter, a visual display, a hardware comparator, sequential state storage in a flip flop, and dual LED output together form a working authentication system — built entirely from logic gates and standard 74-series components.</w:t>
      </w:r>
    </w:p>
    <w:p w14:paraId="3752B0B7" w14:textId="77777777" w:rsidR="003E7FAB" w:rsidRPr="003E7FAB" w:rsidRDefault="003E7FAB" w:rsidP="003E7FAB">
      <w:pPr>
        <w:spacing w:before="60" w:after="120"/>
        <w:ind w:left="850" w:right="936"/>
        <w:rPr>
          <w:sz w:val="28"/>
          <w:szCs w:val="28"/>
        </w:rPr>
      </w:pPr>
      <w:r w:rsidRPr="003E7FAB">
        <w:rPr>
          <w:sz w:val="28"/>
          <w:szCs w:val="28"/>
        </w:rPr>
        <w:t xml:space="preserve">The circuit accurately reflects what would be constructed on a real breadboard or PCB, with the </w:t>
      </w:r>
      <w:proofErr w:type="spellStart"/>
      <w:r w:rsidRPr="003E7FAB">
        <w:rPr>
          <w:sz w:val="28"/>
          <w:szCs w:val="28"/>
        </w:rPr>
        <w:t>LogicWorks</w:t>
      </w:r>
      <w:proofErr w:type="spellEnd"/>
      <w:r w:rsidRPr="003E7FAB">
        <w:rPr>
          <w:sz w:val="28"/>
          <w:szCs w:val="28"/>
        </w:rPr>
        <w:t xml:space="preserve"> sub-circuit models (192PLA, 85PLA, 46LOGIC, 75LATCH) faithfully representing the real 74LS192, 74LS85, 74LS47, and 74LS75 chips. This project confirms that even complex security behavior can emerge from simple, well-understood digital building blocks.</w:t>
      </w:r>
    </w:p>
    <w:p w14:paraId="09DFFB49" w14:textId="685D60A9" w:rsidR="003E7FAB" w:rsidRDefault="003E7FAB"/>
    <w:p w14:paraId="42065B35" w14:textId="77777777" w:rsidR="003E7FAB" w:rsidRDefault="003E7FAB"/>
    <w:p w14:paraId="72407B2B" w14:textId="77777777" w:rsidR="003E7FAB" w:rsidRDefault="003E7FAB"/>
    <w:p w14:paraId="65E2ADE2" w14:textId="77777777" w:rsidR="003E7FAB" w:rsidRDefault="003E7FAB"/>
    <w:p w14:paraId="25268D0C" w14:textId="77777777" w:rsidR="003E7FAB" w:rsidRDefault="003E7FAB"/>
    <w:sectPr w:rsidR="003E7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9CB97" w14:textId="77777777" w:rsidR="00BA5CA0" w:rsidRDefault="00BA5CA0" w:rsidP="003E7FAB">
      <w:r>
        <w:separator/>
      </w:r>
    </w:p>
  </w:endnote>
  <w:endnote w:type="continuationSeparator" w:id="0">
    <w:p w14:paraId="31AD4D42" w14:textId="77777777" w:rsidR="00BA5CA0" w:rsidRDefault="00BA5CA0" w:rsidP="003E7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28C6E" w14:textId="77777777" w:rsidR="00BA5CA0" w:rsidRDefault="00BA5CA0" w:rsidP="003E7FAB">
      <w:r>
        <w:separator/>
      </w:r>
    </w:p>
  </w:footnote>
  <w:footnote w:type="continuationSeparator" w:id="0">
    <w:p w14:paraId="4A8EF7CA" w14:textId="77777777" w:rsidR="00BA5CA0" w:rsidRDefault="00BA5CA0" w:rsidP="003E7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70E6"/>
    <w:multiLevelType w:val="multilevel"/>
    <w:tmpl w:val="BD62F0B0"/>
    <w:lvl w:ilvl="0">
      <w:start w:val="1"/>
      <w:numFmt w:val="decimal"/>
      <w:lvlText w:val="%1."/>
      <w:lvlJc w:val="left"/>
      <w:pPr>
        <w:ind w:left="1340" w:hanging="490"/>
      </w:pPr>
      <w:rPr>
        <w:rFonts w:ascii="Arial" w:eastAsia="Roboto" w:hAnsi="Arial" w:cs="Arial" w:hint="default"/>
        <w:b/>
        <w:bCs/>
        <w:i w:val="0"/>
        <w:iCs w:val="0"/>
        <w:color w:val="0C46A1"/>
        <w:spacing w:val="-1"/>
        <w:w w:val="99"/>
        <w:sz w:val="44"/>
        <w:szCs w:val="4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3" w:hanging="473"/>
      </w:pPr>
      <w:rPr>
        <w:rFonts w:ascii="Roboto" w:eastAsia="Roboto" w:hAnsi="Roboto" w:cs="Roboto" w:hint="default"/>
        <w:b/>
        <w:bCs/>
        <w:i w:val="0"/>
        <w:iCs w:val="0"/>
        <w:color w:val="1564BF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8" w:hanging="4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4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2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9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7" w:hanging="473"/>
      </w:pPr>
      <w:rPr>
        <w:rFonts w:hint="default"/>
        <w:lang w:val="en-US" w:eastAsia="en-US" w:bidi="ar-SA"/>
      </w:rPr>
    </w:lvl>
  </w:abstractNum>
  <w:abstractNum w:abstractNumId="1" w15:restartNumberingAfterBreak="0">
    <w:nsid w:val="6BC11A0E"/>
    <w:multiLevelType w:val="hybridMultilevel"/>
    <w:tmpl w:val="5F98CB3A"/>
    <w:lvl w:ilvl="0" w:tplc="093CBF30">
      <w:start w:val="1"/>
      <w:numFmt w:val="bullet"/>
      <w:lvlText w:val="•"/>
      <w:lvlJc w:val="left"/>
      <w:pPr>
        <w:ind w:left="720" w:hanging="360"/>
      </w:pPr>
    </w:lvl>
    <w:lvl w:ilvl="1" w:tplc="106E9FA6">
      <w:numFmt w:val="decimal"/>
      <w:lvlText w:val=""/>
      <w:lvlJc w:val="left"/>
    </w:lvl>
    <w:lvl w:ilvl="2" w:tplc="481E0F1A">
      <w:numFmt w:val="decimal"/>
      <w:lvlText w:val=""/>
      <w:lvlJc w:val="left"/>
    </w:lvl>
    <w:lvl w:ilvl="3" w:tplc="ADB4406A">
      <w:numFmt w:val="decimal"/>
      <w:lvlText w:val=""/>
      <w:lvlJc w:val="left"/>
    </w:lvl>
    <w:lvl w:ilvl="4" w:tplc="98B4AA58">
      <w:numFmt w:val="decimal"/>
      <w:lvlText w:val=""/>
      <w:lvlJc w:val="left"/>
    </w:lvl>
    <w:lvl w:ilvl="5" w:tplc="9E78CFE2">
      <w:numFmt w:val="decimal"/>
      <w:lvlText w:val=""/>
      <w:lvlJc w:val="left"/>
    </w:lvl>
    <w:lvl w:ilvl="6" w:tplc="9EA488DC">
      <w:numFmt w:val="decimal"/>
      <w:lvlText w:val=""/>
      <w:lvlJc w:val="left"/>
    </w:lvl>
    <w:lvl w:ilvl="7" w:tplc="F738E0AA">
      <w:numFmt w:val="decimal"/>
      <w:lvlText w:val=""/>
      <w:lvlJc w:val="left"/>
    </w:lvl>
    <w:lvl w:ilvl="8" w:tplc="6608B55C">
      <w:numFmt w:val="decimal"/>
      <w:lvlText w:val=""/>
      <w:lvlJc w:val="left"/>
    </w:lvl>
  </w:abstractNum>
  <w:abstractNum w:abstractNumId="2" w15:restartNumberingAfterBreak="0">
    <w:nsid w:val="6FFD115C"/>
    <w:multiLevelType w:val="hybridMultilevel"/>
    <w:tmpl w:val="5322CC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74162978">
    <w:abstractNumId w:val="0"/>
  </w:num>
  <w:num w:numId="2" w16cid:durableId="1077360899">
    <w:abstractNumId w:val="2"/>
  </w:num>
  <w:num w:numId="3" w16cid:durableId="178156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AB"/>
    <w:rsid w:val="000122CB"/>
    <w:rsid w:val="000E7B55"/>
    <w:rsid w:val="0014576E"/>
    <w:rsid w:val="003E7FAB"/>
    <w:rsid w:val="005011D9"/>
    <w:rsid w:val="009B72B9"/>
    <w:rsid w:val="00BA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999E"/>
  <w15:chartTrackingRefBased/>
  <w15:docId w15:val="{D84FD9EC-C16B-42CD-BD0F-C6E93C9B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FAB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A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E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E7FA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7FAB"/>
    <w:rPr>
      <w:rFonts w:ascii="Roboto" w:eastAsia="Roboto" w:hAnsi="Roboto" w:cs="Roboto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7F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7FAB"/>
    <w:rPr>
      <w:rFonts w:ascii="Roboto" w:eastAsia="Roboto" w:hAnsi="Roboto" w:cs="Roboto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7F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7FAB"/>
    <w:rPr>
      <w:rFonts w:ascii="Roboto" w:eastAsia="Roboto" w:hAnsi="Roboto" w:cs="Roboto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E7FAB"/>
    <w:pPr>
      <w:widowControl/>
      <w:autoSpaceDE/>
      <w:autoSpaceDN/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E7F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7FA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7F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49C04-DBC6-41C9-8138-01876A8F9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1310</Words>
  <Characters>7472</Characters>
  <Application>Microsoft Office Word</Application>
  <DocSecurity>0</DocSecurity>
  <Lines>62</Lines>
  <Paragraphs>17</Paragraphs>
  <ScaleCrop>false</ScaleCrop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K250878 Yash Raj</dc:creator>
  <cp:keywords/>
  <dc:description/>
  <cp:lastModifiedBy>K250878 Yash Raj</cp:lastModifiedBy>
  <cp:revision>3</cp:revision>
  <cp:lastPrinted>2026-05-10T15:51:00Z</cp:lastPrinted>
  <dcterms:created xsi:type="dcterms:W3CDTF">2026-05-10T15:35:00Z</dcterms:created>
  <dcterms:modified xsi:type="dcterms:W3CDTF">2026-05-10T16:23:00Z</dcterms:modified>
</cp:coreProperties>
</file>