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22EE" w14:textId="024A8D5D" w:rsidR="00CA3C62" w:rsidRPr="00F859B5" w:rsidRDefault="00F859B5" w:rsidP="00B46EE5">
      <w:pPr>
        <w:pStyle w:val="IntenseQuote"/>
        <w:spacing w:line="360" w:lineRule="auto"/>
        <w:rPr>
          <w:b/>
          <w:bCs/>
          <w:sz w:val="36"/>
          <w:szCs w:val="36"/>
        </w:rPr>
      </w:pPr>
      <w:r w:rsidRPr="00F859B5">
        <w:rPr>
          <w:b/>
          <w:bCs/>
          <w:sz w:val="36"/>
          <w:szCs w:val="36"/>
        </w:rPr>
        <w:t>Understanding Data Relationships in MS Access</w:t>
      </w:r>
    </w:p>
    <w:p w14:paraId="771FC560" w14:textId="1F77CACE" w:rsidR="00F859B5" w:rsidRPr="00F859B5" w:rsidRDefault="00F859B5" w:rsidP="00B46EE5">
      <w:pPr>
        <w:pStyle w:val="Title"/>
        <w:spacing w:line="360" w:lineRule="auto"/>
        <w:rPr>
          <w:sz w:val="36"/>
          <w:szCs w:val="36"/>
        </w:rPr>
      </w:pPr>
      <w:r w:rsidRPr="00F859B5">
        <w:rPr>
          <w:sz w:val="36"/>
          <w:szCs w:val="36"/>
        </w:rPr>
        <w:t>Introduction</w:t>
      </w:r>
    </w:p>
    <w:p w14:paraId="0E4ABB21" w14:textId="62B41496" w:rsidR="00F859B5" w:rsidRDefault="00F859B5" w:rsidP="00B46EE5">
      <w:pPr>
        <w:spacing w:line="360" w:lineRule="auto"/>
      </w:pPr>
      <w:r w:rsidRPr="00F859B5">
        <w:t>In databases, relationships are like connections between different tables that help organize and link data together. Just like in real life where students are connected to courses through enrollment, databases use relationships to show how different pieces of information are related to each other.</w:t>
      </w:r>
    </w:p>
    <w:p w14:paraId="50CD846F" w14:textId="306B2B1E" w:rsidR="00F859B5" w:rsidRPr="00F859B5" w:rsidRDefault="00F859B5" w:rsidP="00B46EE5">
      <w:pPr>
        <w:pStyle w:val="Heading1"/>
        <w:spacing w:line="360" w:lineRule="auto"/>
        <w:rPr>
          <w:sz w:val="32"/>
          <w:szCs w:val="32"/>
        </w:rPr>
      </w:pPr>
      <w:r w:rsidRPr="00F859B5">
        <w:rPr>
          <w:sz w:val="32"/>
          <w:szCs w:val="32"/>
        </w:rPr>
        <w:t>Types of Relationships</w:t>
      </w:r>
    </w:p>
    <w:p w14:paraId="39B7D2DC" w14:textId="750886F4" w:rsidR="00F859B5" w:rsidRDefault="00F859B5" w:rsidP="00B46EE5">
      <w:pPr>
        <w:pStyle w:val="Heading2"/>
        <w:numPr>
          <w:ilvl w:val="0"/>
          <w:numId w:val="1"/>
        </w:numPr>
        <w:spacing w:line="360" w:lineRule="auto"/>
        <w:rPr>
          <w:sz w:val="24"/>
          <w:szCs w:val="24"/>
        </w:rPr>
      </w:pPr>
      <w:r w:rsidRPr="00F859B5">
        <w:rPr>
          <w:sz w:val="24"/>
          <w:szCs w:val="24"/>
        </w:rPr>
        <w:t>One-to-One Relationship</w:t>
      </w:r>
    </w:p>
    <w:p w14:paraId="1ADFFFEF" w14:textId="2CB609C0" w:rsidR="00F859B5" w:rsidRDefault="00F859B5" w:rsidP="00B46EE5">
      <w:pPr>
        <w:pStyle w:val="ListParagraph"/>
        <w:numPr>
          <w:ilvl w:val="0"/>
          <w:numId w:val="3"/>
        </w:numPr>
        <w:spacing w:after="0"/>
      </w:pPr>
      <w:r>
        <w:t>Definition: Each record in Table A connects to only ONE record in Table B, and vice versa.</w:t>
      </w:r>
    </w:p>
    <w:p w14:paraId="6A66DBA6" w14:textId="22081FBB" w:rsidR="00F859B5" w:rsidRDefault="00F859B5" w:rsidP="00B46EE5">
      <w:pPr>
        <w:pStyle w:val="ListParagraph"/>
        <w:numPr>
          <w:ilvl w:val="0"/>
          <w:numId w:val="3"/>
        </w:numPr>
        <w:spacing w:after="0"/>
      </w:pPr>
      <w:r>
        <w:t>Real Example: Each student has only one student ID card, and each ID card belongs to only one student.</w:t>
      </w:r>
    </w:p>
    <w:p w14:paraId="5198FC01" w14:textId="07056A0B" w:rsidR="00F859B5" w:rsidRDefault="00F859B5" w:rsidP="00B46EE5">
      <w:pPr>
        <w:pStyle w:val="ListParagraph"/>
        <w:numPr>
          <w:ilvl w:val="0"/>
          <w:numId w:val="3"/>
        </w:numPr>
        <w:spacing w:after="0"/>
      </w:pPr>
      <w:r>
        <w:t>In Our Database: If we had a separate "</w:t>
      </w:r>
      <w:proofErr w:type="spellStart"/>
      <w:r>
        <w:t>StudentID</w:t>
      </w:r>
      <w:proofErr w:type="spellEnd"/>
      <w:r>
        <w:t xml:space="preserve"> Cards" table where each student had exactly one ID card.</w:t>
      </w:r>
    </w:p>
    <w:p w14:paraId="61098A8D" w14:textId="31B2037C" w:rsidR="00F859B5" w:rsidRDefault="00F859B5" w:rsidP="00B46EE5">
      <w:pPr>
        <w:pStyle w:val="Heading2"/>
        <w:numPr>
          <w:ilvl w:val="0"/>
          <w:numId w:val="1"/>
        </w:numPr>
        <w:spacing w:line="360" w:lineRule="auto"/>
        <w:rPr>
          <w:sz w:val="24"/>
          <w:szCs w:val="24"/>
        </w:rPr>
      </w:pPr>
      <w:r w:rsidRPr="00F859B5">
        <w:rPr>
          <w:sz w:val="24"/>
          <w:szCs w:val="24"/>
        </w:rPr>
        <w:t>One-to-Many Relationship</w:t>
      </w:r>
    </w:p>
    <w:p w14:paraId="1FB44332" w14:textId="41543360" w:rsidR="00F859B5" w:rsidRDefault="00F859B5" w:rsidP="00B46EE5">
      <w:pPr>
        <w:pStyle w:val="ListParagraph"/>
        <w:numPr>
          <w:ilvl w:val="0"/>
          <w:numId w:val="2"/>
        </w:numPr>
        <w:spacing w:after="0"/>
      </w:pPr>
      <w:r>
        <w:t>Definition: One record in Table A can connect to MANY records in Table B, but each record in Table B connects to only ONE record in Table A.</w:t>
      </w:r>
    </w:p>
    <w:p w14:paraId="688FC3F0" w14:textId="121B6DE9" w:rsidR="00F859B5" w:rsidRDefault="00F859B5" w:rsidP="00B46EE5">
      <w:pPr>
        <w:pStyle w:val="ListParagraph"/>
        <w:numPr>
          <w:ilvl w:val="0"/>
          <w:numId w:val="2"/>
        </w:numPr>
        <w:spacing w:after="0"/>
      </w:pPr>
      <w:r>
        <w:t>Real Example: One teacher can teach many students, but each student has only one main teacher.</w:t>
      </w:r>
    </w:p>
    <w:p w14:paraId="792E42FD" w14:textId="08DC268D" w:rsidR="00F859B5" w:rsidRDefault="00F859B5" w:rsidP="00B46EE5">
      <w:pPr>
        <w:pStyle w:val="ListParagraph"/>
        <w:numPr>
          <w:ilvl w:val="0"/>
          <w:numId w:val="2"/>
        </w:numPr>
        <w:spacing w:after="0"/>
      </w:pPr>
      <w:r>
        <w:t>In Our Database:</w:t>
      </w:r>
    </w:p>
    <w:p w14:paraId="388977C8" w14:textId="2A609814" w:rsidR="00F859B5" w:rsidRDefault="00F859B5" w:rsidP="00B46EE5">
      <w:pPr>
        <w:pStyle w:val="ListParagraph"/>
        <w:numPr>
          <w:ilvl w:val="0"/>
          <w:numId w:val="4"/>
        </w:numPr>
        <w:spacing w:after="0"/>
      </w:pPr>
      <w:r>
        <w:t>One course can have many enrolled students (Course= Enrollment)</w:t>
      </w:r>
    </w:p>
    <w:p w14:paraId="51F9E866" w14:textId="2B6ACA6A" w:rsidR="00F859B5" w:rsidRDefault="00F859B5" w:rsidP="00B46EE5">
      <w:pPr>
        <w:pStyle w:val="ListParagraph"/>
        <w:numPr>
          <w:ilvl w:val="0"/>
          <w:numId w:val="4"/>
        </w:numPr>
        <w:spacing w:after="0"/>
      </w:pPr>
      <w:r>
        <w:t>One student can enroll in many courses (Student= Enrollment)</w:t>
      </w:r>
    </w:p>
    <w:p w14:paraId="3EE6C3A3" w14:textId="2230E924" w:rsidR="00F859B5" w:rsidRDefault="00F859B5" w:rsidP="00B46EE5">
      <w:pPr>
        <w:pStyle w:val="ListParagraph"/>
        <w:numPr>
          <w:ilvl w:val="0"/>
          <w:numId w:val="5"/>
        </w:numPr>
        <w:spacing w:after="0"/>
      </w:pPr>
      <w:r w:rsidRPr="00F859B5">
        <w:t>This is the MOST COMMON type of relationship.</w:t>
      </w:r>
    </w:p>
    <w:p w14:paraId="369B061F" w14:textId="6EE2D634" w:rsidR="00F859B5" w:rsidRDefault="00F859B5" w:rsidP="00B46EE5">
      <w:pPr>
        <w:pStyle w:val="Heading2"/>
        <w:numPr>
          <w:ilvl w:val="0"/>
          <w:numId w:val="1"/>
        </w:numPr>
        <w:spacing w:line="360" w:lineRule="auto"/>
        <w:rPr>
          <w:sz w:val="24"/>
          <w:szCs w:val="24"/>
        </w:rPr>
      </w:pPr>
      <w:r w:rsidRPr="00F859B5">
        <w:rPr>
          <w:sz w:val="24"/>
          <w:szCs w:val="24"/>
        </w:rPr>
        <w:t>Many-to-Many Relationship</w:t>
      </w:r>
    </w:p>
    <w:p w14:paraId="0323CB5C" w14:textId="7A311C7B" w:rsidR="00F859B5" w:rsidRDefault="00F859B5" w:rsidP="00B46EE5">
      <w:pPr>
        <w:pStyle w:val="ListParagraph"/>
        <w:numPr>
          <w:ilvl w:val="0"/>
          <w:numId w:val="6"/>
        </w:numPr>
        <w:spacing w:after="0"/>
      </w:pPr>
      <w:r>
        <w:t>Definition: Many records in Table A can connect to many records in Table B.</w:t>
      </w:r>
    </w:p>
    <w:p w14:paraId="396C6C89" w14:textId="39187444" w:rsidR="00F859B5" w:rsidRDefault="00F859B5" w:rsidP="00B46EE5">
      <w:pPr>
        <w:pStyle w:val="ListParagraph"/>
        <w:numPr>
          <w:ilvl w:val="0"/>
          <w:numId w:val="6"/>
        </w:numPr>
        <w:spacing w:after="0"/>
      </w:pPr>
      <w:r>
        <w:t>Real Example: Students and Courses - each student can take many courses, and each course can have many students.</w:t>
      </w:r>
    </w:p>
    <w:p w14:paraId="4BC6FFB5" w14:textId="0F8C88A2" w:rsidR="00F859B5" w:rsidRDefault="00F859B5" w:rsidP="00B46EE5">
      <w:pPr>
        <w:pStyle w:val="ListParagraph"/>
        <w:numPr>
          <w:ilvl w:val="0"/>
          <w:numId w:val="6"/>
        </w:numPr>
        <w:spacing w:after="0"/>
      </w:pPr>
      <w:r>
        <w:t>In Our Database: We created this using the Enrollment table as a "junction table" between Students and Courses.</w:t>
      </w:r>
    </w:p>
    <w:p w14:paraId="52B8E136" w14:textId="77777777" w:rsidR="00F859B5" w:rsidRDefault="00F859B5" w:rsidP="00B46EE5">
      <w:pPr>
        <w:spacing w:after="0" w:line="360" w:lineRule="auto"/>
      </w:pPr>
    </w:p>
    <w:p w14:paraId="7BFA67D0" w14:textId="240FAD12" w:rsidR="00F859B5" w:rsidRDefault="00F859B5" w:rsidP="00B46EE5">
      <w:pPr>
        <w:pStyle w:val="Heading2"/>
        <w:numPr>
          <w:ilvl w:val="0"/>
          <w:numId w:val="1"/>
        </w:numPr>
        <w:spacing w:line="360" w:lineRule="auto"/>
        <w:rPr>
          <w:sz w:val="24"/>
          <w:szCs w:val="24"/>
        </w:rPr>
      </w:pPr>
      <w:r w:rsidRPr="00F859B5">
        <w:rPr>
          <w:sz w:val="24"/>
          <w:szCs w:val="24"/>
        </w:rPr>
        <w:lastRenderedPageBreak/>
        <w:t>How We Implemented Relationships in Our Student Database</w:t>
      </w:r>
    </w:p>
    <w:p w14:paraId="0A7A04ED" w14:textId="6F789E30" w:rsidR="00F859B5" w:rsidRDefault="00F859B5" w:rsidP="00B46EE5">
      <w:pPr>
        <w:spacing w:line="360" w:lineRule="auto"/>
      </w:pPr>
      <w:r>
        <w:t>I</w:t>
      </w:r>
      <w:r w:rsidRPr="00F859B5">
        <w:t>n our database, we created three tables:</w:t>
      </w:r>
    </w:p>
    <w:p w14:paraId="7F2026AF" w14:textId="77777777" w:rsidR="00F859B5" w:rsidRPr="00F859B5" w:rsidRDefault="00F859B5" w:rsidP="00B46EE5">
      <w:pPr>
        <w:numPr>
          <w:ilvl w:val="0"/>
          <w:numId w:val="8"/>
        </w:numPr>
      </w:pPr>
      <w:r w:rsidRPr="00F859B5">
        <w:rPr>
          <w:b/>
          <w:bCs/>
        </w:rPr>
        <w:t>Students Table</w:t>
      </w:r>
      <w:r w:rsidRPr="00F859B5">
        <w:t> (</w:t>
      </w:r>
      <w:proofErr w:type="spellStart"/>
      <w:r w:rsidRPr="00F859B5">
        <w:t>StudentID</w:t>
      </w:r>
      <w:proofErr w:type="spellEnd"/>
      <w:r w:rsidRPr="00F859B5">
        <w:t>, Name, Email)</w:t>
      </w:r>
    </w:p>
    <w:p w14:paraId="0F79035C" w14:textId="77777777" w:rsidR="00F859B5" w:rsidRPr="00F859B5" w:rsidRDefault="00F859B5" w:rsidP="00B46EE5">
      <w:pPr>
        <w:numPr>
          <w:ilvl w:val="0"/>
          <w:numId w:val="8"/>
        </w:numPr>
      </w:pPr>
      <w:r w:rsidRPr="00F859B5">
        <w:rPr>
          <w:b/>
          <w:bCs/>
        </w:rPr>
        <w:t>Courses Table</w:t>
      </w:r>
      <w:r w:rsidRPr="00F859B5">
        <w:t> (</w:t>
      </w:r>
      <w:proofErr w:type="spellStart"/>
      <w:r w:rsidRPr="00F859B5">
        <w:t>CourseID</w:t>
      </w:r>
      <w:proofErr w:type="spellEnd"/>
      <w:r w:rsidRPr="00F859B5">
        <w:t xml:space="preserve">, </w:t>
      </w:r>
      <w:proofErr w:type="spellStart"/>
      <w:r w:rsidRPr="00F859B5">
        <w:t>CourseName</w:t>
      </w:r>
      <w:proofErr w:type="spellEnd"/>
      <w:r w:rsidRPr="00F859B5">
        <w:t>, Credits)</w:t>
      </w:r>
    </w:p>
    <w:p w14:paraId="30829699" w14:textId="77777777" w:rsidR="00F859B5" w:rsidRDefault="00F859B5" w:rsidP="00B46EE5">
      <w:pPr>
        <w:numPr>
          <w:ilvl w:val="0"/>
          <w:numId w:val="8"/>
        </w:numPr>
      </w:pPr>
      <w:r w:rsidRPr="00F859B5">
        <w:rPr>
          <w:b/>
          <w:bCs/>
        </w:rPr>
        <w:t>Enrollment Table</w:t>
      </w:r>
      <w:r w:rsidRPr="00F859B5">
        <w:t> (</w:t>
      </w:r>
      <w:proofErr w:type="spellStart"/>
      <w:r w:rsidRPr="00F859B5">
        <w:t>EnrollmentID</w:t>
      </w:r>
      <w:proofErr w:type="spellEnd"/>
      <w:r w:rsidRPr="00F859B5">
        <w:t xml:space="preserve">, </w:t>
      </w:r>
      <w:proofErr w:type="spellStart"/>
      <w:r w:rsidRPr="00F859B5">
        <w:t>StudentID</w:t>
      </w:r>
      <w:proofErr w:type="spellEnd"/>
      <w:r w:rsidRPr="00F859B5">
        <w:t xml:space="preserve">, </w:t>
      </w:r>
      <w:proofErr w:type="spellStart"/>
      <w:r w:rsidRPr="00F859B5">
        <w:t>CourseID</w:t>
      </w:r>
      <w:proofErr w:type="spellEnd"/>
      <w:r w:rsidRPr="00F859B5">
        <w:t>, Date)</w:t>
      </w:r>
    </w:p>
    <w:p w14:paraId="33EF0F3A" w14:textId="7E389430" w:rsidR="00F859B5" w:rsidRDefault="00F859B5" w:rsidP="00B46EE5">
      <w:pPr>
        <w:pStyle w:val="Heading2"/>
        <w:numPr>
          <w:ilvl w:val="0"/>
          <w:numId w:val="1"/>
        </w:numPr>
        <w:spacing w:line="360" w:lineRule="auto"/>
        <w:rPr>
          <w:sz w:val="24"/>
          <w:szCs w:val="24"/>
        </w:rPr>
      </w:pPr>
      <w:r w:rsidRPr="00F859B5">
        <w:rPr>
          <w:sz w:val="24"/>
          <w:szCs w:val="24"/>
        </w:rPr>
        <w:t>The Relationships We Made:</w:t>
      </w:r>
    </w:p>
    <w:p w14:paraId="199B6F4B" w14:textId="4BBD4C85" w:rsidR="00F859B5" w:rsidRDefault="00F859B5" w:rsidP="00B46EE5">
      <w:pPr>
        <w:pStyle w:val="ListParagraph"/>
        <w:numPr>
          <w:ilvl w:val="0"/>
          <w:numId w:val="9"/>
        </w:numPr>
        <w:spacing w:after="0"/>
      </w:pPr>
      <w:r>
        <w:t>Students= Enrollment (One-to-Many)</w:t>
      </w:r>
    </w:p>
    <w:p w14:paraId="31A251E6" w14:textId="4172AD13" w:rsidR="00F859B5" w:rsidRDefault="00F859B5" w:rsidP="00B46EE5">
      <w:pPr>
        <w:pStyle w:val="ListParagraph"/>
        <w:numPr>
          <w:ilvl w:val="0"/>
          <w:numId w:val="12"/>
        </w:numPr>
        <w:spacing w:after="0"/>
      </w:pPr>
      <w:r>
        <w:t xml:space="preserve">One student can have many </w:t>
      </w:r>
      <w:proofErr w:type="gramStart"/>
      <w:r>
        <w:t>enrollment</w:t>
      </w:r>
      <w:proofErr w:type="gramEnd"/>
      <w:r>
        <w:t xml:space="preserve"> records</w:t>
      </w:r>
    </w:p>
    <w:p w14:paraId="3F5A3150" w14:textId="6A67B10A" w:rsidR="00F859B5" w:rsidRDefault="00F859B5" w:rsidP="00B46EE5">
      <w:pPr>
        <w:pStyle w:val="ListParagraph"/>
        <w:numPr>
          <w:ilvl w:val="0"/>
          <w:numId w:val="10"/>
        </w:numPr>
        <w:spacing w:after="0"/>
      </w:pPr>
      <w:r>
        <w:t>Courses= Enrollment (One-to-Many)</w:t>
      </w:r>
    </w:p>
    <w:p w14:paraId="43CE7898" w14:textId="02228F86" w:rsidR="00F859B5" w:rsidRDefault="00F859B5" w:rsidP="00B46EE5">
      <w:pPr>
        <w:pStyle w:val="ListParagraph"/>
        <w:numPr>
          <w:ilvl w:val="0"/>
          <w:numId w:val="11"/>
        </w:numPr>
        <w:spacing w:after="0"/>
      </w:pPr>
      <w:r>
        <w:t>One course can have many students enrolled</w:t>
      </w:r>
    </w:p>
    <w:p w14:paraId="74DAD5E7" w14:textId="77777777" w:rsidR="00F859B5" w:rsidRPr="00F859B5" w:rsidRDefault="00F859B5" w:rsidP="00B46EE5">
      <w:pPr>
        <w:spacing w:after="0" w:line="360" w:lineRule="auto"/>
      </w:pPr>
    </w:p>
    <w:p w14:paraId="15930033" w14:textId="73A69349" w:rsidR="00F859B5" w:rsidRDefault="00F859B5" w:rsidP="00B46EE5">
      <w:pPr>
        <w:spacing w:line="360" w:lineRule="auto"/>
        <w:rPr>
          <w:i/>
          <w:iCs/>
          <w:sz w:val="24"/>
          <w:szCs w:val="24"/>
        </w:rPr>
      </w:pPr>
      <w:r w:rsidRPr="00F859B5">
        <w:rPr>
          <w:i/>
          <w:iCs/>
          <w:sz w:val="24"/>
          <w:szCs w:val="24"/>
        </w:rPr>
        <w:t>Together, this creates a Many-to-Many relationship between Students and Courses through the Enrollment table.</w:t>
      </w:r>
    </w:p>
    <w:p w14:paraId="03857A77" w14:textId="77777777" w:rsidR="00057225" w:rsidRPr="00057225" w:rsidRDefault="00057225" w:rsidP="00B46EE5">
      <w:pPr>
        <w:pStyle w:val="Heading2"/>
        <w:numPr>
          <w:ilvl w:val="0"/>
          <w:numId w:val="1"/>
        </w:numPr>
        <w:spacing w:line="360" w:lineRule="auto"/>
        <w:rPr>
          <w:sz w:val="24"/>
          <w:szCs w:val="24"/>
        </w:rPr>
      </w:pPr>
      <w:r w:rsidRPr="00057225">
        <w:rPr>
          <w:sz w:val="24"/>
          <w:szCs w:val="24"/>
        </w:rPr>
        <w:t>Screenshots from Our Database</w:t>
      </w:r>
    </w:p>
    <w:p w14:paraId="22E4684A" w14:textId="53ABD0B6" w:rsidR="00057225" w:rsidRDefault="00057225" w:rsidP="00B46EE5">
      <w:pPr>
        <w:spacing w:line="360" w:lineRule="auto"/>
        <w:rPr>
          <w:sz w:val="24"/>
          <w:szCs w:val="24"/>
        </w:rPr>
      </w:pPr>
      <w:r w:rsidRPr="00057225">
        <w:rPr>
          <w:noProof/>
          <w:sz w:val="24"/>
          <w:szCs w:val="24"/>
        </w:rPr>
        <w:drawing>
          <wp:inline distT="0" distB="0" distL="0" distR="0" wp14:anchorId="0E47DE74" wp14:editId="168AD8E5">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8100"/>
                    </a:xfrm>
                    <a:prstGeom prst="rect">
                      <a:avLst/>
                    </a:prstGeom>
                  </pic:spPr>
                </pic:pic>
              </a:graphicData>
            </a:graphic>
          </wp:inline>
        </w:drawing>
      </w:r>
    </w:p>
    <w:p w14:paraId="1A3D150F" w14:textId="48E910DE" w:rsidR="00057225" w:rsidRPr="00057225" w:rsidRDefault="00057225" w:rsidP="00B46EE5">
      <w:pPr>
        <w:pStyle w:val="Title"/>
        <w:spacing w:line="360" w:lineRule="auto"/>
        <w:rPr>
          <w:sz w:val="36"/>
          <w:szCs w:val="36"/>
        </w:rPr>
      </w:pPr>
      <w:r w:rsidRPr="00057225">
        <w:rPr>
          <w:sz w:val="36"/>
          <w:szCs w:val="36"/>
        </w:rPr>
        <w:lastRenderedPageBreak/>
        <w:t>Importance of Referential Integrity</w:t>
      </w:r>
    </w:p>
    <w:p w14:paraId="0C8C145E" w14:textId="01B20E36" w:rsidR="00057225" w:rsidRDefault="00057225" w:rsidP="00B46EE5">
      <w:pPr>
        <w:pStyle w:val="Heading2"/>
        <w:numPr>
          <w:ilvl w:val="0"/>
          <w:numId w:val="13"/>
        </w:numPr>
        <w:spacing w:line="360" w:lineRule="auto"/>
        <w:rPr>
          <w:sz w:val="24"/>
          <w:szCs w:val="24"/>
        </w:rPr>
      </w:pPr>
      <w:r w:rsidRPr="00057225">
        <w:rPr>
          <w:sz w:val="24"/>
          <w:szCs w:val="24"/>
        </w:rPr>
        <w:t>What is Referential Integrity?</w:t>
      </w:r>
    </w:p>
    <w:p w14:paraId="374EEEFF" w14:textId="77777777" w:rsidR="00057225" w:rsidRPr="00057225" w:rsidRDefault="00057225" w:rsidP="00B46EE5">
      <w:pPr>
        <w:spacing w:line="360" w:lineRule="auto"/>
      </w:pPr>
      <w:r w:rsidRPr="00057225">
        <w:t>It's a rule that ensures relationships between tables remain valid. It prevents you from:</w:t>
      </w:r>
    </w:p>
    <w:p w14:paraId="6A338C78" w14:textId="77777777" w:rsidR="00057225" w:rsidRPr="00057225" w:rsidRDefault="00057225" w:rsidP="00B46EE5">
      <w:pPr>
        <w:numPr>
          <w:ilvl w:val="0"/>
          <w:numId w:val="15"/>
        </w:numPr>
        <w:spacing w:line="360" w:lineRule="auto"/>
      </w:pPr>
      <w:r w:rsidRPr="00057225">
        <w:t>Adding enrollment for a student that doesn't exist</w:t>
      </w:r>
    </w:p>
    <w:p w14:paraId="56A0BDA5" w14:textId="77777777" w:rsidR="00057225" w:rsidRPr="00057225" w:rsidRDefault="00057225" w:rsidP="00B46EE5">
      <w:pPr>
        <w:numPr>
          <w:ilvl w:val="0"/>
          <w:numId w:val="15"/>
        </w:numPr>
        <w:spacing w:line="360" w:lineRule="auto"/>
      </w:pPr>
      <w:r w:rsidRPr="00057225">
        <w:t>Deleting a course that has students enrolled in it</w:t>
      </w:r>
    </w:p>
    <w:p w14:paraId="2286FB1A" w14:textId="6159ECB9" w:rsidR="00057225" w:rsidRDefault="00876A0F" w:rsidP="00B46EE5">
      <w:pPr>
        <w:pStyle w:val="Heading2"/>
        <w:numPr>
          <w:ilvl w:val="0"/>
          <w:numId w:val="13"/>
        </w:numPr>
        <w:spacing w:line="360" w:lineRule="auto"/>
        <w:rPr>
          <w:sz w:val="24"/>
          <w:szCs w:val="24"/>
        </w:rPr>
      </w:pPr>
      <w:r w:rsidRPr="00876A0F">
        <w:rPr>
          <w:sz w:val="24"/>
          <w:szCs w:val="24"/>
        </w:rPr>
        <w:t>Why It's Important:</w:t>
      </w:r>
    </w:p>
    <w:p w14:paraId="20F19728" w14:textId="030AA7FD" w:rsidR="00876A0F" w:rsidRDefault="00876A0F" w:rsidP="00B46EE5">
      <w:pPr>
        <w:pStyle w:val="ListParagraph"/>
        <w:numPr>
          <w:ilvl w:val="0"/>
          <w:numId w:val="16"/>
        </w:numPr>
        <w:spacing w:after="0" w:line="360" w:lineRule="auto"/>
      </w:pPr>
      <w:r>
        <w:t>Prevents Orphan Records: Stops having enrollment records for students who don't exist</w:t>
      </w:r>
    </w:p>
    <w:p w14:paraId="1D5F7584" w14:textId="6A380AFE" w:rsidR="00876A0F" w:rsidRDefault="00876A0F" w:rsidP="00B46EE5">
      <w:pPr>
        <w:pStyle w:val="ListParagraph"/>
        <w:numPr>
          <w:ilvl w:val="0"/>
          <w:numId w:val="16"/>
        </w:numPr>
        <w:spacing w:after="0" w:line="360" w:lineRule="auto"/>
      </w:pPr>
      <w:r>
        <w:t>Data Accuracy: Ensures all relationships make sense</w:t>
      </w:r>
    </w:p>
    <w:p w14:paraId="2159A1C4" w14:textId="7196F0EE" w:rsidR="00876A0F" w:rsidRDefault="00876A0F" w:rsidP="00B46EE5">
      <w:pPr>
        <w:pStyle w:val="ListParagraph"/>
        <w:numPr>
          <w:ilvl w:val="0"/>
          <w:numId w:val="16"/>
        </w:numPr>
        <w:spacing w:after="0" w:line="360" w:lineRule="auto"/>
      </w:pPr>
      <w:r>
        <w:t>Database Consistency: Keeps the database reliable and trustworthy</w:t>
      </w:r>
    </w:p>
    <w:p w14:paraId="273B3801" w14:textId="069FA629" w:rsidR="00876A0F" w:rsidRDefault="00876A0F" w:rsidP="00B46EE5">
      <w:pPr>
        <w:pStyle w:val="ListParagraph"/>
        <w:numPr>
          <w:ilvl w:val="0"/>
          <w:numId w:val="16"/>
        </w:numPr>
        <w:spacing w:after="0" w:line="360" w:lineRule="auto"/>
      </w:pPr>
      <w:r>
        <w:t>Prevents Errors: Stops invalid data from being entered</w:t>
      </w:r>
    </w:p>
    <w:p w14:paraId="39FE64D5" w14:textId="77777777" w:rsidR="001A2490" w:rsidRPr="001A2490" w:rsidRDefault="001A2490" w:rsidP="00B46EE5">
      <w:pPr>
        <w:spacing w:after="0" w:line="360" w:lineRule="auto"/>
      </w:pPr>
      <w:r w:rsidRPr="001A2490">
        <w:rPr>
          <w:rFonts w:asciiTheme="majorHAnsi" w:eastAsiaTheme="majorEastAsia" w:hAnsiTheme="majorHAnsi" w:cstheme="majorBidi"/>
          <w:color w:val="365F91" w:themeColor="accent1" w:themeShade="BF"/>
          <w:sz w:val="24"/>
          <w:szCs w:val="24"/>
        </w:rPr>
        <w:t>Example from Our Database:</w:t>
      </w:r>
      <w:r w:rsidRPr="001A2490">
        <w:br/>
        <w:t>With referential integrity enabled:</w:t>
      </w:r>
    </w:p>
    <w:p w14:paraId="6F6F1120" w14:textId="1BB05FF8" w:rsidR="001A2490" w:rsidRPr="001A2490" w:rsidRDefault="001A2490" w:rsidP="00B46EE5">
      <w:pPr>
        <w:numPr>
          <w:ilvl w:val="0"/>
          <w:numId w:val="18"/>
        </w:numPr>
        <w:spacing w:after="0" w:line="360" w:lineRule="auto"/>
      </w:pPr>
      <w:r w:rsidRPr="001A2490">
        <w:t xml:space="preserve">We CAN enroll </w:t>
      </w:r>
      <w:proofErr w:type="spellStart"/>
      <w:r w:rsidRPr="001A2490">
        <w:t>StudentID</w:t>
      </w:r>
      <w:proofErr w:type="spellEnd"/>
      <w:r w:rsidRPr="001A2490">
        <w:t xml:space="preserve"> 5 in </w:t>
      </w:r>
      <w:proofErr w:type="spellStart"/>
      <w:r w:rsidRPr="001A2490">
        <w:t>CourseID</w:t>
      </w:r>
      <w:proofErr w:type="spellEnd"/>
      <w:r w:rsidRPr="001A2490">
        <w:t xml:space="preserve"> 3 (both exist)</w:t>
      </w:r>
    </w:p>
    <w:p w14:paraId="12F0D8FC" w14:textId="39ED58B8" w:rsidR="001A2490" w:rsidRPr="001A2490" w:rsidRDefault="001A2490" w:rsidP="00B46EE5">
      <w:pPr>
        <w:numPr>
          <w:ilvl w:val="0"/>
          <w:numId w:val="18"/>
        </w:numPr>
        <w:spacing w:after="0" w:line="360" w:lineRule="auto"/>
      </w:pPr>
      <w:r w:rsidRPr="001A2490">
        <w:t xml:space="preserve">We CANNOT enroll </w:t>
      </w:r>
      <w:proofErr w:type="spellStart"/>
      <w:r w:rsidRPr="001A2490">
        <w:t>StudentID</w:t>
      </w:r>
      <w:proofErr w:type="spellEnd"/>
      <w:r w:rsidRPr="001A2490">
        <w:t xml:space="preserve"> 99 in </w:t>
      </w:r>
      <w:proofErr w:type="spellStart"/>
      <w:r w:rsidRPr="001A2490">
        <w:t>CourseID</w:t>
      </w:r>
      <w:proofErr w:type="spellEnd"/>
      <w:r w:rsidRPr="001A2490">
        <w:t xml:space="preserve"> 1 (</w:t>
      </w:r>
      <w:proofErr w:type="spellStart"/>
      <w:r w:rsidRPr="001A2490">
        <w:t>StudentID</w:t>
      </w:r>
      <w:proofErr w:type="spellEnd"/>
      <w:r w:rsidRPr="001A2490">
        <w:t xml:space="preserve"> 99 doesn't exist)</w:t>
      </w:r>
    </w:p>
    <w:p w14:paraId="3CC105CD" w14:textId="61714D87" w:rsidR="001A2490" w:rsidRPr="001A2490" w:rsidRDefault="001A2490" w:rsidP="00B46EE5">
      <w:pPr>
        <w:numPr>
          <w:ilvl w:val="0"/>
          <w:numId w:val="18"/>
        </w:numPr>
        <w:spacing w:after="0" w:line="360" w:lineRule="auto"/>
      </w:pPr>
      <w:r w:rsidRPr="001A2490">
        <w:t xml:space="preserve"> We CANNOT delete a course if students are enrolled in it</w:t>
      </w:r>
    </w:p>
    <w:p w14:paraId="005C28B1" w14:textId="77777777" w:rsidR="00B46EE5" w:rsidRPr="00B46EE5" w:rsidRDefault="00B46EE5" w:rsidP="00B46EE5">
      <w:pPr>
        <w:pStyle w:val="Title"/>
        <w:spacing w:line="360" w:lineRule="auto"/>
        <w:rPr>
          <w:sz w:val="36"/>
          <w:szCs w:val="36"/>
        </w:rPr>
      </w:pPr>
      <w:r w:rsidRPr="00B46EE5">
        <w:rPr>
          <w:sz w:val="36"/>
          <w:szCs w:val="36"/>
        </w:rPr>
        <w:t>Conclusion</w:t>
      </w:r>
    </w:p>
    <w:p w14:paraId="6A91C37F" w14:textId="77777777" w:rsidR="00B46EE5" w:rsidRPr="00B46EE5" w:rsidRDefault="00B46EE5" w:rsidP="00B46EE5">
      <w:pPr>
        <w:spacing w:after="0" w:line="360" w:lineRule="auto"/>
        <w:rPr>
          <w:sz w:val="24"/>
          <w:szCs w:val="24"/>
        </w:rPr>
      </w:pPr>
      <w:r w:rsidRPr="00B46EE5">
        <w:rPr>
          <w:sz w:val="24"/>
          <w:szCs w:val="24"/>
        </w:rPr>
        <w:t>Understanding relationships is crucial for designing good databases. One-to-many relationships are the most common in real-world applications. Referential integrity acts like a quality checker that ensures our data remains accurate and reliable. Without these relationships, our database would be like a library without a catalog system - full of information but impossible to find meaningful connections.</w:t>
      </w:r>
    </w:p>
    <w:p w14:paraId="7A85059A" w14:textId="77777777" w:rsidR="00876A0F" w:rsidRPr="00876A0F" w:rsidRDefault="00876A0F" w:rsidP="00876A0F">
      <w:pPr>
        <w:spacing w:after="0"/>
      </w:pPr>
    </w:p>
    <w:sectPr w:rsidR="00876A0F" w:rsidRPr="00876A0F" w:rsidSect="002332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E21"/>
      </v:shape>
    </w:pict>
  </w:numPicBullet>
  <w:abstractNum w:abstractNumId="0" w15:restartNumberingAfterBreak="0">
    <w:nsid w:val="06132602"/>
    <w:multiLevelType w:val="multilevel"/>
    <w:tmpl w:val="89448D0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019E"/>
    <w:multiLevelType w:val="hybridMultilevel"/>
    <w:tmpl w:val="752A6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2D89"/>
    <w:multiLevelType w:val="hybridMultilevel"/>
    <w:tmpl w:val="2B0A86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5E7A"/>
    <w:multiLevelType w:val="multilevel"/>
    <w:tmpl w:val="723A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2938"/>
    <w:multiLevelType w:val="hybridMultilevel"/>
    <w:tmpl w:val="EA92717E"/>
    <w:lvl w:ilvl="0" w:tplc="6C9E5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84193"/>
    <w:multiLevelType w:val="hybridMultilevel"/>
    <w:tmpl w:val="C560A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7803F3"/>
    <w:multiLevelType w:val="multilevel"/>
    <w:tmpl w:val="81CE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3642A"/>
    <w:multiLevelType w:val="hybridMultilevel"/>
    <w:tmpl w:val="E74E33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15F85"/>
    <w:multiLevelType w:val="hybridMultilevel"/>
    <w:tmpl w:val="926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4084E"/>
    <w:multiLevelType w:val="hybridMultilevel"/>
    <w:tmpl w:val="99D4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27680"/>
    <w:multiLevelType w:val="multilevel"/>
    <w:tmpl w:val="AE2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3754E"/>
    <w:multiLevelType w:val="hybridMultilevel"/>
    <w:tmpl w:val="035AD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63720"/>
    <w:multiLevelType w:val="hybridMultilevel"/>
    <w:tmpl w:val="2EC46F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328E8"/>
    <w:multiLevelType w:val="hybridMultilevel"/>
    <w:tmpl w:val="E9F610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D4D3C"/>
    <w:multiLevelType w:val="hybridMultilevel"/>
    <w:tmpl w:val="9F96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356DC"/>
    <w:multiLevelType w:val="multilevel"/>
    <w:tmpl w:val="2A58EA2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21F10"/>
    <w:multiLevelType w:val="hybridMultilevel"/>
    <w:tmpl w:val="E4DEBE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A4D5B"/>
    <w:multiLevelType w:val="multilevel"/>
    <w:tmpl w:val="0C14D5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947583">
    <w:abstractNumId w:val="14"/>
  </w:num>
  <w:num w:numId="2" w16cid:durableId="536430262">
    <w:abstractNumId w:val="16"/>
  </w:num>
  <w:num w:numId="3" w16cid:durableId="2040007573">
    <w:abstractNumId w:val="1"/>
  </w:num>
  <w:num w:numId="4" w16cid:durableId="817764834">
    <w:abstractNumId w:val="5"/>
  </w:num>
  <w:num w:numId="5" w16cid:durableId="1223718361">
    <w:abstractNumId w:val="13"/>
  </w:num>
  <w:num w:numId="6" w16cid:durableId="22368342">
    <w:abstractNumId w:val="7"/>
  </w:num>
  <w:num w:numId="7" w16cid:durableId="751581905">
    <w:abstractNumId w:val="10"/>
  </w:num>
  <w:num w:numId="8" w16cid:durableId="1124352642">
    <w:abstractNumId w:val="0"/>
  </w:num>
  <w:num w:numId="9" w16cid:durableId="1420757007">
    <w:abstractNumId w:val="12"/>
  </w:num>
  <w:num w:numId="10" w16cid:durableId="1077442516">
    <w:abstractNumId w:val="11"/>
  </w:num>
  <w:num w:numId="11" w16cid:durableId="1344478070">
    <w:abstractNumId w:val="9"/>
  </w:num>
  <w:num w:numId="12" w16cid:durableId="1394963948">
    <w:abstractNumId w:val="8"/>
  </w:num>
  <w:num w:numId="13" w16cid:durableId="472528322">
    <w:abstractNumId w:val="4"/>
  </w:num>
  <w:num w:numId="14" w16cid:durableId="921447476">
    <w:abstractNumId w:val="6"/>
  </w:num>
  <w:num w:numId="15" w16cid:durableId="1961834559">
    <w:abstractNumId w:val="15"/>
  </w:num>
  <w:num w:numId="16" w16cid:durableId="1007173819">
    <w:abstractNumId w:val="2"/>
  </w:num>
  <w:num w:numId="17" w16cid:durableId="736974730">
    <w:abstractNumId w:val="3"/>
  </w:num>
  <w:num w:numId="18" w16cid:durableId="1510827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B5"/>
    <w:rsid w:val="00052228"/>
    <w:rsid w:val="00057225"/>
    <w:rsid w:val="00132DDA"/>
    <w:rsid w:val="001A2490"/>
    <w:rsid w:val="001D6F25"/>
    <w:rsid w:val="002332F4"/>
    <w:rsid w:val="00391721"/>
    <w:rsid w:val="00876A0F"/>
    <w:rsid w:val="00886679"/>
    <w:rsid w:val="00B46EE5"/>
    <w:rsid w:val="00CA3C62"/>
    <w:rsid w:val="00F8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A260"/>
  <w15:chartTrackingRefBased/>
  <w15:docId w15:val="{559C4EFA-A64F-475E-8C71-371C5609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9B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859B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859B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859B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859B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85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9B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859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859B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859B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859B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85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9B5"/>
    <w:rPr>
      <w:rFonts w:eastAsiaTheme="majorEastAsia" w:cstheme="majorBidi"/>
      <w:color w:val="272727" w:themeColor="text1" w:themeTint="D8"/>
    </w:rPr>
  </w:style>
  <w:style w:type="paragraph" w:styleId="Title">
    <w:name w:val="Title"/>
    <w:basedOn w:val="Normal"/>
    <w:next w:val="Normal"/>
    <w:link w:val="TitleChar"/>
    <w:uiPriority w:val="10"/>
    <w:qFormat/>
    <w:rsid w:val="00F85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9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9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59B5"/>
    <w:rPr>
      <w:i/>
      <w:iCs/>
      <w:color w:val="404040" w:themeColor="text1" w:themeTint="BF"/>
    </w:rPr>
  </w:style>
  <w:style w:type="paragraph" w:styleId="ListParagraph">
    <w:name w:val="List Paragraph"/>
    <w:basedOn w:val="Normal"/>
    <w:uiPriority w:val="34"/>
    <w:qFormat/>
    <w:rsid w:val="00F859B5"/>
    <w:pPr>
      <w:ind w:left="720"/>
      <w:contextualSpacing/>
    </w:pPr>
  </w:style>
  <w:style w:type="character" w:styleId="IntenseEmphasis">
    <w:name w:val="Intense Emphasis"/>
    <w:basedOn w:val="DefaultParagraphFont"/>
    <w:uiPriority w:val="21"/>
    <w:qFormat/>
    <w:rsid w:val="00F859B5"/>
    <w:rPr>
      <w:i/>
      <w:iCs/>
      <w:color w:val="365F91" w:themeColor="accent1" w:themeShade="BF"/>
    </w:rPr>
  </w:style>
  <w:style w:type="paragraph" w:styleId="IntenseQuote">
    <w:name w:val="Intense Quote"/>
    <w:basedOn w:val="Normal"/>
    <w:next w:val="Normal"/>
    <w:link w:val="IntenseQuoteChar"/>
    <w:uiPriority w:val="30"/>
    <w:qFormat/>
    <w:rsid w:val="00F859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859B5"/>
    <w:rPr>
      <w:i/>
      <w:iCs/>
      <w:color w:val="365F91" w:themeColor="accent1" w:themeShade="BF"/>
    </w:rPr>
  </w:style>
  <w:style w:type="character" w:styleId="IntenseReference">
    <w:name w:val="Intense Reference"/>
    <w:basedOn w:val="DefaultParagraphFont"/>
    <w:uiPriority w:val="32"/>
    <w:qFormat/>
    <w:rsid w:val="00F859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0017">
      <w:bodyDiv w:val="1"/>
      <w:marLeft w:val="0"/>
      <w:marRight w:val="0"/>
      <w:marTop w:val="0"/>
      <w:marBottom w:val="0"/>
      <w:divBdr>
        <w:top w:val="none" w:sz="0" w:space="0" w:color="auto"/>
        <w:left w:val="none" w:sz="0" w:space="0" w:color="auto"/>
        <w:bottom w:val="none" w:sz="0" w:space="0" w:color="auto"/>
        <w:right w:val="none" w:sz="0" w:space="0" w:color="auto"/>
      </w:divBdr>
    </w:div>
    <w:div w:id="80639002">
      <w:bodyDiv w:val="1"/>
      <w:marLeft w:val="0"/>
      <w:marRight w:val="0"/>
      <w:marTop w:val="0"/>
      <w:marBottom w:val="0"/>
      <w:divBdr>
        <w:top w:val="none" w:sz="0" w:space="0" w:color="auto"/>
        <w:left w:val="none" w:sz="0" w:space="0" w:color="auto"/>
        <w:bottom w:val="none" w:sz="0" w:space="0" w:color="auto"/>
        <w:right w:val="none" w:sz="0" w:space="0" w:color="auto"/>
      </w:divBdr>
    </w:div>
    <w:div w:id="91242933">
      <w:bodyDiv w:val="1"/>
      <w:marLeft w:val="0"/>
      <w:marRight w:val="0"/>
      <w:marTop w:val="0"/>
      <w:marBottom w:val="0"/>
      <w:divBdr>
        <w:top w:val="none" w:sz="0" w:space="0" w:color="auto"/>
        <w:left w:val="none" w:sz="0" w:space="0" w:color="auto"/>
        <w:bottom w:val="none" w:sz="0" w:space="0" w:color="auto"/>
        <w:right w:val="none" w:sz="0" w:space="0" w:color="auto"/>
      </w:divBdr>
    </w:div>
    <w:div w:id="202328242">
      <w:bodyDiv w:val="1"/>
      <w:marLeft w:val="0"/>
      <w:marRight w:val="0"/>
      <w:marTop w:val="0"/>
      <w:marBottom w:val="0"/>
      <w:divBdr>
        <w:top w:val="none" w:sz="0" w:space="0" w:color="auto"/>
        <w:left w:val="none" w:sz="0" w:space="0" w:color="auto"/>
        <w:bottom w:val="none" w:sz="0" w:space="0" w:color="auto"/>
        <w:right w:val="none" w:sz="0" w:space="0" w:color="auto"/>
      </w:divBdr>
    </w:div>
    <w:div w:id="294794360">
      <w:bodyDiv w:val="1"/>
      <w:marLeft w:val="0"/>
      <w:marRight w:val="0"/>
      <w:marTop w:val="0"/>
      <w:marBottom w:val="0"/>
      <w:divBdr>
        <w:top w:val="none" w:sz="0" w:space="0" w:color="auto"/>
        <w:left w:val="none" w:sz="0" w:space="0" w:color="auto"/>
        <w:bottom w:val="none" w:sz="0" w:space="0" w:color="auto"/>
        <w:right w:val="none" w:sz="0" w:space="0" w:color="auto"/>
      </w:divBdr>
    </w:div>
    <w:div w:id="345863441">
      <w:bodyDiv w:val="1"/>
      <w:marLeft w:val="0"/>
      <w:marRight w:val="0"/>
      <w:marTop w:val="0"/>
      <w:marBottom w:val="0"/>
      <w:divBdr>
        <w:top w:val="none" w:sz="0" w:space="0" w:color="auto"/>
        <w:left w:val="none" w:sz="0" w:space="0" w:color="auto"/>
        <w:bottom w:val="none" w:sz="0" w:space="0" w:color="auto"/>
        <w:right w:val="none" w:sz="0" w:space="0" w:color="auto"/>
      </w:divBdr>
    </w:div>
    <w:div w:id="387531034">
      <w:bodyDiv w:val="1"/>
      <w:marLeft w:val="0"/>
      <w:marRight w:val="0"/>
      <w:marTop w:val="0"/>
      <w:marBottom w:val="0"/>
      <w:divBdr>
        <w:top w:val="none" w:sz="0" w:space="0" w:color="auto"/>
        <w:left w:val="none" w:sz="0" w:space="0" w:color="auto"/>
        <w:bottom w:val="none" w:sz="0" w:space="0" w:color="auto"/>
        <w:right w:val="none" w:sz="0" w:space="0" w:color="auto"/>
      </w:divBdr>
    </w:div>
    <w:div w:id="452864982">
      <w:bodyDiv w:val="1"/>
      <w:marLeft w:val="0"/>
      <w:marRight w:val="0"/>
      <w:marTop w:val="0"/>
      <w:marBottom w:val="0"/>
      <w:divBdr>
        <w:top w:val="none" w:sz="0" w:space="0" w:color="auto"/>
        <w:left w:val="none" w:sz="0" w:space="0" w:color="auto"/>
        <w:bottom w:val="none" w:sz="0" w:space="0" w:color="auto"/>
        <w:right w:val="none" w:sz="0" w:space="0" w:color="auto"/>
      </w:divBdr>
    </w:div>
    <w:div w:id="697704134">
      <w:bodyDiv w:val="1"/>
      <w:marLeft w:val="0"/>
      <w:marRight w:val="0"/>
      <w:marTop w:val="0"/>
      <w:marBottom w:val="0"/>
      <w:divBdr>
        <w:top w:val="none" w:sz="0" w:space="0" w:color="auto"/>
        <w:left w:val="none" w:sz="0" w:space="0" w:color="auto"/>
        <w:bottom w:val="none" w:sz="0" w:space="0" w:color="auto"/>
        <w:right w:val="none" w:sz="0" w:space="0" w:color="auto"/>
      </w:divBdr>
    </w:div>
    <w:div w:id="702901918">
      <w:bodyDiv w:val="1"/>
      <w:marLeft w:val="0"/>
      <w:marRight w:val="0"/>
      <w:marTop w:val="0"/>
      <w:marBottom w:val="0"/>
      <w:divBdr>
        <w:top w:val="none" w:sz="0" w:space="0" w:color="auto"/>
        <w:left w:val="none" w:sz="0" w:space="0" w:color="auto"/>
        <w:bottom w:val="none" w:sz="0" w:space="0" w:color="auto"/>
        <w:right w:val="none" w:sz="0" w:space="0" w:color="auto"/>
      </w:divBdr>
    </w:div>
    <w:div w:id="716012521">
      <w:bodyDiv w:val="1"/>
      <w:marLeft w:val="0"/>
      <w:marRight w:val="0"/>
      <w:marTop w:val="0"/>
      <w:marBottom w:val="0"/>
      <w:divBdr>
        <w:top w:val="none" w:sz="0" w:space="0" w:color="auto"/>
        <w:left w:val="none" w:sz="0" w:space="0" w:color="auto"/>
        <w:bottom w:val="none" w:sz="0" w:space="0" w:color="auto"/>
        <w:right w:val="none" w:sz="0" w:space="0" w:color="auto"/>
      </w:divBdr>
    </w:div>
    <w:div w:id="825779248">
      <w:bodyDiv w:val="1"/>
      <w:marLeft w:val="0"/>
      <w:marRight w:val="0"/>
      <w:marTop w:val="0"/>
      <w:marBottom w:val="0"/>
      <w:divBdr>
        <w:top w:val="none" w:sz="0" w:space="0" w:color="auto"/>
        <w:left w:val="none" w:sz="0" w:space="0" w:color="auto"/>
        <w:bottom w:val="none" w:sz="0" w:space="0" w:color="auto"/>
        <w:right w:val="none" w:sz="0" w:space="0" w:color="auto"/>
      </w:divBdr>
    </w:div>
    <w:div w:id="856845028">
      <w:bodyDiv w:val="1"/>
      <w:marLeft w:val="0"/>
      <w:marRight w:val="0"/>
      <w:marTop w:val="0"/>
      <w:marBottom w:val="0"/>
      <w:divBdr>
        <w:top w:val="none" w:sz="0" w:space="0" w:color="auto"/>
        <w:left w:val="none" w:sz="0" w:space="0" w:color="auto"/>
        <w:bottom w:val="none" w:sz="0" w:space="0" w:color="auto"/>
        <w:right w:val="none" w:sz="0" w:space="0" w:color="auto"/>
      </w:divBdr>
    </w:div>
    <w:div w:id="978001500">
      <w:bodyDiv w:val="1"/>
      <w:marLeft w:val="0"/>
      <w:marRight w:val="0"/>
      <w:marTop w:val="0"/>
      <w:marBottom w:val="0"/>
      <w:divBdr>
        <w:top w:val="none" w:sz="0" w:space="0" w:color="auto"/>
        <w:left w:val="none" w:sz="0" w:space="0" w:color="auto"/>
        <w:bottom w:val="none" w:sz="0" w:space="0" w:color="auto"/>
        <w:right w:val="none" w:sz="0" w:space="0" w:color="auto"/>
      </w:divBdr>
    </w:div>
    <w:div w:id="1029257326">
      <w:bodyDiv w:val="1"/>
      <w:marLeft w:val="0"/>
      <w:marRight w:val="0"/>
      <w:marTop w:val="0"/>
      <w:marBottom w:val="0"/>
      <w:divBdr>
        <w:top w:val="none" w:sz="0" w:space="0" w:color="auto"/>
        <w:left w:val="none" w:sz="0" w:space="0" w:color="auto"/>
        <w:bottom w:val="none" w:sz="0" w:space="0" w:color="auto"/>
        <w:right w:val="none" w:sz="0" w:space="0" w:color="auto"/>
      </w:divBdr>
    </w:div>
    <w:div w:id="1045910611">
      <w:bodyDiv w:val="1"/>
      <w:marLeft w:val="0"/>
      <w:marRight w:val="0"/>
      <w:marTop w:val="0"/>
      <w:marBottom w:val="0"/>
      <w:divBdr>
        <w:top w:val="none" w:sz="0" w:space="0" w:color="auto"/>
        <w:left w:val="none" w:sz="0" w:space="0" w:color="auto"/>
        <w:bottom w:val="none" w:sz="0" w:space="0" w:color="auto"/>
        <w:right w:val="none" w:sz="0" w:space="0" w:color="auto"/>
      </w:divBdr>
    </w:div>
    <w:div w:id="1106123743">
      <w:bodyDiv w:val="1"/>
      <w:marLeft w:val="0"/>
      <w:marRight w:val="0"/>
      <w:marTop w:val="0"/>
      <w:marBottom w:val="0"/>
      <w:divBdr>
        <w:top w:val="none" w:sz="0" w:space="0" w:color="auto"/>
        <w:left w:val="none" w:sz="0" w:space="0" w:color="auto"/>
        <w:bottom w:val="none" w:sz="0" w:space="0" w:color="auto"/>
        <w:right w:val="none" w:sz="0" w:space="0" w:color="auto"/>
      </w:divBdr>
    </w:div>
    <w:div w:id="1266813520">
      <w:bodyDiv w:val="1"/>
      <w:marLeft w:val="0"/>
      <w:marRight w:val="0"/>
      <w:marTop w:val="0"/>
      <w:marBottom w:val="0"/>
      <w:divBdr>
        <w:top w:val="none" w:sz="0" w:space="0" w:color="auto"/>
        <w:left w:val="none" w:sz="0" w:space="0" w:color="auto"/>
        <w:bottom w:val="none" w:sz="0" w:space="0" w:color="auto"/>
        <w:right w:val="none" w:sz="0" w:space="0" w:color="auto"/>
      </w:divBdr>
    </w:div>
    <w:div w:id="1268074887">
      <w:bodyDiv w:val="1"/>
      <w:marLeft w:val="0"/>
      <w:marRight w:val="0"/>
      <w:marTop w:val="0"/>
      <w:marBottom w:val="0"/>
      <w:divBdr>
        <w:top w:val="none" w:sz="0" w:space="0" w:color="auto"/>
        <w:left w:val="none" w:sz="0" w:space="0" w:color="auto"/>
        <w:bottom w:val="none" w:sz="0" w:space="0" w:color="auto"/>
        <w:right w:val="none" w:sz="0" w:space="0" w:color="auto"/>
      </w:divBdr>
    </w:div>
    <w:div w:id="1302231956">
      <w:bodyDiv w:val="1"/>
      <w:marLeft w:val="0"/>
      <w:marRight w:val="0"/>
      <w:marTop w:val="0"/>
      <w:marBottom w:val="0"/>
      <w:divBdr>
        <w:top w:val="none" w:sz="0" w:space="0" w:color="auto"/>
        <w:left w:val="none" w:sz="0" w:space="0" w:color="auto"/>
        <w:bottom w:val="none" w:sz="0" w:space="0" w:color="auto"/>
        <w:right w:val="none" w:sz="0" w:space="0" w:color="auto"/>
      </w:divBdr>
    </w:div>
    <w:div w:id="1445805103">
      <w:bodyDiv w:val="1"/>
      <w:marLeft w:val="0"/>
      <w:marRight w:val="0"/>
      <w:marTop w:val="0"/>
      <w:marBottom w:val="0"/>
      <w:divBdr>
        <w:top w:val="none" w:sz="0" w:space="0" w:color="auto"/>
        <w:left w:val="none" w:sz="0" w:space="0" w:color="auto"/>
        <w:bottom w:val="none" w:sz="0" w:space="0" w:color="auto"/>
        <w:right w:val="none" w:sz="0" w:space="0" w:color="auto"/>
      </w:divBdr>
    </w:div>
    <w:div w:id="1516726236">
      <w:bodyDiv w:val="1"/>
      <w:marLeft w:val="0"/>
      <w:marRight w:val="0"/>
      <w:marTop w:val="0"/>
      <w:marBottom w:val="0"/>
      <w:divBdr>
        <w:top w:val="none" w:sz="0" w:space="0" w:color="auto"/>
        <w:left w:val="none" w:sz="0" w:space="0" w:color="auto"/>
        <w:bottom w:val="none" w:sz="0" w:space="0" w:color="auto"/>
        <w:right w:val="none" w:sz="0" w:space="0" w:color="auto"/>
      </w:divBdr>
    </w:div>
    <w:div w:id="1773085308">
      <w:bodyDiv w:val="1"/>
      <w:marLeft w:val="0"/>
      <w:marRight w:val="0"/>
      <w:marTop w:val="0"/>
      <w:marBottom w:val="0"/>
      <w:divBdr>
        <w:top w:val="none" w:sz="0" w:space="0" w:color="auto"/>
        <w:left w:val="none" w:sz="0" w:space="0" w:color="auto"/>
        <w:bottom w:val="none" w:sz="0" w:space="0" w:color="auto"/>
        <w:right w:val="none" w:sz="0" w:space="0" w:color="auto"/>
      </w:divBdr>
    </w:div>
    <w:div w:id="1797411094">
      <w:bodyDiv w:val="1"/>
      <w:marLeft w:val="0"/>
      <w:marRight w:val="0"/>
      <w:marTop w:val="0"/>
      <w:marBottom w:val="0"/>
      <w:divBdr>
        <w:top w:val="none" w:sz="0" w:space="0" w:color="auto"/>
        <w:left w:val="none" w:sz="0" w:space="0" w:color="auto"/>
        <w:bottom w:val="none" w:sz="0" w:space="0" w:color="auto"/>
        <w:right w:val="none" w:sz="0" w:space="0" w:color="auto"/>
      </w:divBdr>
    </w:div>
    <w:div w:id="202062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BC58D-26BE-4BFA-86A9-194558C4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Awkash Rathore</dc:creator>
  <cp:keywords/>
  <dc:description/>
  <cp:lastModifiedBy>Neeta Bhagdev</cp:lastModifiedBy>
  <cp:revision>2</cp:revision>
  <dcterms:created xsi:type="dcterms:W3CDTF">2025-10-12T10:34:00Z</dcterms:created>
  <dcterms:modified xsi:type="dcterms:W3CDTF">2025-10-12T10:34:00Z</dcterms:modified>
</cp:coreProperties>
</file>